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Dispersal Simulation using RangeShiftR</w:t>
      </w:r>
    </w:p>
    <w:p>
      <w:pPr>
        <w:pStyle w:val="Source Code"/>
      </w:pPr>
      <w:r>
        <w:rPr>
          <w:rStyle w:val="ConstantTok"/>
          <w:rtl w:val="0"/>
          <w:lang w:val="en-US"/>
        </w:rPr>
        <w:t>library</w:t>
      </w:r>
      <w:r>
        <w:rPr>
          <w:rStyle w:val="NormalTok"/>
          <w:rtl w:val="0"/>
          <w:lang w:val="en-US"/>
        </w:rPr>
        <w:t>(RangeShiftR)</w:t>
      </w:r>
      <w:r>
        <w:br w:type="textWrapping"/>
      </w:r>
      <w:r>
        <w:rPr>
          <w:rStyle w:val="ConstantTok"/>
          <w:rtl w:val="0"/>
          <w:lang w:val="en-US"/>
        </w:rPr>
        <w:t>require</w:t>
      </w:r>
      <w:r>
        <w:rPr>
          <w:rStyle w:val="NormalTok"/>
          <w:rtl w:val="0"/>
          <w:lang w:val="en-US"/>
        </w:rPr>
        <w:t>(sp)</w:t>
      </w:r>
      <w:r>
        <w:br w:type="textWrapping"/>
      </w:r>
      <w:r>
        <w:rPr>
          <w:rStyle w:val="ConstantTok"/>
          <w:rtl w:val="0"/>
          <w:lang w:val="en-US"/>
        </w:rPr>
        <w:t>require</w:t>
      </w:r>
      <w:r>
        <w:rPr>
          <w:rStyle w:val="NormalTok"/>
          <w:rtl w:val="0"/>
          <w:lang w:val="en-US"/>
        </w:rPr>
        <w:t>(rgdal)</w:t>
      </w:r>
      <w:r>
        <w:br w:type="textWrapping"/>
      </w:r>
      <w:r>
        <w:rPr>
          <w:rStyle w:val="ConstantTok"/>
          <w:rtl w:val="0"/>
          <w:lang w:val="en-US"/>
        </w:rPr>
        <w:t>require</w:t>
      </w:r>
      <w:r>
        <w:rPr>
          <w:rStyle w:val="NormalTok"/>
          <w:rtl w:val="0"/>
          <w:lang w:val="en-US"/>
        </w:rPr>
        <w:t>(sfheaders)</w:t>
      </w:r>
      <w:r>
        <w:br w:type="textWrapping"/>
      </w:r>
      <w:r>
        <w:rPr>
          <w:rStyle w:val="ConstantTok"/>
          <w:rtl w:val="0"/>
          <w:lang w:val="en-US"/>
        </w:rPr>
        <w:t>require</w:t>
      </w:r>
      <w:r>
        <w:rPr>
          <w:rStyle w:val="NormalTok"/>
          <w:rtl w:val="0"/>
          <w:lang w:val="en-US"/>
        </w:rPr>
        <w:t>(raster)</w:t>
      </w:r>
      <w:r>
        <w:br w:type="textWrapping"/>
      </w:r>
      <w:r>
        <w:rPr>
          <w:rStyle w:val="ConstantTok"/>
          <w:rtl w:val="0"/>
          <w:lang w:val="en-US"/>
        </w:rPr>
        <w:t>require</w:t>
      </w:r>
      <w:r>
        <w:rPr>
          <w:rStyle w:val="NormalTok"/>
          <w:rtl w:val="0"/>
          <w:lang w:val="en-US"/>
        </w:rPr>
        <w:t>(SDMSelect)</w:t>
      </w:r>
      <w:r>
        <w:br w:type="textWrapping"/>
      </w:r>
      <w:r>
        <w:rPr>
          <w:rStyle w:val="ConstantTok"/>
          <w:rtl w:val="0"/>
          <w:lang w:val="en-US"/>
        </w:rPr>
        <w:t>require</w:t>
      </w:r>
      <w:r>
        <w:rPr>
          <w:rStyle w:val="NormalTok"/>
          <w:rtl w:val="0"/>
          <w:lang w:val="en-US"/>
        </w:rPr>
        <w:t>(tidyverse)</w:t>
      </w:r>
    </w:p>
    <w:p>
      <w:pPr>
        <w:pStyle w:val="Heading"/>
      </w:pPr>
      <w:bookmarkStart w:name="introduction" w:id="0"/>
      <w:r>
        <w:rPr>
          <w:rFonts w:cs="Arial Unicode MS" w:eastAsia="Arial Unicode MS"/>
          <w:rtl w:val="0"/>
          <w:lang w:val="fr-FR"/>
        </w:rPr>
        <w:t>Introduction</w:t>
      </w:r>
    </w:p>
    <w:p>
      <w:pPr>
        <w:pStyle w:val="First Paragraph"/>
      </w:pPr>
      <w:r>
        <w:rPr>
          <w:rtl w:val="0"/>
          <w:lang w:val="en-US"/>
        </w:rPr>
        <w:t xml:space="preserve">The goal is to simulate dispersal of </w:t>
      </w:r>
      <w:r>
        <w:rPr>
          <w:i w:val="1"/>
          <w:iCs w:val="1"/>
          <w:rtl w:val="0"/>
          <w:lang w:val="en-US"/>
        </w:rPr>
        <w:t>Cakile edentula</w:t>
      </w:r>
      <w:r>
        <w:rPr>
          <w:rtl w:val="0"/>
          <w:lang w:val="en-US"/>
        </w:rPr>
        <w:t xml:space="preserve"> following introductions at the ports of Sydney, Melbourne, Brisbane and Perth.</w:t>
      </w:r>
    </w:p>
    <w:p>
      <w:pPr>
        <w:pStyle w:val="Body Text"/>
      </w:pPr>
      <w:r>
        <w:rPr>
          <w:rtl w:val="0"/>
          <w:lang w:val="en-US"/>
        </w:rPr>
        <w:t>Steps taken:</w:t>
      </w:r>
    </w:p>
    <w:p>
      <w:pPr>
        <w:pStyle w:val="Compact"/>
        <w:numPr>
          <w:ilvl w:val="0"/>
          <w:numId w:val="2"/>
        </w:numPr>
        <w:rPr>
          <w:lang w:val="en-US"/>
        </w:rPr>
      </w:pPr>
      <w:r>
        <w:rPr>
          <w:rtl w:val="0"/>
          <w:lang w:val="en-US"/>
        </w:rPr>
        <w:t>Using the</w:t>
      </w:r>
    </w:p>
    <w:p>
      <w:pPr>
        <w:pStyle w:val="Compact"/>
        <w:numPr>
          <w:ilvl w:val="0"/>
          <w:numId w:val="4"/>
        </w:numPr>
      </w:pPr>
      <w:r>
        <w:rPr>
          <w:rStyle w:val="Hyperlink.0"/>
        </w:rPr>
        <w:fldChar w:fldCharType="begin" w:fldLock="0"/>
      </w:r>
      <w:r>
        <w:rPr>
          <w:rStyle w:val="Hyperlink.0"/>
        </w:rPr>
        <w:instrText xml:space="preserve"> HYPERLINK "https://bccvl.org.au/"</w:instrText>
      </w:r>
      <w:r>
        <w:rPr>
          <w:rStyle w:val="Hyperlink.0"/>
        </w:rPr>
        <w:fldChar w:fldCharType="separate" w:fldLock="0"/>
      </w:r>
      <w:r>
        <w:rPr>
          <w:rStyle w:val="Hyperlink.0"/>
          <w:rtl w:val="0"/>
          <w:lang w:val="en-US"/>
        </w:rPr>
        <w:t>BCCVL</w:t>
      </w:r>
      <w:r>
        <w:rPr/>
        <w:fldChar w:fldCharType="end" w:fldLock="0"/>
      </w:r>
      <w:r>
        <w:rPr>
          <w:rtl w:val="0"/>
          <w:lang w:val="en-US"/>
        </w:rPr>
        <w:t xml:space="preserve"> platform,</w:t>
      </w:r>
      <w:r>
        <w:br w:type="textWrapping"/>
      </w:r>
    </w:p>
    <w:p>
      <w:pPr>
        <w:pStyle w:val="Compact"/>
        <w:numPr>
          <w:ilvl w:val="0"/>
          <w:numId w:val="4"/>
        </w:numPr>
        <w:rPr>
          <w:lang w:val="en-US"/>
        </w:rPr>
      </w:pPr>
      <w:r>
        <w:rPr>
          <w:rtl w:val="0"/>
          <w:lang w:val="en-US"/>
        </w:rPr>
        <w:t xml:space="preserve">global species occurrence data for </w:t>
      </w:r>
      <w:r>
        <w:rPr>
          <w:i w:val="1"/>
          <w:iCs w:val="1"/>
          <w:rtl w:val="0"/>
          <w:lang w:val="en-US"/>
        </w:rPr>
        <w:t>Cakile edentula</w:t>
      </w:r>
      <w:r>
        <w:rPr>
          <w:rtl w:val="0"/>
          <w:lang w:val="en-US"/>
        </w:rPr>
        <w:t xml:space="preserve"> in its </w:t>
      </w:r>
      <w:r>
        <w:rPr>
          <w:rtl w:val="0"/>
          <w:lang w:val="en-US"/>
        </w:rPr>
        <w:t>“</w:t>
      </w:r>
      <w:r>
        <w:rPr>
          <w:rtl w:val="0"/>
          <w:lang w:val="en-US"/>
        </w:rPr>
        <w:t>native</w:t>
      </w:r>
      <w:r>
        <w:rPr>
          <w:rtl w:val="0"/>
          <w:lang w:val="en-US"/>
        </w:rPr>
        <w:t xml:space="preserve">” </w:t>
      </w:r>
      <w:r>
        <w:rPr>
          <w:rtl w:val="0"/>
          <w:lang w:val="en-US"/>
        </w:rPr>
        <w:t xml:space="preserve">and </w:t>
      </w:r>
      <w:r>
        <w:rPr>
          <w:rtl w:val="0"/>
          <w:lang w:val="en-US"/>
        </w:rPr>
        <w:t>“</w:t>
      </w:r>
      <w:r>
        <w:rPr>
          <w:rtl w:val="0"/>
          <w:lang w:val="en-US"/>
        </w:rPr>
        <w:t>home/invaded</w:t>
      </w:r>
      <w:r>
        <w:rPr>
          <w:rtl w:val="0"/>
          <w:lang w:val="en-US"/>
        </w:rPr>
        <w:t xml:space="preserve">” </w:t>
      </w:r>
      <w:r>
        <w:rPr>
          <w:rtl w:val="0"/>
          <w:lang w:val="en-US"/>
        </w:rPr>
        <w:t>ranges and</w:t>
      </w:r>
    </w:p>
    <w:p>
      <w:pPr>
        <w:pStyle w:val="Compact"/>
        <w:numPr>
          <w:ilvl w:val="0"/>
          <w:numId w:val="4"/>
        </w:numPr>
        <w:rPr>
          <w:lang w:val="en-US"/>
        </w:rPr>
      </w:pPr>
      <w:r>
        <w:rPr>
          <w:rtl w:val="0"/>
          <w:lang w:val="en-US"/>
        </w:rPr>
        <w:t>global climate data WorldClim for 1950-2000 at ~5 km resolution</w:t>
      </w:r>
    </w:p>
    <w:p>
      <w:pPr>
        <w:pStyle w:val="First Paragraph"/>
      </w:pPr>
      <w:r>
        <w:rPr>
          <w:rtl w:val="0"/>
          <w:lang w:val="en-US"/>
        </w:rPr>
        <w:t>we predict the potential species distribution. The output is a CSV file with the suitability probabilities (0 - 1) for different points.</w:t>
      </w:r>
    </w:p>
    <w:p>
      <w:pPr>
        <w:pStyle w:val="Compact"/>
        <w:numPr>
          <w:ilvl w:val="0"/>
          <w:numId w:val="7"/>
        </w:numPr>
        <w:rPr>
          <w:lang w:val="en-US"/>
        </w:rPr>
      </w:pPr>
      <w:r>
        <w:rPr>
          <w:rtl w:val="0"/>
          <w:lang w:val="en-US"/>
        </w:rPr>
        <w:t xml:space="preserve">Transformed the data on suitability from BCCVL into a landscape map file </w:t>
      </w:r>
      <w:r>
        <w:rPr>
          <w:i w:val="1"/>
          <w:iCs w:val="1"/>
          <w:rtl w:val="0"/>
          <w:lang w:val="en-US"/>
        </w:rPr>
        <w:t>land.txt</w:t>
      </w:r>
      <w:r>
        <w:rPr>
          <w:rtl w:val="0"/>
          <w:lang w:val="en-US"/>
        </w:rPr>
        <w:t>.</w:t>
      </w:r>
    </w:p>
    <w:p>
      <w:pPr>
        <w:pStyle w:val="Source Code"/>
      </w:pPr>
      <w:r>
        <w:rPr>
          <w:rStyle w:val="DocumentationTok"/>
          <w:rtl w:val="0"/>
          <w:lang w:val="en-US"/>
        </w:rPr>
        <w:t>#### suitability map from tif</w:t>
      </w:r>
      <w:r>
        <w:br w:type="textWrapping"/>
        <w:br w:type="textWrapping"/>
      </w:r>
      <w:r>
        <w:rPr>
          <w:rStyle w:val="NormalTok"/>
          <w:rtl w:val="0"/>
          <w:lang w:val="en-US"/>
        </w:rPr>
        <w:t xml:space="preserve">l </w:t>
      </w:r>
      <w:r>
        <w:rPr>
          <w:rStyle w:val="OtherTok"/>
          <w:rtl w:val="0"/>
          <w:lang w:val="en-US"/>
        </w:rPr>
        <w:t>=</w:t>
      </w:r>
      <w:r>
        <w:rPr>
          <w:rStyle w:val="NormalTok"/>
          <w:rtl w:val="0"/>
          <w:lang w:val="en-US"/>
        </w:rPr>
        <w:t xml:space="preserve"> </w:t>
      </w:r>
      <w:r>
        <w:rPr>
          <w:rStyle w:val="ConstantTok"/>
          <w:rtl w:val="0"/>
          <w:lang w:val="en-US"/>
        </w:rPr>
        <w:t>raster</w:t>
      </w:r>
      <w:r>
        <w:rPr>
          <w:rStyle w:val="NormalTok"/>
          <w:rtl w:val="0"/>
          <w:lang w:val="en-US"/>
        </w:rPr>
        <w:t>(</w:t>
      </w:r>
      <w:r>
        <w:rPr>
          <w:rStyle w:val="StringTok"/>
          <w:rtl w:val="0"/>
          <w:lang w:val="en-US"/>
        </w:rPr>
        <w:t>"Inputs/proj_current_cakile.edentula_maxent_unconstrained.tif"</w:t>
      </w:r>
      <w:r>
        <w:rPr>
          <w:rStyle w:val="NormalTok"/>
          <w:rtl w:val="0"/>
          <w:lang w:val="en-US"/>
        </w:rPr>
        <w:t>)</w:t>
      </w:r>
      <w:r>
        <w:br w:type="textWrapping"/>
      </w:r>
      <w:r>
        <w:rPr>
          <w:rStyle w:val="NormalTok"/>
          <w:rtl w:val="0"/>
          <w:lang w:val="en-US"/>
        </w:rPr>
        <w:t xml:space="preserve">l2 </w:t>
      </w:r>
      <w:r>
        <w:rPr>
          <w:rStyle w:val="OtherTok"/>
          <w:rtl w:val="0"/>
          <w:lang w:val="en-US"/>
        </w:rPr>
        <w:t>=</w:t>
      </w:r>
      <w:r>
        <w:rPr>
          <w:rStyle w:val="NormalTok"/>
          <w:rtl w:val="0"/>
          <w:lang w:val="en-US"/>
        </w:rPr>
        <w:t xml:space="preserve"> raster</w:t>
      </w:r>
      <w:r>
        <w:rPr>
          <w:rStyle w:val="ConstantTok"/>
          <w:rtl w:val="0"/>
          <w:lang w:val="en-US"/>
        </w:rPr>
        <w:t>::resample</w:t>
      </w:r>
      <w:r>
        <w:rPr>
          <w:rStyle w:val="NormalTok"/>
          <w:rtl w:val="0"/>
          <w:lang w:val="en-US"/>
        </w:rPr>
        <w:t xml:space="preserve">(l, </w:t>
      </w:r>
      <w:r>
        <w:rPr>
          <w:rStyle w:val="ConstantTok"/>
          <w:rtl w:val="0"/>
          <w:lang w:val="en-US"/>
        </w:rPr>
        <w:t>raster</w:t>
      </w:r>
      <w:r>
        <w:rPr>
          <w:rStyle w:val="NormalTok"/>
          <w:rtl w:val="0"/>
          <w:lang w:val="en-US"/>
        </w:rPr>
        <w:t>(</w:t>
      </w:r>
      <w:r>
        <w:rPr>
          <w:rStyle w:val="AttributeTok"/>
          <w:rtl w:val="0"/>
          <w:lang w:val="en-US"/>
        </w:rPr>
        <w:t>ext=</w:t>
      </w:r>
      <w:r>
        <w:rPr>
          <w:rStyle w:val="ConstantTok"/>
          <w:rtl w:val="0"/>
          <w:lang w:val="en-US"/>
        </w:rPr>
        <w:t>extent</w:t>
      </w:r>
      <w:r>
        <w:rPr>
          <w:rStyle w:val="NormalTok"/>
          <w:rtl w:val="0"/>
          <w:lang w:val="en-US"/>
        </w:rPr>
        <w:t>(</w:t>
      </w:r>
      <w:r>
        <w:rPr>
          <w:rStyle w:val="ConstantTok"/>
          <w:rtl w:val="0"/>
          <w:lang w:val="en-US"/>
        </w:rPr>
        <w:t>extent</w:t>
      </w:r>
      <w:r>
        <w:rPr>
          <w:rStyle w:val="NormalTok"/>
          <w:rtl w:val="0"/>
          <w:lang w:val="en-US"/>
        </w:rPr>
        <w:t xml:space="preserve">(l)), </w:t>
      </w:r>
      <w:r>
        <w:rPr>
          <w:rStyle w:val="AttributeTok"/>
          <w:rtl w:val="0"/>
          <w:lang w:val="en-US"/>
        </w:rPr>
        <w:t>resolution=</w:t>
      </w:r>
      <w:r>
        <w:rPr>
          <w:rStyle w:val="FloatTok"/>
          <w:rtl w:val="0"/>
          <w:lang w:val="en-US"/>
        </w:rPr>
        <w:t>1</w:t>
      </w:r>
      <w:r>
        <w:rPr>
          <w:rStyle w:val="NormalTok"/>
          <w:rtl w:val="0"/>
          <w:lang w:val="en-US"/>
        </w:rPr>
        <w:t>,</w:t>
      </w:r>
      <w:r>
        <w:rPr>
          <w:rStyle w:val="AttributeTok"/>
          <w:rtl w:val="0"/>
          <w:lang w:val="en-US"/>
        </w:rPr>
        <w:t>crs=</w:t>
      </w:r>
      <w:r>
        <w:rPr>
          <w:rStyle w:val="ConstantTok"/>
          <w:rtl w:val="0"/>
          <w:lang w:val="en-US"/>
        </w:rPr>
        <w:t>projection</w:t>
      </w:r>
      <w:r>
        <w:rPr>
          <w:rStyle w:val="NormalTok"/>
          <w:rtl w:val="0"/>
          <w:lang w:val="en-US"/>
        </w:rPr>
        <w:t>(l)))</w:t>
      </w:r>
      <w:r>
        <w:br w:type="textWrapping"/>
        <w:br w:type="textWrapping"/>
      </w:r>
      <w:r>
        <w:rPr>
          <w:rStyle w:val="NormalTok"/>
          <w:rtl w:val="0"/>
          <w:lang w:val="en-US"/>
        </w:rPr>
        <w:t>raster</w:t>
      </w:r>
      <w:r>
        <w:rPr>
          <w:rStyle w:val="ConstantTok"/>
          <w:rtl w:val="0"/>
          <w:lang w:val="en-US"/>
        </w:rPr>
        <w:t>::writeRaster</w:t>
      </w:r>
      <w:r>
        <w:rPr>
          <w:rStyle w:val="NormalTok"/>
          <w:rtl w:val="0"/>
          <w:lang w:val="en-US"/>
        </w:rPr>
        <w:t xml:space="preserve">(l2, </w:t>
      </w:r>
      <w:r>
        <w:rPr>
          <w:rStyle w:val="AttributeTok"/>
          <w:rtl w:val="0"/>
          <w:lang w:val="en-US"/>
        </w:rPr>
        <w:t>format=</w:t>
      </w:r>
      <w:r>
        <w:rPr>
          <w:rStyle w:val="StringTok"/>
          <w:rtl w:val="0"/>
          <w:lang w:val="en-US"/>
        </w:rPr>
        <w:t>"ascii"</w:t>
      </w:r>
      <w:r>
        <w:rPr>
          <w:rStyle w:val="NormalTok"/>
          <w:rtl w:val="0"/>
          <w:lang w:val="en-US"/>
        </w:rPr>
        <w:t xml:space="preserve">, </w:t>
      </w:r>
      <w:r>
        <w:rPr>
          <w:rStyle w:val="AttributeTok"/>
          <w:rtl w:val="0"/>
          <w:lang w:val="en-US"/>
        </w:rPr>
        <w:t>filename =</w:t>
      </w:r>
      <w:r>
        <w:rPr>
          <w:rStyle w:val="NormalTok"/>
          <w:rtl w:val="0"/>
          <w:lang w:val="en-US"/>
        </w:rPr>
        <w:t xml:space="preserve"> </w:t>
      </w:r>
      <w:r>
        <w:rPr>
          <w:rStyle w:val="StringTok"/>
          <w:rtl w:val="0"/>
          <w:lang w:val="en-US"/>
        </w:rPr>
        <w:t>"Inputs/climate_suitability"</w:t>
      </w:r>
      <w:r>
        <w:rPr>
          <w:rStyle w:val="NormalTok"/>
          <w:rtl w:val="0"/>
          <w:lang w:val="en-US"/>
        </w:rPr>
        <w:t xml:space="preserve">, </w:t>
      </w:r>
      <w:r>
        <w:rPr>
          <w:rStyle w:val="AttributeTok"/>
          <w:rtl w:val="0"/>
          <w:lang w:val="en-US"/>
        </w:rPr>
        <w:t>NAflag =</w:t>
      </w:r>
      <w:r>
        <w:rPr>
          <w:rStyle w:val="NormalTok"/>
          <w:rtl w:val="0"/>
          <w:lang w:val="en-US"/>
        </w:rPr>
        <w:t xml:space="preserve"> </w:t>
      </w:r>
      <w:r>
        <w:rPr>
          <w:rStyle w:val="ConstantTok"/>
          <w:rtl w:val="0"/>
          <w:lang w:val="en-US"/>
        </w:rPr>
        <w:t>-</w:t>
      </w:r>
      <w:r>
        <w:rPr>
          <w:rStyle w:val="FloatTok"/>
          <w:rtl w:val="0"/>
          <w:lang w:val="en-US"/>
        </w:rPr>
        <w:t>9</w:t>
      </w:r>
      <w:r>
        <w:rPr>
          <w:rStyle w:val="NormalTok"/>
          <w:rtl w:val="0"/>
          <w:lang w:val="en-US"/>
        </w:rPr>
        <w:t xml:space="preserve">, </w:t>
      </w:r>
      <w:r>
        <w:rPr>
          <w:rStyle w:val="AttributeTok"/>
          <w:rtl w:val="0"/>
          <w:lang w:val="en-US"/>
        </w:rPr>
        <w:t>overwrite =</w:t>
      </w:r>
      <w:r>
        <w:rPr>
          <w:rStyle w:val="NormalTok"/>
          <w:rtl w:val="0"/>
          <w:lang w:val="en-US"/>
        </w:rPr>
        <w:t xml:space="preserve"> T, </w:t>
      </w:r>
      <w:r>
        <w:rPr>
          <w:rStyle w:val="AttributeTok"/>
          <w:rtl w:val="0"/>
          <w:lang w:val="en-US"/>
        </w:rPr>
        <w:t>bylayer =</w:t>
      </w:r>
      <w:r>
        <w:rPr>
          <w:rStyle w:val="NormalTok"/>
          <w:rtl w:val="0"/>
          <w:lang w:val="en-US"/>
        </w:rPr>
        <w:t xml:space="preserve"> T, </w:t>
      </w:r>
      <w:r>
        <w:rPr>
          <w:rStyle w:val="AttributeTok"/>
          <w:rtl w:val="0"/>
          <w:lang w:val="en-US"/>
        </w:rPr>
        <w:t>datatype =</w:t>
      </w:r>
      <w:r>
        <w:rPr>
          <w:rStyle w:val="NormalTok"/>
          <w:rtl w:val="0"/>
          <w:lang w:val="en-US"/>
        </w:rPr>
        <w:t xml:space="preserve"> </w:t>
      </w:r>
      <w:r>
        <w:rPr>
          <w:rStyle w:val="StringTok"/>
          <w:rtl w:val="0"/>
          <w:lang w:val="en-US"/>
        </w:rPr>
        <w:t>"FLT4S"</w:t>
      </w:r>
      <w:r>
        <w:rPr>
          <w:rStyle w:val="NormalTok"/>
          <w:rtl w:val="0"/>
          <w:lang w:val="en-US"/>
        </w:rPr>
        <w:t>)</w:t>
      </w:r>
      <w:r>
        <w:br w:type="textWrapping"/>
        <w:br w:type="textWrapping"/>
        <w:br w:type="textWrapping"/>
      </w:r>
      <w:r>
        <w:rPr>
          <w:rStyle w:val="NormalTok"/>
          <w:rtl w:val="0"/>
          <w:lang w:val="en-US"/>
        </w:rPr>
        <w:t xml:space="preserve">lp </w:t>
      </w:r>
      <w:r>
        <w:rPr>
          <w:rStyle w:val="OtherTok"/>
          <w:rtl w:val="0"/>
          <w:lang w:val="en-US"/>
        </w:rPr>
        <w:t>=</w:t>
      </w:r>
      <w:r>
        <w:rPr>
          <w:rStyle w:val="NormalTok"/>
          <w:rtl w:val="0"/>
          <w:lang w:val="en-US"/>
        </w:rPr>
        <w:t xml:space="preserve"> </w:t>
      </w:r>
      <w:r>
        <w:rPr>
          <w:rStyle w:val="ConstantTok"/>
          <w:rtl w:val="0"/>
          <w:lang w:val="en-US"/>
        </w:rPr>
        <w:t>gplot_data</w:t>
      </w:r>
      <w:r>
        <w:rPr>
          <w:rStyle w:val="NormalTok"/>
          <w:rtl w:val="0"/>
          <w:lang w:val="en-US"/>
        </w:rPr>
        <w:t>(</w:t>
      </w:r>
      <w:r>
        <w:rPr>
          <w:rStyle w:val="ConstantTok"/>
          <w:rtl w:val="0"/>
          <w:lang w:val="en-US"/>
        </w:rPr>
        <w:t>raster</w:t>
      </w:r>
      <w:r>
        <w:rPr>
          <w:rStyle w:val="NormalTok"/>
          <w:rtl w:val="0"/>
          <w:lang w:val="en-US"/>
        </w:rPr>
        <w:t>(</w:t>
      </w:r>
      <w:r>
        <w:rPr>
          <w:rStyle w:val="StringTok"/>
          <w:rtl w:val="0"/>
          <w:lang w:val="en-US"/>
        </w:rPr>
        <w:t>"Inputs/climate_suitability.asc"</w:t>
      </w:r>
      <w:r>
        <w:rPr>
          <w:rStyle w:val="NormalTok"/>
          <w:rtl w:val="0"/>
          <w:lang w:val="en-US"/>
        </w:rPr>
        <w:t xml:space="preserve">)) </w:t>
      </w:r>
      <w:r>
        <w:rPr>
          <w:rStyle w:val="ConstantTok"/>
          <w:rtl w:val="0"/>
          <w:lang w:val="en-US"/>
        </w:rPr>
        <w:t>%&gt;%</w:t>
      </w:r>
      <w:r>
        <w:rPr>
          <w:rStyle w:val="NormalTok"/>
          <w:rtl w:val="0"/>
          <w:lang w:val="en-US"/>
        </w:rPr>
        <w:t xml:space="preserve"> </w:t>
      </w:r>
      <w:r>
        <w:rPr>
          <w:rStyle w:val="ConstantTok"/>
          <w:rtl w:val="0"/>
          <w:lang w:val="en-US"/>
        </w:rPr>
        <w:t>filter</w:t>
      </w:r>
      <w:r>
        <w:rPr>
          <w:rStyle w:val="NormalTok"/>
          <w:rtl w:val="0"/>
          <w:lang w:val="en-US"/>
        </w:rPr>
        <w:t>(</w:t>
      </w:r>
      <w:r>
        <w:rPr>
          <w:rStyle w:val="ConstantTok"/>
          <w:rtl w:val="0"/>
          <w:lang w:val="en-US"/>
        </w:rPr>
        <w:t>!is.na</w:t>
      </w:r>
      <w:r>
        <w:rPr>
          <w:rStyle w:val="NormalTok"/>
          <w:rtl w:val="0"/>
          <w:lang w:val="en-US"/>
        </w:rPr>
        <w:t>(value))</w:t>
      </w:r>
    </w:p>
    <w:p>
      <w:pPr>
        <w:pStyle w:val="Compact"/>
        <w:numPr>
          <w:ilvl w:val="0"/>
          <w:numId w:val="10"/>
        </w:numPr>
        <w:rPr>
          <w:lang w:val="en-US"/>
        </w:rPr>
      </w:pPr>
      <w:r>
        <w:rPr>
          <w:rtl w:val="0"/>
          <w:lang w:val="en-US"/>
        </w:rPr>
        <w:t xml:space="preserve">Identified the map locations for the ports of </w:t>
      </w:r>
      <w:r>
        <w:rPr>
          <w:rtl w:val="0"/>
          <w:lang w:val="en-US"/>
        </w:rPr>
        <w:t>“</w:t>
      </w:r>
      <w:r>
        <w:rPr>
          <w:rtl w:val="0"/>
          <w:lang w:val="en-US"/>
        </w:rPr>
        <w:t>Sydney</w:t>
      </w:r>
      <w:r>
        <w:rPr>
          <w:rtl w:val="0"/>
          <w:lang w:val="en-US"/>
        </w:rPr>
        <w:t>”</w:t>
      </w:r>
      <w:r>
        <w:rPr>
          <w:rtl w:val="0"/>
          <w:lang w:val="en-US"/>
        </w:rPr>
        <w:t xml:space="preserve">, </w:t>
      </w:r>
      <w:r>
        <w:rPr>
          <w:rtl w:val="0"/>
          <w:lang w:val="en-US"/>
        </w:rPr>
        <w:t>“</w:t>
      </w:r>
      <w:r>
        <w:rPr>
          <w:rtl w:val="0"/>
          <w:lang w:val="en-US"/>
        </w:rPr>
        <w:t>Melbourne</w:t>
      </w:r>
      <w:r>
        <w:rPr>
          <w:rtl w:val="0"/>
          <w:lang w:val="en-US"/>
        </w:rPr>
        <w:t>”</w:t>
      </w:r>
      <w:r>
        <w:rPr>
          <w:rtl w:val="0"/>
          <w:lang w:val="en-US"/>
        </w:rPr>
        <w:t xml:space="preserve">, </w:t>
      </w:r>
      <w:r>
        <w:rPr>
          <w:rtl w:val="0"/>
          <w:lang w:val="en-US"/>
        </w:rPr>
        <w:t>“</w:t>
      </w:r>
      <w:r>
        <w:rPr>
          <w:rtl w:val="0"/>
          <w:lang w:val="en-US"/>
        </w:rPr>
        <w:t>Brisbane</w:t>
      </w:r>
      <w:r>
        <w:rPr>
          <w:rtl w:val="0"/>
          <w:lang w:val="en-US"/>
        </w:rPr>
        <w:t xml:space="preserve">” </w:t>
      </w:r>
      <w:r>
        <w:rPr>
          <w:rtl w:val="0"/>
          <w:lang w:val="en-US"/>
        </w:rPr>
        <w:t xml:space="preserve">and </w:t>
      </w:r>
      <w:r>
        <w:rPr>
          <w:rtl w:val="0"/>
          <w:lang w:val="en-US"/>
        </w:rPr>
        <w:t>“</w:t>
      </w:r>
      <w:r>
        <w:rPr>
          <w:rtl w:val="0"/>
          <w:lang w:val="en-US"/>
        </w:rPr>
        <w:t>Perth</w:t>
      </w:r>
      <w:r>
        <w:rPr>
          <w:rtl w:val="0"/>
          <w:lang w:val="en-US"/>
        </w:rPr>
        <w:t xml:space="preserve">” </w:t>
      </w:r>
      <w:r>
        <w:rPr>
          <w:rtl w:val="0"/>
          <w:lang w:val="en-US"/>
        </w:rPr>
        <w:t xml:space="preserve">and assigned 100 individuals of </w:t>
      </w:r>
      <w:r>
        <w:rPr>
          <w:i w:val="1"/>
          <w:iCs w:val="1"/>
          <w:rtl w:val="0"/>
          <w:lang w:val="en-US"/>
        </w:rPr>
        <w:t>Cakile edentula</w:t>
      </w:r>
      <w:r>
        <w:rPr>
          <w:rtl w:val="0"/>
          <w:lang w:val="en-US"/>
        </w:rPr>
        <w:t xml:space="preserve"> introductions in each 1sqkm grid. Transformed this data into a species distribution map file </w:t>
      </w:r>
      <w:r>
        <w:rPr>
          <w:i w:val="1"/>
          <w:iCs w:val="1"/>
          <w:rtl w:val="0"/>
          <w:lang w:val="en-US"/>
        </w:rPr>
        <w:t>introduction.txt</w:t>
      </w:r>
    </w:p>
    <w:p>
      <w:pPr>
        <w:pStyle w:val="Source Code"/>
      </w:pPr>
      <w:r>
        <w:rPr>
          <w:rStyle w:val="NormalTok"/>
          <w:rtl w:val="0"/>
          <w:lang w:val="en-US"/>
        </w:rPr>
        <w:t xml:space="preserve">introduction </w:t>
      </w:r>
      <w:r>
        <w:rPr>
          <w:rStyle w:val="OtherTok"/>
          <w:rtl w:val="0"/>
          <w:lang w:val="en-US"/>
        </w:rPr>
        <w:t>=</w:t>
      </w:r>
      <w:r>
        <w:rPr>
          <w:rStyle w:val="NormalTok"/>
          <w:rtl w:val="0"/>
          <w:lang w:val="en-US"/>
        </w:rPr>
        <w:t xml:space="preserve"> </w:t>
      </w:r>
      <w:r>
        <w:rPr>
          <w:rStyle w:val="ConstantTok"/>
          <w:rtl w:val="0"/>
          <w:lang w:val="en-US"/>
        </w:rPr>
        <w:t>read.csv</w:t>
      </w:r>
      <w:r>
        <w:rPr>
          <w:rStyle w:val="NormalTok"/>
          <w:rtl w:val="0"/>
          <w:lang w:val="en-US"/>
        </w:rPr>
        <w:t>(</w:t>
      </w:r>
      <w:r>
        <w:rPr>
          <w:rStyle w:val="StringTok"/>
          <w:rtl w:val="0"/>
          <w:lang w:val="en-US"/>
        </w:rPr>
        <w:t>"Inputs/aus_ports3.csv"</w:t>
      </w:r>
      <w:r>
        <w:rPr>
          <w:rStyle w:val="NormalTok"/>
          <w:rtl w:val="0"/>
          <w:lang w:val="en-US"/>
        </w:rPr>
        <w:t xml:space="preserve">)[, </w:t>
      </w:r>
      <w:r>
        <w:rPr>
          <w:rStyle w:val="FloatTok"/>
          <w:rtl w:val="0"/>
          <w:lang w:val="en-US"/>
        </w:rPr>
        <w:t>1</w:t>
      </w:r>
      <w:r>
        <w:rPr>
          <w:rStyle w:val="ConstantTok"/>
          <w:rtl w:val="0"/>
          <w:lang w:val="en-US"/>
        </w:rPr>
        <w:t>:</w:t>
      </w:r>
      <w:r>
        <w:rPr>
          <w:rStyle w:val="FloatTok"/>
          <w:rtl w:val="0"/>
          <w:lang w:val="en-US"/>
        </w:rPr>
        <w:t>3</w:t>
      </w:r>
      <w:r>
        <w:rPr>
          <w:rStyle w:val="NormalTok"/>
          <w:rtl w:val="0"/>
          <w:lang w:val="en-US"/>
        </w:rPr>
        <w:t>]</w:t>
      </w:r>
      <w:r>
        <w:br w:type="textWrapping"/>
      </w:r>
      <w:r>
        <w:rPr>
          <w:rStyle w:val="NormalTok"/>
          <w:rtl w:val="0"/>
          <w:lang w:val="en-US"/>
        </w:rPr>
        <w:t>introduction</w:t>
      </w:r>
      <w:r>
        <w:rPr>
          <w:rStyle w:val="ConstantTok"/>
          <w:rtl w:val="0"/>
          <w:lang w:val="en-US"/>
        </w:rPr>
        <w:t>$</w:t>
      </w:r>
      <w:r>
        <w:rPr>
          <w:rStyle w:val="NormalTok"/>
          <w:rtl w:val="0"/>
          <w:lang w:val="en-US"/>
        </w:rPr>
        <w:t xml:space="preserve">Individuals </w:t>
      </w:r>
      <w:r>
        <w:rPr>
          <w:rStyle w:val="OtherTok"/>
          <w:rtl w:val="0"/>
          <w:lang w:val="en-US"/>
        </w:rPr>
        <w:t>=</w:t>
      </w:r>
      <w:r>
        <w:rPr>
          <w:rStyle w:val="NormalTok"/>
          <w:rtl w:val="0"/>
          <w:lang w:val="en-US"/>
        </w:rPr>
        <w:t xml:space="preserve"> </w:t>
      </w:r>
      <w:r>
        <w:rPr>
          <w:rStyle w:val="ConstantTok"/>
          <w:rtl w:val="0"/>
          <w:lang w:val="en-US"/>
        </w:rPr>
        <w:t>as.numeric</w:t>
      </w:r>
      <w:r>
        <w:rPr>
          <w:rStyle w:val="NormalTok"/>
          <w:rtl w:val="0"/>
          <w:lang w:val="en-US"/>
        </w:rPr>
        <w:t>(introduction</w:t>
      </w:r>
      <w:r>
        <w:rPr>
          <w:rStyle w:val="ConstantTok"/>
          <w:rtl w:val="0"/>
          <w:lang w:val="en-US"/>
        </w:rPr>
        <w:t>$</w:t>
      </w:r>
      <w:r>
        <w:rPr>
          <w:rStyle w:val="NormalTok"/>
          <w:rtl w:val="0"/>
          <w:lang w:val="en-US"/>
        </w:rPr>
        <w:t>Individuals)</w:t>
      </w:r>
      <w:r>
        <w:br w:type="textWrapping"/>
        <w:br w:type="textWrapping"/>
      </w:r>
      <w:r>
        <w:rPr>
          <w:rStyle w:val="NormalTok"/>
          <w:rtl w:val="0"/>
          <w:lang w:val="en-US"/>
        </w:rPr>
        <w:t xml:space="preserve">a3 </w:t>
      </w:r>
      <w:r>
        <w:rPr>
          <w:rStyle w:val="OtherTok"/>
          <w:rtl w:val="0"/>
          <w:lang w:val="en-US"/>
        </w:rPr>
        <w:t>=</w:t>
      </w:r>
      <w:r>
        <w:rPr>
          <w:rStyle w:val="NormalTok"/>
          <w:rtl w:val="0"/>
          <w:lang w:val="en-US"/>
        </w:rPr>
        <w:t xml:space="preserve"> introduction </w:t>
      </w:r>
      <w:r>
        <w:rPr>
          <w:rStyle w:val="ConstantTok"/>
          <w:rtl w:val="0"/>
          <w:lang w:val="en-US"/>
        </w:rPr>
        <w:t>%&gt;%</w:t>
      </w:r>
      <w:r>
        <w:rPr>
          <w:rStyle w:val="NormalTok"/>
          <w:rtl w:val="0"/>
          <w:lang w:val="en-US"/>
        </w:rPr>
        <w:t xml:space="preserve"> </w:t>
      </w:r>
      <w:r>
        <w:rPr>
          <w:rStyle w:val="ConstantTok"/>
          <w:rtl w:val="0"/>
          <w:lang w:val="en-US"/>
        </w:rPr>
        <w:t>filter</w:t>
      </w:r>
      <w:r>
        <w:rPr>
          <w:rStyle w:val="NormalTok"/>
          <w:rtl w:val="0"/>
          <w:lang w:val="en-US"/>
        </w:rPr>
        <w:t>(</w:t>
      </w:r>
      <w:r>
        <w:rPr>
          <w:rStyle w:val="ConstantTok"/>
          <w:rtl w:val="0"/>
          <w:lang w:val="en-US"/>
        </w:rPr>
        <w:t>!is.na</w:t>
      </w:r>
      <w:r>
        <w:rPr>
          <w:rStyle w:val="NormalTok"/>
          <w:rtl w:val="0"/>
          <w:lang w:val="en-US"/>
        </w:rPr>
        <w:t xml:space="preserve">(Individuals)) </w:t>
      </w:r>
      <w:r>
        <w:rPr>
          <w:rStyle w:val="ConstantTok"/>
          <w:rtl w:val="0"/>
          <w:lang w:val="en-US"/>
        </w:rPr>
        <w:t>%&gt;%</w:t>
      </w:r>
      <w:r>
        <w:rPr>
          <w:rStyle w:val="NormalTok"/>
          <w:rtl w:val="0"/>
          <w:lang w:val="en-US"/>
        </w:rPr>
        <w:t xml:space="preserve"> </w:t>
      </w:r>
      <w:r>
        <w:rPr>
          <w:rStyle w:val="ConstantTok"/>
          <w:rtl w:val="0"/>
          <w:lang w:val="en-US"/>
        </w:rPr>
        <w:t>mutate</w:t>
      </w:r>
      <w:r>
        <w:rPr>
          <w:rStyle w:val="NormalTok"/>
          <w:rtl w:val="0"/>
          <w:lang w:val="en-US"/>
        </w:rPr>
        <w:t>(</w:t>
      </w:r>
      <w:r>
        <w:rPr>
          <w:rStyle w:val="StringTok"/>
          <w:rtl w:val="0"/>
          <w:lang w:val="en-US"/>
        </w:rPr>
        <w:t>"locations"</w:t>
      </w:r>
      <w:r>
        <w:rPr>
          <w:rStyle w:val="NormalTok"/>
          <w:rtl w:val="0"/>
          <w:lang w:val="en-US"/>
        </w:rPr>
        <w:t xml:space="preserve"> </w:t>
      </w:r>
      <w:r>
        <w:rPr>
          <w:rStyle w:val="OtherTok"/>
          <w:rtl w:val="0"/>
          <w:lang w:val="en-US"/>
        </w:rPr>
        <w:t>=</w:t>
      </w:r>
      <w:r>
        <w:rPr>
          <w:rStyle w:val="NormalTok"/>
          <w:rtl w:val="0"/>
          <w:lang w:val="en-US"/>
        </w:rPr>
        <w:t xml:space="preserve">  </w:t>
      </w:r>
      <w:r>
        <w:rPr>
          <w:rStyle w:val="ConstantTok"/>
          <w:rtl w:val="0"/>
          <w:lang w:val="en-US"/>
        </w:rPr>
        <w:t>c</w:t>
      </w:r>
      <w:r>
        <w:rPr>
          <w:rStyle w:val="NormalTok"/>
          <w:rtl w:val="0"/>
          <w:lang w:val="en-US"/>
        </w:rPr>
        <w:t>(</w:t>
      </w:r>
      <w:r>
        <w:rPr>
          <w:rStyle w:val="StringTok"/>
          <w:rtl w:val="0"/>
          <w:lang w:val="en-US"/>
        </w:rPr>
        <w:t>"Syd"</w:t>
      </w:r>
      <w:r>
        <w:rPr>
          <w:rStyle w:val="NormalTok"/>
          <w:rtl w:val="0"/>
          <w:lang w:val="en-US"/>
        </w:rPr>
        <w:t xml:space="preserve">, </w:t>
      </w:r>
      <w:r>
        <w:rPr>
          <w:rStyle w:val="StringTok"/>
          <w:rtl w:val="0"/>
          <w:lang w:val="en-US"/>
        </w:rPr>
        <w:t>"Mel"</w:t>
      </w:r>
      <w:r>
        <w:rPr>
          <w:rStyle w:val="NormalTok"/>
          <w:rtl w:val="0"/>
          <w:lang w:val="en-US"/>
        </w:rPr>
        <w:t xml:space="preserve">, </w:t>
      </w:r>
      <w:r>
        <w:rPr>
          <w:rStyle w:val="StringTok"/>
          <w:rtl w:val="0"/>
          <w:lang w:val="en-US"/>
        </w:rPr>
        <w:t>"Mel"</w:t>
      </w:r>
      <w:r>
        <w:rPr>
          <w:rStyle w:val="NormalTok"/>
          <w:rtl w:val="0"/>
          <w:lang w:val="en-US"/>
        </w:rPr>
        <w:t xml:space="preserve">, </w:t>
      </w:r>
      <w:r>
        <w:rPr>
          <w:rStyle w:val="StringTok"/>
          <w:rtl w:val="0"/>
          <w:lang w:val="en-US"/>
        </w:rPr>
        <w:t>"Bris"</w:t>
      </w:r>
      <w:r>
        <w:rPr>
          <w:rStyle w:val="NormalTok"/>
          <w:rtl w:val="0"/>
          <w:lang w:val="en-US"/>
        </w:rPr>
        <w:t xml:space="preserve">, </w:t>
      </w:r>
      <w:r>
        <w:rPr>
          <w:rStyle w:val="StringTok"/>
          <w:rtl w:val="0"/>
          <w:lang w:val="en-US"/>
        </w:rPr>
        <w:t>"Perth"</w:t>
      </w:r>
      <w:r>
        <w:rPr>
          <w:rStyle w:val="NormalTok"/>
          <w:rtl w:val="0"/>
          <w:lang w:val="en-US"/>
        </w:rPr>
        <w:t xml:space="preserve">)) </w:t>
      </w:r>
      <w:r>
        <w:rPr>
          <w:rStyle w:val="ConstantTok"/>
          <w:rtl w:val="0"/>
          <w:lang w:val="en-US"/>
        </w:rPr>
        <w:t>%&gt;%</w:t>
      </w:r>
      <w:r>
        <w:rPr>
          <w:rStyle w:val="NormalTok"/>
          <w:rtl w:val="0"/>
          <w:lang w:val="en-US"/>
        </w:rPr>
        <w:t xml:space="preserve"> </w:t>
      </w:r>
      <w:r>
        <w:rPr>
          <w:rStyle w:val="ConstantTok"/>
          <w:rtl w:val="0"/>
          <w:lang w:val="en-US"/>
        </w:rPr>
        <w:t>na.omit</w:t>
      </w:r>
      <w:r>
        <w:rPr>
          <w:rStyle w:val="NormalTok"/>
          <w:rtl w:val="0"/>
          <w:lang w:val="en-US"/>
        </w:rPr>
        <w:t>()</w:t>
      </w:r>
      <w:r>
        <w:br w:type="textWrapping"/>
        <w:br w:type="textWrapping"/>
      </w:r>
      <w:r>
        <w:rPr>
          <w:rStyle w:val="ConstantTok"/>
          <w:rtl w:val="0"/>
          <w:lang w:val="en-US"/>
        </w:rPr>
        <w:t>coordinates</w:t>
      </w:r>
      <w:r>
        <w:rPr>
          <w:rStyle w:val="NormalTok"/>
          <w:rtl w:val="0"/>
          <w:lang w:val="en-US"/>
        </w:rPr>
        <w:t xml:space="preserve">(introduction) </w:t>
      </w:r>
      <w:r>
        <w:rPr>
          <w:rStyle w:val="OtherTok"/>
          <w:rtl w:val="0"/>
          <w:lang w:val="en-US"/>
        </w:rPr>
        <w:t>=</w:t>
      </w:r>
      <w:r>
        <w:rPr>
          <w:rStyle w:val="NormalTok"/>
          <w:rtl w:val="0"/>
          <w:lang w:val="en-US"/>
        </w:rPr>
        <w:t xml:space="preserve"> </w:t>
      </w:r>
      <w:r>
        <w:rPr>
          <w:rStyle w:val="ErrorTok"/>
          <w:rtl w:val="0"/>
          <w:lang w:val="en-US"/>
        </w:rPr>
        <w:t>~</w:t>
      </w:r>
      <w:r>
        <w:rPr>
          <w:rStyle w:val="NormalTok"/>
          <w:rtl w:val="0"/>
          <w:lang w:val="en-US"/>
        </w:rPr>
        <w:t xml:space="preserve"> lon </w:t>
      </w:r>
      <w:r>
        <w:rPr>
          <w:rStyle w:val="ConstantTok"/>
          <w:rtl w:val="0"/>
          <w:lang w:val="en-US"/>
        </w:rPr>
        <w:t>+</w:t>
      </w:r>
      <w:r>
        <w:rPr>
          <w:rStyle w:val="NormalTok"/>
          <w:rtl w:val="0"/>
          <w:lang w:val="en-US"/>
        </w:rPr>
        <w:t xml:space="preserve"> lat</w:t>
      </w:r>
      <w:r>
        <w:br w:type="textWrapping"/>
      </w:r>
      <w:r>
        <w:rPr>
          <w:rStyle w:val="ConstantTok"/>
          <w:rtl w:val="0"/>
          <w:lang w:val="en-US"/>
        </w:rPr>
        <w:t>proj4string</w:t>
      </w:r>
      <w:r>
        <w:rPr>
          <w:rStyle w:val="NormalTok"/>
          <w:rtl w:val="0"/>
          <w:lang w:val="en-US"/>
        </w:rPr>
        <w:t>(introduction)</w:t>
      </w:r>
      <w:r>
        <w:rPr>
          <w:rStyle w:val="OtherTok"/>
          <w:rtl w:val="0"/>
          <w:lang w:val="en-US"/>
        </w:rPr>
        <w:t>=</w:t>
      </w:r>
      <w:r>
        <w:rPr>
          <w:rStyle w:val="ConstantTok"/>
          <w:rtl w:val="0"/>
          <w:lang w:val="en-US"/>
        </w:rPr>
        <w:t>proj4string</w:t>
      </w:r>
      <w:r>
        <w:rPr>
          <w:rStyle w:val="NormalTok"/>
          <w:rtl w:val="0"/>
          <w:lang w:val="en-US"/>
        </w:rPr>
        <w:t xml:space="preserve">(l) </w:t>
      </w:r>
      <w:r>
        <w:rPr>
          <w:rStyle w:val="CommentTok"/>
          <w:rtl w:val="0"/>
          <w:lang w:val="en-US"/>
        </w:rPr>
        <w:t># set it to lat-long</w:t>
      </w:r>
      <w:r>
        <w:br w:type="textWrapping"/>
      </w:r>
      <w:r>
        <w:rPr>
          <w:rStyle w:val="NormalTok"/>
          <w:rtl w:val="0"/>
          <w:lang w:val="en-US"/>
        </w:rPr>
        <w:t xml:space="preserve">introduction </w:t>
      </w:r>
      <w:r>
        <w:rPr>
          <w:rStyle w:val="OtherTok"/>
          <w:rtl w:val="0"/>
          <w:lang w:val="en-US"/>
        </w:rPr>
        <w:t>=</w:t>
      </w:r>
      <w:r>
        <w:rPr>
          <w:rStyle w:val="NormalTok"/>
          <w:rtl w:val="0"/>
          <w:lang w:val="en-US"/>
        </w:rPr>
        <w:t xml:space="preserve"> </w:t>
      </w:r>
      <w:r>
        <w:rPr>
          <w:rStyle w:val="ConstantTok"/>
          <w:rtl w:val="0"/>
          <w:lang w:val="en-US"/>
        </w:rPr>
        <w:t>spTransform</w:t>
      </w:r>
      <w:r>
        <w:rPr>
          <w:rStyle w:val="NormalTok"/>
          <w:rtl w:val="0"/>
          <w:lang w:val="en-US"/>
        </w:rPr>
        <w:t>(introduction,</w:t>
      </w:r>
      <w:r>
        <w:rPr>
          <w:rStyle w:val="ConstantTok"/>
          <w:rtl w:val="0"/>
          <w:lang w:val="en-US"/>
        </w:rPr>
        <w:t>proj4string</w:t>
      </w:r>
      <w:r>
        <w:rPr>
          <w:rStyle w:val="NormalTok"/>
          <w:rtl w:val="0"/>
          <w:lang w:val="en-US"/>
        </w:rPr>
        <w:t>(l))</w:t>
      </w:r>
      <w:r>
        <w:br w:type="textWrapping"/>
        <w:br w:type="textWrapping"/>
      </w:r>
      <w:r>
        <w:rPr>
          <w:rStyle w:val="NormalTok"/>
          <w:rtl w:val="0"/>
          <w:lang w:val="en-US"/>
        </w:rPr>
        <w:t xml:space="preserve">e </w:t>
      </w:r>
      <w:r>
        <w:rPr>
          <w:rStyle w:val="OtherTok"/>
          <w:rtl w:val="0"/>
          <w:lang w:val="en-US"/>
        </w:rPr>
        <w:t>&lt;-</w:t>
      </w:r>
      <w:r>
        <w:rPr>
          <w:rStyle w:val="NormalTok"/>
          <w:rtl w:val="0"/>
          <w:lang w:val="en-US"/>
        </w:rPr>
        <w:t xml:space="preserve"> </w:t>
      </w:r>
      <w:r>
        <w:rPr>
          <w:rStyle w:val="ConstantTok"/>
          <w:rtl w:val="0"/>
          <w:lang w:val="en-US"/>
        </w:rPr>
        <w:t>extent</w:t>
      </w:r>
      <w:r>
        <w:rPr>
          <w:rStyle w:val="NormalTok"/>
          <w:rtl w:val="0"/>
          <w:lang w:val="en-US"/>
        </w:rPr>
        <w:t>(l)</w:t>
      </w:r>
      <w:r>
        <w:br w:type="textWrapping"/>
      </w:r>
      <w:r>
        <w:rPr>
          <w:rStyle w:val="NormalTok"/>
          <w:rtl w:val="0"/>
          <w:lang w:val="en-US"/>
        </w:rPr>
        <w:t xml:space="preserve">r </w:t>
      </w:r>
      <w:r>
        <w:rPr>
          <w:rStyle w:val="OtherTok"/>
          <w:rtl w:val="0"/>
          <w:lang w:val="en-US"/>
        </w:rPr>
        <w:t>&lt;-</w:t>
      </w:r>
      <w:r>
        <w:rPr>
          <w:rStyle w:val="NormalTok"/>
          <w:rtl w:val="0"/>
          <w:lang w:val="en-US"/>
        </w:rPr>
        <w:t xml:space="preserve"> </w:t>
      </w:r>
      <w:r>
        <w:rPr>
          <w:rStyle w:val="ConstantTok"/>
          <w:rtl w:val="0"/>
          <w:lang w:val="en-US"/>
        </w:rPr>
        <w:t>raster</w:t>
      </w:r>
      <w:r>
        <w:rPr>
          <w:rStyle w:val="NormalTok"/>
          <w:rtl w:val="0"/>
          <w:lang w:val="en-US"/>
        </w:rPr>
        <w:t xml:space="preserve">(e, </w:t>
      </w:r>
      <w:r>
        <w:rPr>
          <w:rStyle w:val="AttributeTok"/>
          <w:rtl w:val="0"/>
          <w:lang w:val="en-US"/>
        </w:rPr>
        <w:t>ncols =</w:t>
      </w:r>
      <w:r>
        <w:rPr>
          <w:rStyle w:val="NormalTok"/>
          <w:rtl w:val="0"/>
          <w:lang w:val="en-US"/>
        </w:rPr>
        <w:t xml:space="preserve"> </w:t>
      </w:r>
      <w:r>
        <w:rPr>
          <w:rStyle w:val="FloatTok"/>
          <w:rtl w:val="0"/>
          <w:lang w:val="en-US"/>
        </w:rPr>
        <w:t>720</w:t>
      </w:r>
      <w:r>
        <w:rPr>
          <w:rStyle w:val="NormalTok"/>
          <w:rtl w:val="0"/>
          <w:lang w:val="en-US"/>
        </w:rPr>
        <w:t xml:space="preserve">, </w:t>
      </w:r>
      <w:r>
        <w:rPr>
          <w:rStyle w:val="AttributeTok"/>
          <w:rtl w:val="0"/>
          <w:lang w:val="en-US"/>
        </w:rPr>
        <w:t>nrows =</w:t>
      </w:r>
      <w:r>
        <w:rPr>
          <w:rStyle w:val="NormalTok"/>
          <w:rtl w:val="0"/>
          <w:lang w:val="en-US"/>
        </w:rPr>
        <w:t xml:space="preserve"> </w:t>
      </w:r>
      <w:r>
        <w:rPr>
          <w:rStyle w:val="FloatTok"/>
          <w:rtl w:val="0"/>
          <w:lang w:val="en-US"/>
        </w:rPr>
        <w:t>360</w:t>
      </w:r>
      <w:r>
        <w:rPr>
          <w:rStyle w:val="NormalTok"/>
          <w:rtl w:val="0"/>
          <w:lang w:val="en-US"/>
        </w:rPr>
        <w:t>)</w:t>
      </w:r>
      <w:r>
        <w:br w:type="textWrapping"/>
        <w:br w:type="textWrapping"/>
      </w:r>
      <w:r>
        <w:rPr>
          <w:rStyle w:val="CommentTok"/>
          <w:rtl w:val="0"/>
          <w:lang w:val="en-US"/>
        </w:rPr>
        <w:t># you need to provide a function 'fun' for when there are multiple points per cell</w:t>
      </w:r>
      <w:r>
        <w:br w:type="textWrapping"/>
      </w:r>
      <w:r>
        <w:rPr>
          <w:rStyle w:val="NormalTok"/>
          <w:rtl w:val="0"/>
          <w:lang w:val="en-US"/>
        </w:rPr>
        <w:t xml:space="preserve">introduction2 </w:t>
      </w:r>
      <w:r>
        <w:rPr>
          <w:rStyle w:val="OtherTok"/>
          <w:rtl w:val="0"/>
          <w:lang w:val="en-US"/>
        </w:rPr>
        <w:t>&lt;-</w:t>
      </w:r>
      <w:r>
        <w:rPr>
          <w:rStyle w:val="NormalTok"/>
          <w:rtl w:val="0"/>
          <w:lang w:val="en-US"/>
        </w:rPr>
        <w:t xml:space="preserve"> </w:t>
      </w:r>
      <w:r>
        <w:rPr>
          <w:rStyle w:val="ConstantTok"/>
          <w:rtl w:val="0"/>
          <w:lang w:val="en-US"/>
        </w:rPr>
        <w:t>rasterize</w:t>
      </w:r>
      <w:r>
        <w:rPr>
          <w:rStyle w:val="NormalTok"/>
          <w:rtl w:val="0"/>
          <w:lang w:val="en-US"/>
        </w:rPr>
        <w:t xml:space="preserve">(introduction, r, </w:t>
      </w:r>
      <w:r>
        <w:rPr>
          <w:rStyle w:val="AttributeTok"/>
          <w:rtl w:val="0"/>
          <w:lang w:val="en-US"/>
        </w:rPr>
        <w:t>fun =</w:t>
      </w:r>
      <w:r>
        <w:rPr>
          <w:rStyle w:val="NormalTok"/>
          <w:rtl w:val="0"/>
          <w:lang w:val="en-US"/>
        </w:rPr>
        <w:t xml:space="preserve"> mean)</w:t>
      </w:r>
      <w:r>
        <w:br w:type="textWrapping"/>
        <w:br w:type="textWrapping"/>
      </w:r>
      <w:r>
        <w:rPr>
          <w:rStyle w:val="NormalTok"/>
          <w:rtl w:val="0"/>
          <w:lang w:val="en-US"/>
        </w:rPr>
        <w:t xml:space="preserve">introduction3 </w:t>
      </w:r>
      <w:r>
        <w:rPr>
          <w:rStyle w:val="OtherTok"/>
          <w:rtl w:val="0"/>
          <w:lang w:val="en-US"/>
        </w:rPr>
        <w:t>=</w:t>
      </w:r>
      <w:r>
        <w:rPr>
          <w:rStyle w:val="NormalTok"/>
          <w:rtl w:val="0"/>
          <w:lang w:val="en-US"/>
        </w:rPr>
        <w:t xml:space="preserve"> raster</w:t>
      </w:r>
      <w:r>
        <w:rPr>
          <w:rStyle w:val="ConstantTok"/>
          <w:rtl w:val="0"/>
          <w:lang w:val="en-US"/>
        </w:rPr>
        <w:t>::resample</w:t>
      </w:r>
      <w:r>
        <w:rPr>
          <w:rStyle w:val="NormalTok"/>
          <w:rtl w:val="0"/>
          <w:lang w:val="en-US"/>
        </w:rPr>
        <w:t>(introduction2[[</w:t>
      </w:r>
      <w:r>
        <w:rPr>
          <w:rStyle w:val="FloatTok"/>
          <w:rtl w:val="0"/>
          <w:lang w:val="en-US"/>
        </w:rPr>
        <w:t>2</w:t>
      </w:r>
      <w:r>
        <w:rPr>
          <w:rStyle w:val="NormalTok"/>
          <w:rtl w:val="0"/>
          <w:lang w:val="en-US"/>
        </w:rPr>
        <w:t xml:space="preserve">]], </w:t>
      </w:r>
      <w:r>
        <w:rPr>
          <w:rStyle w:val="ConstantTok"/>
          <w:rtl w:val="0"/>
          <w:lang w:val="en-US"/>
        </w:rPr>
        <w:t>raster</w:t>
      </w:r>
      <w:r>
        <w:rPr>
          <w:rStyle w:val="NormalTok"/>
          <w:rtl w:val="0"/>
          <w:lang w:val="en-US"/>
        </w:rPr>
        <w:t>(</w:t>
      </w:r>
      <w:r>
        <w:rPr>
          <w:rStyle w:val="AttributeTok"/>
          <w:rtl w:val="0"/>
          <w:lang w:val="en-US"/>
        </w:rPr>
        <w:t>ext=</w:t>
      </w:r>
      <w:r>
        <w:rPr>
          <w:rStyle w:val="ConstantTok"/>
          <w:rtl w:val="0"/>
          <w:lang w:val="en-US"/>
        </w:rPr>
        <w:t>extent</w:t>
      </w:r>
      <w:r>
        <w:rPr>
          <w:rStyle w:val="NormalTok"/>
          <w:rtl w:val="0"/>
          <w:lang w:val="en-US"/>
        </w:rPr>
        <w:t>(</w:t>
      </w:r>
      <w:r>
        <w:rPr>
          <w:rStyle w:val="ConstantTok"/>
          <w:rtl w:val="0"/>
          <w:lang w:val="en-US"/>
        </w:rPr>
        <w:t>extent</w:t>
      </w:r>
      <w:r>
        <w:rPr>
          <w:rStyle w:val="NormalTok"/>
          <w:rtl w:val="0"/>
          <w:lang w:val="en-US"/>
        </w:rPr>
        <w:t xml:space="preserve">(introduction2)), </w:t>
      </w:r>
      <w:r>
        <w:rPr>
          <w:rStyle w:val="AttributeTok"/>
          <w:rtl w:val="0"/>
          <w:lang w:val="en-US"/>
        </w:rPr>
        <w:t>resolution=</w:t>
      </w:r>
      <w:r>
        <w:rPr>
          <w:rStyle w:val="FloatTok"/>
          <w:rtl w:val="0"/>
          <w:lang w:val="en-US"/>
        </w:rPr>
        <w:t>1</w:t>
      </w:r>
      <w:r>
        <w:rPr>
          <w:rStyle w:val="NormalTok"/>
          <w:rtl w:val="0"/>
          <w:lang w:val="en-US"/>
        </w:rPr>
        <w:t>,</w:t>
      </w:r>
      <w:r>
        <w:rPr>
          <w:rStyle w:val="AttributeTok"/>
          <w:rtl w:val="0"/>
          <w:lang w:val="en-US"/>
        </w:rPr>
        <w:t>crs=</w:t>
      </w:r>
      <w:r>
        <w:rPr>
          <w:rStyle w:val="ConstantTok"/>
          <w:rtl w:val="0"/>
          <w:lang w:val="en-US"/>
        </w:rPr>
        <w:t>projection</w:t>
      </w:r>
      <w:r>
        <w:rPr>
          <w:rStyle w:val="NormalTok"/>
          <w:rtl w:val="0"/>
          <w:lang w:val="en-US"/>
        </w:rPr>
        <w:t>(introduction)))</w:t>
      </w:r>
      <w:r>
        <w:br w:type="textWrapping"/>
        <w:br w:type="textWrapping"/>
        <w:br w:type="textWrapping"/>
      </w:r>
      <w:r>
        <w:rPr>
          <w:rStyle w:val="NormalTok"/>
          <w:rtl w:val="0"/>
          <w:lang w:val="en-US"/>
        </w:rPr>
        <w:t>raster</w:t>
      </w:r>
      <w:r>
        <w:rPr>
          <w:rStyle w:val="ConstantTok"/>
          <w:rtl w:val="0"/>
          <w:lang w:val="en-US"/>
        </w:rPr>
        <w:t>::writeRaster</w:t>
      </w:r>
      <w:r>
        <w:rPr>
          <w:rStyle w:val="NormalTok"/>
          <w:rtl w:val="0"/>
          <w:lang w:val="en-US"/>
        </w:rPr>
        <w:t xml:space="preserve">(introduction3, </w:t>
      </w:r>
      <w:r>
        <w:rPr>
          <w:rStyle w:val="AttributeTok"/>
          <w:rtl w:val="0"/>
          <w:lang w:val="en-US"/>
        </w:rPr>
        <w:t>format=</w:t>
      </w:r>
      <w:r>
        <w:rPr>
          <w:rStyle w:val="StringTok"/>
          <w:rtl w:val="0"/>
          <w:lang w:val="en-US"/>
        </w:rPr>
        <w:t>"ascii"</w:t>
      </w:r>
      <w:r>
        <w:rPr>
          <w:rStyle w:val="NormalTok"/>
          <w:rtl w:val="0"/>
          <w:lang w:val="en-US"/>
        </w:rPr>
        <w:t xml:space="preserve">, </w:t>
      </w:r>
      <w:r>
        <w:rPr>
          <w:rStyle w:val="AttributeTok"/>
          <w:rtl w:val="0"/>
          <w:lang w:val="en-US"/>
        </w:rPr>
        <w:t>filename =</w:t>
      </w:r>
      <w:r>
        <w:rPr>
          <w:rStyle w:val="NormalTok"/>
          <w:rtl w:val="0"/>
          <w:lang w:val="en-US"/>
        </w:rPr>
        <w:t xml:space="preserve"> </w:t>
      </w:r>
      <w:r>
        <w:rPr>
          <w:rStyle w:val="StringTok"/>
          <w:rtl w:val="0"/>
          <w:lang w:val="en-US"/>
        </w:rPr>
        <w:t>"Inputs/news_locations.asc"</w:t>
      </w:r>
      <w:r>
        <w:rPr>
          <w:rStyle w:val="NormalTok"/>
          <w:rtl w:val="0"/>
          <w:lang w:val="en-US"/>
        </w:rPr>
        <w:t xml:space="preserve">, </w:t>
      </w:r>
      <w:r>
        <w:rPr>
          <w:rStyle w:val="AttributeTok"/>
          <w:rtl w:val="0"/>
          <w:lang w:val="en-US"/>
        </w:rPr>
        <w:t>NAflag =</w:t>
      </w:r>
      <w:r>
        <w:rPr>
          <w:rStyle w:val="NormalTok"/>
          <w:rtl w:val="0"/>
          <w:lang w:val="en-US"/>
        </w:rPr>
        <w:t xml:space="preserve"> </w:t>
      </w:r>
      <w:r>
        <w:rPr>
          <w:rStyle w:val="ConstantTok"/>
          <w:rtl w:val="0"/>
          <w:lang w:val="en-US"/>
        </w:rPr>
        <w:t>-</w:t>
      </w:r>
      <w:r>
        <w:rPr>
          <w:rStyle w:val="FloatTok"/>
          <w:rtl w:val="0"/>
          <w:lang w:val="en-US"/>
        </w:rPr>
        <w:t>9</w:t>
      </w:r>
      <w:r>
        <w:rPr>
          <w:rStyle w:val="NormalTok"/>
          <w:rtl w:val="0"/>
          <w:lang w:val="en-US"/>
        </w:rPr>
        <w:t xml:space="preserve">, </w:t>
      </w:r>
      <w:r>
        <w:rPr>
          <w:rStyle w:val="AttributeTok"/>
          <w:rtl w:val="0"/>
          <w:lang w:val="en-US"/>
        </w:rPr>
        <w:t>overwrite =</w:t>
      </w:r>
      <w:r>
        <w:rPr>
          <w:rStyle w:val="NormalTok"/>
          <w:rtl w:val="0"/>
          <w:lang w:val="en-US"/>
        </w:rPr>
        <w:t xml:space="preserve"> T, </w:t>
      </w:r>
      <w:r>
        <w:rPr>
          <w:rStyle w:val="AttributeTok"/>
          <w:rtl w:val="0"/>
          <w:lang w:val="en-US"/>
        </w:rPr>
        <w:t>datatype =</w:t>
      </w:r>
      <w:r>
        <w:rPr>
          <w:rStyle w:val="NormalTok"/>
          <w:rtl w:val="0"/>
          <w:lang w:val="en-US"/>
        </w:rPr>
        <w:t xml:space="preserve"> </w:t>
      </w:r>
      <w:r>
        <w:rPr>
          <w:rStyle w:val="StringTok"/>
          <w:rtl w:val="0"/>
          <w:lang w:val="en-US"/>
        </w:rPr>
        <w:t>"INT2U"</w:t>
      </w:r>
      <w:r>
        <w:rPr>
          <w:rStyle w:val="NormalTok"/>
          <w:rtl w:val="0"/>
          <w:lang w:val="en-US"/>
        </w:rPr>
        <w:t>)</w:t>
      </w:r>
    </w:p>
    <w:p>
      <w:pPr>
        <w:pStyle w:val="Source Code"/>
      </w:pPr>
      <w:r>
        <w:rPr>
          <w:rStyle w:val="ConstantTok"/>
          <w:rtl w:val="0"/>
          <w:lang w:val="en-US"/>
        </w:rPr>
        <w:t>ggplot</w:t>
      </w:r>
      <w:r>
        <w:rPr>
          <w:rStyle w:val="NormalTok"/>
          <w:rtl w:val="0"/>
          <w:lang w:val="en-US"/>
        </w:rPr>
        <w:t xml:space="preserve">( ) </w:t>
      </w:r>
      <w:r>
        <w:rPr>
          <w:rStyle w:val="ConstantTok"/>
          <w:rtl w:val="0"/>
          <w:lang w:val="en-US"/>
        </w:rPr>
        <w:t>+</w:t>
      </w:r>
      <w:r>
        <w:rPr>
          <w:rStyle w:val="NormalTok"/>
          <w:rtl w:val="0"/>
          <w:lang w:val="en-US"/>
        </w:rPr>
        <w:t xml:space="preserve"> </w:t>
      </w:r>
      <w:r>
        <w:br w:type="textWrapping"/>
      </w:r>
      <w:r>
        <w:rPr>
          <w:rStyle w:val="NormalTok"/>
          <w:rtl w:val="0"/>
          <w:lang w:val="en-US"/>
        </w:rPr>
        <w:t xml:space="preserve">  </w:t>
      </w:r>
      <w:r>
        <w:rPr>
          <w:rStyle w:val="ConstantTok"/>
          <w:rtl w:val="0"/>
          <w:lang w:val="en-US"/>
        </w:rPr>
        <w:t>geom_tile</w:t>
      </w:r>
      <w:r>
        <w:rPr>
          <w:rStyle w:val="NormalTok"/>
          <w:rtl w:val="0"/>
          <w:lang w:val="en-US"/>
        </w:rPr>
        <w:t>(</w:t>
      </w:r>
      <w:r>
        <w:rPr>
          <w:rStyle w:val="AttributeTok"/>
          <w:rtl w:val="0"/>
          <w:lang w:val="en-US"/>
        </w:rPr>
        <w:t>data =</w:t>
      </w:r>
      <w:r>
        <w:rPr>
          <w:rStyle w:val="NormalTok"/>
          <w:rtl w:val="0"/>
          <w:lang w:val="en-US"/>
        </w:rPr>
        <w:t xml:space="preserve"> lp , </w:t>
      </w:r>
      <w:r>
        <w:rPr>
          <w:rStyle w:val="ConstantTok"/>
          <w:rtl w:val="0"/>
          <w:lang w:val="en-US"/>
        </w:rPr>
        <w:t>aes</w:t>
      </w:r>
      <w:r>
        <w:rPr>
          <w:rStyle w:val="NormalTok"/>
          <w:rtl w:val="0"/>
          <w:lang w:val="en-US"/>
        </w:rPr>
        <w:t>(</w:t>
      </w:r>
      <w:r>
        <w:rPr>
          <w:rStyle w:val="AttributeTok"/>
          <w:rtl w:val="0"/>
          <w:lang w:val="en-US"/>
        </w:rPr>
        <w:t>x =</w:t>
      </w:r>
      <w:r>
        <w:rPr>
          <w:rStyle w:val="NormalTok"/>
          <w:rtl w:val="0"/>
          <w:lang w:val="en-US"/>
        </w:rPr>
        <w:t xml:space="preserve"> x, </w:t>
      </w:r>
      <w:r>
        <w:rPr>
          <w:rStyle w:val="AttributeTok"/>
          <w:rtl w:val="0"/>
          <w:lang w:val="en-US"/>
        </w:rPr>
        <w:t>y =</w:t>
      </w:r>
      <w:r>
        <w:rPr>
          <w:rStyle w:val="NormalTok"/>
          <w:rtl w:val="0"/>
          <w:lang w:val="en-US"/>
        </w:rPr>
        <w:t xml:space="preserve"> y, </w:t>
      </w:r>
      <w:r>
        <w:rPr>
          <w:rStyle w:val="AttributeTok"/>
          <w:rtl w:val="0"/>
          <w:lang w:val="en-US"/>
        </w:rPr>
        <w:t>fill =</w:t>
      </w:r>
      <w:r>
        <w:rPr>
          <w:rStyle w:val="NormalTok"/>
          <w:rtl w:val="0"/>
          <w:lang w:val="en-US"/>
        </w:rPr>
        <w:t xml:space="preserve"> value)) </w:t>
      </w:r>
      <w:r>
        <w:rPr>
          <w:rStyle w:val="ConstantTok"/>
          <w:rtl w:val="0"/>
          <w:lang w:val="en-US"/>
        </w:rPr>
        <w:t>+</w:t>
      </w:r>
      <w:r>
        <w:rPr>
          <w:rStyle w:val="NormalTok"/>
          <w:rtl w:val="0"/>
          <w:lang w:val="en-US"/>
        </w:rPr>
        <w:t xml:space="preserve"> </w:t>
      </w:r>
      <w:r>
        <w:br w:type="textWrapping"/>
      </w:r>
      <w:r>
        <w:rPr>
          <w:rStyle w:val="NormalTok"/>
          <w:rtl w:val="0"/>
          <w:lang w:val="en-US"/>
        </w:rPr>
        <w:t xml:space="preserve">  </w:t>
      </w:r>
      <w:r>
        <w:rPr>
          <w:rStyle w:val="ConstantTok"/>
          <w:rtl w:val="0"/>
          <w:lang w:val="en-US"/>
        </w:rPr>
        <w:t>scale_fill_gradient</w:t>
      </w:r>
      <w:r>
        <w:rPr>
          <w:rStyle w:val="NormalTok"/>
          <w:rtl w:val="0"/>
          <w:lang w:val="en-US"/>
        </w:rPr>
        <w:t>(</w:t>
      </w:r>
      <w:r>
        <w:rPr>
          <w:rStyle w:val="StringTok"/>
          <w:rtl w:val="0"/>
          <w:lang w:val="en-US"/>
        </w:rPr>
        <w:t>"suitability"</w:t>
      </w:r>
      <w:r>
        <w:rPr>
          <w:rStyle w:val="NormalTok"/>
          <w:rtl w:val="0"/>
          <w:lang w:val="en-US"/>
        </w:rPr>
        <w:t xml:space="preserve">, </w:t>
      </w:r>
      <w:r>
        <w:rPr>
          <w:rStyle w:val="AttributeTok"/>
          <w:rtl w:val="0"/>
          <w:lang w:val="en-US"/>
        </w:rPr>
        <w:t>low =</w:t>
      </w:r>
      <w:r>
        <w:rPr>
          <w:rStyle w:val="NormalTok"/>
          <w:rtl w:val="0"/>
          <w:lang w:val="en-US"/>
        </w:rPr>
        <w:t xml:space="preserve"> </w:t>
      </w:r>
      <w:r>
        <w:rPr>
          <w:rStyle w:val="StringTok"/>
          <w:rtl w:val="0"/>
          <w:lang w:val="en-US"/>
        </w:rPr>
        <w:t>"white"</w:t>
      </w:r>
      <w:r>
        <w:rPr>
          <w:rStyle w:val="NormalTok"/>
          <w:rtl w:val="0"/>
          <w:lang w:val="en-US"/>
        </w:rPr>
        <w:t xml:space="preserve">, </w:t>
      </w:r>
      <w:r>
        <w:rPr>
          <w:rStyle w:val="AttributeTok"/>
          <w:rtl w:val="0"/>
          <w:lang w:val="en-US"/>
        </w:rPr>
        <w:t>high =</w:t>
      </w:r>
      <w:r>
        <w:rPr>
          <w:rStyle w:val="NormalTok"/>
          <w:rtl w:val="0"/>
          <w:lang w:val="en-US"/>
        </w:rPr>
        <w:t xml:space="preserve"> </w:t>
      </w:r>
      <w:r>
        <w:rPr>
          <w:rStyle w:val="StringTok"/>
          <w:rtl w:val="0"/>
          <w:lang w:val="en-US"/>
        </w:rPr>
        <w:t>"black"</w:t>
      </w:r>
      <w:r>
        <w:rPr>
          <w:rStyle w:val="NormalTok"/>
          <w:rtl w:val="0"/>
          <w:lang w:val="en-US"/>
        </w:rPr>
        <w:t xml:space="preserve">) </w:t>
      </w:r>
      <w:r>
        <w:rPr>
          <w:rStyle w:val="ConstantTok"/>
          <w:rtl w:val="0"/>
          <w:lang w:val="en-US"/>
        </w:rPr>
        <w:t>+</w:t>
      </w:r>
      <w:r>
        <w:br w:type="textWrapping"/>
      </w:r>
      <w:r>
        <w:rPr>
          <w:rStyle w:val="NormalTok"/>
          <w:rtl w:val="0"/>
          <w:lang w:val="en-US"/>
        </w:rPr>
        <w:t xml:space="preserve">  </w:t>
      </w:r>
      <w:r>
        <w:rPr>
          <w:rStyle w:val="ConstantTok"/>
          <w:rtl w:val="0"/>
          <w:lang w:val="en-US"/>
        </w:rPr>
        <w:t>theme_grey</w:t>
      </w:r>
      <w:r>
        <w:rPr>
          <w:rStyle w:val="NormalTok"/>
          <w:rtl w:val="0"/>
          <w:lang w:val="en-US"/>
        </w:rPr>
        <w:t xml:space="preserve">() </w:t>
      </w:r>
      <w:r>
        <w:rPr>
          <w:rStyle w:val="ConstantTok"/>
          <w:rtl w:val="0"/>
          <w:lang w:val="en-US"/>
        </w:rPr>
        <w:t>+</w:t>
      </w:r>
      <w:r>
        <w:rPr>
          <w:rStyle w:val="NormalTok"/>
          <w:rtl w:val="0"/>
          <w:lang w:val="en-US"/>
        </w:rPr>
        <w:t xml:space="preserve"> </w:t>
      </w:r>
      <w:r>
        <w:rPr>
          <w:rStyle w:val="ConstantTok"/>
          <w:rtl w:val="0"/>
          <w:lang w:val="en-US"/>
        </w:rPr>
        <w:t>theme</w:t>
      </w:r>
      <w:r>
        <w:rPr>
          <w:rStyle w:val="NormalTok"/>
          <w:rtl w:val="0"/>
          <w:lang w:val="en-US"/>
        </w:rPr>
        <w:t>(</w:t>
      </w:r>
      <w:r>
        <w:rPr>
          <w:rStyle w:val="AttributeTok"/>
          <w:rtl w:val="0"/>
          <w:lang w:val="en-US"/>
        </w:rPr>
        <w:t>panel.border =</w:t>
      </w:r>
      <w:r>
        <w:rPr>
          <w:rStyle w:val="NormalTok"/>
          <w:rtl w:val="0"/>
          <w:lang w:val="en-US"/>
        </w:rPr>
        <w:t xml:space="preserve"> </w:t>
      </w:r>
      <w:r>
        <w:rPr>
          <w:rStyle w:val="ConstantTok"/>
          <w:rtl w:val="0"/>
          <w:lang w:val="en-US"/>
        </w:rPr>
        <w:t>element_blank</w:t>
      </w:r>
      <w:r>
        <w:rPr>
          <w:rStyle w:val="NormalTok"/>
          <w:rtl w:val="0"/>
          <w:lang w:val="en-US"/>
        </w:rPr>
        <w:t xml:space="preserve">(), </w:t>
      </w:r>
      <w:r>
        <w:rPr>
          <w:rStyle w:val="AttributeTok"/>
          <w:rtl w:val="0"/>
          <w:lang w:val="en-US"/>
        </w:rPr>
        <w:t>panel.grid.major =</w:t>
      </w:r>
      <w:r>
        <w:rPr>
          <w:rStyle w:val="NormalTok"/>
          <w:rtl w:val="0"/>
          <w:lang w:val="en-US"/>
        </w:rPr>
        <w:t xml:space="preserve"> </w:t>
      </w:r>
      <w:r>
        <w:rPr>
          <w:rStyle w:val="ConstantTok"/>
          <w:rtl w:val="0"/>
          <w:lang w:val="en-US"/>
        </w:rPr>
        <w:t>element_blank</w:t>
      </w:r>
      <w:r>
        <w:rPr>
          <w:rStyle w:val="NormalTok"/>
          <w:rtl w:val="0"/>
          <w:lang w:val="en-US"/>
        </w:rPr>
        <w:t>(),</w:t>
      </w:r>
      <w:r>
        <w:br w:type="textWrapping"/>
      </w:r>
      <w:r>
        <w:rPr>
          <w:rStyle w:val="AttributeTok"/>
          <w:rtl w:val="0"/>
          <w:lang w:val="en-US"/>
        </w:rPr>
        <w:t>panel.grid.minor =</w:t>
      </w:r>
      <w:r>
        <w:rPr>
          <w:rStyle w:val="NormalTok"/>
          <w:rtl w:val="0"/>
          <w:lang w:val="en-US"/>
        </w:rPr>
        <w:t xml:space="preserve"> </w:t>
      </w:r>
      <w:r>
        <w:rPr>
          <w:rStyle w:val="ConstantTok"/>
          <w:rtl w:val="0"/>
          <w:lang w:val="en-US"/>
        </w:rPr>
        <w:t>element_blank</w:t>
      </w:r>
      <w:r>
        <w:rPr>
          <w:rStyle w:val="NormalTok"/>
          <w:rtl w:val="0"/>
          <w:lang w:val="en-US"/>
        </w:rPr>
        <w:t xml:space="preserve">(), </w:t>
      </w:r>
      <w:r>
        <w:rPr>
          <w:rStyle w:val="AttributeTok"/>
          <w:rtl w:val="0"/>
          <w:lang w:val="en-US"/>
        </w:rPr>
        <w:t>axis.line =</w:t>
      </w:r>
      <w:r>
        <w:rPr>
          <w:rStyle w:val="NormalTok"/>
          <w:rtl w:val="0"/>
          <w:lang w:val="en-US"/>
        </w:rPr>
        <w:t xml:space="preserve"> </w:t>
      </w:r>
      <w:r>
        <w:rPr>
          <w:rStyle w:val="ConstantTok"/>
          <w:rtl w:val="0"/>
          <w:lang w:val="en-US"/>
        </w:rPr>
        <w:t>element_line</w:t>
      </w:r>
      <w:r>
        <w:rPr>
          <w:rStyle w:val="NormalTok"/>
          <w:rtl w:val="0"/>
          <w:lang w:val="en-US"/>
        </w:rPr>
        <w:t>(</w:t>
      </w:r>
      <w:r>
        <w:rPr>
          <w:rStyle w:val="AttributeTok"/>
          <w:rtl w:val="0"/>
          <w:lang w:val="en-US"/>
        </w:rPr>
        <w:t>colour =</w:t>
      </w:r>
      <w:r>
        <w:rPr>
          <w:rStyle w:val="NormalTok"/>
          <w:rtl w:val="0"/>
          <w:lang w:val="en-US"/>
        </w:rPr>
        <w:t xml:space="preserve"> </w:t>
      </w:r>
      <w:r>
        <w:rPr>
          <w:rStyle w:val="StringTok"/>
          <w:rtl w:val="0"/>
          <w:lang w:val="en-US"/>
        </w:rPr>
        <w:t>"black"</w:t>
      </w:r>
      <w:r>
        <w:rPr>
          <w:rStyle w:val="NormalTok"/>
          <w:rtl w:val="0"/>
          <w:lang w:val="en-US"/>
        </w:rPr>
        <w:t xml:space="preserve">)) </w:t>
      </w:r>
      <w:r>
        <w:rPr>
          <w:rStyle w:val="ConstantTok"/>
          <w:rtl w:val="0"/>
          <w:lang w:val="en-US"/>
        </w:rPr>
        <w:t>+</w:t>
      </w:r>
      <w:r>
        <w:rPr>
          <w:rStyle w:val="NormalTok"/>
          <w:rtl w:val="0"/>
          <w:lang w:val="en-US"/>
        </w:rPr>
        <w:t xml:space="preserve"> </w:t>
      </w:r>
      <w:r>
        <w:br w:type="textWrapping"/>
      </w:r>
      <w:r>
        <w:rPr>
          <w:rStyle w:val="NormalTok"/>
          <w:rtl w:val="0"/>
          <w:lang w:val="en-US"/>
        </w:rPr>
        <w:t xml:space="preserve">  </w:t>
      </w:r>
      <w:r>
        <w:rPr>
          <w:rStyle w:val="ConstantTok"/>
          <w:rtl w:val="0"/>
          <w:lang w:val="en-US"/>
        </w:rPr>
        <w:t>geom_point</w:t>
      </w:r>
      <w:r>
        <w:rPr>
          <w:rStyle w:val="NormalTok"/>
          <w:rtl w:val="0"/>
          <w:lang w:val="en-US"/>
        </w:rPr>
        <w:t>(</w:t>
      </w:r>
      <w:r>
        <w:rPr>
          <w:rStyle w:val="AttributeTok"/>
          <w:rtl w:val="0"/>
          <w:lang w:val="en-US"/>
        </w:rPr>
        <w:t>data =</w:t>
      </w:r>
      <w:r>
        <w:rPr>
          <w:rStyle w:val="NormalTok"/>
          <w:rtl w:val="0"/>
          <w:lang w:val="en-US"/>
        </w:rPr>
        <w:t xml:space="preserve"> a3, </w:t>
      </w:r>
      <w:r>
        <w:rPr>
          <w:rStyle w:val="ConstantTok"/>
          <w:rtl w:val="0"/>
          <w:lang w:val="en-US"/>
        </w:rPr>
        <w:t>aes</w:t>
      </w:r>
      <w:r>
        <w:rPr>
          <w:rStyle w:val="NormalTok"/>
          <w:rtl w:val="0"/>
          <w:lang w:val="en-US"/>
        </w:rPr>
        <w:t>(</w:t>
      </w:r>
      <w:r>
        <w:rPr>
          <w:rStyle w:val="AttributeTok"/>
          <w:rtl w:val="0"/>
          <w:lang w:val="en-US"/>
        </w:rPr>
        <w:t>x =</w:t>
      </w:r>
      <w:r>
        <w:rPr>
          <w:rStyle w:val="NormalTok"/>
          <w:rtl w:val="0"/>
          <w:lang w:val="en-US"/>
        </w:rPr>
        <w:t xml:space="preserve"> lon, </w:t>
      </w:r>
      <w:r>
        <w:rPr>
          <w:rStyle w:val="AttributeTok"/>
          <w:rtl w:val="0"/>
          <w:lang w:val="en-US"/>
        </w:rPr>
        <w:t>y =</w:t>
      </w:r>
      <w:r>
        <w:rPr>
          <w:rStyle w:val="NormalTok"/>
          <w:rtl w:val="0"/>
          <w:lang w:val="en-US"/>
        </w:rPr>
        <w:t xml:space="preserve"> lat, </w:t>
      </w:r>
      <w:r>
        <w:rPr>
          <w:rStyle w:val="AttributeTok"/>
          <w:rtl w:val="0"/>
          <w:lang w:val="en-US"/>
        </w:rPr>
        <w:t>color =</w:t>
      </w:r>
      <w:r>
        <w:rPr>
          <w:rStyle w:val="NormalTok"/>
          <w:rtl w:val="0"/>
          <w:lang w:val="en-US"/>
        </w:rPr>
        <w:t xml:space="preserve"> locations))</w:t>
      </w:r>
    </w:p>
    <w:p>
      <w:pPr>
        <w:pStyle w:val="First Paragraph"/>
      </w:pPr>
      <w:r>
        <w:drawing xmlns:a="http://schemas.openxmlformats.org/drawingml/2006/main">
          <wp:inline distT="0" distB="0" distL="0" distR="0">
            <wp:extent cx="5334000" cy="42672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Id21.png"/>
                    <pic:cNvPicPr>
                      <a:picLocks noChangeAspect="1"/>
                    </pic:cNvPicPr>
                  </pic:nvPicPr>
                  <pic:blipFill>
                    <a:blip r:embed="rId4">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Body Text"/>
      </w:pPr>
      <w:r>
        <w:rPr>
          <w:rtl w:val="0"/>
          <w:lang w:val="en-US"/>
        </w:rPr>
        <w:t xml:space="preserve">The chart above displays the climate suitability for </w:t>
      </w:r>
      <w:r>
        <w:rPr>
          <w:i w:val="1"/>
          <w:iCs w:val="1"/>
          <w:rtl w:val="0"/>
          <w:lang w:val="en-US"/>
        </w:rPr>
        <w:t>Cakile edentula</w:t>
      </w:r>
      <w:r>
        <w:rPr>
          <w:rtl w:val="0"/>
          <w:lang w:val="en-US"/>
        </w:rPr>
        <w:t xml:space="preserve"> in the selected region that overlaps between the native area in the USA and Australia. From the map, we observe that suitability is only relatively high in the native region and very low everywhere else. The introduction points for this simulation are also shown and we note that they are all regions with very low suitability.</w:t>
      </w:r>
    </w:p>
    <w:p>
      <w:pPr>
        <w:pStyle w:val="Compact"/>
        <w:numPr>
          <w:ilvl w:val="0"/>
          <w:numId w:val="13"/>
        </w:numPr>
        <w:rPr>
          <w:color w:val="000000"/>
          <w:sz w:val="24"/>
          <w:lang w:val="en-US"/>
        </w:rPr>
      </w:pPr>
      <w:r>
        <w:rPr>
          <w:rtl w:val="0"/>
          <w:lang w:val="en-US"/>
        </w:rPr>
        <w:t xml:space="preserve">Define the </w:t>
      </w:r>
      <w:r>
        <w:rPr>
          <w:i w:val="1"/>
          <w:iCs w:val="1"/>
          <w:rtl w:val="0"/>
          <w:lang w:val="en-US"/>
        </w:rPr>
        <w:t>landscape parameter</w:t>
      </w:r>
      <w:r>
        <w:rPr>
          <w:rtl w:val="0"/>
          <w:lang w:val="en-US"/>
        </w:rPr>
        <w:t xml:space="preserve"> in RangeShiftR for simulation. We define the resolution at </w:t>
      </w:r>
      <m:oMath>
        <m:r>
          <w:rPr xmlns:w="http://schemas.openxmlformats.org/wordprocessingml/2006/main">
            <w:rFonts w:ascii="Cambria Math" w:hAnsi="Cambria Math"/>
            <w:i/>
            <w:color w:val="000000"/>
            <w:sz w:val="27"/>
            <w:szCs w:val="27"/>
          </w:rPr>
          <m:t>1</m:t>
        </m:r>
        <m:r>
          <w:rPr xmlns:w="http://schemas.openxmlformats.org/wordprocessingml/2006/main">
            <w:rFonts w:ascii="Cambria Math" w:hAnsi="Cambria Math"/>
            <w:i/>
            <w:color w:val="000000"/>
            <w:sz w:val="27"/>
            <w:szCs w:val="27"/>
          </w:rPr>
          <m:t>k</m:t>
        </m:r>
        <m:r>
          <w:rPr xmlns:w="http://schemas.openxmlformats.org/wordprocessingml/2006/main">
            <w:rFonts w:ascii="Cambria Math" w:hAnsi="Cambria Math"/>
            <w:i/>
            <w:color w:val="000000"/>
            <w:sz w:val="27"/>
            <w:szCs w:val="27"/>
          </w:rPr>
          <m:t>m</m:t>
        </m:r>
      </m:oMath>
      <w:r>
        <w:rPr>
          <w:rtl w:val="0"/>
          <w:lang w:val="en-US"/>
        </w:rPr>
        <w:t xml:space="preserve">. We set </w:t>
      </w:r>
      <w:r>
        <w:rPr>
          <w:i w:val="1"/>
          <w:iCs w:val="1"/>
          <w:rtl w:val="0"/>
          <w:lang w:val="en-US"/>
        </w:rPr>
        <w:t>HabPercent = TRUE</w:t>
      </w:r>
      <w:r>
        <w:rPr>
          <w:rtl w:val="0"/>
          <w:lang w:val="en-US"/>
        </w:rPr>
        <w:t xml:space="preserve"> since the data in our suitability map is a probability value between 0 and 1. We set the </w:t>
      </w:r>
      <w:r>
        <w:rPr>
          <w:i w:val="1"/>
          <w:iCs w:val="1"/>
          <w:rtl w:val="0"/>
          <w:lang w:val="en-US"/>
        </w:rPr>
        <w:t>K_or_DensDep = 1000</w:t>
      </w:r>
      <w:r>
        <w:rPr>
          <w:rtl w:val="0"/>
          <w:lang w:val="en-US"/>
        </w:rPr>
        <w:t xml:space="preserve"> to infer that a location with a probability of 1 would have a carrying capacity of 100. The carrying capacities for all locations are calculated based on the probability value and the 100 threshold.</w:t>
      </w:r>
    </w:p>
    <w:p>
      <w:pPr>
        <w:pStyle w:val="Source Code"/>
      </w:pPr>
      <w:r>
        <w:rPr>
          <w:rStyle w:val="NormalTok"/>
          <w:rtl w:val="0"/>
          <w:lang w:val="en-US"/>
        </w:rPr>
        <w:t xml:space="preserve">landscapes </w:t>
      </w:r>
      <w:r>
        <w:rPr>
          <w:rStyle w:val="OtherTok"/>
          <w:rtl w:val="0"/>
          <w:lang w:val="en-US"/>
        </w:rPr>
        <w:t>=</w:t>
      </w:r>
      <w:r>
        <w:rPr>
          <w:rStyle w:val="NormalTok"/>
          <w:rtl w:val="0"/>
          <w:lang w:val="en-US"/>
        </w:rPr>
        <w:t xml:space="preserve"> </w:t>
      </w:r>
      <w:r>
        <w:rPr>
          <w:rStyle w:val="ConstantTok"/>
          <w:rtl w:val="0"/>
          <w:lang w:val="en-US"/>
        </w:rPr>
        <w:t>ImportedLandscape</w:t>
      </w:r>
      <w:r>
        <w:rPr>
          <w:rStyle w:val="NormalTok"/>
          <w:rtl w:val="0"/>
          <w:lang w:val="en-US"/>
        </w:rPr>
        <w:t>(</w:t>
      </w:r>
      <w:r>
        <w:rPr>
          <w:rStyle w:val="AttributeTok"/>
          <w:rtl w:val="0"/>
          <w:lang w:val="en-US"/>
        </w:rPr>
        <w:t>LandscapeFile =</w:t>
      </w:r>
      <w:r>
        <w:rPr>
          <w:rStyle w:val="NormalTok"/>
          <w:rtl w:val="0"/>
          <w:lang w:val="en-US"/>
        </w:rPr>
        <w:t xml:space="preserve"> </w:t>
      </w:r>
      <w:r>
        <w:rPr>
          <w:rStyle w:val="StringTok"/>
          <w:rtl w:val="0"/>
          <w:lang w:val="en-US"/>
        </w:rPr>
        <w:t>"climate_suitability.asc"</w:t>
      </w:r>
      <w:r>
        <w:rPr>
          <w:rStyle w:val="NormalTok"/>
          <w:rtl w:val="0"/>
          <w:lang w:val="en-US"/>
        </w:rPr>
        <w:t xml:space="preserve">, </w:t>
      </w:r>
      <w:r>
        <w:br w:type="textWrapping"/>
      </w:r>
      <w:r>
        <w:rPr>
          <w:rStyle w:val="NormalTok"/>
          <w:rtl w:val="0"/>
          <w:lang w:val="en-US"/>
        </w:rPr>
        <w:t xml:space="preserve">                          </w:t>
      </w:r>
      <w:r>
        <w:rPr>
          <w:rStyle w:val="AttributeTok"/>
          <w:rtl w:val="0"/>
          <w:lang w:val="en-US"/>
        </w:rPr>
        <w:t>Resolution =</w:t>
      </w:r>
      <w:r>
        <w:rPr>
          <w:rStyle w:val="NormalTok"/>
          <w:rtl w:val="0"/>
          <w:lang w:val="en-US"/>
        </w:rPr>
        <w:t xml:space="preserve"> </w:t>
      </w:r>
      <w:r>
        <w:rPr>
          <w:rStyle w:val="FloatTok"/>
          <w:rtl w:val="0"/>
          <w:lang w:val="en-US"/>
        </w:rPr>
        <w:t>1</w:t>
      </w:r>
      <w:r>
        <w:rPr>
          <w:rStyle w:val="NormalTok"/>
          <w:rtl w:val="0"/>
          <w:lang w:val="en-US"/>
        </w:rPr>
        <w:t xml:space="preserve">, </w:t>
      </w:r>
      <w:r>
        <w:br w:type="textWrapping"/>
      </w:r>
      <w:r>
        <w:rPr>
          <w:rStyle w:val="NormalTok"/>
          <w:rtl w:val="0"/>
          <w:lang w:val="en-US"/>
        </w:rPr>
        <w:t xml:space="preserve">                          </w:t>
      </w:r>
      <w:r>
        <w:rPr>
          <w:rStyle w:val="AttributeTok"/>
          <w:rtl w:val="0"/>
          <w:lang w:val="en-US"/>
        </w:rPr>
        <w:t>HabPercent =</w:t>
      </w:r>
      <w:r>
        <w:rPr>
          <w:rStyle w:val="NormalTok"/>
          <w:rtl w:val="0"/>
          <w:lang w:val="en-US"/>
        </w:rPr>
        <w:t xml:space="preserve"> </w:t>
      </w:r>
      <w:r>
        <w:rPr>
          <w:rStyle w:val="ConstantTok"/>
          <w:rtl w:val="0"/>
          <w:lang w:val="en-US"/>
        </w:rPr>
        <w:t>TRUE</w:t>
      </w:r>
      <w:r>
        <w:rPr>
          <w:rStyle w:val="NormalTok"/>
          <w:rtl w:val="0"/>
          <w:lang w:val="en-US"/>
        </w:rPr>
        <w:t xml:space="preserve">, </w:t>
      </w:r>
      <w:r>
        <w:br w:type="textWrapping"/>
      </w:r>
      <w:r>
        <w:rPr>
          <w:rStyle w:val="NormalTok"/>
          <w:rtl w:val="0"/>
          <w:lang w:val="en-US"/>
        </w:rPr>
        <w:t xml:space="preserve">                          </w:t>
      </w:r>
      <w:r>
        <w:rPr>
          <w:rStyle w:val="AttributeTok"/>
          <w:rtl w:val="0"/>
          <w:lang w:val="en-US"/>
        </w:rPr>
        <w:t>K_or_DensDep =</w:t>
      </w:r>
      <w:r>
        <w:rPr>
          <w:rStyle w:val="NormalTok"/>
          <w:rtl w:val="0"/>
          <w:lang w:val="en-US"/>
        </w:rPr>
        <w:t xml:space="preserve"> </w:t>
      </w:r>
      <w:r>
        <w:rPr>
          <w:rStyle w:val="FloatTok"/>
          <w:rtl w:val="0"/>
          <w:lang w:val="en-US"/>
        </w:rPr>
        <w:t>1000</w:t>
      </w:r>
      <w:r>
        <w:rPr>
          <w:rStyle w:val="NormalTok"/>
          <w:rtl w:val="0"/>
          <w:lang w:val="en-US"/>
        </w:rPr>
        <w:t xml:space="preserve">, </w:t>
      </w:r>
      <w:r>
        <w:br w:type="textWrapping"/>
      </w:r>
      <w:r>
        <w:rPr>
          <w:rStyle w:val="NormalTok"/>
          <w:rtl w:val="0"/>
          <w:lang w:val="en-US"/>
        </w:rPr>
        <w:t xml:space="preserve">                          </w:t>
      </w:r>
      <w:r>
        <w:rPr>
          <w:rStyle w:val="AttributeTok"/>
          <w:rtl w:val="0"/>
          <w:lang w:val="en-US"/>
        </w:rPr>
        <w:t>SpDistFile =</w:t>
      </w:r>
      <w:r>
        <w:rPr>
          <w:rStyle w:val="NormalTok"/>
          <w:rtl w:val="0"/>
          <w:lang w:val="en-US"/>
        </w:rPr>
        <w:t xml:space="preserve"> </w:t>
      </w:r>
      <w:r>
        <w:rPr>
          <w:rStyle w:val="StringTok"/>
          <w:rtl w:val="0"/>
          <w:lang w:val="en-US"/>
        </w:rPr>
        <w:t>"news_locations.asc"</w:t>
      </w:r>
      <w:r>
        <w:rPr>
          <w:rStyle w:val="NormalTok"/>
          <w:rtl w:val="0"/>
          <w:lang w:val="en-US"/>
        </w:rPr>
        <w:t xml:space="preserve">, </w:t>
      </w:r>
      <w:r>
        <w:br w:type="textWrapping"/>
      </w:r>
      <w:r>
        <w:rPr>
          <w:rStyle w:val="NormalTok"/>
          <w:rtl w:val="0"/>
          <w:lang w:val="en-US"/>
        </w:rPr>
        <w:t xml:space="preserve">                          </w:t>
      </w:r>
      <w:r>
        <w:rPr>
          <w:rStyle w:val="AttributeTok"/>
          <w:rtl w:val="0"/>
          <w:lang w:val="en-US"/>
        </w:rPr>
        <w:t>SpDistResolution =</w:t>
      </w:r>
      <w:r>
        <w:rPr>
          <w:rStyle w:val="NormalTok"/>
          <w:rtl w:val="0"/>
          <w:lang w:val="en-US"/>
        </w:rPr>
        <w:t xml:space="preserve"> </w:t>
      </w:r>
      <w:r>
        <w:rPr>
          <w:rStyle w:val="FloatTok"/>
          <w:rtl w:val="0"/>
          <w:lang w:val="en-US"/>
        </w:rPr>
        <w:t>1</w:t>
      </w:r>
      <w:r>
        <w:rPr>
          <w:rStyle w:val="NormalTok"/>
          <w:rtl w:val="0"/>
          <w:lang w:val="en-US"/>
        </w:rPr>
        <w:t>)</w:t>
      </w:r>
    </w:p>
    <w:p>
      <w:pPr>
        <w:pStyle w:val="Compact"/>
        <w:numPr>
          <w:ilvl w:val="0"/>
          <w:numId w:val="16"/>
        </w:numPr>
        <w:rPr>
          <w:lang w:val="en-US"/>
        </w:rPr>
      </w:pPr>
      <w:r>
        <w:rPr>
          <w:rtl w:val="0"/>
          <w:lang w:val="en-US"/>
        </w:rPr>
        <w:t>We define the Species parameters which include:</w:t>
      </w:r>
    </w:p>
    <w:p>
      <w:pPr>
        <w:pStyle w:val="Compact"/>
        <w:numPr>
          <w:ilvl w:val="0"/>
          <w:numId w:val="4"/>
        </w:numPr>
        <w:rPr>
          <w:lang w:val="en-US"/>
        </w:rPr>
      </w:pPr>
      <w:r>
        <w:rPr>
          <w:i w:val="1"/>
          <w:iCs w:val="1"/>
          <w:rtl w:val="0"/>
          <w:lang w:val="en-US"/>
        </w:rPr>
        <w:t>demography</w:t>
      </w:r>
      <w:r>
        <w:rPr>
          <w:rtl w:val="0"/>
          <w:lang w:val="en-US"/>
        </w:rPr>
        <w:t xml:space="preserve">: I have made the assumption that the population dynamics are described by a female-only model with non-overlapping generations and defined the </w:t>
      </w:r>
      <w:r>
        <w:rPr>
          <w:i w:val="1"/>
          <w:iCs w:val="1"/>
          <w:rtl w:val="0"/>
          <w:lang w:val="en-US"/>
        </w:rPr>
        <w:t>maximum growth rate as 6</w:t>
      </w:r>
    </w:p>
    <w:p>
      <w:pPr>
        <w:pStyle w:val="Source Code"/>
      </w:pPr>
      <w:r>
        <w:rPr>
          <w:rStyle w:val="NormalTok"/>
          <w:rtl w:val="0"/>
          <w:lang w:val="en-US"/>
        </w:rPr>
        <w:t xml:space="preserve">demos </w:t>
      </w:r>
      <w:r>
        <w:rPr>
          <w:rStyle w:val="OtherTok"/>
          <w:rtl w:val="0"/>
          <w:lang w:val="en-US"/>
        </w:rPr>
        <w:t>&lt;-</w:t>
      </w:r>
      <w:r>
        <w:rPr>
          <w:rStyle w:val="NormalTok"/>
          <w:rtl w:val="0"/>
          <w:lang w:val="en-US"/>
        </w:rPr>
        <w:t xml:space="preserve"> </w:t>
      </w:r>
      <w:r>
        <w:rPr>
          <w:rStyle w:val="ConstantTok"/>
          <w:rtl w:val="0"/>
          <w:lang w:val="en-US"/>
        </w:rPr>
        <w:t>Demography</w:t>
      </w:r>
      <w:r>
        <w:rPr>
          <w:rStyle w:val="NormalTok"/>
          <w:rtl w:val="0"/>
          <w:lang w:val="en-US"/>
        </w:rPr>
        <w:t>(</w:t>
      </w:r>
      <w:r>
        <w:rPr>
          <w:rStyle w:val="AttributeTok"/>
          <w:rtl w:val="0"/>
          <w:lang w:val="en-US"/>
        </w:rPr>
        <w:t>Rmax =</w:t>
      </w:r>
      <w:r>
        <w:rPr>
          <w:rStyle w:val="NormalTok"/>
          <w:rtl w:val="0"/>
          <w:lang w:val="en-US"/>
        </w:rPr>
        <w:t xml:space="preserve"> </w:t>
      </w:r>
      <w:r>
        <w:rPr>
          <w:rStyle w:val="FloatTok"/>
          <w:rtl w:val="0"/>
          <w:lang w:val="en-US"/>
        </w:rPr>
        <w:t>6</w:t>
      </w:r>
      <w:r>
        <w:rPr>
          <w:rStyle w:val="NormalTok"/>
          <w:rtl w:val="0"/>
          <w:lang w:val="en-US"/>
        </w:rPr>
        <w:t xml:space="preserve">, </w:t>
      </w:r>
      <w:r>
        <w:rPr>
          <w:rStyle w:val="AttributeTok"/>
          <w:rtl w:val="0"/>
          <w:lang w:val="en-US"/>
        </w:rPr>
        <w:t>bc =</w:t>
      </w:r>
      <w:r>
        <w:rPr>
          <w:rStyle w:val="NormalTok"/>
          <w:rtl w:val="0"/>
          <w:lang w:val="en-US"/>
        </w:rPr>
        <w:t xml:space="preserve"> </w:t>
      </w:r>
      <w:r>
        <w:rPr>
          <w:rStyle w:val="FloatTok"/>
          <w:rtl w:val="0"/>
          <w:lang w:val="en-US"/>
        </w:rPr>
        <w:t>0.00001</w:t>
      </w:r>
      <w:r>
        <w:rPr>
          <w:rStyle w:val="NormalTok"/>
          <w:rtl w:val="0"/>
          <w:lang w:val="en-US"/>
        </w:rPr>
        <w:t xml:space="preserve">, </w:t>
      </w:r>
      <w:r>
        <w:rPr>
          <w:rStyle w:val="AttributeTok"/>
          <w:rtl w:val="0"/>
          <w:lang w:val="en-US"/>
        </w:rPr>
        <w:t>ReproductionType =</w:t>
      </w:r>
      <w:r>
        <w:rPr>
          <w:rStyle w:val="NormalTok"/>
          <w:rtl w:val="0"/>
          <w:lang w:val="en-US"/>
        </w:rPr>
        <w:t xml:space="preserve"> </w:t>
      </w:r>
      <w:r>
        <w:rPr>
          <w:rStyle w:val="FloatTok"/>
          <w:rtl w:val="0"/>
          <w:lang w:val="en-US"/>
        </w:rPr>
        <w:t>0</w:t>
      </w:r>
      <w:r>
        <w:rPr>
          <w:rStyle w:val="NormalTok"/>
          <w:rtl w:val="0"/>
          <w:lang w:val="en-US"/>
        </w:rPr>
        <w:t>)</w:t>
      </w:r>
      <w:r>
        <w:br w:type="textWrapping"/>
      </w:r>
      <w:r>
        <w:rPr>
          <w:rStyle w:val="NormalTok"/>
          <w:rtl w:val="0"/>
          <w:lang w:val="en-US"/>
        </w:rPr>
        <w:t>demos</w:t>
      </w:r>
    </w:p>
    <w:p>
      <w:pPr>
        <w:pStyle w:val="Source Code"/>
      </w:pPr>
      <w:r>
        <w:rPr>
          <w:rStyle w:val="Verbatim Char"/>
          <w:rtl w:val="0"/>
          <w:lang w:val="en-US"/>
        </w:rPr>
        <w:t>##  Demography:</w:t>
      </w:r>
      <w:r>
        <w:br w:type="textWrapping"/>
      </w:r>
      <w:r>
        <w:rPr>
          <w:rStyle w:val="Verbatim Char"/>
          <w:rtl w:val="0"/>
          <w:lang w:val="en-US"/>
        </w:rPr>
        <w:t>##   Unstructured population:</w:t>
      </w:r>
      <w:r>
        <w:br w:type="textWrapping"/>
      </w:r>
      <w:r>
        <w:rPr>
          <w:rStyle w:val="Verbatim Char"/>
          <w:rtl w:val="0"/>
          <w:lang w:val="en-US"/>
        </w:rPr>
        <w:t xml:space="preserve">##    Rmax : 6 </w:t>
      </w:r>
      <w:r>
        <w:br w:type="textWrapping"/>
      </w:r>
      <w:r>
        <w:rPr>
          <w:rStyle w:val="Verbatim Char"/>
          <w:rtl w:val="0"/>
          <w:lang w:val="en-US"/>
        </w:rPr>
        <w:t xml:space="preserve">##    bc   : 1e-05 </w:t>
      </w:r>
      <w:r>
        <w:br w:type="textWrapping"/>
      </w:r>
      <w:r>
        <w:rPr>
          <w:rStyle w:val="Verbatim Char"/>
          <w:rtl w:val="0"/>
          <w:lang w:val="en-US"/>
        </w:rPr>
        <w:t>##   Reproduction Type : 0 (female only)</w:t>
      </w:r>
    </w:p>
    <w:p>
      <w:pPr>
        <w:pStyle w:val="Compact"/>
        <w:numPr>
          <w:ilvl w:val="0"/>
          <w:numId w:val="4"/>
        </w:numPr>
        <w:rPr>
          <w:lang w:val="en-US"/>
        </w:rPr>
      </w:pPr>
      <w:r>
        <w:rPr>
          <w:i w:val="1"/>
          <w:iCs w:val="1"/>
          <w:rtl w:val="0"/>
          <w:lang w:val="en-US"/>
        </w:rPr>
        <w:t>dispersal</w:t>
      </w:r>
      <w:r>
        <w:rPr>
          <w:rtl w:val="0"/>
          <w:lang w:val="en-US"/>
        </w:rPr>
        <w:t xml:space="preserve">: This contains information on </w:t>
      </w:r>
      <w:r>
        <w:rPr>
          <w:i w:val="1"/>
          <w:iCs w:val="1"/>
          <w:rtl w:val="0"/>
          <w:lang w:val="en-US"/>
        </w:rPr>
        <w:t>Emigration</w:t>
      </w:r>
      <w:r>
        <w:rPr>
          <w:rtl w:val="0"/>
          <w:lang w:val="en-US"/>
        </w:rPr>
        <w:t xml:space="preserve"> probability, </w:t>
      </w:r>
      <w:r>
        <w:rPr>
          <w:i w:val="1"/>
          <w:iCs w:val="1"/>
          <w:rtl w:val="0"/>
          <w:lang w:val="en-US"/>
        </w:rPr>
        <w:t>Transport</w:t>
      </w:r>
      <w:r>
        <w:rPr>
          <w:rtl w:val="0"/>
          <w:lang w:val="en-US"/>
        </w:rPr>
        <w:t xml:space="preserve"> modeled with a dispersal kernel and </w:t>
      </w:r>
      <w:r>
        <w:rPr>
          <w:i w:val="1"/>
          <w:iCs w:val="1"/>
          <w:rtl w:val="0"/>
          <w:lang w:val="en-US"/>
        </w:rPr>
        <w:t>Settlement</w:t>
      </w:r>
      <w:r>
        <w:rPr>
          <w:rtl w:val="0"/>
          <w:lang w:val="en-US"/>
        </w:rPr>
        <w:t xml:space="preserve"> whose default options assume that an individual will die if it arrives in an unsuitable cell and settle if it</w:t>
      </w:r>
      <w:r>
        <w:rPr>
          <w:rtl w:val="0"/>
          <w:lang w:val="en-US"/>
        </w:rPr>
        <w:t>’</w:t>
      </w:r>
      <w:r>
        <w:rPr>
          <w:rtl w:val="0"/>
          <w:lang w:val="en-US"/>
        </w:rPr>
        <w:t>s suitable.</w:t>
      </w:r>
    </w:p>
    <w:p>
      <w:pPr>
        <w:pStyle w:val="First Paragraph"/>
      </w:pPr>
      <w:r>
        <w:rPr>
          <w:rtl w:val="0"/>
          <w:lang w:val="en-US"/>
        </w:rPr>
        <w:t xml:space="preserve">We make the assumption that the </w:t>
      </w:r>
      <w:r>
        <w:rPr>
          <w:i w:val="1"/>
          <w:iCs w:val="1"/>
          <w:rtl w:val="0"/>
          <w:lang w:val="en-US"/>
        </w:rPr>
        <w:t>Emigration probability = 0.05</w:t>
      </w:r>
    </w:p>
    <w:p>
      <w:pPr>
        <w:pStyle w:val="Body Text"/>
        <w:rPr>
          <w:color w:val="000000"/>
          <w:sz w:val="24"/>
        </w:rPr>
      </w:pPr>
      <w:r>
        <w:rPr>
          <w:rtl w:val="0"/>
          <w:lang w:val="en-US"/>
        </w:rPr>
        <w:t xml:space="preserve">We define </w:t>
      </w:r>
      <w:r>
        <w:rPr>
          <w:i w:val="1"/>
          <w:iCs w:val="1"/>
          <w:rtl w:val="0"/>
          <w:lang w:val="en-US"/>
        </w:rPr>
        <w:t>short range</w:t>
      </w:r>
      <w:r>
        <w:rPr>
          <w:rtl w:val="0"/>
          <w:lang w:val="en-US"/>
        </w:rPr>
        <w:t xml:space="preserve"> and </w:t>
      </w:r>
      <w:r>
        <w:rPr>
          <w:i w:val="1"/>
          <w:iCs w:val="1"/>
          <w:rtl w:val="0"/>
          <w:lang w:val="en-US"/>
        </w:rPr>
        <w:t>long range transfer</w:t>
      </w:r>
      <w:r>
        <w:rPr>
          <w:rtl w:val="0"/>
          <w:lang w:val="en-US"/>
        </w:rPr>
        <w:t xml:space="preserve"> at </w:t>
      </w:r>
      <m:oMath>
        <m:r>
          <w:rPr xmlns:w="http://schemas.openxmlformats.org/wordprocessingml/2006/main">
            <w:rFonts w:ascii="Cambria Math" w:hAnsi="Cambria Math"/>
            <w:i/>
            <w:color w:val="000000"/>
            <w:sz w:val="26"/>
            <w:szCs w:val="26"/>
          </w:rPr>
          <m:t>20</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000</m:t>
        </m:r>
        <m:r>
          <w:rPr xmlns:w="http://schemas.openxmlformats.org/wordprocessingml/2006/main">
            <w:rFonts w:ascii="Cambria Math" w:hAnsi="Cambria Math"/>
            <w:i/>
            <w:color w:val="000000"/>
            <w:sz w:val="26"/>
            <w:szCs w:val="26"/>
          </w:rPr>
          <m:t>m</m:t>
        </m:r>
      </m:oMath>
      <w:r>
        <w:rPr>
          <w:rtl w:val="0"/>
          <w:lang w:val="en-US"/>
        </w:rPr>
        <w:t xml:space="preserve"> with </w:t>
      </w:r>
      <m:oMath>
        <m:r>
          <w:rPr xmlns:w="http://schemas.openxmlformats.org/wordprocessingml/2006/main">
            <w:rFonts w:ascii="Cambria Math" w:hAnsi="Cambria Math"/>
            <w:i/>
            <w:color w:val="000000"/>
            <w:sz w:val="25"/>
            <w:szCs w:val="25"/>
          </w:rPr>
          <m:t>p</m:t>
        </m:r>
        <m:r>
          <w:rPr xmlns:w="http://schemas.openxmlformats.org/wordprocessingml/2006/main">
            <w:rFonts w:ascii="Cambria Math" w:hAnsi="Cambria Math"/>
            <w:i/>
            <w:color w:val="000000"/>
            <w:sz w:val="25"/>
            <w:szCs w:val="25"/>
          </w:rPr>
          <m:t>r</m:t>
        </m:r>
        <m:r>
          <w:rPr xmlns:w="http://schemas.openxmlformats.org/wordprocessingml/2006/main">
            <w:rFonts w:ascii="Cambria Math" w:hAnsi="Cambria Math"/>
            <w:i/>
            <w:color w:val="000000"/>
            <w:sz w:val="25"/>
            <w:szCs w:val="25"/>
          </w:rPr>
          <m:t>o</m:t>
        </m:r>
        <m:r>
          <w:rPr xmlns:w="http://schemas.openxmlformats.org/wordprocessingml/2006/main">
            <w:rFonts w:ascii="Cambria Math" w:hAnsi="Cambria Math"/>
            <w:i/>
            <w:color w:val="000000"/>
            <w:sz w:val="25"/>
            <w:szCs w:val="25"/>
          </w:rPr>
          <m:t>b</m:t>
        </m:r>
        <m:r>
          <w:rPr xmlns:w="http://schemas.openxmlformats.org/wordprocessingml/2006/main">
            <w:rFonts w:ascii="Cambria Math" w:hAnsi="Cambria Math"/>
            <w:i/>
            <w:color w:val="000000"/>
            <w:sz w:val="25"/>
            <w:szCs w:val="25"/>
          </w:rPr>
          <m:t>a</m:t>
        </m:r>
        <m:r>
          <w:rPr xmlns:w="http://schemas.openxmlformats.org/wordprocessingml/2006/main">
            <w:rFonts w:ascii="Cambria Math" w:hAnsi="Cambria Math"/>
            <w:i/>
            <w:color w:val="000000"/>
            <w:sz w:val="25"/>
            <w:szCs w:val="25"/>
          </w:rPr>
          <m:t>b</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l</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y</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0.5</m:t>
        </m:r>
      </m:oMath>
      <w:r>
        <w:rPr>
          <w:rtl w:val="0"/>
          <w:lang w:val="en-US"/>
        </w:rPr>
        <w:t xml:space="preserve"> and </w:t>
      </w:r>
      <m:oMath>
        <m:r>
          <w:rPr xmlns:w="http://schemas.openxmlformats.org/wordprocessingml/2006/main">
            <w:rFonts w:ascii="Cambria Math" w:hAnsi="Cambria Math"/>
            <w:i/>
            <w:color w:val="000000"/>
            <w:sz w:val="26"/>
            <w:szCs w:val="26"/>
          </w:rPr>
          <m:t>100</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000</m:t>
        </m:r>
        <m:r>
          <w:rPr xmlns:w="http://schemas.openxmlformats.org/wordprocessingml/2006/main">
            <w:rFonts w:ascii="Cambria Math" w:hAnsi="Cambria Math"/>
            <w:i/>
            <w:color w:val="000000"/>
            <w:sz w:val="26"/>
            <w:szCs w:val="26"/>
          </w:rPr>
          <m:t>m</m:t>
        </m:r>
      </m:oMath>
      <w:r>
        <w:rPr>
          <w:rtl w:val="0"/>
          <w:lang w:val="en-US"/>
        </w:rPr>
        <w:t xml:space="preserve"> with </w:t>
      </w:r>
      <m:oMath>
        <m:r>
          <w:rPr xmlns:w="http://schemas.openxmlformats.org/wordprocessingml/2006/main">
            <w:rFonts w:ascii="Cambria Math" w:hAnsi="Cambria Math"/>
            <w:i/>
            <w:color w:val="000000"/>
            <w:sz w:val="25"/>
            <w:szCs w:val="25"/>
          </w:rPr>
          <m:t>p</m:t>
        </m:r>
        <m:r>
          <w:rPr xmlns:w="http://schemas.openxmlformats.org/wordprocessingml/2006/main">
            <w:rFonts w:ascii="Cambria Math" w:hAnsi="Cambria Math"/>
            <w:i/>
            <w:color w:val="000000"/>
            <w:sz w:val="25"/>
            <w:szCs w:val="25"/>
          </w:rPr>
          <m:t>r</m:t>
        </m:r>
        <m:r>
          <w:rPr xmlns:w="http://schemas.openxmlformats.org/wordprocessingml/2006/main">
            <w:rFonts w:ascii="Cambria Math" w:hAnsi="Cambria Math"/>
            <w:i/>
            <w:color w:val="000000"/>
            <w:sz w:val="25"/>
            <w:szCs w:val="25"/>
          </w:rPr>
          <m:t>o</m:t>
        </m:r>
        <m:r>
          <w:rPr xmlns:w="http://schemas.openxmlformats.org/wordprocessingml/2006/main">
            <w:rFonts w:ascii="Cambria Math" w:hAnsi="Cambria Math"/>
            <w:i/>
            <w:color w:val="000000"/>
            <w:sz w:val="25"/>
            <w:szCs w:val="25"/>
          </w:rPr>
          <m:t>b</m:t>
        </m:r>
        <m:r>
          <w:rPr xmlns:w="http://schemas.openxmlformats.org/wordprocessingml/2006/main">
            <w:rFonts w:ascii="Cambria Math" w:hAnsi="Cambria Math"/>
            <w:i/>
            <w:color w:val="000000"/>
            <w:sz w:val="25"/>
            <w:szCs w:val="25"/>
          </w:rPr>
          <m:t>a</m:t>
        </m:r>
        <m:r>
          <w:rPr xmlns:w="http://schemas.openxmlformats.org/wordprocessingml/2006/main">
            <w:rFonts w:ascii="Cambria Math" w:hAnsi="Cambria Math"/>
            <w:i/>
            <w:color w:val="000000"/>
            <w:sz w:val="25"/>
            <w:szCs w:val="25"/>
          </w:rPr>
          <m:t>b</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l</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y</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0.1</m:t>
        </m:r>
      </m:oMath>
      <w:r>
        <w:rPr>
          <w:rtl w:val="0"/>
          <w:lang w:val="en-US"/>
        </w:rPr>
        <w:t xml:space="preserve"> respectively. This suggests that we have a 3rd possible dispersal distance equal to </w:t>
      </w:r>
      <m:oMath>
        <m:r>
          <w:rPr xmlns:w="http://schemas.openxmlformats.org/wordprocessingml/2006/main">
            <w:rFonts w:ascii="Cambria Math" w:hAnsi="Cambria Math"/>
            <w:i/>
            <w:color w:val="000000"/>
            <w:sz w:val="28"/>
            <w:szCs w:val="28"/>
          </w:rPr>
          <m:t>0</m:t>
        </m:r>
      </m:oMath>
      <w:r>
        <w:rPr>
          <w:rtl w:val="0"/>
          <w:lang w:val="en-US"/>
        </w:rPr>
        <w:t xml:space="preserve"> which has a probability of </w:t>
      </w:r>
      <m:oMath>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0.5</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0.4</m:t>
        </m:r>
      </m:oMath>
      <w:r>
        <w:rPr>
          <w:rtl w:val="0"/>
          <w:lang w:val="en-US"/>
        </w:rPr>
        <w:t xml:space="preserve">. However, RangeShiftR provides for either a single or double kernel to define distance. To fit this, I considered the odds between the short dispersal distance (20km) and the long distance (100km) and used this to recalculate their probabilities assuming the 3rd option of </w:t>
      </w:r>
      <m:oMath>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oMath>
      <w:r>
        <w:rPr>
          <w:rtl w:val="0"/>
          <w:lang w:val="en-US"/>
        </w:rPr>
        <w:t xml:space="preserve"> is not present.</w:t>
      </w:r>
    </w:p>
    <w:p>
      <w:pPr>
        <w:pStyle w:val="Body Text"/>
        <w:jc w:val="center"/>
        <w:rPr>
          <w:color w:val="000000"/>
          <w:sz w:val="24"/>
        </w:rPr>
      </w:pPr>
      <m:oMathPara>
        <m:oMathParaPr>
          <m:jc m:val="center"/>
        </m:oMathParaPr>
        <m:oMath>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20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20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20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100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0.83</m:t>
          </m:r>
        </m:oMath>
      </m:oMathPara>
    </w:p>
    <w:p>
      <w:pPr>
        <w:pStyle w:val="First Paragraph"/>
        <w:jc w:val="center"/>
        <w:rPr>
          <w:color w:val="000000"/>
          <w:sz w:val="24"/>
        </w:rPr>
      </w:pPr>
      <m:oMathPara>
        <m:oMathParaPr>
          <m:jc m:val="center"/>
        </m:oMathParaPr>
        <m:oMath>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100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100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20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100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0.17</m:t>
          </m:r>
        </m:oMath>
      </m:oMathPara>
    </w:p>
    <w:p>
      <w:pPr>
        <w:pStyle w:val="First Paragraph"/>
      </w:pPr>
      <w:r>
        <w:rPr>
          <w:rtl w:val="0"/>
          <w:lang w:val="en-US"/>
        </w:rPr>
        <w:t>We define settlement parameters to limit self extinction i.e such that if a species emigrates to an unsuitable cell, it can move to one of the eight neighbouring cells in the case that at least one of them is suitable.</w:t>
      </w:r>
    </w:p>
    <w:p>
      <w:pPr>
        <w:pStyle w:val="Source Code"/>
      </w:pPr>
      <w:r>
        <w:rPr>
          <w:rStyle w:val="NormalTok"/>
          <w:rtl w:val="0"/>
          <w:lang w:val="en-US"/>
        </w:rPr>
        <w:t xml:space="preserve">dist </w:t>
      </w:r>
      <w:r>
        <w:rPr>
          <w:rStyle w:val="OtherTok"/>
          <w:rtl w:val="0"/>
          <w:lang w:val="en-US"/>
        </w:rPr>
        <w:t>=</w:t>
      </w:r>
      <w:r>
        <w:rPr>
          <w:rStyle w:val="NormalTok"/>
          <w:rtl w:val="0"/>
          <w:lang w:val="en-US"/>
        </w:rPr>
        <w:t xml:space="preserve"> </w:t>
      </w:r>
      <w:r>
        <w:rPr>
          <w:rStyle w:val="ConstantTok"/>
          <w:rtl w:val="0"/>
          <w:lang w:val="en-US"/>
        </w:rPr>
        <w:t>matrix</w:t>
      </w:r>
      <w:r>
        <w:rPr>
          <w:rStyle w:val="NormalTok"/>
          <w:rtl w:val="0"/>
          <w:lang w:val="en-US"/>
        </w:rPr>
        <w:t>(</w:t>
      </w:r>
      <w:r>
        <w:rPr>
          <w:rStyle w:val="ConstantTok"/>
          <w:rtl w:val="0"/>
          <w:lang w:val="en-US"/>
        </w:rPr>
        <w:t>c</w:t>
      </w:r>
      <w:r>
        <w:rPr>
          <w:rStyle w:val="NormalTok"/>
          <w:rtl w:val="0"/>
          <w:lang w:val="en-US"/>
        </w:rPr>
        <w:t>(</w:t>
      </w:r>
      <w:r>
        <w:rPr>
          <w:rStyle w:val="FloatTok"/>
          <w:rtl w:val="0"/>
          <w:lang w:val="en-US"/>
        </w:rPr>
        <w:t>20000</w:t>
      </w:r>
      <w:r>
        <w:rPr>
          <w:rStyle w:val="NormalTok"/>
          <w:rtl w:val="0"/>
          <w:lang w:val="en-US"/>
        </w:rPr>
        <w:t xml:space="preserve">, </w:t>
      </w:r>
      <w:r>
        <w:rPr>
          <w:rStyle w:val="FloatTok"/>
          <w:rtl w:val="0"/>
          <w:lang w:val="en-US"/>
        </w:rPr>
        <w:t>100000</w:t>
      </w:r>
      <w:r>
        <w:rPr>
          <w:rStyle w:val="NormalTok"/>
          <w:rtl w:val="0"/>
          <w:lang w:val="en-US"/>
        </w:rPr>
        <w:t xml:space="preserve">, </w:t>
      </w:r>
      <w:r>
        <w:rPr>
          <w:rStyle w:val="FloatTok"/>
          <w:rtl w:val="0"/>
          <w:lang w:val="en-US"/>
        </w:rPr>
        <w:t>0.83</w:t>
      </w:r>
      <w:r>
        <w:rPr>
          <w:rStyle w:val="NormalTok"/>
          <w:rtl w:val="0"/>
          <w:lang w:val="en-US"/>
        </w:rPr>
        <w:t xml:space="preserve"> ), </w:t>
      </w:r>
      <w:r>
        <w:rPr>
          <w:rStyle w:val="AttributeTok"/>
          <w:rtl w:val="0"/>
          <w:lang w:val="en-US"/>
        </w:rPr>
        <w:t>ncol =</w:t>
      </w:r>
      <w:r>
        <w:rPr>
          <w:rStyle w:val="NormalTok"/>
          <w:rtl w:val="0"/>
          <w:lang w:val="en-US"/>
        </w:rPr>
        <w:t xml:space="preserve"> </w:t>
      </w:r>
      <w:r>
        <w:rPr>
          <w:rStyle w:val="FloatTok"/>
          <w:rtl w:val="0"/>
          <w:lang w:val="en-US"/>
        </w:rPr>
        <w:t>3</w:t>
      </w:r>
      <w:r>
        <w:rPr>
          <w:rStyle w:val="NormalTok"/>
          <w:rtl w:val="0"/>
          <w:lang w:val="en-US"/>
        </w:rPr>
        <w:t xml:space="preserve">, </w:t>
      </w:r>
      <w:r>
        <w:rPr>
          <w:rStyle w:val="AttributeTok"/>
          <w:rtl w:val="0"/>
          <w:lang w:val="en-US"/>
        </w:rPr>
        <w:t>byrow =</w:t>
      </w:r>
      <w:r>
        <w:rPr>
          <w:rStyle w:val="NormalTok"/>
          <w:rtl w:val="0"/>
          <w:lang w:val="en-US"/>
        </w:rPr>
        <w:t xml:space="preserve"> T)</w:t>
      </w:r>
      <w:r>
        <w:br w:type="textWrapping"/>
        <w:br w:type="textWrapping"/>
      </w:r>
      <w:r>
        <w:rPr>
          <w:rStyle w:val="NormalTok"/>
          <w:rtl w:val="0"/>
          <w:lang w:val="en-US"/>
        </w:rPr>
        <w:t xml:space="preserve">disps </w:t>
      </w:r>
      <w:r>
        <w:rPr>
          <w:rStyle w:val="OtherTok"/>
          <w:rtl w:val="0"/>
          <w:lang w:val="en-US"/>
        </w:rPr>
        <w:t>&lt;-</w:t>
      </w:r>
      <w:r>
        <w:rPr>
          <w:rStyle w:val="NormalTok"/>
          <w:rtl w:val="0"/>
          <w:lang w:val="en-US"/>
        </w:rPr>
        <w:t xml:space="preserve">  </w:t>
      </w:r>
      <w:r>
        <w:rPr>
          <w:rStyle w:val="ConstantTok"/>
          <w:rtl w:val="0"/>
          <w:lang w:val="en-US"/>
        </w:rPr>
        <w:t>Dispersal</w:t>
      </w:r>
      <w:r>
        <w:rPr>
          <w:rStyle w:val="NormalTok"/>
          <w:rtl w:val="0"/>
          <w:lang w:val="en-US"/>
        </w:rPr>
        <w:t>(</w:t>
      </w:r>
      <w:r>
        <w:rPr>
          <w:rStyle w:val="AttributeTok"/>
          <w:rtl w:val="0"/>
          <w:lang w:val="en-US"/>
        </w:rPr>
        <w:t>Emigration =</w:t>
      </w:r>
      <w:r>
        <w:rPr>
          <w:rStyle w:val="NormalTok"/>
          <w:rtl w:val="0"/>
          <w:lang w:val="en-US"/>
        </w:rPr>
        <w:t xml:space="preserve"> </w:t>
      </w:r>
      <w:r>
        <w:rPr>
          <w:rStyle w:val="ConstantTok"/>
          <w:rtl w:val="0"/>
          <w:lang w:val="en-US"/>
        </w:rPr>
        <w:t>Emigration</w:t>
      </w:r>
      <w:r>
        <w:rPr>
          <w:rStyle w:val="NormalTok"/>
          <w:rtl w:val="0"/>
          <w:lang w:val="en-US"/>
        </w:rPr>
        <w:t>(</w:t>
      </w:r>
      <w:r>
        <w:rPr>
          <w:rStyle w:val="AttributeTok"/>
          <w:rtl w:val="0"/>
          <w:lang w:val="en-US"/>
        </w:rPr>
        <w:t>EmigProb =</w:t>
      </w:r>
      <w:r>
        <w:rPr>
          <w:rStyle w:val="NormalTok"/>
          <w:rtl w:val="0"/>
          <w:lang w:val="en-US"/>
        </w:rPr>
        <w:t xml:space="preserve"> </w:t>
      </w:r>
      <w:r>
        <w:rPr>
          <w:rStyle w:val="FloatTok"/>
          <w:rtl w:val="0"/>
          <w:lang w:val="en-US"/>
        </w:rPr>
        <w:t>0.05</w:t>
      </w:r>
      <w:r>
        <w:rPr>
          <w:rStyle w:val="NormalTok"/>
          <w:rtl w:val="0"/>
          <w:lang w:val="en-US"/>
        </w:rPr>
        <w:t xml:space="preserve">), </w:t>
      </w:r>
      <w:r>
        <w:rPr>
          <w:rStyle w:val="AttributeTok"/>
          <w:rtl w:val="0"/>
          <w:lang w:val="en-US"/>
        </w:rPr>
        <w:t>Transfer =</w:t>
      </w:r>
      <w:r>
        <w:rPr>
          <w:rStyle w:val="NormalTok"/>
          <w:rtl w:val="0"/>
          <w:lang w:val="en-US"/>
        </w:rPr>
        <w:t xml:space="preserve">  </w:t>
      </w:r>
      <w:r>
        <w:rPr>
          <w:rStyle w:val="ConstantTok"/>
          <w:rtl w:val="0"/>
          <w:lang w:val="en-US"/>
        </w:rPr>
        <w:t>DispersalKernel</w:t>
      </w:r>
      <w:r>
        <w:rPr>
          <w:rStyle w:val="NormalTok"/>
          <w:rtl w:val="0"/>
          <w:lang w:val="en-US"/>
        </w:rPr>
        <w:t>(</w:t>
      </w:r>
      <w:r>
        <w:rPr>
          <w:rStyle w:val="AttributeTok"/>
          <w:rtl w:val="0"/>
          <w:lang w:val="en-US"/>
        </w:rPr>
        <w:t>DoubleKernel =</w:t>
      </w:r>
      <w:r>
        <w:rPr>
          <w:rStyle w:val="NormalTok"/>
          <w:rtl w:val="0"/>
          <w:lang w:val="en-US"/>
        </w:rPr>
        <w:t xml:space="preserve"> T, </w:t>
      </w:r>
      <w:r>
        <w:rPr>
          <w:rStyle w:val="AttributeTok"/>
          <w:rtl w:val="0"/>
          <w:lang w:val="en-US"/>
        </w:rPr>
        <w:t>Distances =</w:t>
      </w:r>
      <w:r>
        <w:rPr>
          <w:rStyle w:val="NormalTok"/>
          <w:rtl w:val="0"/>
          <w:lang w:val="en-US"/>
        </w:rPr>
        <w:t xml:space="preserve"> dist)) </w:t>
      </w:r>
      <w:r>
        <w:rPr>
          <w:rStyle w:val="ConstantTok"/>
          <w:rtl w:val="0"/>
          <w:lang w:val="en-US"/>
        </w:rPr>
        <w:t>+</w:t>
      </w:r>
      <w:r>
        <w:rPr>
          <w:rStyle w:val="NormalTok"/>
          <w:rtl w:val="0"/>
          <w:lang w:val="en-US"/>
        </w:rPr>
        <w:t xml:space="preserve"> </w:t>
      </w:r>
      <w:r>
        <w:rPr>
          <w:rStyle w:val="ConstantTok"/>
          <w:rtl w:val="0"/>
          <w:lang w:val="en-US"/>
        </w:rPr>
        <w:t>Settlement</w:t>
      </w:r>
      <w:r>
        <w:rPr>
          <w:rStyle w:val="NormalTok"/>
          <w:rtl w:val="0"/>
          <w:lang w:val="en-US"/>
        </w:rPr>
        <w:t>(</w:t>
      </w:r>
      <w:r>
        <w:rPr>
          <w:rStyle w:val="AttributeTok"/>
          <w:rtl w:val="0"/>
          <w:lang w:val="en-US"/>
        </w:rPr>
        <w:t>MaxSteps =</w:t>
      </w:r>
      <w:r>
        <w:rPr>
          <w:rStyle w:val="NormalTok"/>
          <w:rtl w:val="0"/>
          <w:lang w:val="en-US"/>
        </w:rPr>
        <w:t xml:space="preserve"> </w:t>
      </w:r>
      <w:r>
        <w:rPr>
          <w:rStyle w:val="FloatTok"/>
          <w:rtl w:val="0"/>
          <w:lang w:val="en-US"/>
        </w:rPr>
        <w:t>1</w:t>
      </w:r>
      <w:r>
        <w:rPr>
          <w:rStyle w:val="NormalTok"/>
          <w:rtl w:val="0"/>
          <w:lang w:val="en-US"/>
        </w:rPr>
        <w:t xml:space="preserve">, </w:t>
      </w:r>
      <w:r>
        <w:rPr>
          <w:rStyle w:val="AttributeTok"/>
          <w:rtl w:val="0"/>
          <w:lang w:val="en-US"/>
        </w:rPr>
        <w:t>Settle =</w:t>
      </w:r>
      <w:r>
        <w:rPr>
          <w:rStyle w:val="NormalTok"/>
          <w:rtl w:val="0"/>
          <w:lang w:val="en-US"/>
        </w:rPr>
        <w:t xml:space="preserve"> </w:t>
      </w:r>
      <w:r>
        <w:rPr>
          <w:rStyle w:val="FloatTok"/>
          <w:rtl w:val="0"/>
          <w:lang w:val="en-US"/>
        </w:rPr>
        <w:t>2</w:t>
      </w:r>
      <w:r>
        <w:rPr>
          <w:rStyle w:val="NormalTok"/>
          <w:rtl w:val="0"/>
          <w:lang w:val="en-US"/>
        </w:rPr>
        <w:t>)</w:t>
      </w:r>
      <w:r>
        <w:br w:type="textWrapping"/>
      </w:r>
      <w:r>
        <w:rPr>
          <w:rStyle w:val="NormalTok"/>
          <w:rtl w:val="0"/>
          <w:lang w:val="en-US"/>
        </w:rPr>
        <w:t>disps</w:t>
      </w:r>
    </w:p>
    <w:p>
      <w:pPr>
        <w:pStyle w:val="Source Code"/>
      </w:pPr>
      <w:r>
        <w:rPr>
          <w:rStyle w:val="Verbatim Char"/>
          <w:rtl w:val="0"/>
          <w:lang w:val="en-US"/>
        </w:rPr>
        <w:t xml:space="preserve">##  Dispersal: </w:t>
      </w:r>
      <w:r>
        <w:br w:type="textWrapping"/>
      </w:r>
      <w:r>
        <w:rPr>
          <w:rStyle w:val="Verbatim Char"/>
          <w:rtl w:val="0"/>
          <w:lang w:val="en-US"/>
        </w:rPr>
        <w:t>##   Emigration:</w:t>
      </w:r>
      <w:r>
        <w:br w:type="textWrapping"/>
      </w:r>
      <w:r>
        <w:rPr>
          <w:rStyle w:val="Verbatim Char"/>
          <w:rtl w:val="0"/>
          <w:lang w:val="en-US"/>
        </w:rPr>
        <w:t>##    Emigration probabilities:</w:t>
      </w:r>
      <w:r>
        <w:br w:type="textWrapping"/>
      </w:r>
      <w:r>
        <w:rPr>
          <w:rStyle w:val="Verbatim Char"/>
          <w:rtl w:val="0"/>
          <w:lang w:val="en-US"/>
        </w:rPr>
        <w:t>##      [,1]</w:t>
      </w:r>
      <w:r>
        <w:br w:type="textWrapping"/>
      </w:r>
      <w:r>
        <w:rPr>
          <w:rStyle w:val="Verbatim Char"/>
          <w:rtl w:val="0"/>
          <w:lang w:val="en-US"/>
        </w:rPr>
        <w:t>## [1,] 0.05</w:t>
      </w:r>
      <w:r>
        <w:br w:type="textWrapping"/>
      </w:r>
      <w:r>
        <w:rPr>
          <w:rStyle w:val="Verbatim Char"/>
          <w:rtl w:val="0"/>
          <w:lang w:val="en-US"/>
        </w:rPr>
        <w:t xml:space="preserve">## </w:t>
      </w:r>
      <w:r>
        <w:br w:type="textWrapping"/>
      </w:r>
      <w:r>
        <w:rPr>
          <w:rStyle w:val="Verbatim Char"/>
          <w:rtl w:val="0"/>
          <w:lang w:val="en-US"/>
        </w:rPr>
        <w:t>##   Transfer:</w:t>
      </w:r>
      <w:r>
        <w:br w:type="textWrapping"/>
      </w:r>
      <w:r>
        <w:rPr>
          <w:rStyle w:val="Verbatim Char"/>
          <w:rtl w:val="0"/>
          <w:lang w:val="en-US"/>
        </w:rPr>
        <w:t>##    Dispersal Kernel</w:t>
      </w:r>
      <w:r>
        <w:br w:type="textWrapping"/>
      </w:r>
      <w:r>
        <w:rPr>
          <w:rStyle w:val="Verbatim Char"/>
          <w:rtl w:val="0"/>
          <w:lang w:val="en-US"/>
        </w:rPr>
        <w:t xml:space="preserve">##    DoubleKernel = TRUE </w:t>
      </w:r>
      <w:r>
        <w:br w:type="textWrapping"/>
      </w:r>
      <w:r>
        <w:rPr>
          <w:rStyle w:val="Verbatim Char"/>
          <w:rtl w:val="0"/>
          <w:lang w:val="en-US"/>
        </w:rPr>
        <w:t>##    Dispersal kernel traits:</w:t>
      </w:r>
      <w:r>
        <w:br w:type="textWrapping"/>
      </w:r>
      <w:r>
        <w:rPr>
          <w:rStyle w:val="Verbatim Char"/>
          <w:rtl w:val="0"/>
          <w:lang w:val="en-US"/>
        </w:rPr>
        <w:t>##       [,1]  [,2] [,3]</w:t>
      </w:r>
      <w:r>
        <w:br w:type="textWrapping"/>
      </w:r>
      <w:r>
        <w:rPr>
          <w:rStyle w:val="Verbatim Char"/>
          <w:rtl w:val="0"/>
          <w:lang w:val="en-US"/>
        </w:rPr>
        <w:t>## [1,] 20000 1e+05 0.83</w:t>
      </w:r>
      <w:r>
        <w:br w:type="textWrapping"/>
      </w:r>
      <w:r>
        <w:rPr>
          <w:rStyle w:val="Verbatim Char"/>
          <w:rtl w:val="0"/>
          <w:lang w:val="en-US"/>
        </w:rPr>
        <w:t xml:space="preserve">##    Constant mortality prob = 0 </w:t>
      </w:r>
      <w:r>
        <w:br w:type="textWrapping"/>
      </w:r>
      <w:r>
        <w:rPr>
          <w:rStyle w:val="Verbatim Char"/>
          <w:rtl w:val="0"/>
          <w:lang w:val="en-US"/>
        </w:rPr>
        <w:t xml:space="preserve">## </w:t>
      </w:r>
      <w:r>
        <w:br w:type="textWrapping"/>
      </w:r>
      <w:r>
        <w:rPr>
          <w:rStyle w:val="Verbatim Char"/>
          <w:rtl w:val="0"/>
          <w:lang w:val="en-US"/>
        </w:rPr>
        <w:t>##   Settlement:</w:t>
      </w:r>
      <w:r>
        <w:br w:type="textWrapping"/>
      </w:r>
      <w:r>
        <w:rPr>
          <w:rStyle w:val="Verbatim Char"/>
          <w:rtl w:val="0"/>
          <w:lang w:val="en-US"/>
        </w:rPr>
        <w:t>##    Settlement conditions:</w:t>
      </w:r>
      <w:r>
        <w:br w:type="textWrapping"/>
      </w:r>
      <w:r>
        <w:rPr>
          <w:rStyle w:val="Verbatim Char"/>
          <w:rtl w:val="0"/>
          <w:lang w:val="en-US"/>
        </w:rPr>
        <w:t>##      [,1]</w:t>
      </w:r>
      <w:r>
        <w:br w:type="textWrapping"/>
      </w:r>
      <w:r>
        <w:rPr>
          <w:rStyle w:val="Verbatim Char"/>
          <w:rtl w:val="0"/>
          <w:lang w:val="en-US"/>
        </w:rPr>
        <w:t>## [1,]    2</w:t>
      </w:r>
      <w:r>
        <w:br w:type="textWrapping"/>
      </w:r>
      <w:r>
        <w:rPr>
          <w:rStyle w:val="Verbatim Char"/>
          <w:rtl w:val="0"/>
          <w:lang w:val="en-US"/>
        </w:rPr>
        <w:t>##    FindMate = FALSE</w:t>
      </w:r>
    </w:p>
    <w:p>
      <w:pPr>
        <w:pStyle w:val="Compact"/>
        <w:numPr>
          <w:ilvl w:val="0"/>
          <w:numId w:val="19"/>
        </w:numPr>
        <w:rPr>
          <w:lang w:val="en-US"/>
        </w:rPr>
      </w:pPr>
      <w:r>
        <w:rPr>
          <w:rtl w:val="0"/>
          <w:lang w:val="en-US"/>
        </w:rPr>
        <w:t>Initialize the parameters for simulation</w:t>
      </w:r>
    </w:p>
    <w:p>
      <w:pPr>
        <w:pStyle w:val="First Paragraph"/>
      </w:pPr>
      <w:r>
        <w:rPr>
          <w:rtl w:val="0"/>
          <w:lang w:val="en-US"/>
        </w:rPr>
        <w:t>Introduce 100 individuals in each 1*1 km grid, in 15 cells around the 4 port locations</w:t>
      </w:r>
    </w:p>
    <w:p>
      <w:pPr>
        <w:pStyle w:val="Source Code"/>
      </w:pPr>
      <w:r>
        <w:rPr>
          <w:rStyle w:val="NormalTok"/>
          <w:rtl w:val="0"/>
          <w:lang w:val="en-US"/>
        </w:rPr>
        <w:t xml:space="preserve">inits </w:t>
      </w:r>
      <w:r>
        <w:rPr>
          <w:rStyle w:val="OtherTok"/>
          <w:rtl w:val="0"/>
          <w:lang w:val="en-US"/>
        </w:rPr>
        <w:t>&lt;-</w:t>
      </w:r>
      <w:r>
        <w:rPr>
          <w:rStyle w:val="NormalTok"/>
          <w:rtl w:val="0"/>
          <w:lang w:val="en-US"/>
        </w:rPr>
        <w:t xml:space="preserve"> </w:t>
      </w:r>
      <w:r>
        <w:rPr>
          <w:rStyle w:val="ConstantTok"/>
          <w:rtl w:val="0"/>
          <w:lang w:val="en-US"/>
        </w:rPr>
        <w:t>Initialise</w:t>
      </w:r>
      <w:r>
        <w:rPr>
          <w:rStyle w:val="NormalTok"/>
          <w:rtl w:val="0"/>
          <w:lang w:val="en-US"/>
        </w:rPr>
        <w:t>(</w:t>
      </w:r>
      <w:r>
        <w:rPr>
          <w:rStyle w:val="AttributeTok"/>
          <w:rtl w:val="0"/>
          <w:lang w:val="en-US"/>
        </w:rPr>
        <w:t>InitType =</w:t>
      </w:r>
      <w:r>
        <w:rPr>
          <w:rStyle w:val="NormalTok"/>
          <w:rtl w:val="0"/>
          <w:lang w:val="en-US"/>
        </w:rPr>
        <w:t xml:space="preserve"> </w:t>
      </w:r>
      <w:r>
        <w:rPr>
          <w:rStyle w:val="FloatTok"/>
          <w:rtl w:val="0"/>
          <w:lang w:val="en-US"/>
        </w:rPr>
        <w:t>1</w:t>
      </w:r>
      <w:r>
        <w:rPr>
          <w:rStyle w:val="NormalTok"/>
          <w:rtl w:val="0"/>
          <w:lang w:val="en-US"/>
        </w:rPr>
        <w:t xml:space="preserve">, </w:t>
      </w:r>
      <w:r>
        <w:rPr>
          <w:rStyle w:val="CommentTok"/>
          <w:rtl w:val="0"/>
          <w:lang w:val="en-US"/>
        </w:rPr>
        <w:t># = initialisation from a loaded species distribution map</w:t>
      </w:r>
      <w:r>
        <w:br w:type="textWrapping"/>
      </w:r>
      <w:r>
        <w:rPr>
          <w:rStyle w:val="NormalTok"/>
          <w:rtl w:val="0"/>
          <w:lang w:val="en-US"/>
        </w:rPr>
        <w:t xml:space="preserve">                   </w:t>
      </w:r>
      <w:r>
        <w:rPr>
          <w:rStyle w:val="AttributeTok"/>
          <w:rtl w:val="0"/>
          <w:lang w:val="en-US"/>
        </w:rPr>
        <w:t>SpType =</w:t>
      </w:r>
      <w:r>
        <w:rPr>
          <w:rStyle w:val="NormalTok"/>
          <w:rtl w:val="0"/>
          <w:lang w:val="en-US"/>
        </w:rPr>
        <w:t xml:space="preserve"> </w:t>
      </w:r>
      <w:r>
        <w:rPr>
          <w:rStyle w:val="FloatTok"/>
          <w:rtl w:val="0"/>
          <w:lang w:val="en-US"/>
        </w:rPr>
        <w:t>1</w:t>
      </w:r>
      <w:r>
        <w:rPr>
          <w:rStyle w:val="NormalTok"/>
          <w:rtl w:val="0"/>
          <w:lang w:val="en-US"/>
        </w:rPr>
        <w:t>,</w:t>
      </w:r>
      <w:r>
        <w:rPr>
          <w:rStyle w:val="CommentTok"/>
          <w:rtl w:val="0"/>
          <w:lang w:val="en-US"/>
        </w:rPr>
        <w:t># = all suitable cells within all distribution presence cells</w:t>
      </w:r>
      <w:r>
        <w:br w:type="textWrapping"/>
      </w:r>
      <w:r>
        <w:rPr>
          <w:rStyle w:val="NormalTok"/>
          <w:rtl w:val="0"/>
          <w:lang w:val="en-US"/>
        </w:rPr>
        <w:t xml:space="preserve">                   </w:t>
      </w:r>
      <w:r>
        <w:rPr>
          <w:rStyle w:val="AttributeTok"/>
          <w:rtl w:val="0"/>
          <w:lang w:val="en-US"/>
        </w:rPr>
        <w:t>NrCells =</w:t>
      </w:r>
      <w:r>
        <w:rPr>
          <w:rStyle w:val="NormalTok"/>
          <w:rtl w:val="0"/>
          <w:lang w:val="en-US"/>
        </w:rPr>
        <w:t xml:space="preserve"> </w:t>
      </w:r>
      <w:r>
        <w:rPr>
          <w:rStyle w:val="FloatTok"/>
          <w:rtl w:val="0"/>
          <w:lang w:val="en-US"/>
        </w:rPr>
        <w:t>10</w:t>
      </w:r>
      <w:r>
        <w:rPr>
          <w:rStyle w:val="NormalTok"/>
          <w:rtl w:val="0"/>
          <w:lang w:val="en-US"/>
        </w:rPr>
        <w:t>,</w:t>
      </w:r>
      <w:r>
        <w:br w:type="textWrapping"/>
      </w:r>
      <w:r>
        <w:rPr>
          <w:rStyle w:val="NormalTok"/>
          <w:rtl w:val="0"/>
          <w:lang w:val="en-US"/>
        </w:rPr>
        <w:t xml:space="preserve">                   </w:t>
      </w:r>
      <w:r>
        <w:rPr>
          <w:rStyle w:val="AttributeTok"/>
          <w:rtl w:val="0"/>
          <w:lang w:val="en-US"/>
        </w:rPr>
        <w:t>InitDens =</w:t>
      </w:r>
      <w:r>
        <w:rPr>
          <w:rStyle w:val="NormalTok"/>
          <w:rtl w:val="0"/>
          <w:lang w:val="en-US"/>
        </w:rPr>
        <w:t xml:space="preserve"> </w:t>
      </w:r>
      <w:r>
        <w:rPr>
          <w:rStyle w:val="FloatTok"/>
          <w:rtl w:val="0"/>
          <w:lang w:val="en-US"/>
        </w:rPr>
        <w:t>2</w:t>
      </w:r>
      <w:r>
        <w:rPr>
          <w:rStyle w:val="NormalTok"/>
          <w:rtl w:val="0"/>
          <w:lang w:val="en-US"/>
        </w:rPr>
        <w:t>,</w:t>
      </w:r>
      <w:r>
        <w:br w:type="textWrapping"/>
      </w:r>
      <w:r>
        <w:rPr>
          <w:rStyle w:val="NormalTok"/>
          <w:rtl w:val="0"/>
          <w:lang w:val="en-US"/>
        </w:rPr>
        <w:t xml:space="preserve">                   </w:t>
      </w:r>
      <w:r>
        <w:rPr>
          <w:rStyle w:val="AttributeTok"/>
          <w:rtl w:val="0"/>
          <w:lang w:val="en-US"/>
        </w:rPr>
        <w:t>IndsHaCell =</w:t>
      </w:r>
      <w:r>
        <w:rPr>
          <w:rStyle w:val="NormalTok"/>
          <w:rtl w:val="0"/>
          <w:lang w:val="en-US"/>
        </w:rPr>
        <w:t xml:space="preserve"> </w:t>
      </w:r>
      <w:r>
        <w:rPr>
          <w:rStyle w:val="FloatTok"/>
          <w:rtl w:val="0"/>
          <w:lang w:val="en-US"/>
        </w:rPr>
        <w:t>100</w:t>
      </w:r>
      <w:r>
        <w:rPr>
          <w:rStyle w:val="NormalTok"/>
          <w:rtl w:val="0"/>
          <w:lang w:val="en-US"/>
        </w:rPr>
        <w:t xml:space="preserve">) </w:t>
      </w:r>
      <w:r>
        <w:rPr>
          <w:rStyle w:val="CommentTok"/>
          <w:rtl w:val="0"/>
          <w:lang w:val="en-US"/>
        </w:rPr>
        <w:t># = at carrying capacity</w:t>
      </w:r>
      <w:r>
        <w:br w:type="textWrapping"/>
        <w:br w:type="textWrapping"/>
      </w:r>
      <w:r>
        <w:rPr>
          <w:rStyle w:val="NormalTok"/>
          <w:rtl w:val="0"/>
          <w:lang w:val="en-US"/>
        </w:rPr>
        <w:t>inits</w:t>
      </w:r>
    </w:p>
    <w:p>
      <w:pPr>
        <w:pStyle w:val="Source Code"/>
      </w:pPr>
      <w:r>
        <w:rPr>
          <w:rStyle w:val="Verbatim Char"/>
          <w:rtl w:val="0"/>
          <w:lang w:val="en-US"/>
        </w:rPr>
        <w:t xml:space="preserve">##  Initialisation: </w:t>
      </w:r>
      <w:r>
        <w:br w:type="textWrapping"/>
      </w:r>
      <w:r>
        <w:rPr>
          <w:rStyle w:val="Verbatim Char"/>
          <w:rtl w:val="0"/>
          <w:lang w:val="en-US"/>
        </w:rPr>
        <w:t>##    InitType = 1 : Initialisation from loaded species distribution map</w:t>
      </w:r>
      <w:r>
        <w:br w:type="textWrapping"/>
      </w:r>
      <w:r>
        <w:rPr>
          <w:rStyle w:val="Verbatim Char"/>
          <w:rtl w:val="0"/>
          <w:lang w:val="en-US"/>
        </w:rPr>
        <w:t>##                   all presence cells/patches.</w:t>
      </w:r>
      <w:r>
        <w:br w:type="textWrapping"/>
      </w:r>
      <w:r>
        <w:rPr>
          <w:rStyle w:val="Verbatim Char"/>
          <w:rtl w:val="0"/>
          <w:lang w:val="en-US"/>
        </w:rPr>
        <w:t>##    InitDens = 2 : 100  individuals per cell/hectare</w:t>
      </w:r>
    </w:p>
    <w:p>
      <w:pPr>
        <w:pStyle w:val="Compact"/>
        <w:numPr>
          <w:ilvl w:val="0"/>
          <w:numId w:val="22"/>
        </w:numPr>
        <w:rPr>
          <w:lang w:val="en-US"/>
        </w:rPr>
      </w:pPr>
      <w:r>
        <w:rPr>
          <w:rtl w:val="0"/>
          <w:lang w:val="en-US"/>
        </w:rPr>
        <w:t>Simulation parameters</w:t>
      </w:r>
    </w:p>
    <w:p>
      <w:pPr>
        <w:pStyle w:val="First Paragraph"/>
        <w:rPr>
          <w:color w:val="000000"/>
          <w:sz w:val="24"/>
        </w:rPr>
      </w:pPr>
      <w:r>
        <w:rPr>
          <w:rtl w:val="0"/>
          <w:lang w:val="en-US"/>
        </w:rPr>
        <w:t xml:space="preserve">We will run </w:t>
      </w:r>
      <m:oMath>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s</m:t>
        </m:r>
      </m:oMath>
      <w:r>
        <w:rPr>
          <w:rtl w:val="0"/>
          <w:lang w:val="en-US"/>
        </w:rPr>
        <w:t xml:space="preserve"> with </w:t>
      </w:r>
      <m:oMath>
        <m:r>
          <w:rPr xmlns:w="http://schemas.openxmlformats.org/wordprocessingml/2006/main">
            <w:rFonts w:ascii="Cambria Math" w:hAnsi="Cambria Math"/>
            <w:i/>
            <w:color w:val="000000"/>
            <w:sz w:val="26"/>
            <w:szCs w:val="26"/>
          </w:rPr>
          <m:t>100</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l</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s</m:t>
        </m:r>
      </m:oMath>
      <w:r>
        <w:rPr>
          <w:rtl w:val="0"/>
          <w:lang w:val="en-US"/>
        </w:rPr>
        <w:t xml:space="preserve"> simulating the spread of </w:t>
      </w:r>
      <w:r>
        <w:rPr>
          <w:i w:val="1"/>
          <w:iCs w:val="1"/>
          <w:rtl w:val="0"/>
          <w:lang w:val="en-US"/>
        </w:rPr>
        <w:t>Cakile edentula</w:t>
      </w:r>
      <w:r>
        <w:rPr>
          <w:rtl w:val="0"/>
          <w:lang w:val="en-US"/>
        </w:rPr>
        <w:t xml:space="preserve"> over </w:t>
      </w:r>
      <m:oMath>
        <m:r>
          <w:rPr xmlns:w="http://schemas.openxmlformats.org/wordprocessingml/2006/main">
            <w:rFonts w:ascii="Cambria Math" w:hAnsi="Cambria Math"/>
            <w:i/>
            <w:color w:val="000000"/>
            <w:sz w:val="26"/>
            <w:szCs w:val="26"/>
          </w:rPr>
          <m:t>1000</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y</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s</m:t>
        </m:r>
      </m:oMath>
      <w:r>
        <w:rPr>
          <w:rtl w:val="0"/>
          <w:lang w:val="en-US"/>
        </w:rPr>
        <w:t xml:space="preserve"> and record the </w:t>
      </w:r>
      <w:r>
        <w:rPr>
          <w:i w:val="1"/>
          <w:iCs w:val="1"/>
          <w:rtl w:val="0"/>
          <w:lang w:val="en-US"/>
        </w:rPr>
        <w:t>population</w:t>
      </w:r>
      <w:r>
        <w:rPr>
          <w:rtl w:val="0"/>
          <w:lang w:val="en-US"/>
        </w:rPr>
        <w:t xml:space="preserve">, </w:t>
      </w:r>
      <w:r>
        <w:rPr>
          <w:i w:val="1"/>
          <w:iCs w:val="1"/>
          <w:rtl w:val="0"/>
          <w:lang w:val="en-US"/>
        </w:rPr>
        <w:t>occurrence</w:t>
      </w:r>
      <w:r>
        <w:rPr>
          <w:rtl w:val="0"/>
          <w:lang w:val="en-US"/>
        </w:rPr>
        <w:t xml:space="preserve"> and </w:t>
      </w:r>
      <w:r>
        <w:rPr>
          <w:i w:val="1"/>
          <w:iCs w:val="1"/>
          <w:rtl w:val="0"/>
          <w:lang w:val="en-US"/>
        </w:rPr>
        <w:t>range</w:t>
      </w:r>
      <w:r>
        <w:rPr>
          <w:rtl w:val="0"/>
          <w:lang w:val="en-US"/>
        </w:rPr>
        <w:t xml:space="preserve"> every </w:t>
      </w:r>
      <m:oMath>
        <m:r>
          <w:rPr xmlns:w="http://schemas.openxmlformats.org/wordprocessingml/2006/main">
            <w:rFonts w:ascii="Cambria Math" w:hAnsi="Cambria Math"/>
            <w:i/>
            <w:color w:val="000000"/>
            <w:sz w:val="28"/>
            <w:szCs w:val="28"/>
          </w:rPr>
          <m:t/>
        </m:r>
        <m:r>
          <w:rPr xmlns:w="http://schemas.openxmlformats.org/wordprocessingml/2006/main">
            <w:rFonts w:ascii="Cambria Math" w:hAnsi="Cambria Math"/>
            <w:i/>
            <w:color w:val="000000"/>
            <w:sz w:val="28"/>
            <w:szCs w:val="28"/>
          </w:rPr>
          <m:t/>
        </m:r>
        <m:r>
          <w:rPr xmlns:w="http://schemas.openxmlformats.org/wordprocessingml/2006/main">
            <w:rFonts w:ascii="Cambria Math" w:hAnsi="Cambria Math"/>
            <w:i/>
            <w:color w:val="000000"/>
            <w:sz w:val="28"/>
            <w:szCs w:val="28"/>
          </w:rPr>
          <m:t>y</m:t>
        </m:r>
        <m:r>
          <w:rPr xmlns:w="http://schemas.openxmlformats.org/wordprocessingml/2006/main">
            <w:rFonts w:ascii="Cambria Math" w:hAnsi="Cambria Math"/>
            <w:i/>
            <w:color w:val="000000"/>
            <w:sz w:val="28"/>
            <w:szCs w:val="28"/>
          </w:rPr>
          <m:t>e</m:t>
        </m:r>
        <m:r>
          <w:rPr xmlns:w="http://schemas.openxmlformats.org/wordprocessingml/2006/main">
            <w:rFonts w:ascii="Cambria Math" w:hAnsi="Cambria Math"/>
            <w:i/>
            <w:color w:val="000000"/>
            <w:sz w:val="28"/>
            <w:szCs w:val="28"/>
          </w:rPr>
          <m:t>a</m:t>
        </m:r>
        <m:r>
          <w:rPr xmlns:w="http://schemas.openxmlformats.org/wordprocessingml/2006/main">
            <w:rFonts w:ascii="Cambria Math" w:hAnsi="Cambria Math"/>
            <w:i/>
            <w:color w:val="000000"/>
            <w:sz w:val="28"/>
            <w:szCs w:val="28"/>
          </w:rPr>
          <m:t>r</m:t>
        </m:r>
        <m:r>
          <w:rPr xmlns:w="http://schemas.openxmlformats.org/wordprocessingml/2006/main">
            <w:rFonts w:ascii="Cambria Math" w:hAnsi="Cambria Math"/>
            <w:i/>
            <w:color w:val="000000"/>
            <w:sz w:val="28"/>
            <w:szCs w:val="28"/>
          </w:rPr>
          <m:t/>
        </m:r>
      </m:oMath>
    </w:p>
    <w:p>
      <w:pPr>
        <w:pStyle w:val="Source Code"/>
      </w:pPr>
      <w:r>
        <w:rPr>
          <w:rStyle w:val="NormalTok"/>
          <w:rtl w:val="0"/>
          <w:lang w:val="en-US"/>
        </w:rPr>
        <w:t xml:space="preserve">sims </w:t>
      </w:r>
      <w:r>
        <w:rPr>
          <w:rStyle w:val="OtherTok"/>
          <w:rtl w:val="0"/>
          <w:lang w:val="en-US"/>
        </w:rPr>
        <w:t>&lt;-</w:t>
      </w:r>
      <w:r>
        <w:rPr>
          <w:rStyle w:val="NormalTok"/>
          <w:rtl w:val="0"/>
          <w:lang w:val="en-US"/>
        </w:rPr>
        <w:t xml:space="preserve"> </w:t>
      </w:r>
      <w:r>
        <w:rPr>
          <w:rStyle w:val="ConstantTok"/>
          <w:rtl w:val="0"/>
          <w:lang w:val="en-US"/>
        </w:rPr>
        <w:t>Simulation</w:t>
      </w:r>
      <w:r>
        <w:rPr>
          <w:rStyle w:val="NormalTok"/>
          <w:rtl w:val="0"/>
          <w:lang w:val="en-US"/>
        </w:rPr>
        <w:t>(</w:t>
      </w:r>
      <w:r>
        <w:rPr>
          <w:rStyle w:val="AttributeTok"/>
          <w:rtl w:val="0"/>
          <w:lang w:val="en-US"/>
        </w:rPr>
        <w:t>Simulation =</w:t>
      </w:r>
      <w:r>
        <w:rPr>
          <w:rStyle w:val="NormalTok"/>
          <w:rtl w:val="0"/>
          <w:lang w:val="en-US"/>
        </w:rPr>
        <w:t xml:space="preserve"> </w:t>
      </w:r>
      <w:r>
        <w:rPr>
          <w:rStyle w:val="FloatTok"/>
          <w:rtl w:val="0"/>
          <w:lang w:val="en-US"/>
        </w:rPr>
        <w:t>1</w:t>
      </w:r>
      <w:r>
        <w:rPr>
          <w:rStyle w:val="NormalTok"/>
          <w:rtl w:val="0"/>
          <w:lang w:val="en-US"/>
        </w:rPr>
        <w:t>,</w:t>
      </w:r>
      <w:r>
        <w:br w:type="textWrapping"/>
      </w:r>
      <w:r>
        <w:rPr>
          <w:rStyle w:val="NormalTok"/>
          <w:rtl w:val="0"/>
          <w:lang w:val="en-US"/>
        </w:rPr>
        <w:t xml:space="preserve">                  </w:t>
      </w:r>
      <w:r>
        <w:rPr>
          <w:rStyle w:val="AttributeTok"/>
          <w:rtl w:val="0"/>
          <w:lang w:val="en-US"/>
        </w:rPr>
        <w:t>Years =</w:t>
      </w:r>
      <w:r>
        <w:rPr>
          <w:rStyle w:val="NormalTok"/>
          <w:rtl w:val="0"/>
          <w:lang w:val="en-US"/>
        </w:rPr>
        <w:t xml:space="preserve"> </w:t>
      </w:r>
      <w:r>
        <w:rPr>
          <w:rStyle w:val="FloatTok"/>
          <w:rtl w:val="0"/>
          <w:lang w:val="en-US"/>
        </w:rPr>
        <w:t>1000</w:t>
      </w:r>
      <w:r>
        <w:rPr>
          <w:rStyle w:val="NormalTok"/>
          <w:rtl w:val="0"/>
          <w:lang w:val="en-US"/>
        </w:rPr>
        <w:t>,</w:t>
      </w:r>
      <w:r>
        <w:br w:type="textWrapping"/>
      </w:r>
      <w:r>
        <w:rPr>
          <w:rStyle w:val="NormalTok"/>
          <w:rtl w:val="0"/>
          <w:lang w:val="en-US"/>
        </w:rPr>
        <w:t xml:space="preserve">                  </w:t>
      </w:r>
      <w:r>
        <w:rPr>
          <w:rStyle w:val="AttributeTok"/>
          <w:rtl w:val="0"/>
          <w:lang w:val="en-US"/>
        </w:rPr>
        <w:t>Replicates =</w:t>
      </w:r>
      <w:r>
        <w:rPr>
          <w:rStyle w:val="NormalTok"/>
          <w:rtl w:val="0"/>
          <w:lang w:val="en-US"/>
        </w:rPr>
        <w:t xml:space="preserve"> </w:t>
      </w:r>
      <w:r>
        <w:rPr>
          <w:rStyle w:val="FloatTok"/>
          <w:rtl w:val="0"/>
          <w:lang w:val="en-US"/>
        </w:rPr>
        <w:t>100</w:t>
      </w:r>
      <w:r>
        <w:rPr>
          <w:rStyle w:val="NormalTok"/>
          <w:rtl w:val="0"/>
          <w:lang w:val="en-US"/>
        </w:rPr>
        <w:t>,</w:t>
      </w:r>
      <w:r>
        <w:br w:type="textWrapping"/>
      </w:r>
      <w:r>
        <w:rPr>
          <w:rStyle w:val="NormalTok"/>
          <w:rtl w:val="0"/>
          <w:lang w:val="en-US"/>
        </w:rPr>
        <w:t xml:space="preserve">                  </w:t>
      </w:r>
      <w:r>
        <w:rPr>
          <w:rStyle w:val="AttributeTok"/>
          <w:rtl w:val="0"/>
          <w:lang w:val="en-US"/>
        </w:rPr>
        <w:t>OutIntRange =</w:t>
      </w:r>
      <w:r>
        <w:rPr>
          <w:rStyle w:val="NormalTok"/>
          <w:rtl w:val="0"/>
          <w:lang w:val="en-US"/>
        </w:rPr>
        <w:t xml:space="preserve"> </w:t>
      </w:r>
      <w:r>
        <w:rPr>
          <w:rStyle w:val="FloatTok"/>
          <w:rtl w:val="0"/>
          <w:lang w:val="en-US"/>
        </w:rPr>
        <w:t>1</w:t>
      </w:r>
      <w:r>
        <w:rPr>
          <w:rStyle w:val="NormalTok"/>
          <w:rtl w:val="0"/>
          <w:lang w:val="en-US"/>
        </w:rPr>
        <w:t>,</w:t>
      </w:r>
      <w:r>
        <w:br w:type="textWrapping"/>
      </w:r>
      <w:r>
        <w:rPr>
          <w:rStyle w:val="NormalTok"/>
          <w:rtl w:val="0"/>
          <w:lang w:val="en-US"/>
        </w:rPr>
        <w:t xml:space="preserve">                  </w:t>
      </w:r>
      <w:r>
        <w:rPr>
          <w:rStyle w:val="AttributeTok"/>
          <w:rtl w:val="0"/>
          <w:lang w:val="en-US"/>
        </w:rPr>
        <w:t>OutIntPop =</w:t>
      </w:r>
      <w:r>
        <w:rPr>
          <w:rStyle w:val="NormalTok"/>
          <w:rtl w:val="0"/>
          <w:lang w:val="en-US"/>
        </w:rPr>
        <w:t xml:space="preserve"> </w:t>
      </w:r>
      <w:r>
        <w:rPr>
          <w:rStyle w:val="FloatTok"/>
          <w:rtl w:val="0"/>
          <w:lang w:val="en-US"/>
        </w:rPr>
        <w:t>1</w:t>
      </w:r>
      <w:r>
        <w:rPr>
          <w:rStyle w:val="NormalTok"/>
          <w:rtl w:val="0"/>
          <w:lang w:val="en-US"/>
        </w:rPr>
        <w:t>,</w:t>
      </w:r>
      <w:r>
        <w:br w:type="textWrapping"/>
      </w:r>
      <w:r>
        <w:rPr>
          <w:rStyle w:val="NormalTok"/>
          <w:rtl w:val="0"/>
          <w:lang w:val="en-US"/>
        </w:rPr>
        <w:t xml:space="preserve">                  </w:t>
      </w:r>
      <w:r>
        <w:rPr>
          <w:rStyle w:val="AttributeTok"/>
          <w:rtl w:val="0"/>
          <w:lang w:val="en-US"/>
        </w:rPr>
        <w:t>OutIntOcc =</w:t>
      </w:r>
      <w:r>
        <w:rPr>
          <w:rStyle w:val="NormalTok"/>
          <w:rtl w:val="0"/>
          <w:lang w:val="en-US"/>
        </w:rPr>
        <w:t xml:space="preserve"> </w:t>
      </w:r>
      <w:r>
        <w:rPr>
          <w:rStyle w:val="FloatTok"/>
          <w:rtl w:val="0"/>
          <w:lang w:val="en-US"/>
        </w:rPr>
        <w:t>1</w:t>
      </w:r>
      <w:r>
        <w:rPr>
          <w:rStyle w:val="NormalTok"/>
          <w:rtl w:val="0"/>
          <w:lang w:val="en-US"/>
        </w:rPr>
        <w:t>)</w:t>
      </w:r>
      <w:r>
        <w:br w:type="textWrapping"/>
      </w:r>
      <w:r>
        <w:rPr>
          <w:rStyle w:val="NormalTok"/>
          <w:rtl w:val="0"/>
          <w:lang w:val="en-US"/>
        </w:rPr>
        <w:t>sims</w:t>
      </w:r>
    </w:p>
    <w:p>
      <w:pPr>
        <w:pStyle w:val="Source Code"/>
      </w:pPr>
      <w:r>
        <w:rPr>
          <w:rStyle w:val="Verbatim Char"/>
          <w:rtl w:val="0"/>
          <w:lang w:val="en-US"/>
        </w:rPr>
        <w:t xml:space="preserve">##  Simulation # 1 </w:t>
      </w:r>
      <w:r>
        <w:br w:type="textWrapping"/>
      </w:r>
      <w:r>
        <w:rPr>
          <w:rStyle w:val="Verbatim Char"/>
          <w:rtl w:val="0"/>
          <w:lang w:val="en-US"/>
        </w:rPr>
        <w:t>##  -----------------</w:t>
      </w:r>
      <w:r>
        <w:br w:type="textWrapping"/>
      </w:r>
      <w:r>
        <w:rPr>
          <w:rStyle w:val="Verbatim Char"/>
          <w:rtl w:val="0"/>
          <w:lang w:val="en-US"/>
        </w:rPr>
        <w:t xml:space="preserve">##    Replicates =  100 </w:t>
      </w:r>
      <w:r>
        <w:br w:type="textWrapping"/>
      </w:r>
      <w:r>
        <w:rPr>
          <w:rStyle w:val="Verbatim Char"/>
          <w:rtl w:val="0"/>
          <w:lang w:val="en-US"/>
        </w:rPr>
        <w:t xml:space="preserve">##    Years      =  1000 </w:t>
      </w:r>
      <w:r>
        <w:br w:type="textWrapping"/>
      </w:r>
      <w:r>
        <w:rPr>
          <w:rStyle w:val="Verbatim Char"/>
          <w:rtl w:val="0"/>
          <w:lang w:val="en-US"/>
        </w:rPr>
        <w:t xml:space="preserve">##    Absorbing  =  FALSE </w:t>
      </w:r>
      <w:r>
        <w:br w:type="textWrapping"/>
      </w:r>
      <w:r>
        <w:rPr>
          <w:rStyle w:val="Verbatim Char"/>
          <w:rtl w:val="0"/>
          <w:lang w:val="en-US"/>
        </w:rPr>
        <w:t>##  File Outputs:</w:t>
      </w:r>
      <w:r>
        <w:br w:type="textWrapping"/>
      </w:r>
      <w:r>
        <w:rPr>
          <w:rStyle w:val="Verbatim Char"/>
          <w:rtl w:val="0"/>
          <w:lang w:val="en-US"/>
        </w:rPr>
        <w:t>##    Range,       every 1 years</w:t>
      </w:r>
      <w:r>
        <w:br w:type="textWrapping"/>
      </w:r>
      <w:r>
        <w:rPr>
          <w:rStyle w:val="Verbatim Char"/>
          <w:rtl w:val="0"/>
          <w:lang w:val="en-US"/>
        </w:rPr>
        <w:t>##    Occupancy,   every 1 years</w:t>
      </w:r>
      <w:r>
        <w:br w:type="textWrapping"/>
      </w:r>
      <w:r>
        <w:rPr>
          <w:rStyle w:val="Verbatim Char"/>
          <w:rtl w:val="0"/>
          <w:lang w:val="en-US"/>
        </w:rPr>
        <w:t>##    Populations, every 1 years, starting year 0</w:t>
      </w:r>
    </w:p>
    <w:p>
      <w:pPr>
        <w:pStyle w:val="Compact"/>
        <w:numPr>
          <w:ilvl w:val="0"/>
          <w:numId w:val="25"/>
        </w:numPr>
        <w:rPr>
          <w:lang w:val="en-US"/>
        </w:rPr>
      </w:pPr>
      <w:r>
        <w:rPr>
          <w:rtl w:val="0"/>
          <w:lang w:val="en-US"/>
        </w:rPr>
        <w:t>Combine all the predefined parameters into a master object and run the simulation. We will run two separate simulations, one for the short range dispersal and the other for the long range dispersal.</w:t>
      </w:r>
    </w:p>
    <w:p>
      <w:pPr>
        <w:pStyle w:val="Source Code"/>
      </w:pPr>
      <w:r>
        <w:rPr>
          <w:rStyle w:val="NormalTok"/>
          <w:rtl w:val="0"/>
          <w:lang w:val="en-US"/>
        </w:rPr>
        <w:t xml:space="preserve">simulate </w:t>
      </w:r>
      <w:r>
        <w:rPr>
          <w:rStyle w:val="OtherTok"/>
          <w:rtl w:val="0"/>
          <w:lang w:val="en-US"/>
        </w:rPr>
        <w:t>&lt;-</w:t>
      </w:r>
      <w:r>
        <w:rPr>
          <w:rStyle w:val="NormalTok"/>
          <w:rtl w:val="0"/>
          <w:lang w:val="en-US"/>
        </w:rPr>
        <w:t xml:space="preserve"> </w:t>
      </w:r>
      <w:r>
        <w:rPr>
          <w:rStyle w:val="ConstantTok"/>
          <w:rtl w:val="0"/>
          <w:lang w:val="en-US"/>
        </w:rPr>
        <w:t>RSsim</w:t>
      </w:r>
      <w:r>
        <w:rPr>
          <w:rStyle w:val="NormalTok"/>
          <w:rtl w:val="0"/>
          <w:lang w:val="en-US"/>
        </w:rPr>
        <w:t xml:space="preserve">() </w:t>
      </w:r>
      <w:r>
        <w:rPr>
          <w:rStyle w:val="ConstantTok"/>
          <w:rtl w:val="0"/>
          <w:lang w:val="en-US"/>
        </w:rPr>
        <w:t>+</w:t>
      </w:r>
      <w:r>
        <w:rPr>
          <w:rStyle w:val="NormalTok"/>
          <w:rtl w:val="0"/>
          <w:lang w:val="en-US"/>
        </w:rPr>
        <w:t xml:space="preserve"> landscapes </w:t>
      </w:r>
      <w:r>
        <w:rPr>
          <w:rStyle w:val="ConstantTok"/>
          <w:rtl w:val="0"/>
          <w:lang w:val="en-US"/>
        </w:rPr>
        <w:t>+</w:t>
      </w:r>
      <w:r>
        <w:rPr>
          <w:rStyle w:val="NormalTok"/>
          <w:rtl w:val="0"/>
          <w:lang w:val="en-US"/>
        </w:rPr>
        <w:t xml:space="preserve"> demos </w:t>
      </w:r>
      <w:r>
        <w:rPr>
          <w:rStyle w:val="ConstantTok"/>
          <w:rtl w:val="0"/>
          <w:lang w:val="en-US"/>
        </w:rPr>
        <w:t>+</w:t>
      </w:r>
      <w:r>
        <w:rPr>
          <w:rStyle w:val="NormalTok"/>
          <w:rtl w:val="0"/>
          <w:lang w:val="en-US"/>
        </w:rPr>
        <w:t xml:space="preserve"> disps </w:t>
      </w:r>
      <w:r>
        <w:rPr>
          <w:rStyle w:val="ConstantTok"/>
          <w:rtl w:val="0"/>
          <w:lang w:val="en-US"/>
        </w:rPr>
        <w:t>+</w:t>
      </w:r>
      <w:r>
        <w:rPr>
          <w:rStyle w:val="NormalTok"/>
          <w:rtl w:val="0"/>
          <w:lang w:val="en-US"/>
        </w:rPr>
        <w:t xml:space="preserve"> sims </w:t>
      </w:r>
      <w:r>
        <w:rPr>
          <w:rStyle w:val="ConstantTok"/>
          <w:rtl w:val="0"/>
          <w:lang w:val="en-US"/>
        </w:rPr>
        <w:t>+</w:t>
      </w:r>
      <w:r>
        <w:rPr>
          <w:rStyle w:val="NormalTok"/>
          <w:rtl w:val="0"/>
          <w:lang w:val="en-US"/>
        </w:rPr>
        <w:t xml:space="preserve"> inits</w:t>
      </w:r>
      <w:r>
        <w:br w:type="textWrapping"/>
      </w:r>
      <w:r>
        <w:rPr>
          <w:rStyle w:val="ConstantTok"/>
          <w:rtl w:val="0"/>
          <w:lang w:val="en-US"/>
        </w:rPr>
        <w:t>validateRSparams</w:t>
      </w:r>
      <w:r>
        <w:rPr>
          <w:rStyle w:val="NormalTok"/>
          <w:rtl w:val="0"/>
          <w:lang w:val="en-US"/>
        </w:rPr>
        <w:t xml:space="preserve">(simulate) </w:t>
      </w:r>
      <w:r>
        <w:rPr>
          <w:rStyle w:val="DocumentationTok"/>
          <w:rtl w:val="0"/>
          <w:lang w:val="en-US"/>
        </w:rPr>
        <w:t>## check parameter validity</w:t>
      </w:r>
    </w:p>
    <w:p>
      <w:pPr>
        <w:pStyle w:val="Source Code"/>
      </w:pPr>
      <w:r>
        <w:rPr>
          <w:rStyle w:val="Verbatim Char"/>
          <w:rtl w:val="0"/>
          <w:lang w:val="en-US"/>
        </w:rPr>
        <w:t>## [1] TRUE</w:t>
      </w:r>
    </w:p>
    <w:p>
      <w:pPr>
        <w:pStyle w:val="Compact"/>
        <w:numPr>
          <w:ilvl w:val="0"/>
          <w:numId w:val="28"/>
        </w:numPr>
        <w:rPr>
          <w:lang w:val="en-US"/>
        </w:rPr>
      </w:pPr>
      <w:r>
        <w:rPr>
          <w:rtl w:val="0"/>
          <w:lang w:val="en-US"/>
        </w:rPr>
        <w:t>Run simulations</w:t>
      </w:r>
    </w:p>
    <w:p>
      <w:pPr>
        <w:pStyle w:val="Source Code"/>
      </w:pPr>
      <w:r>
        <w:rPr>
          <w:rStyle w:val="ConstantTok"/>
          <w:rtl w:val="0"/>
          <w:lang w:val="en-US"/>
        </w:rPr>
        <w:t>RunRS</w:t>
      </w:r>
      <w:r>
        <w:rPr>
          <w:rStyle w:val="NormalTok"/>
          <w:rtl w:val="0"/>
          <w:lang w:val="en-US"/>
        </w:rPr>
        <w:t>(</w:t>
      </w:r>
      <w:r>
        <w:rPr>
          <w:rStyle w:val="AttributeTok"/>
          <w:rtl w:val="0"/>
          <w:lang w:val="en-US"/>
        </w:rPr>
        <w:t>RSparams =</w:t>
      </w:r>
      <w:r>
        <w:rPr>
          <w:rStyle w:val="NormalTok"/>
          <w:rtl w:val="0"/>
          <w:lang w:val="en-US"/>
        </w:rPr>
        <w:t xml:space="preserve"> simulate, </w:t>
      </w:r>
      <w:r>
        <w:rPr>
          <w:rStyle w:val="AttributeTok"/>
          <w:rtl w:val="0"/>
          <w:lang w:val="en-US"/>
        </w:rPr>
        <w:t>dirpath =</w:t>
      </w:r>
      <w:r>
        <w:rPr>
          <w:rStyle w:val="NormalTok"/>
          <w:rtl w:val="0"/>
          <w:lang w:val="en-US"/>
        </w:rPr>
        <w:t xml:space="preserve"> </w:t>
      </w:r>
      <w:r>
        <w:rPr>
          <w:rStyle w:val="ConstantTok"/>
          <w:rtl w:val="0"/>
          <w:lang w:val="en-US"/>
        </w:rPr>
        <w:t>paste0</w:t>
      </w:r>
      <w:r>
        <w:rPr>
          <w:rStyle w:val="NormalTok"/>
          <w:rtl w:val="0"/>
          <w:lang w:val="en-US"/>
        </w:rPr>
        <w:t>(</w:t>
      </w:r>
      <w:r>
        <w:rPr>
          <w:rStyle w:val="ConstantTok"/>
          <w:rtl w:val="0"/>
          <w:lang w:val="en-US"/>
        </w:rPr>
        <w:t>getwd</w:t>
      </w:r>
      <w:r>
        <w:rPr>
          <w:rStyle w:val="NormalTok"/>
          <w:rtl w:val="0"/>
          <w:lang w:val="en-US"/>
        </w:rPr>
        <w:t xml:space="preserve">(), </w:t>
      </w:r>
      <w:r>
        <w:rPr>
          <w:rStyle w:val="StringTok"/>
          <w:rtl w:val="0"/>
          <w:lang w:val="en-US"/>
        </w:rPr>
        <w:t>"/"</w:t>
      </w:r>
      <w:r>
        <w:rPr>
          <w:rStyle w:val="NormalTok"/>
          <w:rtl w:val="0"/>
          <w:lang w:val="en-US"/>
        </w:rPr>
        <w:t>))</w:t>
      </w:r>
    </w:p>
    <w:p>
      <w:pPr>
        <w:pStyle w:val="Source Code"/>
      </w:pPr>
      <w:r>
        <w:rPr>
          <w:rStyle w:val="Verbatim Char"/>
          <w:rtl w:val="0"/>
          <w:lang w:val="en-US"/>
        </w:rPr>
        <w:t xml:space="preserve">## Checking Control parameters </w:t>
      </w:r>
      <w:r>
        <w:br w:type="textWrapping"/>
      </w:r>
      <w:r>
        <w:rPr>
          <w:rStyle w:val="Verbatim Char"/>
          <w:rtl w:val="0"/>
          <w:lang w:val="en-US"/>
        </w:rPr>
        <w:t xml:space="preserve">## </w:t>
      </w:r>
      <w:r>
        <w:br w:type="textWrapping"/>
      </w:r>
      <w:r>
        <w:rPr>
          <w:rStyle w:val="Verbatim Char"/>
          <w:rtl w:val="0"/>
          <w:lang w:val="en-US"/>
        </w:rPr>
        <w:t>## Control Parameters checked</w:t>
      </w:r>
      <w:r>
        <w:br w:type="textWrapping"/>
      </w:r>
      <w:r>
        <w:rPr>
          <w:rStyle w:val="Verbatim Char"/>
          <w:rtl w:val="0"/>
          <w:lang w:val="en-US"/>
        </w:rPr>
        <w:t xml:space="preserve">## </w:t>
      </w:r>
      <w:r>
        <w:br w:type="textWrapping"/>
      </w:r>
      <w:r>
        <w:rPr>
          <w:rStyle w:val="Verbatim Char"/>
          <w:rtl w:val="0"/>
          <w:lang w:val="en-US"/>
        </w:rPr>
        <w:t>## Run Simulation(s) with random seed ...</w:t>
      </w:r>
      <w:r>
        <w:br w:type="textWrapping"/>
      </w:r>
      <w:r>
        <w:rPr>
          <w:rStyle w:val="Verbatim Char"/>
          <w:rtl w:val="0"/>
          <w:lang w:val="en-US"/>
        </w:rPr>
        <w:t>## LandscapeFile headers OK: /Users/kwizera.jvk/Desktop/RangeShiftR/Simulation_cakile_Australia/2. Climate suitability Simulation/results/Updates/Inputs/climate_suitability.asc</w:t>
      </w:r>
      <w:r>
        <w:br w:type="textWrapping"/>
      </w:r>
      <w:r>
        <w:rPr>
          <w:rStyle w:val="Verbatim Char"/>
          <w:rtl w:val="0"/>
          <w:lang w:val="en-US"/>
        </w:rPr>
        <w:t>## Species Distribution map headers OK: /Users/kwizera.jvk/Desktop/RangeShiftR/Simulation_cakile_Australia/2. Climate suitability Simulation/results/Updates/Inputs/news_locations.asc</w:t>
      </w:r>
      <w:r>
        <w:br w:type="textWrapping"/>
      </w:r>
      <w:r>
        <w:rPr>
          <w:rStyle w:val="Verbatim Char"/>
          <w:rtl w:val="0"/>
          <w:lang w:val="en-US"/>
        </w:rPr>
        <w:t xml:space="preserve">## </w:t>
      </w:r>
      <w:r>
        <w:br w:type="textWrapping"/>
      </w:r>
      <w:r>
        <w:rPr>
          <w:rStyle w:val="Verbatim Char"/>
          <w:rtl w:val="0"/>
          <w:lang w:val="en-US"/>
        </w:rPr>
        <w:t>## Running simulation nr. 1</w:t>
      </w:r>
      <w:r>
        <w:br w:type="textWrapping"/>
      </w:r>
      <w:r>
        <w:rPr>
          <w:rStyle w:val="Verbatim Char"/>
          <w:rtl w:val="0"/>
          <w:lang w:val="en-US"/>
        </w:rPr>
        <w:t xml:space="preserve">## </w:t>
      </w:r>
      <w:r>
        <w:br w:type="textWrapping"/>
      </w:r>
      <w:r>
        <w:rPr>
          <w:rStyle w:val="Verbatim Char"/>
          <w:rtl w:val="0"/>
          <w:lang w:val="en-US"/>
        </w:rPr>
        <w:t>## starting replicate 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10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11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12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13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14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15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16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17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18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19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20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21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22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23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24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25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26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27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28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29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30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31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32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33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34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35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36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37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38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39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40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41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42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43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44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45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46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47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48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49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50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51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52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53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54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55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56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57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58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59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60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61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62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63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64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65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66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67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68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69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70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71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72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73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74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75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76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77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78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79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80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81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82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83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84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85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86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87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88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89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xml:space="preserve">## </w:t>
      </w:r>
      <w:r>
        <w:br w:type="textWrapping"/>
      </w:r>
      <w:r>
        <w:rPr>
          <w:rStyle w:val="Verbatim Char"/>
          <w:rtl w:val="0"/>
          <w:lang w:val="en-US"/>
        </w:rPr>
        <w:t>## starting replicate 90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91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xml:space="preserve">## </w:t>
      </w:r>
      <w:r>
        <w:br w:type="textWrapping"/>
      </w:r>
      <w:r>
        <w:rPr>
          <w:rStyle w:val="Verbatim Char"/>
          <w:rtl w:val="0"/>
          <w:lang w:val="en-US"/>
        </w:rPr>
        <w:t>## starting replicate 92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93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94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95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96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97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starting replicate 98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99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xml:space="preserve">## </w:t>
      </w:r>
      <w:r>
        <w:br w:type="textWrapping"/>
      </w:r>
      <w:r>
        <w:rPr>
          <w:rStyle w:val="Verbatim Char"/>
          <w:rtl w:val="0"/>
          <w:lang w:val="en-US"/>
        </w:rPr>
        <w:t>## ***** Elapsed time: 165 seconds</w:t>
      </w:r>
      <w:r>
        <w:br w:type="textWrapping"/>
      </w:r>
      <w:r>
        <w:rPr>
          <w:rStyle w:val="Verbatim Char"/>
          <w:rtl w:val="0"/>
          <w:lang w:val="en-US"/>
        </w:rPr>
        <w:t xml:space="preserve">## </w:t>
      </w:r>
      <w:r>
        <w:br w:type="textWrapping"/>
      </w:r>
      <w:r>
        <w:rPr>
          <w:rStyle w:val="Verbatim Char"/>
          <w:rtl w:val="0"/>
          <w:lang w:val="en-US"/>
        </w:rPr>
        <w:t>## *****</w:t>
      </w:r>
      <w:r>
        <w:br w:type="textWrapping"/>
      </w:r>
      <w:r>
        <w:rPr>
          <w:rStyle w:val="Verbatim Char"/>
          <w:rtl w:val="0"/>
          <w:lang w:val="en-US"/>
        </w:rPr>
        <w:t xml:space="preserve">## ***** Simulation completed </w:t>
      </w:r>
      <w:r>
        <w:br w:type="textWrapping"/>
      </w:r>
      <w:r>
        <w:rPr>
          <w:rStyle w:val="Verbatim Char"/>
          <w:rtl w:val="0"/>
          <w:lang w:val="en-US"/>
        </w:rPr>
        <w:t>## ***** Outputs folder: /Users/kwizera.jvk/Desktop/RangeShiftR/Simulation_cakile_Australia/2. Climate suitability Simulation/results/Updates/Outputs/</w:t>
      </w:r>
      <w:r>
        <w:br w:type="textWrapping"/>
      </w:r>
      <w:r>
        <w:rPr>
          <w:rStyle w:val="Verbatim Char"/>
          <w:rtl w:val="0"/>
          <w:lang w:val="en-US"/>
        </w:rPr>
        <w:t>## *****</w:t>
      </w:r>
    </w:p>
    <w:p>
      <w:pPr>
        <w:pStyle w:val="Source Code"/>
      </w:pPr>
      <w:r>
        <w:rPr>
          <w:rStyle w:val="Verbatim Char"/>
          <w:rtl w:val="0"/>
          <w:lang w:val="en-US"/>
        </w:rPr>
        <w:t>## $Errors</w:t>
      </w:r>
      <w:r>
        <w:br w:type="textWrapping"/>
      </w:r>
      <w:r>
        <w:rPr>
          <w:rStyle w:val="Verbatim Char"/>
          <w:rtl w:val="0"/>
          <w:lang w:val="en-US"/>
        </w:rPr>
        <w:t>## [1] 0</w:t>
      </w:r>
      <w:bookmarkEnd w:id="0"/>
    </w:p>
    <w:p>
      <w:pPr>
        <w:pStyle w:val="Heading"/>
      </w:pPr>
      <w:bookmarkStart w:name="summaryoftheoutput" w:id="1"/>
      <w:r>
        <w:rPr>
          <w:rFonts w:cs="Arial Unicode MS" w:eastAsia="Arial Unicode MS"/>
          <w:rtl w:val="0"/>
          <w:lang w:val="en-US"/>
        </w:rPr>
        <w:t>Summary of the output</w:t>
      </w:r>
    </w:p>
    <w:p>
      <w:pPr>
        <w:pStyle w:val="First Paragraph"/>
      </w:pPr>
      <w:r>
        <w:rPr>
          <w:rtl w:val="0"/>
          <w:lang w:val="en-US"/>
        </w:rPr>
        <w:t xml:space="preserve">The table below shows the summary for the outputs for the 100 different replicates simulated for 1000 years. The column </w:t>
      </w:r>
      <w:r>
        <w:rPr>
          <w:i w:val="1"/>
          <w:iCs w:val="1"/>
          <w:rtl w:val="0"/>
          <w:lang w:val="en-US"/>
        </w:rPr>
        <w:t>Rep</w:t>
      </w:r>
      <w:r>
        <w:rPr>
          <w:rtl w:val="0"/>
          <w:lang w:val="en-US"/>
        </w:rPr>
        <w:t xml:space="preserve"> represents the replicate indicating a hypothetical species. </w:t>
      </w:r>
      <w:r>
        <w:rPr>
          <w:i w:val="1"/>
          <w:iCs w:val="1"/>
          <w:rtl w:val="0"/>
          <w:lang w:val="en-US"/>
        </w:rPr>
        <w:t>year</w:t>
      </w:r>
      <w:r>
        <w:rPr>
          <w:rtl w:val="0"/>
          <w:lang w:val="en-US"/>
        </w:rPr>
        <w:t xml:space="preserve"> indicates the year the species dies out (if year &lt; 1000) or 1000 if the species survived the entire simulation period. </w:t>
      </w:r>
      <w:r>
        <w:rPr>
          <w:i w:val="1"/>
          <w:iCs w:val="1"/>
          <w:rtl w:val="0"/>
          <w:lang w:val="en-US"/>
        </w:rPr>
        <w:t>max_number</w:t>
      </w:r>
      <w:r>
        <w:rPr>
          <w:rtl w:val="0"/>
          <w:lang w:val="en-US"/>
        </w:rPr>
        <w:t xml:space="preserve"> is the maximum number of individuals that were recorded in that replicate. </w:t>
      </w:r>
      <w:r>
        <w:rPr>
          <w:i w:val="1"/>
          <w:iCs w:val="1"/>
          <w:rtl w:val="0"/>
          <w:lang w:val="en-US"/>
        </w:rPr>
        <w:t>final_number</w:t>
      </w:r>
      <w:r>
        <w:rPr>
          <w:rtl w:val="0"/>
          <w:lang w:val="en-US"/>
        </w:rPr>
        <w:t xml:space="preserve"> is the number of individuals at the end of the simulation. </w:t>
      </w:r>
      <w:r>
        <w:rPr>
          <w:i w:val="1"/>
          <w:iCs w:val="1"/>
          <w:rtl w:val="0"/>
          <w:lang w:val="en-US"/>
        </w:rPr>
        <w:t>max_range</w:t>
      </w:r>
      <w:r>
        <w:rPr>
          <w:rtl w:val="0"/>
          <w:lang w:val="en-US"/>
        </w:rPr>
        <w:t xml:space="preserve"> is the maximum number of occupied cells starting for each replicate. </w:t>
      </w:r>
      <w:r>
        <w:rPr>
          <w:i w:val="1"/>
          <w:iCs w:val="1"/>
          <w:rtl w:val="0"/>
          <w:lang w:val="en-US"/>
        </w:rPr>
        <w:t>start_range</w:t>
      </w:r>
      <w:r>
        <w:rPr>
          <w:rtl w:val="0"/>
          <w:lang w:val="en-US"/>
        </w:rPr>
        <w:t xml:space="preserve"> is the original number of occupied cells at year 0</w:t>
      </w:r>
    </w:p>
    <w:p>
      <w:pPr>
        <w:pStyle w:val="Source Code"/>
      </w:pPr>
      <w:r>
        <w:rPr>
          <w:rStyle w:val="NormalTok"/>
          <w:rtl w:val="0"/>
          <w:lang w:val="en-US"/>
        </w:rPr>
        <w:t xml:space="preserve">m </w:t>
      </w:r>
      <w:r>
        <w:rPr>
          <w:rStyle w:val="OtherTok"/>
          <w:rtl w:val="0"/>
          <w:lang w:val="en-US"/>
        </w:rPr>
        <w:t>=</w:t>
      </w:r>
      <w:r>
        <w:rPr>
          <w:rStyle w:val="NormalTok"/>
          <w:rtl w:val="0"/>
          <w:lang w:val="en-US"/>
        </w:rPr>
        <w:t xml:space="preserve"> </w:t>
      </w:r>
      <w:r>
        <w:rPr>
          <w:rStyle w:val="ConstantTok"/>
          <w:rtl w:val="0"/>
          <w:lang w:val="en-US"/>
        </w:rPr>
        <w:t>read.csv</w:t>
      </w:r>
      <w:r>
        <w:rPr>
          <w:rStyle w:val="NormalTok"/>
          <w:rtl w:val="0"/>
          <w:lang w:val="en-US"/>
        </w:rPr>
        <w:t>(</w:t>
      </w:r>
      <w:r>
        <w:rPr>
          <w:rStyle w:val="StringTok"/>
          <w:rtl w:val="0"/>
          <w:lang w:val="en-US"/>
        </w:rPr>
        <w:t>"Outputs/Batch1_Sim1_Land1_Range.txt"</w:t>
      </w:r>
      <w:r>
        <w:rPr>
          <w:rStyle w:val="NormalTok"/>
          <w:rtl w:val="0"/>
          <w:lang w:val="en-US"/>
        </w:rPr>
        <w:t xml:space="preserve">, </w:t>
      </w:r>
      <w:r>
        <w:rPr>
          <w:rStyle w:val="AttributeTok"/>
          <w:rtl w:val="0"/>
          <w:lang w:val="en-US"/>
        </w:rPr>
        <w:t>sep =</w:t>
      </w:r>
      <w:r>
        <w:rPr>
          <w:rStyle w:val="NormalTok"/>
          <w:rtl w:val="0"/>
          <w:lang w:val="en-US"/>
        </w:rPr>
        <w:t xml:space="preserve"> </w:t>
      </w:r>
      <w:r>
        <w:rPr>
          <w:rStyle w:val="StringTok"/>
          <w:rtl w:val="0"/>
          <w:lang w:val="en-US"/>
        </w:rPr>
        <w:t>"</w:t>
      </w:r>
      <w:r>
        <w:rPr>
          <w:rStyle w:val="ConstantTok"/>
          <w:rtl w:val="0"/>
          <w:lang w:val="en-US"/>
        </w:rPr>
        <w:t>\t</w:t>
      </w:r>
      <w:r>
        <w:rPr>
          <w:rStyle w:val="StringTok"/>
          <w:rtl w:val="0"/>
          <w:lang w:val="en-US"/>
        </w:rPr>
        <w:t>"</w:t>
      </w:r>
      <w:r>
        <w:rPr>
          <w:rStyle w:val="NormalTok"/>
          <w:rtl w:val="0"/>
          <w:lang w:val="en-US"/>
        </w:rPr>
        <w:t>)</w:t>
      </w:r>
      <w:r>
        <w:br w:type="textWrapping"/>
      </w:r>
      <w:r>
        <w:rPr>
          <w:rStyle w:val="NormalTok"/>
          <w:rtl w:val="0"/>
          <w:lang w:val="en-US"/>
        </w:rPr>
        <w:t xml:space="preserve">n </w:t>
      </w:r>
      <w:r>
        <w:rPr>
          <w:rStyle w:val="OtherTok"/>
          <w:rtl w:val="0"/>
          <w:lang w:val="en-US"/>
        </w:rPr>
        <w:t>=</w:t>
      </w:r>
      <w:r>
        <w:rPr>
          <w:rStyle w:val="NormalTok"/>
          <w:rtl w:val="0"/>
          <w:lang w:val="en-US"/>
        </w:rPr>
        <w:t xml:space="preserve"> m </w:t>
      </w:r>
      <w:r>
        <w:rPr>
          <w:rStyle w:val="ConstantTok"/>
          <w:rtl w:val="0"/>
          <w:lang w:val="en-US"/>
        </w:rPr>
        <w:t>%&gt;%</w:t>
      </w:r>
      <w:r>
        <w:rPr>
          <w:rStyle w:val="NormalTok"/>
          <w:rtl w:val="0"/>
          <w:lang w:val="en-US"/>
        </w:rPr>
        <w:t xml:space="preserve"> </w:t>
      </w:r>
      <w:r>
        <w:rPr>
          <w:rStyle w:val="ConstantTok"/>
          <w:rtl w:val="0"/>
          <w:lang w:val="en-US"/>
        </w:rPr>
        <w:t>group_by</w:t>
      </w:r>
      <w:r>
        <w:rPr>
          <w:rStyle w:val="NormalTok"/>
          <w:rtl w:val="0"/>
          <w:lang w:val="en-US"/>
        </w:rPr>
        <w:t xml:space="preserve">(Rep) </w:t>
      </w:r>
      <w:r>
        <w:rPr>
          <w:rStyle w:val="ConstantTok"/>
          <w:rtl w:val="0"/>
          <w:lang w:val="en-US"/>
        </w:rPr>
        <w:t>%&gt;%</w:t>
      </w:r>
      <w:r>
        <w:rPr>
          <w:rStyle w:val="NormalTok"/>
          <w:rtl w:val="0"/>
          <w:lang w:val="en-US"/>
        </w:rPr>
        <w:t xml:space="preserve"> </w:t>
      </w:r>
      <w:r>
        <w:rPr>
          <w:rStyle w:val="ConstantTok"/>
          <w:rtl w:val="0"/>
          <w:lang w:val="en-US"/>
        </w:rPr>
        <w:t>summarize</w:t>
      </w:r>
      <w:r>
        <w:rPr>
          <w:rStyle w:val="NormalTok"/>
          <w:rtl w:val="0"/>
          <w:lang w:val="en-US"/>
        </w:rPr>
        <w:t>(</w:t>
      </w:r>
      <w:r>
        <w:rPr>
          <w:rStyle w:val="AttributeTok"/>
          <w:rtl w:val="0"/>
          <w:lang w:val="en-US"/>
        </w:rPr>
        <w:t>year =</w:t>
      </w:r>
      <w:r>
        <w:rPr>
          <w:rStyle w:val="NormalTok"/>
          <w:rtl w:val="0"/>
          <w:lang w:val="en-US"/>
        </w:rPr>
        <w:t xml:space="preserve"> </w:t>
      </w:r>
      <w:r>
        <w:rPr>
          <w:rStyle w:val="ConstantTok"/>
          <w:rtl w:val="0"/>
          <w:lang w:val="en-US"/>
        </w:rPr>
        <w:t>max</w:t>
      </w:r>
      <w:r>
        <w:rPr>
          <w:rStyle w:val="NormalTok"/>
          <w:rtl w:val="0"/>
          <w:lang w:val="en-US"/>
        </w:rPr>
        <w:t xml:space="preserve">(Year), </w:t>
      </w:r>
      <w:r>
        <w:rPr>
          <w:rStyle w:val="AttributeTok"/>
          <w:rtl w:val="0"/>
          <w:lang w:val="en-US"/>
        </w:rPr>
        <w:t>max_number =</w:t>
      </w:r>
      <w:r>
        <w:rPr>
          <w:rStyle w:val="NormalTok"/>
          <w:rtl w:val="0"/>
          <w:lang w:val="en-US"/>
        </w:rPr>
        <w:t xml:space="preserve"> </w:t>
      </w:r>
      <w:r>
        <w:rPr>
          <w:rStyle w:val="ConstantTok"/>
          <w:rtl w:val="0"/>
          <w:lang w:val="en-US"/>
        </w:rPr>
        <w:t>max</w:t>
      </w:r>
      <w:r>
        <w:rPr>
          <w:rStyle w:val="NormalTok"/>
          <w:rtl w:val="0"/>
          <w:lang w:val="en-US"/>
        </w:rPr>
        <w:t xml:space="preserve">(NInds), </w:t>
      </w:r>
      <w:r>
        <w:rPr>
          <w:rStyle w:val="AttributeTok"/>
          <w:rtl w:val="0"/>
          <w:lang w:val="en-US"/>
        </w:rPr>
        <w:t>final_number =</w:t>
      </w:r>
      <w:r>
        <w:rPr>
          <w:rStyle w:val="NormalTok"/>
          <w:rtl w:val="0"/>
          <w:lang w:val="en-US"/>
        </w:rPr>
        <w:t xml:space="preserve"> </w:t>
      </w:r>
      <w:r>
        <w:rPr>
          <w:rStyle w:val="ConstantTok"/>
          <w:rtl w:val="0"/>
          <w:lang w:val="en-US"/>
        </w:rPr>
        <w:t>tail</w:t>
      </w:r>
      <w:r>
        <w:rPr>
          <w:rStyle w:val="NormalTok"/>
          <w:rtl w:val="0"/>
          <w:lang w:val="en-US"/>
        </w:rPr>
        <w:t xml:space="preserve">(NInds, </w:t>
      </w:r>
      <w:r>
        <w:rPr>
          <w:rStyle w:val="FloatTok"/>
          <w:rtl w:val="0"/>
          <w:lang w:val="en-US"/>
        </w:rPr>
        <w:t>1</w:t>
      </w:r>
      <w:r>
        <w:rPr>
          <w:rStyle w:val="NormalTok"/>
          <w:rtl w:val="0"/>
          <w:lang w:val="en-US"/>
        </w:rPr>
        <w:t xml:space="preserve">), </w:t>
      </w:r>
      <w:r>
        <w:rPr>
          <w:rStyle w:val="AttributeTok"/>
          <w:rtl w:val="0"/>
          <w:lang w:val="en-US"/>
        </w:rPr>
        <w:t>start_range =</w:t>
      </w:r>
      <w:r>
        <w:rPr>
          <w:rStyle w:val="NormalTok"/>
          <w:rtl w:val="0"/>
          <w:lang w:val="en-US"/>
        </w:rPr>
        <w:t xml:space="preserve"> </w:t>
      </w:r>
      <w:r>
        <w:rPr>
          <w:rStyle w:val="ConstantTok"/>
          <w:rtl w:val="0"/>
          <w:lang w:val="en-US"/>
        </w:rPr>
        <w:t>head</w:t>
      </w:r>
      <w:r>
        <w:rPr>
          <w:rStyle w:val="NormalTok"/>
          <w:rtl w:val="0"/>
          <w:lang w:val="en-US"/>
        </w:rPr>
        <w:t xml:space="preserve">(NOccupCells, </w:t>
      </w:r>
      <w:r>
        <w:rPr>
          <w:rStyle w:val="FloatTok"/>
          <w:rtl w:val="0"/>
          <w:lang w:val="en-US"/>
        </w:rPr>
        <w:t>1</w:t>
      </w:r>
      <w:r>
        <w:rPr>
          <w:rStyle w:val="NormalTok"/>
          <w:rtl w:val="0"/>
          <w:lang w:val="en-US"/>
        </w:rPr>
        <w:t xml:space="preserve">), </w:t>
      </w:r>
      <w:r>
        <w:rPr>
          <w:rStyle w:val="AttributeTok"/>
          <w:rtl w:val="0"/>
          <w:lang w:val="en-US"/>
        </w:rPr>
        <w:t>max_range =</w:t>
      </w:r>
      <w:r>
        <w:rPr>
          <w:rStyle w:val="NormalTok"/>
          <w:rtl w:val="0"/>
          <w:lang w:val="en-US"/>
        </w:rPr>
        <w:t xml:space="preserve"> </w:t>
      </w:r>
      <w:r>
        <w:rPr>
          <w:rStyle w:val="ConstantTok"/>
          <w:rtl w:val="0"/>
          <w:lang w:val="en-US"/>
        </w:rPr>
        <w:t>max</w:t>
      </w:r>
      <w:r>
        <w:rPr>
          <w:rStyle w:val="NormalTok"/>
          <w:rtl w:val="0"/>
          <w:lang w:val="en-US"/>
        </w:rPr>
        <w:t xml:space="preserve">(NOccupCells)) </w:t>
      </w:r>
      <w:r>
        <w:rPr>
          <w:rStyle w:val="ConstantTok"/>
          <w:rtl w:val="0"/>
          <w:lang w:val="en-US"/>
        </w:rPr>
        <w:t>%&gt;%</w:t>
      </w:r>
      <w:r>
        <w:rPr>
          <w:rStyle w:val="NormalTok"/>
          <w:rtl w:val="0"/>
          <w:lang w:val="en-US"/>
        </w:rPr>
        <w:t xml:space="preserve"> </w:t>
      </w:r>
      <w:r>
        <w:rPr>
          <w:rStyle w:val="ConstantTok"/>
          <w:rtl w:val="0"/>
          <w:lang w:val="en-US"/>
        </w:rPr>
        <w:t>as.data.frame</w:t>
      </w:r>
      <w:r>
        <w:rPr>
          <w:rStyle w:val="NormalTok"/>
          <w:rtl w:val="0"/>
          <w:lang w:val="en-US"/>
        </w:rPr>
        <w:t xml:space="preserve">() </w:t>
      </w:r>
      <w:r>
        <w:br w:type="textWrapping"/>
        <w:br w:type="textWrapping"/>
      </w:r>
      <w:r>
        <w:rPr>
          <w:rStyle w:val="NormalTok"/>
          <w:rtl w:val="0"/>
          <w:lang w:val="en-US"/>
        </w:rPr>
        <w:t xml:space="preserve">survived </w:t>
      </w:r>
      <w:r>
        <w:rPr>
          <w:rStyle w:val="OtherTok"/>
          <w:rtl w:val="0"/>
          <w:lang w:val="en-US"/>
        </w:rPr>
        <w:t>=</w:t>
      </w:r>
      <w:r>
        <w:rPr>
          <w:rStyle w:val="NormalTok"/>
          <w:rtl w:val="0"/>
          <w:lang w:val="en-US"/>
        </w:rPr>
        <w:t xml:space="preserve"> </w:t>
      </w:r>
      <w:r>
        <w:rPr>
          <w:rStyle w:val="ConstantTok"/>
          <w:rtl w:val="0"/>
          <w:lang w:val="en-US"/>
        </w:rPr>
        <w:t>nrow</w:t>
      </w:r>
      <w:r>
        <w:rPr>
          <w:rStyle w:val="NormalTok"/>
          <w:rtl w:val="0"/>
          <w:lang w:val="en-US"/>
        </w:rPr>
        <w:t>(n[n</w:t>
      </w:r>
      <w:r>
        <w:rPr>
          <w:rStyle w:val="ConstantTok"/>
          <w:rtl w:val="0"/>
          <w:lang w:val="en-US"/>
        </w:rPr>
        <w:t>$</w:t>
      </w:r>
      <w:r>
        <w:rPr>
          <w:rStyle w:val="NormalTok"/>
          <w:rtl w:val="0"/>
          <w:lang w:val="en-US"/>
        </w:rPr>
        <w:t xml:space="preserve">year </w:t>
      </w:r>
      <w:r>
        <w:rPr>
          <w:rStyle w:val="ConstantTok"/>
          <w:rtl w:val="0"/>
          <w:lang w:val="en-US"/>
        </w:rPr>
        <w:t>==</w:t>
      </w:r>
      <w:r>
        <w:rPr>
          <w:rStyle w:val="NormalTok"/>
          <w:rtl w:val="0"/>
          <w:lang w:val="en-US"/>
        </w:rPr>
        <w:t xml:space="preserve"> </w:t>
      </w:r>
      <w:r>
        <w:rPr>
          <w:rStyle w:val="FloatTok"/>
          <w:rtl w:val="0"/>
          <w:lang w:val="en-US"/>
        </w:rPr>
        <w:t>1000</w:t>
      </w:r>
      <w:r>
        <w:rPr>
          <w:rStyle w:val="NormalTok"/>
          <w:rtl w:val="0"/>
          <w:lang w:val="en-US"/>
        </w:rPr>
        <w:t>,])</w:t>
      </w:r>
      <w:r>
        <w:br w:type="textWrapping"/>
      </w:r>
      <w:r>
        <w:rPr>
          <w:rStyle w:val="NormalTok"/>
          <w:rtl w:val="0"/>
          <w:lang w:val="en-US"/>
        </w:rPr>
        <w:t xml:space="preserve">minimum_survival </w:t>
      </w:r>
      <w:r>
        <w:rPr>
          <w:rStyle w:val="OtherTok"/>
          <w:rtl w:val="0"/>
          <w:lang w:val="en-US"/>
        </w:rPr>
        <w:t>=</w:t>
      </w:r>
      <w:r>
        <w:rPr>
          <w:rStyle w:val="NormalTok"/>
          <w:rtl w:val="0"/>
          <w:lang w:val="en-US"/>
        </w:rPr>
        <w:t xml:space="preserve"> </w:t>
      </w:r>
      <w:r>
        <w:rPr>
          <w:rStyle w:val="ConstantTok"/>
          <w:rtl w:val="0"/>
          <w:lang w:val="en-US"/>
        </w:rPr>
        <w:t>min</w:t>
      </w:r>
      <w:r>
        <w:rPr>
          <w:rStyle w:val="NormalTok"/>
          <w:rtl w:val="0"/>
          <w:lang w:val="en-US"/>
        </w:rPr>
        <w:t>(n</w:t>
      </w:r>
      <w:r>
        <w:rPr>
          <w:rStyle w:val="ConstantTok"/>
          <w:rtl w:val="0"/>
          <w:lang w:val="en-US"/>
        </w:rPr>
        <w:t>$</w:t>
      </w:r>
      <w:r>
        <w:rPr>
          <w:rStyle w:val="NormalTok"/>
          <w:rtl w:val="0"/>
          <w:lang w:val="en-US"/>
        </w:rPr>
        <w:t>year)</w:t>
      </w:r>
    </w:p>
    <w:p>
      <w:pPr>
        <w:pStyle w:val="First Paragraph"/>
      </w:pPr>
      <w:r>
        <w:rPr>
          <w:rtl w:val="0"/>
          <w:lang w:val="en-US"/>
        </w:rPr>
        <w:t>We note from the table (below) that;</w:t>
      </w:r>
    </w:p>
    <w:p>
      <w:pPr>
        <w:pStyle w:val="Compact"/>
        <w:numPr>
          <w:ilvl w:val="0"/>
          <w:numId w:val="4"/>
        </w:numPr>
        <w:rPr>
          <w:lang w:val="en-US"/>
        </w:rPr>
      </w:pPr>
      <w:r>
        <w:rPr>
          <w:rtl w:val="0"/>
          <w:lang w:val="en-US"/>
        </w:rPr>
        <w:t>out of the 100 replicates, 6 survived after 1000 years</w:t>
      </w:r>
    </w:p>
    <w:p>
      <w:pPr>
        <w:pStyle w:val="Compact"/>
        <w:numPr>
          <w:ilvl w:val="0"/>
          <w:numId w:val="4"/>
        </w:numPr>
        <w:rPr>
          <w:lang w:val="en-US"/>
        </w:rPr>
      </w:pPr>
      <w:r>
        <w:rPr>
          <w:rtl w:val="0"/>
          <w:lang w:val="en-US"/>
        </w:rPr>
        <w:t>the species survived for between 50 and 1000 years</w:t>
      </w:r>
    </w:p>
    <w:p>
      <w:pPr>
        <w:pStyle w:val="Source Code"/>
      </w:pPr>
      <w:r>
        <w:rPr>
          <w:rStyle w:val="NormalTok"/>
          <w:rtl w:val="0"/>
          <w:lang w:val="en-US"/>
        </w:rPr>
        <w:t>n[</w:t>
      </w:r>
      <w:r>
        <w:rPr>
          <w:rStyle w:val="ConstantTok"/>
          <w:rtl w:val="0"/>
          <w:lang w:val="en-US"/>
        </w:rPr>
        <w:t>order</w:t>
      </w:r>
      <w:r>
        <w:rPr>
          <w:rStyle w:val="NormalTok"/>
          <w:rtl w:val="0"/>
          <w:lang w:val="en-US"/>
        </w:rPr>
        <w:t>(</w:t>
      </w:r>
      <w:r>
        <w:rPr>
          <w:rStyle w:val="ConstantTok"/>
          <w:rtl w:val="0"/>
          <w:lang w:val="en-US"/>
        </w:rPr>
        <w:t>-</w:t>
      </w:r>
      <w:r>
        <w:rPr>
          <w:rStyle w:val="NormalTok"/>
          <w:rtl w:val="0"/>
          <w:lang w:val="en-US"/>
        </w:rPr>
        <w:t>n</w:t>
      </w:r>
      <w:r>
        <w:rPr>
          <w:rStyle w:val="ConstantTok"/>
          <w:rtl w:val="0"/>
          <w:lang w:val="en-US"/>
        </w:rPr>
        <w:t>$</w:t>
      </w:r>
      <w:r>
        <w:rPr>
          <w:rStyle w:val="NormalTok"/>
          <w:rtl w:val="0"/>
          <w:lang w:val="en-US"/>
        </w:rPr>
        <w:t>year),]</w:t>
      </w:r>
    </w:p>
    <w:tbl>
      <w:tblPr>
        <w:tblW w:w="928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25"/>
        <w:gridCol w:w="1326"/>
        <w:gridCol w:w="1326"/>
        <w:gridCol w:w="1326"/>
        <w:gridCol w:w="1325"/>
        <w:gridCol w:w="1326"/>
        <w:gridCol w:w="1326"/>
      </w:tblGrid>
      <w:tr>
        <w:tblPrEx>
          <w:shd w:val="clear" w:color="auto" w:fill="ced7e7"/>
        </w:tblPrEx>
        <w:trPr>
          <w:trHeight w:val="630" w:hRule="atLeast"/>
        </w:trPr>
        <w:tc>
          <w:tcPr>
            <w:tcW w:type="dxa" w:w="1325"/>
            <w:tcBorders>
              <w:top w:val="single" w:color="000000" w:sz="24"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tc>
        <w:tc>
          <w:tcPr>
            <w:tcW w:type="dxa" w:w="1325"/>
            <w:tcBorders>
              <w:top w:val="single" w:color="000000" w:sz="24"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Rep</w:t>
            </w:r>
          </w:p>
        </w:tc>
        <w:tc>
          <w:tcPr>
            <w:tcW w:type="dxa" w:w="1325"/>
            <w:tcBorders>
              <w:top w:val="single" w:color="000000" w:sz="24"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year</w:t>
            </w:r>
          </w:p>
        </w:tc>
        <w:tc>
          <w:tcPr>
            <w:tcW w:type="dxa" w:w="1325"/>
            <w:tcBorders>
              <w:top w:val="single" w:color="000000" w:sz="24"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max_number</w:t>
            </w:r>
          </w:p>
        </w:tc>
        <w:tc>
          <w:tcPr>
            <w:tcW w:type="dxa" w:w="1325"/>
            <w:tcBorders>
              <w:top w:val="single" w:color="000000" w:sz="24"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final_number</w:t>
            </w:r>
          </w:p>
        </w:tc>
        <w:tc>
          <w:tcPr>
            <w:tcW w:type="dxa" w:w="1325"/>
            <w:tcBorders>
              <w:top w:val="single" w:color="000000" w:sz="24"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start_range</w:t>
            </w:r>
          </w:p>
        </w:tc>
        <w:tc>
          <w:tcPr>
            <w:tcW w:type="dxa" w:w="1325"/>
            <w:tcBorders>
              <w:top w:val="single" w:color="000000" w:sz="24"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max_range</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1000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497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123</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1000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505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127</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1000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751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499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198</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1000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918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163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234</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1000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715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165</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893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838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199</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884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170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48</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878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387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106</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866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629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169</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851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459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108</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830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66</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781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444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113</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774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39</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759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298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83</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615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371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86</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580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289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66</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532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182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57</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505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284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67</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495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512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126</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478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218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63</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467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227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58</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413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180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42</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409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55</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374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336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85</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373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313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365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44</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349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41</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333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55</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331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180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41</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306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180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37</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297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216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54</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293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52</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293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54</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290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161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40</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289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56</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281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32</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273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56</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263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39</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176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41</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367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87</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235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231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52</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223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172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42</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219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37</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218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42</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62</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65</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47</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199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198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167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43</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198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36</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190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166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46</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188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27</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188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27</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187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32</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187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213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57</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182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30</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182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56</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180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35</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173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163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36</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161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23</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161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170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38</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161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27</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30</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36</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169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38</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55</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34</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31</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193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51</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34</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43</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21</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28</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29</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24</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29</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23</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26</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26</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23</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162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33</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23</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17</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139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22</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19</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76</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33</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70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29</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63</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19</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129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19</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91</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25</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39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52</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114</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18</w:t>
            </w:r>
          </w:p>
        </w:tc>
      </w:tr>
      <w:tr>
        <w:tblPrEx>
          <w:shd w:val="clear" w:color="auto" w:fill="ced7e7"/>
        </w:tblPrEx>
        <w:trPr>
          <w:trHeight w:val="402" w:hRule="atLeast"/>
        </w:trPr>
        <w:tc>
          <w:tcPr>
            <w:tcW w:type="dxa" w:w="1325"/>
            <w:tcBorders>
              <w:top w:val="single" w:color="ffffff" w:sz="8" w:space="0" w:shadow="0" w:frame="0"/>
              <w:left w:val="single" w:color="000000" w:sz="24"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9</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8</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45</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107</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ffffff" w:sz="8"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21</w:t>
            </w:r>
          </w:p>
        </w:tc>
      </w:tr>
      <w:tr>
        <w:tblPrEx>
          <w:shd w:val="clear" w:color="auto" w:fill="ced7e7"/>
        </w:tblPrEx>
        <w:trPr>
          <w:trHeight w:val="422" w:hRule="atLeast"/>
        </w:trPr>
        <w:tc>
          <w:tcPr>
            <w:tcW w:type="dxa" w:w="1325"/>
            <w:tcBorders>
              <w:top w:val="single" w:color="ffffff" w:sz="8" w:space="0" w:shadow="0" w:frame="0"/>
              <w:left w:val="single" w:color="000000" w:sz="24" w:space="0" w:shadow="0" w:frame="0"/>
              <w:bottom w:val="single" w:color="000000" w:sz="24"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69</w:t>
            </w:r>
          </w:p>
        </w:tc>
        <w:tc>
          <w:tcPr>
            <w:tcW w:type="dxa" w:w="1325"/>
            <w:tcBorders>
              <w:top w:val="single" w:color="ffffff" w:sz="8" w:space="0" w:shadow="0" w:frame="0"/>
              <w:left w:val="single" w:color="ffffff" w:sz="8" w:space="0" w:shadow="0" w:frame="0"/>
              <w:bottom w:val="single" w:color="000000" w:sz="24"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68</w:t>
            </w:r>
          </w:p>
        </w:tc>
        <w:tc>
          <w:tcPr>
            <w:tcW w:type="dxa" w:w="1325"/>
            <w:tcBorders>
              <w:top w:val="single" w:color="ffffff" w:sz="8" w:space="0" w:shadow="0" w:frame="0"/>
              <w:left w:val="single" w:color="ffffff" w:sz="8" w:space="0" w:shadow="0" w:frame="0"/>
              <w:bottom w:val="single" w:color="000000" w:sz="24"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28</w:t>
            </w:r>
          </w:p>
        </w:tc>
        <w:tc>
          <w:tcPr>
            <w:tcW w:type="dxa" w:w="1325"/>
            <w:tcBorders>
              <w:top w:val="single" w:color="ffffff" w:sz="8" w:space="0" w:shadow="0" w:frame="0"/>
              <w:left w:val="single" w:color="ffffff" w:sz="8" w:space="0" w:shadow="0" w:frame="0"/>
              <w:bottom w:val="single" w:color="000000" w:sz="24"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104</w:t>
            </w:r>
          </w:p>
        </w:tc>
        <w:tc>
          <w:tcPr>
            <w:tcW w:type="dxa" w:w="1325"/>
            <w:tcBorders>
              <w:top w:val="single" w:color="ffffff" w:sz="8" w:space="0" w:shadow="0" w:frame="0"/>
              <w:left w:val="single" w:color="ffffff" w:sz="8" w:space="0" w:shadow="0" w:frame="0"/>
              <w:bottom w:val="single" w:color="000000" w:sz="24"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w:t>
            </w:r>
          </w:p>
        </w:tc>
        <w:tc>
          <w:tcPr>
            <w:tcW w:type="dxa" w:w="1325"/>
            <w:tcBorders>
              <w:top w:val="single" w:color="ffffff" w:sz="8" w:space="0" w:shadow="0" w:frame="0"/>
              <w:left w:val="single" w:color="ffffff" w:sz="8" w:space="0" w:shadow="0" w:frame="0"/>
              <w:bottom w:val="single" w:color="000000" w:sz="24" w:space="0" w:shadow="0" w:frame="0"/>
              <w:right w:val="single" w:color="ffffff" w:sz="8"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325"/>
            <w:tcBorders>
              <w:top w:val="single" w:color="ffffff" w:sz="8" w:space="0" w:shadow="0" w:frame="0"/>
              <w:left w:val="single" w:color="ffffff" w:sz="8" w:space="0" w:shadow="0" w:frame="0"/>
              <w:bottom w:val="single" w:color="000000" w:sz="24" w:space="0" w:shadow="0" w:frame="0"/>
              <w:right w:val="single" w:color="000000" w:sz="24"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18</w:t>
            </w:r>
          </w:p>
        </w:tc>
      </w:tr>
    </w:tbl>
    <w:p>
      <w:pPr>
        <w:pStyle w:val="Default"/>
        <w:bidi w:val="0"/>
        <w:spacing w:before="0"/>
        <w:ind w:left="0" w:right="0" w:firstLine="0"/>
        <w:jc w:val="center"/>
        <w:rPr>
          <w:rtl w:val="0"/>
        </w:rPr>
      </w:pPr>
      <w:bookmarkEnd w:id="1"/>
      <w:r>
        <w:rPr>
          <w:rFonts w:ascii="Times New Roman" w:cs="Times New Roman" w:hAnsi="Times New Roman" w:eastAsia="Times New Roman"/>
          <w:rtl w:val="0"/>
        </w:rPr>
      </w:r>
    </w:p>
    <w:sectPr>
      <w:headerReference w:type="default" r:id="rId5"/>
      <w:footerReference w:type="default" r:id="rId6"/>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2"/>
    </w:lvlOverride>
  </w:num>
  <w:num w:numId="8">
    <w:abstractNumId w:val="7"/>
  </w:num>
  <w:num w:numId="9">
    <w:abstractNumId w:val="6"/>
  </w:num>
  <w:num w:numId="10">
    <w:abstractNumId w:val="6"/>
    <w:lvlOverride w:ilvl="0">
      <w:startOverride w:val="3"/>
    </w:lvlOverride>
  </w:num>
  <w:num w:numId="11">
    <w:abstractNumId w:val="9"/>
  </w:num>
  <w:num w:numId="12">
    <w:abstractNumId w:val="8"/>
  </w:num>
  <w:num w:numId="13">
    <w:abstractNumId w:val="8"/>
    <w:lvlOverride w:ilvl="0">
      <w:startOverride w:val="4"/>
    </w:lvlOverride>
  </w:num>
  <w:num w:numId="14">
    <w:abstractNumId w:val="11"/>
  </w:num>
  <w:num w:numId="15">
    <w:abstractNumId w:val="10"/>
  </w:num>
  <w:num w:numId="16">
    <w:abstractNumId w:val="10"/>
    <w:lvlOverride w:ilvl="0">
      <w:startOverride w:val="5"/>
    </w:lvlOverride>
  </w:num>
  <w:num w:numId="17">
    <w:abstractNumId w:val="13"/>
  </w:num>
  <w:num w:numId="18">
    <w:abstractNumId w:val="12"/>
  </w:num>
  <w:num w:numId="19">
    <w:abstractNumId w:val="12"/>
    <w:lvlOverride w:ilvl="0">
      <w:startOverride w:val="6"/>
    </w:lvlOverride>
  </w:num>
  <w:num w:numId="20">
    <w:abstractNumId w:val="15"/>
  </w:num>
  <w:num w:numId="21">
    <w:abstractNumId w:val="14"/>
  </w:num>
  <w:num w:numId="22">
    <w:abstractNumId w:val="14"/>
    <w:lvlOverride w:ilvl="0">
      <w:startOverride w:val="7"/>
    </w:lvlOverride>
  </w:num>
  <w:num w:numId="23">
    <w:abstractNumId w:val="17"/>
  </w:num>
  <w:num w:numId="24">
    <w:abstractNumId w:val="16"/>
  </w:num>
  <w:num w:numId="25">
    <w:abstractNumId w:val="16"/>
    <w:lvlOverride w:ilvl="0">
      <w:startOverride w:val="8"/>
    </w:lvlOverride>
  </w:num>
  <w:num w:numId="26">
    <w:abstractNumId w:val="19"/>
  </w:num>
  <w:num w:numId="27">
    <w:abstractNumId w:val="18"/>
  </w:num>
  <w:num w:numId="28">
    <w:abstractNumId w:val="18"/>
    <w:lvlOverride w:ilvl="0">
      <w:startOverride w:val="9"/>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345a8a"/>
      <w:spacing w:val="0"/>
      <w:kern w:val="0"/>
      <w:position w:val="0"/>
      <w:sz w:val="36"/>
      <w:szCs w:val="36"/>
      <w:u w:val="none" w:color="345a8a"/>
      <w:shd w:val="nil" w:color="auto" w:fill="auto"/>
      <w:vertAlign w:val="baseline"/>
      <w:lang w:val="en-US"/>
      <w14:textOutline>
        <w14:noFill/>
      </w14:textOutline>
      <w14:textFill>
        <w14:solidFill>
          <w14:srgbClr w14:val="345A8A"/>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Source Code">
    <w:name w:val="Source Code"/>
    <w:next w:val="Source Code"/>
    <w:pPr>
      <w:keepNext w:val="0"/>
      <w:keepLines w:val="0"/>
      <w:pageBreakBefore w:val="0"/>
      <w:widowControl w:val="1"/>
      <w:shd w:val="clear" w:color="auto" w:fill="f8f8f8"/>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ConstantTok">
    <w:name w:val="ConstantTok"/>
    <w:rPr>
      <w:rFonts w:ascii="Consolas" w:cs="Consolas" w:hAnsi="Consolas" w:eastAsia="Consolas"/>
      <w:outline w:val="0"/>
      <w:color w:val="000000"/>
      <w:sz w:val="22"/>
      <w:szCs w:val="22"/>
      <w:u w:color="000000"/>
      <w:shd w:val="clear" w:color="auto" w:fill="f8f8f8"/>
      <w:lang w:val="en-US"/>
      <w14:textFill>
        <w14:solidFill>
          <w14:srgbClr w14:val="000000"/>
        </w14:solidFill>
      </w14:textFill>
    </w:rPr>
  </w:style>
  <w:style w:type="character" w:styleId="NormalTok">
    <w:name w:val="NormalTok"/>
    <w:rPr>
      <w:rFonts w:ascii="Consolas" w:cs="Consolas" w:hAnsi="Consolas" w:eastAsia="Consolas"/>
      <w:sz w:val="22"/>
      <w:szCs w:val="22"/>
      <w:shd w:val="clear" w:color="auto" w:fill="f8f8f8"/>
      <w:lang w:val="en-US"/>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noFill/>
      </w14:textOutline>
      <w14:textFill>
        <w14:solidFill>
          <w14:srgbClr w14:val="4F81BD"/>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4f81bd"/>
      <w:u w:val="single" w:color="4f81bd"/>
      <w14:textFill>
        <w14:solidFill>
          <w14:srgbClr w14:val="4F81BD"/>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character" w:styleId="DocumentationTok">
    <w:name w:val="DocumentationTok"/>
    <w:rPr>
      <w:rFonts w:ascii="Consolas" w:cs="Consolas" w:hAnsi="Consolas" w:eastAsia="Consolas"/>
      <w:b w:val="1"/>
      <w:bCs w:val="1"/>
      <w:i w:val="1"/>
      <w:iCs w:val="1"/>
      <w:outline w:val="0"/>
      <w:color w:val="8f5902"/>
      <w:sz w:val="22"/>
      <w:szCs w:val="22"/>
      <w:u w:color="8f5902"/>
      <w:shd w:val="clear" w:color="auto" w:fill="f8f8f8"/>
      <w:lang w:val="en-US"/>
      <w14:textFill>
        <w14:solidFill>
          <w14:srgbClr w14:val="8F5902"/>
        </w14:solidFill>
      </w14:textFill>
    </w:rPr>
  </w:style>
  <w:style w:type="character" w:styleId="OtherTok">
    <w:name w:val="OtherTok"/>
    <w:rPr>
      <w:rFonts w:ascii="Consolas" w:cs="Consolas" w:hAnsi="Consolas" w:eastAsia="Consolas"/>
      <w:outline w:val="0"/>
      <w:color w:val="8f5902"/>
      <w:sz w:val="22"/>
      <w:szCs w:val="22"/>
      <w:u w:color="8f5902"/>
      <w:shd w:val="clear" w:color="auto" w:fill="f8f8f8"/>
      <w:lang w:val="en-US"/>
      <w14:textFill>
        <w14:solidFill>
          <w14:srgbClr w14:val="8F5902"/>
        </w14:solidFill>
      </w14:textFill>
    </w:rPr>
  </w:style>
  <w:style w:type="character" w:styleId="StringTok">
    <w:name w:val="StringTok"/>
    <w:rPr>
      <w:rFonts w:ascii="Consolas" w:cs="Consolas" w:hAnsi="Consolas" w:eastAsia="Consolas"/>
      <w:outline w:val="0"/>
      <w:color w:val="4e9a06"/>
      <w:sz w:val="22"/>
      <w:szCs w:val="22"/>
      <w:u w:color="4e9a06"/>
      <w:shd w:val="clear" w:color="auto" w:fill="f8f8f8"/>
      <w:lang w:val="en-US"/>
      <w14:textFill>
        <w14:solidFill>
          <w14:srgbClr w14:val="4E9A06"/>
        </w14:solidFill>
      </w14:textFill>
    </w:rPr>
  </w:style>
  <w:style w:type="character" w:styleId="AttributeTok">
    <w:name w:val="AttributeTok"/>
    <w:rPr>
      <w:rFonts w:ascii="Consolas" w:cs="Consolas" w:hAnsi="Consolas" w:eastAsia="Consolas"/>
      <w:outline w:val="0"/>
      <w:color w:val="c4a000"/>
      <w:sz w:val="22"/>
      <w:szCs w:val="22"/>
      <w:u w:color="c4a000"/>
      <w:shd w:val="clear" w:color="auto" w:fill="f8f8f8"/>
      <w:lang w:val="en-US"/>
      <w14:textFill>
        <w14:solidFill>
          <w14:srgbClr w14:val="C4A000"/>
        </w14:solidFill>
      </w14:textFill>
    </w:rPr>
  </w:style>
  <w:style w:type="character" w:styleId="FloatTok">
    <w:name w:val="FloatTok"/>
    <w:rPr>
      <w:rFonts w:ascii="Consolas" w:cs="Consolas" w:hAnsi="Consolas" w:eastAsia="Consolas"/>
      <w:outline w:val="0"/>
      <w:color w:val="0000cf"/>
      <w:sz w:val="22"/>
      <w:szCs w:val="22"/>
      <w:u w:color="0000cf"/>
      <w:shd w:val="clear" w:color="auto" w:fill="f8f8f8"/>
      <w:lang w:val="en-US"/>
      <w14:textFill>
        <w14:solidFill>
          <w14:srgbClr w14:val="0000CF"/>
        </w14:solidFill>
      </w14:textFill>
    </w:rPr>
  </w:style>
  <w:style w:type="numbering" w:styleId="Imported Style 4">
    <w:name w:val="Imported Style 4"/>
    <w:pPr>
      <w:numPr>
        <w:numId w:val="8"/>
      </w:numPr>
    </w:pPr>
  </w:style>
  <w:style w:type="character" w:styleId="ErrorTok">
    <w:name w:val="ErrorTok"/>
    <w:rPr>
      <w:rFonts w:ascii="Consolas" w:cs="Consolas" w:hAnsi="Consolas" w:eastAsia="Consolas"/>
      <w:b w:val="1"/>
      <w:bCs w:val="1"/>
      <w:outline w:val="0"/>
      <w:color w:val="a40000"/>
      <w:sz w:val="22"/>
      <w:szCs w:val="22"/>
      <w:u w:color="a40000"/>
      <w:shd w:val="clear" w:color="auto" w:fill="f8f8f8"/>
      <w:lang w:val="en-US"/>
      <w14:textFill>
        <w14:solidFill>
          <w14:srgbClr w14:val="A40000"/>
        </w14:solidFill>
      </w14:textFill>
    </w:rPr>
  </w:style>
  <w:style w:type="character" w:styleId="CommentTok">
    <w:name w:val="CommentTok"/>
    <w:rPr>
      <w:rFonts w:ascii="Consolas" w:cs="Consolas" w:hAnsi="Consolas" w:eastAsia="Consolas"/>
      <w:i w:val="1"/>
      <w:iCs w:val="1"/>
      <w:outline w:val="0"/>
      <w:color w:val="8f5902"/>
      <w:sz w:val="22"/>
      <w:szCs w:val="22"/>
      <w:u w:color="8f5902"/>
      <w:shd w:val="clear" w:color="auto" w:fill="f8f8f8"/>
      <w:lang w:val="en-US"/>
      <w14:textFill>
        <w14:solidFill>
          <w14:srgbClr w14:val="8F5902"/>
        </w14:solidFill>
      </w14:textFill>
    </w:rPr>
  </w:style>
  <w:style w:type="numbering" w:styleId="Imported Style 5">
    <w:name w:val="Imported Style 5"/>
    <w:pPr>
      <w:numPr>
        <w:numId w:val="11"/>
      </w:numPr>
    </w:pPr>
  </w:style>
  <w:style w:type="numbering" w:styleId="Imported Style 6">
    <w:name w:val="Imported Style 6"/>
    <w:pPr>
      <w:numPr>
        <w:numId w:val="14"/>
      </w:numPr>
    </w:pPr>
  </w:style>
  <w:style w:type="character" w:styleId="Verbatim Char">
    <w:name w:val="Verbatim Char"/>
    <w:rPr>
      <w:rFonts w:ascii="Consolas" w:cs="Consolas" w:hAnsi="Consolas" w:eastAsia="Consolas"/>
      <w:sz w:val="22"/>
      <w:szCs w:val="22"/>
      <w:lang w:val="en-US"/>
    </w:rPr>
  </w:style>
  <w:style w:type="numbering" w:styleId="Imported Style 7">
    <w:name w:val="Imported Style 7"/>
    <w:pPr>
      <w:numPr>
        <w:numId w:val="17"/>
      </w:numPr>
    </w:pPr>
  </w:style>
  <w:style w:type="numbering" w:styleId="Imported Style 8">
    <w:name w:val="Imported Style 8"/>
    <w:pPr>
      <w:numPr>
        <w:numId w:val="20"/>
      </w:numPr>
    </w:pPr>
  </w:style>
  <w:style w:type="numbering" w:styleId="Imported Style 9">
    <w:name w:val="Imported Style 9"/>
    <w:pPr>
      <w:numPr>
        <w:numId w:val="23"/>
      </w:numPr>
    </w:pPr>
  </w:style>
  <w:style w:type="numbering" w:styleId="Imported Style 10">
    <w:name w:val="Imported Style 10"/>
    <w:pPr>
      <w:numPr>
        <w:numId w:val="26"/>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