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1F68" w:rsidRDefault="008B1F68">
      <w:r w:rsidRPr="008B1F68">
        <w:t>Разработка функции «Демонстрация экрана» в мессенджере MАХ</w:t>
      </w:r>
    </w:p>
    <w:p w:rsidR="00197992" w:rsidRDefault="00197992" w:rsidP="00197992">
      <w:hyperlink r:id="rId4" w:history="1">
        <w:r w:rsidRPr="00F57DB3">
          <w:rPr>
            <w:rStyle w:val="a3"/>
          </w:rPr>
          <w:t>https://buildin.ai/share/ea2b42a6-443c-4fb5-a532-9f2d5d2ad640?code=LT7V1H</w:t>
        </w:r>
      </w:hyperlink>
    </w:p>
    <w:p w:rsidR="00197992" w:rsidRDefault="00197992" w:rsidP="00197992"/>
    <w:p w:rsidR="00197992" w:rsidRDefault="00197992" w:rsidP="00197992"/>
    <w:p w:rsidR="008B1F68" w:rsidRDefault="008B1F68" w:rsidP="008B1F68">
      <w:pPr>
        <w:tabs>
          <w:tab w:val="left" w:pos="7093"/>
        </w:tabs>
      </w:pPr>
      <w:r>
        <w:tab/>
      </w:r>
    </w:p>
    <w:p w:rsidR="008B1F68" w:rsidRPr="008B1F68" w:rsidRDefault="008B1F68" w:rsidP="008B1F68">
      <w:pPr>
        <w:tabs>
          <w:tab w:val="left" w:pos="7093"/>
        </w:tabs>
      </w:pPr>
    </w:p>
    <w:sectPr w:rsidR="008B1F68" w:rsidRPr="008B1F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198"/>
    <w:rsid w:val="00064AE6"/>
    <w:rsid w:val="00197992"/>
    <w:rsid w:val="008B1F68"/>
    <w:rsid w:val="00B9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B8D09C"/>
  <w15:chartTrackingRefBased/>
  <w15:docId w15:val="{00B2FD10-8853-4547-8354-FEA6086C8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9619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96198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1979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uildin.ai/share/ea2b42a6-443c-4fb5-a532-9f2d5d2ad640?code=LT7V1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 Vorobeva</dc:creator>
  <cp:keywords/>
  <dc:description/>
  <cp:lastModifiedBy>Ulyana Vorobeva</cp:lastModifiedBy>
  <cp:revision>3</cp:revision>
  <dcterms:created xsi:type="dcterms:W3CDTF">2026-07-09T15:20:00Z</dcterms:created>
  <dcterms:modified xsi:type="dcterms:W3CDTF">2026-08-07T23:06:00Z</dcterms:modified>
</cp:coreProperties>
</file>