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838145C" wp14:textId="77777777">
      <w:pPr>
        <w:spacing w:before="0" w:after="60"/>
        <w:jc w:val="center"/>
      </w:pPr>
      <w:r w:rsidRPr="46EEF7CC" w:rsidR="46EEF7CC">
        <w:rPr>
          <w:b w:val="1"/>
          <w:bCs w:val="1"/>
        </w:rPr>
        <w:t>CENTRO UNIVERSITÁRIO LEONARDO DA VINCI — UNIASSELVI</w:t>
      </w:r>
    </w:p>
    <w:p w:rsidR="6B3D8FDC" w:rsidP="46EEF7CC" w:rsidRDefault="6B3D8FDC" w14:paraId="22888E9C" w14:textId="3DEAEE71">
      <w:pPr>
        <w:spacing w:before="0" w:after="60"/>
        <w:jc w:val="center"/>
      </w:pPr>
      <w:r w:rsidRPr="46EEF7CC" w:rsidR="6B3D8FDC">
        <w:rPr>
          <w:lang w:val="en-US"/>
        </w:rPr>
        <w:t>Aluno</w:t>
      </w:r>
      <w:r w:rsidRPr="46EEF7CC" w:rsidR="6B3D8FDC">
        <w:rPr>
          <w:lang w:val="en-US"/>
        </w:rPr>
        <w:t>: Jean J. da Silva</w:t>
      </w:r>
    </w:p>
    <w:p xmlns:wp14="http://schemas.microsoft.com/office/word/2010/wordml" w14:paraId="111FAAE4" wp14:textId="77777777">
      <w:pPr>
        <w:spacing w:before="0" w:after="60"/>
        <w:jc w:val="center"/>
      </w:pPr>
      <w:r w:rsidRPr="46EEF7CC" w:rsidR="46EEF7CC">
        <w:rPr>
          <w:lang w:val="en-US"/>
        </w:rPr>
        <w:t>Engenharia de Software — 6º período</w:t>
      </w:r>
    </w:p>
    <w:p xmlns:wp14="http://schemas.microsoft.com/office/word/2010/wordml" w14:paraId="7174070A" wp14:textId="77777777">
      <w:pPr>
        <w:spacing w:before="0" w:after="360"/>
        <w:jc w:val="center"/>
      </w:pPr>
      <w:r w:rsidRPr="46EEF7CC" w:rsidR="46EEF7CC">
        <w:rPr>
          <w:lang w:val="en-US"/>
        </w:rPr>
        <w:t>Experiência Profissional: Desenvolvimento de Aplicações</w:t>
      </w:r>
    </w:p>
    <w:p xmlns:wp14="http://schemas.microsoft.com/office/word/2010/wordml" w14:paraId="6483EEE6" wp14:textId="77777777">
      <w:pPr>
        <w:spacing w:before="0" w:after="80"/>
        <w:jc w:val="center"/>
      </w:pPr>
      <w:r w:rsidRPr="46EEF7CC" w:rsidR="46EEF7CC">
        <w:rPr>
          <w:b w:val="1"/>
          <w:bCs w:val="1"/>
          <w:sz w:val="40"/>
          <w:szCs w:val="40"/>
          <w:lang w:val="en-US"/>
        </w:rPr>
        <w:t>Documento de Arquitetura</w:t>
      </w:r>
    </w:p>
    <w:p xmlns:wp14="http://schemas.microsoft.com/office/word/2010/wordml" w14:paraId="355C8B12" wp14:textId="77777777">
      <w:pPr>
        <w:spacing w:before="0" w:after="360"/>
        <w:jc w:val="center"/>
      </w:pPr>
      <w:r w:rsidRPr="46EEF7CC" w:rsidR="46EEF7CC">
        <w:rPr>
          <w:sz w:val="26"/>
          <w:szCs w:val="26"/>
          <w:lang w:val="en-US"/>
        </w:rPr>
        <w:t>GosthSales — Sistema web PDV</w:t>
      </w:r>
    </w:p>
    <w:p xmlns:wp14="http://schemas.microsoft.com/office/word/2010/wordml" w14:paraId="47CAB7C0" wp14:textId="77777777">
      <w:pPr>
        <w:pStyle w:val="Heading1"/>
      </w:pPr>
      <w:r w:rsidRPr="46EEF7CC" w:rsidR="46EEF7CC">
        <w:rPr>
          <w:lang w:val="en-US"/>
        </w:rPr>
        <w:t>1. Identificação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 xmlns:wp14="http://schemas.microsoft.com/office/word/2010/wordml" w:rsidTr="46EEF7CC" w14:paraId="390D1479" wp14:textId="77777777">
        <w:trPr>
          <w:tblHeader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A27F" wp14:textId="77777777"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9EE0" wp14:textId="77777777">
            <w:r w:rsidRPr="46EEF7CC" w:rsidR="46EEF7CC">
              <w:rPr>
                <w:b w:val="1"/>
                <w:bCs w:val="1"/>
                <w:sz w:val="20"/>
                <w:szCs w:val="20"/>
                <w:lang w:val="en-US"/>
              </w:rPr>
              <w:t>Conteúdo</w:t>
            </w:r>
          </w:p>
        </w:tc>
      </w:tr>
      <w:tr xmlns:wp14="http://schemas.microsoft.com/office/word/2010/wordml" w:rsidTr="46EEF7CC" w14:paraId="5290B629" wp14:textId="77777777">
        <w:trPr>
          <w:cantSplit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95828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Projeto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F368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GosthSales</w:t>
            </w:r>
          </w:p>
        </w:tc>
      </w:tr>
      <w:tr xmlns:wp14="http://schemas.microsoft.com/office/word/2010/wordml" w:rsidTr="46EEF7CC" w14:paraId="26B7FF3C" wp14:textId="77777777">
        <w:trPr>
          <w:cantSplit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CFD05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Documento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91D5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Documento de Arquitetura</w:t>
            </w:r>
          </w:p>
        </w:tc>
      </w:tr>
      <w:tr xmlns:wp14="http://schemas.microsoft.com/office/word/2010/wordml" w:rsidTr="46EEF7CC" w14:paraId="7D298900" wp14:textId="77777777">
        <w:trPr>
          <w:cantSplit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0DDC" wp14:textId="77777777">
            <w:r>
              <w:rPr>
                <w:b w:val="false"/>
                <w:bCs w:val="false"/>
                <w:sz w:val="20"/>
                <w:szCs w:val="20"/>
              </w:rPr>
              <w:t xml:space="preserve">Autor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12A9" wp14:textId="77777777">
            <w:r>
              <w:rPr>
                <w:b w:val="false"/>
                <w:bCs w:val="false"/>
                <w:sz w:val="20"/>
                <w:szCs w:val="20"/>
              </w:rPr>
              <w:t xml:space="preserve">Jean J. da Silva</w:t>
            </w:r>
          </w:p>
        </w:tc>
      </w:tr>
      <w:tr xmlns:wp14="http://schemas.microsoft.com/office/word/2010/wordml" w:rsidTr="46EEF7CC" w14:paraId="5DAA5BD3" wp14:textId="77777777">
        <w:trPr>
          <w:cantSplit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47CF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Orientador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D554" wp14:textId="77777777">
            <w:r>
              <w:rPr>
                <w:b w:val="false"/>
                <w:bCs w:val="false"/>
                <w:sz w:val="20"/>
                <w:szCs w:val="20"/>
              </w:rPr>
              <w:t xml:space="preserve">Prof. Evaldo A. Oliveira</w:t>
            </w:r>
          </w:p>
        </w:tc>
      </w:tr>
      <w:tr xmlns:wp14="http://schemas.microsoft.com/office/word/2010/wordml" w:rsidTr="46EEF7CC" w14:paraId="26E4F691" wp14:textId="77777777">
        <w:trPr>
          <w:cantSplit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02D0B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Versão / Data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73BA" wp14:textId="77777777">
            <w:r>
              <w:rPr>
                <w:b w:val="false"/>
                <w:bCs w:val="false"/>
                <w:sz w:val="20"/>
                <w:szCs w:val="20"/>
              </w:rPr>
              <w:t xml:space="preserve">1.0 — 28/09/2026</w:t>
            </w:r>
          </w:p>
        </w:tc>
      </w:tr>
      <w:tr xmlns:wp14="http://schemas.microsoft.com/office/word/2010/wordml" w:rsidTr="46EEF7CC" w14:paraId="258D45FF" wp14:textId="77777777">
        <w:trPr>
          <w:cantSplit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ECA8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Documento de referência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6EEF7CC" w14:paraId="0502D9DD" wp14:textId="7022EFA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6EEF7CC" w:rsidR="1DD6DF85">
              <w:rPr>
                <w:b w:val="0"/>
                <w:bCs w:val="0"/>
                <w:sz w:val="20"/>
                <w:szCs w:val="20"/>
                <w:lang w:val="en-US"/>
              </w:rPr>
              <w:t>Especificação de requisitos</w:t>
            </w:r>
          </w:p>
        </w:tc>
      </w:tr>
    </w:tbl>
    <w:p xmlns:wp14="http://schemas.microsoft.com/office/word/2010/wordml" w14:paraId="672A6659" wp14:textId="77777777">
      <w:pPr>
        <w:spacing w:after="120"/>
      </w:pPr>
    </w:p>
    <w:p xmlns:wp14="http://schemas.microsoft.com/office/word/2010/wordml" w14:paraId="09E4E58E" wp14:textId="77777777">
      <w:pPr>
        <w:pStyle w:val="Heading1"/>
      </w:pPr>
      <w:r w:rsidRPr="46EEF7CC" w:rsidR="46EEF7CC">
        <w:rPr>
          <w:lang w:val="en-US"/>
        </w:rPr>
        <w:t>2. Introdução</w:t>
      </w:r>
    </w:p>
    <w:p xmlns:wp14="http://schemas.microsoft.com/office/word/2010/wordml" w14:paraId="22BDFD5D" wp14:textId="77777777">
      <w:pPr>
        <w:spacing w:before="0" w:after="120"/>
      </w:pPr>
      <w:r w:rsidRPr="46EEF7CC" w:rsidR="46EEF7CC">
        <w:rPr>
          <w:lang w:val="en-US"/>
        </w:rPr>
        <w:t>Este documento descreve a arquitetura do GosthSales: as camadas, a stack tecnológica, o modelo de domínio, as estruturas de dados e os contratos da API. Ele atende aos requisitos (RF, RN e RNF) da Especificação de Requisitos v1.0.</w:t>
      </w:r>
    </w:p>
    <w:p xmlns:wp14="http://schemas.microsoft.com/office/word/2010/wordml" w14:paraId="05C406BB" wp14:textId="77777777">
      <w:pPr>
        <w:spacing w:before="0" w:after="120"/>
      </w:pPr>
      <w:r w:rsidRPr="46EEF7CC" w:rsidR="46EEF7CC">
        <w:rPr>
          <w:lang w:val="en-US"/>
        </w:rPr>
        <w:t>Diretriz geral: a solução mais simples que cumpra o escopo. Um único projeto com front-end e API, um banco relacional e nenhuma integração externa, para que uma pessoa consiga construir e manter o sistema em 3 meses.</w:t>
      </w:r>
    </w:p>
    <w:p xmlns:wp14="http://schemas.microsoft.com/office/word/2010/wordml" w14:paraId="535CBB3B" wp14:textId="77777777">
      <w:pPr>
        <w:pStyle w:val="Heading1"/>
      </w:pPr>
      <w:r w:rsidRPr="46EEF7CC" w:rsidR="46EEF7CC">
        <w:rPr>
          <w:lang w:val="en-US"/>
        </w:rPr>
        <w:t>3. Stack tecnológica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 xmlns:wp14="http://schemas.microsoft.com/office/word/2010/wordml" w:rsidTr="46EEF7CC" w14:paraId="0425F757" wp14:textId="77777777">
        <w:trPr>
          <w:tblHeader/>
        </w:trPr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4D1C" wp14:textId="77777777">
            <w:r w:rsidRPr="46EEF7CC" w:rsidR="46EEF7CC">
              <w:rPr>
                <w:b w:val="1"/>
                <w:bCs w:val="1"/>
                <w:sz w:val="20"/>
                <w:szCs w:val="20"/>
                <w:lang w:val="en-US"/>
              </w:rPr>
              <w:t>Camada</w:t>
            </w:r>
          </w:p>
        </w:tc>
        <w:tc>
          <w:tcPr>
            <w:tcW w:w="2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826B1" wp14:textId="77777777">
            <w:r w:rsidRPr="46EEF7CC" w:rsidR="46EEF7CC">
              <w:rPr>
                <w:b w:val="1"/>
                <w:bCs w:val="1"/>
                <w:sz w:val="20"/>
                <w:szCs w:val="20"/>
                <w:lang w:val="en-US"/>
              </w:rPr>
              <w:t>Tecnologia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A095" wp14:textId="77777777">
            <w:r>
              <w:rPr>
                <w:b/>
                <w:bCs/>
                <w:sz w:val="20"/>
                <w:szCs w:val="20"/>
              </w:rPr>
              <w:t xml:space="preserve">Papel</w:t>
            </w:r>
          </w:p>
        </w:tc>
      </w:tr>
      <w:tr xmlns:wp14="http://schemas.microsoft.com/office/word/2010/wordml" w:rsidTr="46EEF7CC" w14:paraId="28F079B3" wp14:textId="77777777">
        <w:trPr>
          <w:cantSplit/>
        </w:trPr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AEFD" wp14:textId="77777777">
            <w:r>
              <w:rPr>
                <w:b w:val="false"/>
                <w:bCs w:val="false"/>
                <w:sz w:val="20"/>
                <w:szCs w:val="20"/>
              </w:rPr>
              <w:t xml:space="preserve">Front-end</w:t>
            </w:r>
          </w:p>
        </w:tc>
        <w:tc>
          <w:tcPr>
            <w:tcW w:w="2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109BE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React (aplicação de página única)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E785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Telas responsivas, formulários e chamadas à API.</w:t>
            </w:r>
          </w:p>
        </w:tc>
      </w:tr>
      <w:tr xmlns:wp14="http://schemas.microsoft.com/office/word/2010/wordml" w:rsidTr="46EEF7CC" w14:paraId="1C2A66A9" wp14:textId="77777777">
        <w:trPr>
          <w:cantSplit/>
        </w:trPr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29DC" wp14:textId="77777777"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w="2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6853" wp14:textId="77777777">
            <w:r>
              <w:rPr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DC5C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API REST em JSON, autenticação e regras de negócio.</w:t>
            </w:r>
          </w:p>
        </w:tc>
      </w:tr>
      <w:tr xmlns:wp14="http://schemas.microsoft.com/office/word/2010/wordml" w:rsidTr="46EEF7CC" w14:paraId="1DB03850" wp14:textId="77777777">
        <w:trPr>
          <w:cantSplit/>
        </w:trPr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B4973" wp14:textId="77777777">
            <w:r>
              <w:rPr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w="2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6EEF7CC" w14:paraId="20555C83" wp14:textId="5535D92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6EEF7CC" w:rsidR="6CBD0EF9">
              <w:rPr>
                <w:b w:val="0"/>
                <w:bCs w:val="0"/>
                <w:sz w:val="20"/>
                <w:szCs w:val="20"/>
                <w:lang w:val="en-US"/>
              </w:rPr>
              <w:t>Firestore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F1F4C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Persistência relacional com transações.</w:t>
            </w:r>
          </w:p>
        </w:tc>
      </w:tr>
      <w:tr xmlns:wp14="http://schemas.microsoft.com/office/word/2010/wordml" w:rsidTr="46EEF7CC" w14:paraId="1F5C6295" wp14:textId="77777777">
        <w:trPr>
          <w:cantSplit/>
        </w:trPr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CF5E" wp14:textId="77777777">
            <w:r>
              <w:rPr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w="2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B05F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PDFKit (biblioteca Node.js)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9890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Geração do romaneio no servidor.</w:t>
            </w:r>
          </w:p>
        </w:tc>
      </w:tr>
      <w:tr xmlns:wp14="http://schemas.microsoft.com/office/word/2010/wordml" w:rsidTr="46EEF7CC" w14:paraId="3ACCE206" wp14:textId="77777777">
        <w:trPr>
          <w:cantSplit/>
        </w:trPr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30B1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Segurança</w:t>
            </w:r>
          </w:p>
        </w:tc>
        <w:tc>
          <w:tcPr>
            <w:tcW w:w="2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6EEF7CC" w14:paraId="5E016FA7" wp14:textId="48F2B8C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6EEF7CC" w:rsidR="770BFCDE">
              <w:rPr>
                <w:b w:val="0"/>
                <w:bCs w:val="0"/>
                <w:sz w:val="20"/>
                <w:szCs w:val="20"/>
                <w:lang w:val="en-US"/>
              </w:rPr>
              <w:t>Firebase Auth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2B869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Hash de senhas e token de autenticação.</w:t>
            </w:r>
          </w:p>
        </w:tc>
      </w:tr>
      <w:tr xmlns:wp14="http://schemas.microsoft.com/office/word/2010/wordml" w:rsidTr="46EEF7CC" w14:paraId="5909DCEC" wp14:textId="77777777">
        <w:trPr>
          <w:cantSplit/>
        </w:trPr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286C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Versionamento</w:t>
            </w:r>
          </w:p>
        </w:tc>
        <w:tc>
          <w:tcPr>
            <w:tcW w:w="2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A9DC" wp14:textId="77777777">
            <w:r>
              <w:rPr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AE2B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Repositório com histórico preservado.</w:t>
            </w:r>
          </w:p>
        </w:tc>
      </w:tr>
    </w:tbl>
    <w:p xmlns:wp14="http://schemas.microsoft.com/office/word/2010/wordml" w14:paraId="186980ED" wp14:textId="77777777">
      <w:pPr>
        <w:spacing w:before="100" w:after="120"/>
      </w:pPr>
      <w:r w:rsidRPr="46EEF7CC" w:rsidR="46EEF7CC">
        <w:rPr>
          <w:i w:val="1"/>
          <w:iCs w:val="1"/>
          <w:lang w:val="en-US"/>
        </w:rPr>
        <w:t>As bibliotecas citadas são a escolha inicial e podem ser trocadas por equivalentes sem mudar a arquitetura.</w:t>
      </w:r>
    </w:p>
    <w:p xmlns:wp14="http://schemas.microsoft.com/office/word/2010/wordml" w14:paraId="2E07ECFC" wp14:textId="77777777">
      <w:pPr>
        <w:pStyle w:val="Heading1"/>
      </w:pPr>
      <w:r w:rsidRPr="46EEF7CC" w:rsidR="46EEF7CC">
        <w:rPr>
          <w:lang w:val="en-US"/>
        </w:rPr>
        <w:t>4. Arquitetura em camadas</w:t>
      </w:r>
    </w:p>
    <w:p xmlns:wp14="http://schemas.microsoft.com/office/word/2010/wordml" w14:paraId="0A37501D" wp14:textId="2B30595A">
      <w:pPr>
        <w:spacing w:after="120"/>
        <w:jc w:val="center"/>
      </w:pPr>
      <w:r w:rsidR="4AFEB9F0">
        <w:drawing>
          <wp:inline xmlns:wp14="http://schemas.microsoft.com/office/word/2010/wordprocessingDrawing" wp14:editId="0C6C0209" wp14:anchorId="45C20F50">
            <wp:extent cx="3324225" cy="3329765"/>
            <wp:effectExtent l="0" t="0" r="0" b="0"/>
            <wp:docPr id="1971871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871941" name="Picture 1971871941"/>
                    <pic:cNvPicPr/>
                  </pic:nvPicPr>
                  <pic:blipFill>
                    <a:blip xmlns:r="http://schemas.openxmlformats.org/officeDocument/2006/relationships" r:embed="rId862006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4225" cy="33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 xmlns:wp14="http://schemas.microsoft.com/office/word/2010/wordml" w:rsidTr="46EEF7CC" w14:paraId="2E402A58" wp14:textId="77777777">
        <w:trPr>
          <w:tblHeader/>
        </w:trPr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C3B1E" wp14:textId="77777777">
            <w:r w:rsidRPr="46EEF7CC" w:rsidR="46EEF7CC">
              <w:rPr>
                <w:b w:val="1"/>
                <w:bCs w:val="1"/>
                <w:sz w:val="20"/>
                <w:szCs w:val="20"/>
                <w:lang w:val="en-US"/>
              </w:rPr>
              <w:t>Camada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A1D8" wp14:textId="77777777">
            <w:r w:rsidRPr="46EEF7CC" w:rsidR="46EEF7CC">
              <w:rPr>
                <w:b w:val="1"/>
                <w:bCs w:val="1"/>
                <w:sz w:val="20"/>
                <w:szCs w:val="20"/>
                <w:lang w:val="en-US"/>
              </w:rPr>
              <w:t>Responsabilidade</w:t>
            </w:r>
          </w:p>
        </w:tc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9356" wp14:textId="77777777">
            <w:r w:rsidRPr="46EEF7CC" w:rsidR="46EEF7CC">
              <w:rPr>
                <w:b w:val="1"/>
                <w:bCs w:val="1"/>
                <w:sz w:val="20"/>
                <w:szCs w:val="20"/>
                <w:lang w:val="en-US"/>
              </w:rPr>
              <w:t>Componentes</w:t>
            </w:r>
          </w:p>
        </w:tc>
      </w:tr>
      <w:tr xmlns:wp14="http://schemas.microsoft.com/office/word/2010/wordml" w:rsidTr="46EEF7CC" w14:paraId="7E21B51A" wp14:textId="77777777">
        <w:trPr>
          <w:cantSplit/>
        </w:trPr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BA01D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Apresentação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3EDD8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Telas, validação básica de formulários, chamadas à API e abertura do PDF.</w:t>
            </w:r>
          </w:p>
        </w:tc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DB6A5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pages, components, services/api</w:t>
            </w:r>
          </w:p>
        </w:tc>
      </w:tr>
      <w:tr xmlns:wp14="http://schemas.microsoft.com/office/word/2010/wordml" w:rsidTr="46EEF7CC" w14:paraId="1406B3D0" wp14:textId="77777777">
        <w:trPr>
          <w:cantSplit/>
        </w:trPr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F3F1" wp14:textId="77777777">
            <w:r>
              <w:rPr>
                <w:b w:val="false"/>
                <w:bCs w:val="false"/>
                <w:sz w:val="20"/>
                <w:szCs w:val="20"/>
              </w:rPr>
              <w:t xml:space="preserve">API (controllers)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E3FF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Receber a requisição HTTP, autenticar, validar formato dos dados e devolver a resposta.</w:t>
            </w:r>
          </w:p>
        </w:tc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8A99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routes, controllers, middlewares</w:t>
            </w:r>
          </w:p>
        </w:tc>
      </w:tr>
      <w:tr xmlns:wp14="http://schemas.microsoft.com/office/word/2010/wordml" w:rsidTr="46EEF7CC" w14:paraId="6B41C00E" wp14:textId="77777777">
        <w:trPr>
          <w:cantSplit/>
        </w:trPr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6DF1" wp14:textId="77777777">
            <w:r>
              <w:rPr>
                <w:b w:val="false"/>
                <w:bCs w:val="false"/>
                <w:sz w:val="20"/>
                <w:szCs w:val="20"/>
              </w:rPr>
              <w:t xml:space="preserve">Serviços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6C45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Regras de negócio (RN01 a RN11), transações e geração do romaneio.</w:t>
            </w:r>
          </w:p>
        </w:tc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6630A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AuthService, EmpresaService, ProdutoService, ClienteService, EstoqueService, FormaPagamentoService, VendaService, RomaneioService, RelatorioService</w:t>
            </w:r>
          </w:p>
        </w:tc>
      </w:tr>
      <w:tr xmlns:wp14="http://schemas.microsoft.com/office/word/2010/wordml" w:rsidTr="46EEF7CC" w14:paraId="0AFDBB9C" wp14:textId="77777777">
        <w:trPr>
          <w:cantSplit/>
        </w:trPr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A873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Repositórios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2948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Único ponto de acesso ao banco; executa as consultas SQL.</w:t>
            </w:r>
          </w:p>
        </w:tc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6417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repositories, db</w:t>
            </w:r>
          </w:p>
        </w:tc>
      </w:tr>
    </w:tbl>
    <w:p xmlns:wp14="http://schemas.microsoft.com/office/word/2010/wordml" w14:paraId="161E81AD" wp14:textId="77777777">
      <w:pPr>
        <w:spacing w:before="120" w:after="120"/>
      </w:pPr>
      <w:r w:rsidRPr="46EEF7CC" w:rsidR="46EEF7CC">
        <w:rPr>
          <w:lang w:val="en-US"/>
        </w:rPr>
        <w:t>Regra de dependência: cada camada só chama a camada imediatamente abaixo. Controllers não acessam o banco e repositórios não contêm regras de negócio.</w:t>
      </w:r>
    </w:p>
    <w:p xmlns:wp14="http://schemas.microsoft.com/office/word/2010/wordml" w14:paraId="286E1ABB" wp14:textId="77777777">
      <w:pPr>
        <w:pStyle w:val="Heading1"/>
      </w:pPr>
      <w:r w:rsidRPr="46EEF7CC" w:rsidR="46EEF7CC">
        <w:rPr>
          <w:lang w:val="en-US"/>
        </w:rPr>
        <w:t>5. Modelo de domínio</w:t>
      </w:r>
    </w:p>
    <w:p xmlns:wp14="http://schemas.microsoft.com/office/word/2010/wordml" w14:paraId="6D7094EA" wp14:textId="77777777">
      <w:pPr>
        <w:spacing w:before="0" w:after="120"/>
      </w:pPr>
      <w:r w:rsidRPr="46EEF7CC" w:rsidR="46EEF7CC">
        <w:rPr>
          <w:lang w:val="en-US"/>
        </w:rPr>
        <w:t>Entidades principais e seus relacionamentos:</w:t>
      </w:r>
    </w:p>
    <w:p xmlns:wp14="http://schemas.microsoft.com/office/word/2010/wordml" w14:paraId="68A4151E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Usuário possui 1 ou mais Empresas.</w:t>
      </w:r>
    </w:p>
    <w:p xmlns:wp14="http://schemas.microsoft.com/office/word/2010/wordml" w14:paraId="0A4C9AE5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Empresa possui Produtos, Clientes, Formas de pagamento e Vendas (isolamento de dados, RN01).</w:t>
      </w:r>
    </w:p>
    <w:p xmlns:wp14="http://schemas.microsoft.com/office/word/2010/wordml" w14:paraId="5C48D823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Venda possui 1 ou mais Itens de venda; cada Item se refere a um Produto.</w:t>
      </w:r>
    </w:p>
    <w:p xmlns:wp14="http://schemas.microsoft.com/office/word/2010/wordml" w14:paraId="7ADB1D4B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Venda tem uma Forma de pagamento e, opcionalmente, um Cliente.</w:t>
      </w:r>
    </w:p>
    <w:p xmlns:wp14="http://schemas.microsoft.com/office/word/2010/wordml" w14:paraId="593FA4D3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Produto possui Movimentos de estoque (entradas e saídas); as saídas geradas por uma venda ficam ligadas a ela.</w:t>
      </w:r>
    </w:p>
    <w:p xmlns:wp14="http://schemas.microsoft.com/office/word/2010/wordml" w14:paraId="5893B6BD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O Romaneio não é uma entidade: é o PDF gerado a partir de uma Venda, e o número da venda é o número do romaneio (RN08).</w:t>
      </w:r>
    </w:p>
    <w:p xmlns:wp14="http://schemas.microsoft.com/office/word/2010/wordml" w14:paraId="6919A055" wp14:textId="77777777">
      <w:pPr>
        <w:pStyle w:val="Heading1"/>
      </w:pPr>
      <w:r w:rsidRPr="46EEF7CC" w:rsidR="46EEF7CC">
        <w:rPr>
          <w:lang w:val="en-US"/>
        </w:rPr>
        <w:t>6. Estruturas de dados (Firestore)</w:t>
      </w:r>
    </w:p>
    <w:p xmlns:wp14="http://schemas.microsoft.com/office/word/2010/wordml" w14:paraId="648AA04A" wp14:textId="77777777">
      <w:pPr>
        <w:spacing w:before="0" w:after="120"/>
      </w:pPr>
      <w:r w:rsidRPr="46EEF7CC" w:rsidR="46EEF7CC">
        <w:rPr>
          <w:lang w:val="en-US"/>
        </w:rPr>
        <w:t>O banco de dados é o Cloud Firestore (NoSQL de documentos, modo nativo). Os dados ficam em coleções de documentos, e as informações que pertencem a uma empresa ficam em subcoleções dentro do documento dela.</w:t>
      </w:r>
    </w:p>
    <w:p xmlns:wp14="http://schemas.microsoft.com/office/word/2010/wordml" w14:paraId="187DE3B5" wp14:textId="77777777">
      <w:pPr>
        <w:pStyle w:val="Heading2"/>
      </w:pPr>
      <w:r w:rsidRPr="46EEF7CC" w:rsidR="46EEF7CC">
        <w:rPr>
          <w:lang w:val="en-US"/>
        </w:rPr>
        <w:t>6.1 Convenções</w:t>
      </w:r>
    </w:p>
    <w:p xmlns:wp14="http://schemas.microsoft.com/office/word/2010/wordml" w14:paraId="6620A4A0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O acesso ao banco é feito somente pelo back-end (Firebase Admin SDK). As regras de segurança do Firestore negam qualquer leitura ou gravação direta pelo navegador.</w:t>
      </w:r>
    </w:p>
    <w:p xmlns:wp14="http://schemas.microsoft.com/office/word/2010/wordml" w14:paraId="223B859A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O ID de cada documento é uma string gerada automaticamente pelo Firestore. Onde a tabela diz "referência", o campo guarda o ID de outro documento.</w:t>
      </w:r>
    </w:p>
    <w:p xmlns:wp14="http://schemas.microsoft.com/office/word/2010/wordml" w14:paraId="1336F5DB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Valores monetários são guardados em centavos, como número inteiro (R$ 29,90 = 2990), para evitar erros de arredondamento. A API converte de e para reais.</w:t>
      </w:r>
    </w:p>
    <w:p xmlns:wp14="http://schemas.microsoft.com/office/word/2010/wordml" w14:paraId="04BE2B8E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Datas e horas são do tipo timestamp, definidas pelo servidor. Nomes de campos em camelCase.</w:t>
      </w:r>
    </w:p>
    <w:p xmlns:wp14="http://schemas.microsoft.com/office/word/2010/wordml" w14:paraId="14C91B3D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Campos opcionais sem valor são gravados como null.</w:t>
      </w:r>
    </w:p>
    <w:p xmlns:wp14="http://schemas.microsoft.com/office/word/2010/wordml" w14:paraId="56DA6D1E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Não existe a tabela de itens de venda: os itens ficam dentro do documento da venda (lista de mapas).</w:t>
      </w:r>
    </w:p>
    <w:p xmlns:wp14="http://schemas.microsoft.com/office/word/2010/wordml" w14:paraId="0F6AFC07" wp14:textId="77777777">
      <w:pPr>
        <w:pStyle w:val="Heading2"/>
      </w:pPr>
      <w:r w:rsidRPr="46EEF7CC" w:rsidR="46EEF7CC">
        <w:rPr>
          <w:lang w:val="en-US"/>
        </w:rPr>
        <w:t>6.2 Hierarquia de coleções</w:t>
      </w:r>
    </w:p>
    <w:p xmlns:wp14="http://schemas.microsoft.com/office/word/2010/wordml" w14:paraId="6F85FAE3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>usuarios/{usuarioId}</w:t>
      </w:r>
    </w:p>
    <w:p xmlns:wp14="http://schemas.microsoft.com/office/word/2010/wordml" w14:paraId="38DED98F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>empresas/{empresaId}</w:t>
      </w:r>
    </w:p>
    <w:p xmlns:wp14="http://schemas.microsoft.com/office/word/2010/wordml" w14:paraId="09968968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produtos/{produtoId}</w:t>
      </w:r>
    </w:p>
    <w:p xmlns:wp14="http://schemas.microsoft.com/office/word/2010/wordml" w14:paraId="00511F72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movimentos/{movimentoId}</w:t>
      </w:r>
    </w:p>
    <w:p xmlns:wp14="http://schemas.microsoft.com/office/word/2010/wordml" w14:paraId="5F8F24E4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clientes/{clienteId}</w:t>
      </w:r>
    </w:p>
    <w:p xmlns:wp14="http://schemas.microsoft.com/office/word/2010/wordml" w14:paraId="6B91CE49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formasPagamento/{formaPagamentoId}</w:t>
      </w:r>
    </w:p>
    <w:p xmlns:wp14="http://schemas.microsoft.com/office/word/2010/wordml" w14:paraId="28E0F861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vendas/{vendaId}            (itens embutidos no documento)</w:t>
      </w:r>
    </w:p>
    <w:p xmlns:wp14="http://schemas.microsoft.com/office/word/2010/wordml" w14:paraId="5DAB6C7B" wp14:textId="77777777">
      <w:pPr>
        <w:spacing w:after="120"/>
      </w:pPr>
    </w:p>
    <w:p xmlns:wp14="http://schemas.microsoft.com/office/word/2010/wordml" w14:paraId="3577FDDE" wp14:textId="77777777">
      <w:pPr>
        <w:pStyle w:val="Heading2"/>
      </w:pPr>
      <w:r w:rsidRPr="46EEF7CC" w:rsidR="46EEF7CC">
        <w:rPr>
          <w:lang w:val="en-US"/>
        </w:rPr>
        <w:t>6.3 Documentos</w:t>
      </w:r>
    </w:p>
    <w:p xmlns:wp14="http://schemas.microsoft.com/office/word/2010/wordml" w14:paraId="1472CE7D" wp14:textId="77777777">
      <w:pPr>
        <w:pStyle w:val="Heading2"/>
      </w:pPr>
      <w:r w:rsidRPr="46EEF7CC" w:rsidR="46EEF7CC">
        <w:rPr>
          <w:lang w:val="en-US"/>
        </w:rPr>
        <w:t>Coleção usuarios</w:t>
      </w:r>
    </w:p>
    <w:p xmlns:wp14="http://schemas.microsoft.com/office/word/2010/wordml" w14:paraId="6F1A2E35" wp14:textId="77777777">
      <w:pPr>
        <w:spacing w:after="100"/>
      </w:pPr>
      <w:r w:rsidRPr="46EEF7CC" w:rsidR="46EEF7CC">
        <w:rPr>
          <w:b w:val="1"/>
          <w:bCs w:val="1"/>
          <w:lang w:val="en-US"/>
        </w:rPr>
        <w:t xml:space="preserve">Caminho: </w:t>
      </w:r>
      <w:r w:rsidRPr="46EEF7CC" w:rsidR="46EEF7CC">
        <w:rPr>
          <w:lang w:val="en-US"/>
        </w:rPr>
        <w:t>usuarios/{usuarioId}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 xmlns:wp14="http://schemas.microsoft.com/office/word/2010/wordml" w:rsidTr="46EEF7CC" w14:paraId="30E993C8" wp14:textId="77777777">
        <w:trPr>
          <w:tblHeader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9218C" wp14:textId="77777777"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BE67" wp14:textId="77777777"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582C" wp14:textId="77777777">
            <w:r w:rsidRPr="46EEF7CC" w:rsidR="46EEF7CC">
              <w:rPr>
                <w:b w:val="1"/>
                <w:bCs w:val="1"/>
                <w:sz w:val="18"/>
                <w:szCs w:val="18"/>
                <w:lang w:val="en-US"/>
              </w:rPr>
              <w:t>Restrições</w:t>
            </w:r>
          </w:p>
        </w:tc>
      </w:tr>
      <w:tr xmlns:wp14="http://schemas.microsoft.com/office/word/2010/wordml" w:rsidTr="46EEF7CC" w14:paraId="1A717979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2D5DF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nome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6D36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DF68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Obrigatório</w:t>
            </w:r>
          </w:p>
        </w:tc>
      </w:tr>
      <w:tr xmlns:wp14="http://schemas.microsoft.com/office/word/2010/wordml" w:rsidTr="46EEF7CC" w14:paraId="1EE0159F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C245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email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C9CC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7C3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Obrigatório, único (gravado em minúsculas)</w:t>
            </w:r>
          </w:p>
        </w:tc>
      </w:tr>
      <w:tr xmlns:wp14="http://schemas.microsoft.com/office/word/2010/wordml" w:rsidTr="46EEF7CC" w14:paraId="485A7DBD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77F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senhaHash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9890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220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Obrigatório (bcrypt)</w:t>
            </w:r>
          </w:p>
        </w:tc>
      </w:tr>
      <w:tr xmlns:wp14="http://schemas.microsoft.com/office/word/2010/wordml" w:rsidTr="46EEF7CC" w14:paraId="74ABE63D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6D0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criadoEm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3DF6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timestamp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758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Definido pelo servidor</w:t>
            </w:r>
          </w:p>
        </w:tc>
      </w:tr>
    </w:tbl>
    <w:p xmlns:wp14="http://schemas.microsoft.com/office/word/2010/wordml" w14:paraId="048D4513" wp14:textId="77777777">
      <w:pPr>
        <w:pStyle w:val="Heading2"/>
      </w:pPr>
      <w:r w:rsidRPr="46EEF7CC" w:rsidR="46EEF7CC">
        <w:rPr>
          <w:lang w:val="en-US"/>
        </w:rPr>
        <w:t>Coleção empresas</w:t>
      </w:r>
    </w:p>
    <w:p xmlns:wp14="http://schemas.microsoft.com/office/word/2010/wordml" w14:paraId="32B9B7E2" wp14:textId="77777777">
      <w:pPr>
        <w:spacing w:after="100"/>
      </w:pPr>
      <w:r w:rsidRPr="46EEF7CC" w:rsidR="46EEF7CC">
        <w:rPr>
          <w:b w:val="1"/>
          <w:bCs w:val="1"/>
          <w:lang w:val="en-US"/>
        </w:rPr>
        <w:t xml:space="preserve">Caminho: </w:t>
      </w:r>
      <w:r w:rsidRPr="46EEF7CC" w:rsidR="46EEF7CC">
        <w:rPr>
          <w:lang w:val="en-US"/>
        </w:rPr>
        <w:t>empresas/{empresaId}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 xmlns:wp14="http://schemas.microsoft.com/office/word/2010/wordml" w:rsidTr="46EEF7CC" w14:paraId="00331373" wp14:textId="77777777">
        <w:trPr>
          <w:tblHeader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6B4A6" wp14:textId="77777777"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08FDD" wp14:textId="77777777"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E8A9" wp14:textId="77777777">
            <w:r w:rsidRPr="46EEF7CC" w:rsidR="46EEF7CC">
              <w:rPr>
                <w:b w:val="1"/>
                <w:bCs w:val="1"/>
                <w:sz w:val="18"/>
                <w:szCs w:val="18"/>
                <w:lang w:val="en-US"/>
              </w:rPr>
              <w:t>Restrições</w:t>
            </w:r>
          </w:p>
        </w:tc>
      </w:tr>
      <w:tr xmlns:wp14="http://schemas.microsoft.com/office/word/2010/wordml" w:rsidTr="46EEF7CC" w14:paraId="131DB06A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8FFB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usuarioId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6193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984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Referência ao usuário dono, obrigatório</w:t>
            </w:r>
          </w:p>
        </w:tc>
      </w:tr>
      <w:tr xmlns:wp14="http://schemas.microsoft.com/office/word/2010/wordml" w:rsidTr="46EEF7CC" w14:paraId="372AC890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5D5E5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nome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CE01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27B0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Obrigatório</w:t>
            </w:r>
          </w:p>
        </w:tc>
      </w:tr>
      <w:tr xmlns:wp14="http://schemas.microsoft.com/office/word/2010/wordml" w:rsidTr="46EEF7CC" w14:paraId="211DD9C8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7B5FA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cnpj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1CC3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 | null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063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Opcional</w:t>
            </w:r>
          </w:p>
        </w:tc>
      </w:tr>
      <w:tr xmlns:wp14="http://schemas.microsoft.com/office/word/2010/wordml" w:rsidTr="46EEF7CC" w14:paraId="5A055ADF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586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telefone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F956F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 | null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8B4A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Opcional</w:t>
            </w:r>
          </w:p>
        </w:tc>
      </w:tr>
      <w:tr xmlns:wp14="http://schemas.microsoft.com/office/word/2010/wordml" w:rsidTr="46EEF7CC" w14:paraId="4AD49683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6B3A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endereco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C5939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 | null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AF2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Opcional</w:t>
            </w:r>
          </w:p>
        </w:tc>
      </w:tr>
      <w:tr xmlns:wp14="http://schemas.microsoft.com/office/word/2010/wordml" w:rsidTr="46EEF7CC" w14:paraId="1DD6A4B2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112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ultimoNumeroVenda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902AB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number (inteiro)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7DA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Padrão 0; sobe 1 a cada venda (RN08)</w:t>
            </w:r>
          </w:p>
        </w:tc>
      </w:tr>
      <w:tr xmlns:wp14="http://schemas.microsoft.com/office/word/2010/wordml" w:rsidTr="46EEF7CC" w14:paraId="0BABE985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C789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criadoEm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BF402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timestamp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C535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Definido pelo servidor</w:t>
            </w:r>
          </w:p>
        </w:tc>
      </w:tr>
    </w:tbl>
    <w:p xmlns:wp14="http://schemas.microsoft.com/office/word/2010/wordml" w14:paraId="588EF9E6" wp14:textId="77777777">
      <w:pPr>
        <w:pStyle w:val="Heading2"/>
      </w:pPr>
      <w:r w:rsidRPr="46EEF7CC" w:rsidR="46EEF7CC">
        <w:rPr>
          <w:lang w:val="en-US"/>
        </w:rPr>
        <w:t>Coleção produtos</w:t>
      </w:r>
    </w:p>
    <w:p xmlns:wp14="http://schemas.microsoft.com/office/word/2010/wordml" w14:paraId="7EDDB100" wp14:textId="77777777">
      <w:pPr>
        <w:spacing w:after="100"/>
      </w:pPr>
      <w:r w:rsidRPr="46EEF7CC" w:rsidR="46EEF7CC">
        <w:rPr>
          <w:b w:val="1"/>
          <w:bCs w:val="1"/>
          <w:lang w:val="en-US"/>
        </w:rPr>
        <w:t xml:space="preserve">Caminho: </w:t>
      </w:r>
      <w:r w:rsidRPr="46EEF7CC" w:rsidR="46EEF7CC">
        <w:rPr>
          <w:lang w:val="en-US"/>
        </w:rPr>
        <w:t>empresas/{empresaId}/produtos/{produtoId}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 xmlns:wp14="http://schemas.microsoft.com/office/word/2010/wordml" w:rsidTr="46EEF7CC" w14:paraId="62074E39" wp14:textId="77777777">
        <w:trPr>
          <w:tblHeader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E44F" wp14:textId="77777777"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D1B64" wp14:textId="77777777"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24D7" wp14:textId="77777777">
            <w:r w:rsidRPr="46EEF7CC" w:rsidR="46EEF7CC">
              <w:rPr>
                <w:b w:val="1"/>
                <w:bCs w:val="1"/>
                <w:sz w:val="18"/>
                <w:szCs w:val="18"/>
                <w:lang w:val="en-US"/>
              </w:rPr>
              <w:t>Restrições</w:t>
            </w:r>
          </w:p>
        </w:tc>
      </w:tr>
      <w:tr xmlns:wp14="http://schemas.microsoft.com/office/word/2010/wordml" w:rsidTr="46EEF7CC" w14:paraId="5D5BA082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9E4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codigo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C1A2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B6CA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Obrigatório, único por empresa</w:t>
            </w:r>
          </w:p>
        </w:tc>
      </w:tr>
      <w:tr xmlns:wp14="http://schemas.microsoft.com/office/word/2010/wordml" w:rsidTr="46EEF7CC" w14:paraId="36E9F6EC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EFEC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nome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CC29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E71F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Obrigatório</w:t>
            </w:r>
          </w:p>
        </w:tc>
      </w:tr>
      <w:tr xmlns:wp14="http://schemas.microsoft.com/office/word/2010/wordml" w:rsidTr="46EEF7CC" w14:paraId="5398AF5C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AD277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nomeBusca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99BE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810C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Nome em minúsculas e sem acentos, usado na busca por prefixo</w:t>
            </w:r>
          </w:p>
        </w:tc>
      </w:tr>
      <w:tr xmlns:wp14="http://schemas.microsoft.com/office/word/2010/wordml" w:rsidTr="46EEF7CC" w14:paraId="0CF379FF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03C18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unidade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26AB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726B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Obrigatório (ex.: UN, KG, CX)</w:t>
            </w:r>
          </w:p>
        </w:tc>
      </w:tr>
      <w:tr xmlns:wp14="http://schemas.microsoft.com/office/word/2010/wordml" w:rsidTr="46EEF7CC" w14:paraId="7D41612A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B670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precoVendaCentavos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C404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number (inteiro)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CD3C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Obrigatório, maior que 0</w:t>
            </w:r>
          </w:p>
        </w:tc>
      </w:tr>
      <w:tr xmlns:wp14="http://schemas.microsoft.com/office/word/2010/wordml" w:rsidTr="46EEF7CC" w14:paraId="13C236E3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7D9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saldo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7A18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number (inteiro)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D7E0F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Padrão 0, nunca negativo (RN02)</w:t>
            </w:r>
          </w:p>
        </w:tc>
      </w:tr>
      <w:tr xmlns:wp14="http://schemas.microsoft.com/office/word/2010/wordml" w:rsidTr="46EEF7CC" w14:paraId="0241F02E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DBFC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ativo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286A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9731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Padrão: verdadeiro</w:t>
            </w:r>
          </w:p>
        </w:tc>
      </w:tr>
      <w:tr xmlns:wp14="http://schemas.microsoft.com/office/word/2010/wordml" w:rsidTr="46EEF7CC" w14:paraId="17E1549B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28E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criadoEm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1FE5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timestamp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F605C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Definido pelo servidor</w:t>
            </w:r>
          </w:p>
        </w:tc>
      </w:tr>
      <w:tr xmlns:wp14="http://schemas.microsoft.com/office/word/2010/wordml" w:rsidTr="46EEF7CC" w14:paraId="1382CC25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1AD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atualizadoEm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3DAE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timestamp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DDB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Atualizado a cada alteração</w:t>
            </w:r>
          </w:p>
        </w:tc>
      </w:tr>
    </w:tbl>
    <w:p xmlns:wp14="http://schemas.microsoft.com/office/word/2010/wordml" w14:paraId="44F4B2D9" wp14:textId="77777777">
      <w:pPr>
        <w:pStyle w:val="Heading2"/>
      </w:pPr>
      <w:r w:rsidRPr="46EEF7CC" w:rsidR="46EEF7CC">
        <w:rPr>
          <w:lang w:val="en-US"/>
        </w:rPr>
        <w:t>Coleção movimentos</w:t>
      </w:r>
    </w:p>
    <w:p xmlns:wp14="http://schemas.microsoft.com/office/word/2010/wordml" w14:paraId="51A6A7B6" wp14:textId="77777777">
      <w:pPr>
        <w:spacing w:after="100"/>
      </w:pPr>
      <w:r w:rsidRPr="46EEF7CC" w:rsidR="46EEF7CC">
        <w:rPr>
          <w:b w:val="1"/>
          <w:bCs w:val="1"/>
          <w:lang w:val="en-US"/>
        </w:rPr>
        <w:t xml:space="preserve">Caminho: </w:t>
      </w:r>
      <w:r w:rsidRPr="46EEF7CC" w:rsidR="46EEF7CC">
        <w:rPr>
          <w:lang w:val="en-US"/>
        </w:rPr>
        <w:t>empresas/{empresaId}/produtos/{produtoId}/movimentos/{movimentoId}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 xmlns:wp14="http://schemas.microsoft.com/office/word/2010/wordml" w:rsidTr="46EEF7CC" w14:paraId="3EC1BAEC" wp14:textId="77777777">
        <w:trPr>
          <w:tblHeader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B1675" wp14:textId="77777777"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3875" wp14:textId="77777777"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0898B" wp14:textId="77777777">
            <w:r w:rsidRPr="46EEF7CC" w:rsidR="46EEF7CC">
              <w:rPr>
                <w:b w:val="1"/>
                <w:bCs w:val="1"/>
                <w:sz w:val="18"/>
                <w:szCs w:val="18"/>
                <w:lang w:val="en-US"/>
              </w:rPr>
              <w:t>Restrições</w:t>
            </w:r>
          </w:p>
        </w:tc>
      </w:tr>
      <w:tr xmlns:wp14="http://schemas.microsoft.com/office/word/2010/wordml" w:rsidTr="46EEF7CC" w14:paraId="68599D12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4290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tipo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B6B6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7501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ENTRADA ou SAIDA</w:t>
            </w:r>
          </w:p>
        </w:tc>
      </w:tr>
      <w:tr xmlns:wp14="http://schemas.microsoft.com/office/word/2010/wordml" w:rsidTr="46EEF7CC" w14:paraId="0B98AFCA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A77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quantidade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7EC3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number (inteiro)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A30AB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Obrigatório, maior que 0</w:t>
            </w:r>
          </w:p>
        </w:tc>
      </w:tr>
      <w:tr xmlns:wp14="http://schemas.microsoft.com/office/word/2010/wordml" w:rsidTr="46EEF7CC" w14:paraId="5398D326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6250B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origem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C6B0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D0A3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MANUAL ou VENDA</w:t>
            </w:r>
          </w:p>
        </w:tc>
      </w:tr>
      <w:tr xmlns:wp14="http://schemas.microsoft.com/office/word/2010/wordml" w:rsidTr="46EEF7CC" w14:paraId="7ACD586C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28F3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vendaId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471E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 | null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3A5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Referência à venda, nas saídas geradas por venda</w:t>
            </w:r>
          </w:p>
        </w:tc>
      </w:tr>
      <w:tr xmlns:wp14="http://schemas.microsoft.com/office/word/2010/wordml" w:rsidTr="46EEF7CC" w14:paraId="3D976BD5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EC95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observacao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9CD5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 | null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CAD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Opcional</w:t>
            </w:r>
          </w:p>
        </w:tc>
      </w:tr>
      <w:tr xmlns:wp14="http://schemas.microsoft.com/office/word/2010/wordml" w:rsidTr="46EEF7CC" w14:paraId="485F67EA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309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dataHora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E8C20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timestamp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16FCD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Definido pelo servidor</w:t>
            </w:r>
          </w:p>
        </w:tc>
      </w:tr>
    </w:tbl>
    <w:p xmlns:wp14="http://schemas.microsoft.com/office/word/2010/wordml" w14:paraId="0423AE1D" wp14:textId="77777777">
      <w:pPr>
        <w:pStyle w:val="Heading2"/>
      </w:pPr>
      <w:r w:rsidRPr="46EEF7CC" w:rsidR="46EEF7CC">
        <w:rPr>
          <w:lang w:val="en-US"/>
        </w:rPr>
        <w:t>Coleção clientes</w:t>
      </w:r>
    </w:p>
    <w:p xmlns:wp14="http://schemas.microsoft.com/office/word/2010/wordml" w14:paraId="55B4C989" wp14:textId="77777777">
      <w:pPr>
        <w:spacing w:after="100"/>
      </w:pPr>
      <w:r w:rsidRPr="46EEF7CC" w:rsidR="46EEF7CC">
        <w:rPr>
          <w:b w:val="1"/>
          <w:bCs w:val="1"/>
          <w:lang w:val="en-US"/>
        </w:rPr>
        <w:t xml:space="preserve">Caminho: </w:t>
      </w:r>
      <w:r w:rsidRPr="46EEF7CC" w:rsidR="46EEF7CC">
        <w:rPr>
          <w:lang w:val="en-US"/>
        </w:rPr>
        <w:t>empresas/{empresaId}/clientes/{clienteId}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 xmlns:wp14="http://schemas.microsoft.com/office/word/2010/wordml" w:rsidTr="46EEF7CC" w14:paraId="0874C5B2" wp14:textId="77777777">
        <w:trPr>
          <w:tblHeader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F350B" wp14:textId="77777777"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41A7" wp14:textId="77777777"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6E93" wp14:textId="77777777">
            <w:r w:rsidRPr="46EEF7CC" w:rsidR="46EEF7CC">
              <w:rPr>
                <w:b w:val="1"/>
                <w:bCs w:val="1"/>
                <w:sz w:val="18"/>
                <w:szCs w:val="18"/>
                <w:lang w:val="en-US"/>
              </w:rPr>
              <w:t>Restrições</w:t>
            </w:r>
          </w:p>
        </w:tc>
      </w:tr>
      <w:tr xmlns:wp14="http://schemas.microsoft.com/office/word/2010/wordml" w:rsidTr="46EEF7CC" w14:paraId="2708C8F8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8BC8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nome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BBF2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2F4D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Obrigatório</w:t>
            </w:r>
          </w:p>
        </w:tc>
      </w:tr>
      <w:tr xmlns:wp14="http://schemas.microsoft.com/office/word/2010/wordml" w:rsidTr="46EEF7CC" w14:paraId="40D3A685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CF03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nomeBusca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B71D9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B02C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Nome em minúsculas e sem acentos, usado na busca por prefixo</w:t>
            </w:r>
          </w:p>
        </w:tc>
      </w:tr>
      <w:tr xmlns:wp14="http://schemas.microsoft.com/office/word/2010/wordml" w:rsidTr="46EEF7CC" w14:paraId="25F78899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A0D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cpfCnpj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D6CA5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 | null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3277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Opcional</w:t>
            </w:r>
          </w:p>
        </w:tc>
      </w:tr>
      <w:tr xmlns:wp14="http://schemas.microsoft.com/office/word/2010/wordml" w:rsidTr="46EEF7CC" w14:paraId="0F72773E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AB90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telefone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FFC6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 | null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6871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Opcional</w:t>
            </w:r>
          </w:p>
        </w:tc>
      </w:tr>
      <w:tr xmlns:wp14="http://schemas.microsoft.com/office/word/2010/wordml" w:rsidTr="46EEF7CC" w14:paraId="402EDD26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2D2B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email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FDE66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 | null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C386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Opcional</w:t>
            </w:r>
          </w:p>
        </w:tc>
      </w:tr>
      <w:tr xmlns:wp14="http://schemas.microsoft.com/office/word/2010/wordml" w:rsidTr="46EEF7CC" w14:paraId="0E08EA50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A305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endereco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F329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 | null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FB978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Opcional</w:t>
            </w:r>
          </w:p>
        </w:tc>
      </w:tr>
      <w:tr xmlns:wp14="http://schemas.microsoft.com/office/word/2010/wordml" w:rsidTr="46EEF7CC" w14:paraId="7B99FE71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64A90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criadoEm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7B823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timestamp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1557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Definido pelo servidor</w:t>
            </w:r>
          </w:p>
        </w:tc>
      </w:tr>
    </w:tbl>
    <w:p xmlns:wp14="http://schemas.microsoft.com/office/word/2010/wordml" w14:paraId="20D11DB4" wp14:textId="77777777">
      <w:pPr>
        <w:pStyle w:val="Heading2"/>
      </w:pPr>
      <w:r w:rsidRPr="46EEF7CC" w:rsidR="46EEF7CC">
        <w:rPr>
          <w:lang w:val="en-US"/>
        </w:rPr>
        <w:t>Coleção formasPagamento</w:t>
      </w:r>
    </w:p>
    <w:p xmlns:wp14="http://schemas.microsoft.com/office/word/2010/wordml" w14:paraId="15577E49" wp14:textId="77777777">
      <w:pPr>
        <w:spacing w:after="100"/>
      </w:pPr>
      <w:r w:rsidRPr="46EEF7CC" w:rsidR="46EEF7CC">
        <w:rPr>
          <w:b w:val="1"/>
          <w:bCs w:val="1"/>
          <w:lang w:val="en-US"/>
        </w:rPr>
        <w:t xml:space="preserve">Caminho: </w:t>
      </w:r>
      <w:r w:rsidRPr="46EEF7CC" w:rsidR="46EEF7CC">
        <w:rPr>
          <w:lang w:val="en-US"/>
        </w:rPr>
        <w:t>empresas/{empresaId}/formasPagamento/{formaPagamentoId}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 xmlns:wp14="http://schemas.microsoft.com/office/word/2010/wordml" w:rsidTr="46EEF7CC" w14:paraId="737F9FFF" wp14:textId="77777777">
        <w:trPr>
          <w:tblHeader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87F1" wp14:textId="77777777"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954A" wp14:textId="77777777"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3AFF3" wp14:textId="77777777">
            <w:r w:rsidRPr="46EEF7CC" w:rsidR="46EEF7CC">
              <w:rPr>
                <w:b w:val="1"/>
                <w:bCs w:val="1"/>
                <w:sz w:val="18"/>
                <w:szCs w:val="18"/>
                <w:lang w:val="en-US"/>
              </w:rPr>
              <w:t>Restrições</w:t>
            </w:r>
          </w:p>
        </w:tc>
      </w:tr>
      <w:tr xmlns:wp14="http://schemas.microsoft.com/office/word/2010/wordml" w:rsidTr="46EEF7CC" w14:paraId="277328C7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9313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nome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39F17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D08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Obrigatório, único por empresa</w:t>
            </w:r>
          </w:p>
        </w:tc>
      </w:tr>
      <w:tr xmlns:wp14="http://schemas.microsoft.com/office/word/2010/wordml" w:rsidTr="46EEF7CC" w14:paraId="5504AB3C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852C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ativa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0736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boolean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0A1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Padrão: verdadeiro</w:t>
            </w:r>
          </w:p>
        </w:tc>
      </w:tr>
    </w:tbl>
    <w:p xmlns:wp14="http://schemas.microsoft.com/office/word/2010/wordml" w14:paraId="5D139193" wp14:textId="77777777">
      <w:pPr>
        <w:pStyle w:val="Heading2"/>
      </w:pPr>
      <w:r w:rsidRPr="46EEF7CC" w:rsidR="46EEF7CC">
        <w:rPr>
          <w:lang w:val="en-US"/>
        </w:rPr>
        <w:t>Coleção vendas</w:t>
      </w:r>
    </w:p>
    <w:p xmlns:wp14="http://schemas.microsoft.com/office/word/2010/wordml" w14:paraId="6437D513" wp14:textId="77777777">
      <w:pPr>
        <w:spacing w:after="100"/>
      </w:pPr>
      <w:r w:rsidRPr="46EEF7CC" w:rsidR="46EEF7CC">
        <w:rPr>
          <w:b w:val="1"/>
          <w:bCs w:val="1"/>
          <w:lang w:val="en-US"/>
        </w:rPr>
        <w:t xml:space="preserve">Caminho: </w:t>
      </w:r>
      <w:r w:rsidRPr="46EEF7CC" w:rsidR="46EEF7CC">
        <w:rPr>
          <w:lang w:val="en-US"/>
        </w:rPr>
        <w:t>empresas/{empresaId}/vendas/{vendaId}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 xmlns:wp14="http://schemas.microsoft.com/office/word/2010/wordml" w:rsidTr="46EEF7CC" w14:paraId="65B04EA3" wp14:textId="77777777">
        <w:trPr>
          <w:tblHeader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05F5" wp14:textId="77777777"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003B" wp14:textId="77777777"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8B67" wp14:textId="77777777">
            <w:r w:rsidRPr="46EEF7CC" w:rsidR="46EEF7CC">
              <w:rPr>
                <w:b w:val="1"/>
                <w:bCs w:val="1"/>
                <w:sz w:val="18"/>
                <w:szCs w:val="18"/>
                <w:lang w:val="en-US"/>
              </w:rPr>
              <w:t>Restrições</w:t>
            </w:r>
          </w:p>
        </w:tc>
      </w:tr>
      <w:tr xmlns:wp14="http://schemas.microsoft.com/office/word/2010/wordml" w:rsidTr="46EEF7CC" w14:paraId="5D6B36C1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4D1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numero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7B88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number (inteiro)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A765C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Sequencial, único por empresa; é também o número do romaneio</w:t>
            </w:r>
          </w:p>
        </w:tc>
      </w:tr>
      <w:tr xmlns:wp14="http://schemas.microsoft.com/office/word/2010/wordml" w:rsidTr="46EEF7CC" w14:paraId="6DD814D8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2AF0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clienteId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79EA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 | null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EFE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Referência ao cliente, opcional</w:t>
            </w:r>
          </w:p>
        </w:tc>
      </w:tr>
      <w:tr xmlns:wp14="http://schemas.microsoft.com/office/word/2010/wordml" w:rsidTr="46EEF7CC" w14:paraId="1A458ABE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9C0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clienteNome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4345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 | null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193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Cópia do nome do cliente no momento da venda</w:t>
            </w:r>
          </w:p>
        </w:tc>
      </w:tr>
      <w:tr xmlns:wp14="http://schemas.microsoft.com/office/word/2010/wordml" w:rsidTr="46EEF7CC" w14:paraId="21FE24E8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C35C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formaPagamentoId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FCA6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2C93A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Referência, obrigatório</w:t>
            </w:r>
          </w:p>
        </w:tc>
      </w:tr>
      <w:tr xmlns:wp14="http://schemas.microsoft.com/office/word/2010/wordml" w:rsidTr="46EEF7CC" w14:paraId="2EA4BBB5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1477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formaPagamentoNome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C23FD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70DC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Cópia do nome da forma de pagamento</w:t>
            </w:r>
          </w:p>
        </w:tc>
      </w:tr>
      <w:tr xmlns:wp14="http://schemas.microsoft.com/office/word/2010/wordml" w:rsidTr="46EEF7CC" w14:paraId="4AE68595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1AB8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totalCentavos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3C41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number (inteiro)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5667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Soma dos subtotais dos itens (RN05)</w:t>
            </w:r>
          </w:p>
        </w:tc>
      </w:tr>
      <w:tr xmlns:wp14="http://schemas.microsoft.com/office/word/2010/wordml" w:rsidTr="46EEF7CC" w14:paraId="3ED2DE88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74B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observacao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0E231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 | null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443B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Opcional</w:t>
            </w:r>
          </w:p>
        </w:tc>
      </w:tr>
      <w:tr xmlns:wp14="http://schemas.microsoft.com/office/word/2010/wordml" w:rsidTr="46EEF7CC" w14:paraId="4BAEB538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8B5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dataHora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93AB5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timestamp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7073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Definido pelo servidor</w:t>
            </w:r>
          </w:p>
        </w:tc>
      </w:tr>
      <w:tr xmlns:wp14="http://schemas.microsoft.com/office/word/2010/wordml" w:rsidTr="46EEF7CC" w14:paraId="21DDD8B0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167D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itens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9BBD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array de mapas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6A6E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Pelo menos 1 item (RN03); estrutura abaixo</w:t>
            </w:r>
          </w:p>
        </w:tc>
      </w:tr>
    </w:tbl>
    <w:p xmlns:wp14="http://schemas.microsoft.com/office/word/2010/wordml" w14:paraId="4033EAD2" wp14:textId="77777777">
      <w:pPr>
        <w:pStyle w:val="Heading2"/>
      </w:pPr>
      <w:r w:rsidRPr="46EEF7CC" w:rsidR="46EEF7CC">
        <w:rPr>
          <w:lang w:val="en-US"/>
        </w:rPr>
        <w:t>Estrutura de cada item da venda (campo itens)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 xmlns:wp14="http://schemas.microsoft.com/office/word/2010/wordml" w:rsidTr="46EEF7CC" w14:paraId="1717385F" wp14:textId="77777777">
        <w:trPr>
          <w:tblHeader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ACB7" wp14:textId="77777777"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0D370" wp14:textId="77777777"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9379" wp14:textId="77777777">
            <w:r w:rsidRPr="46EEF7CC" w:rsidR="46EEF7CC">
              <w:rPr>
                <w:b w:val="1"/>
                <w:bCs w:val="1"/>
                <w:sz w:val="18"/>
                <w:szCs w:val="18"/>
                <w:lang w:val="en-US"/>
              </w:rPr>
              <w:t>Restrições</w:t>
            </w:r>
          </w:p>
        </w:tc>
      </w:tr>
      <w:tr xmlns:wp14="http://schemas.microsoft.com/office/word/2010/wordml" w:rsidTr="46EEF7CC" w14:paraId="3886F216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35F8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produtoId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71330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72FA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Referência ao produto, obrigatório</w:t>
            </w:r>
          </w:p>
        </w:tc>
      </w:tr>
      <w:tr xmlns:wp14="http://schemas.microsoft.com/office/word/2010/wordml" w:rsidTr="46EEF7CC" w14:paraId="2C054AEC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E1958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codigo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4BC48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C71B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Cópia do código do produto</w:t>
            </w:r>
          </w:p>
        </w:tc>
      </w:tr>
      <w:tr xmlns:wp14="http://schemas.microsoft.com/office/word/2010/wordml" w:rsidTr="46EEF7CC" w14:paraId="4D452998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61C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nome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5E58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string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0BC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Cópia do nome do produto</w:t>
            </w:r>
          </w:p>
        </w:tc>
      </w:tr>
      <w:tr xmlns:wp14="http://schemas.microsoft.com/office/word/2010/wordml" w:rsidTr="46EEF7CC" w14:paraId="7AD9FC01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67A5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quantidade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443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number (inteiro)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F14D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Obrigatório, maior que 0</w:t>
            </w:r>
          </w:p>
        </w:tc>
      </w:tr>
      <w:tr xmlns:wp14="http://schemas.microsoft.com/office/word/2010/wordml" w:rsidTr="46EEF7CC" w14:paraId="5A7E15C2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7A49B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precoUnitarioCentavos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1593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number (inteiro)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182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Copiado do produto no momento da venda (RN04)</w:t>
            </w:r>
          </w:p>
        </w:tc>
      </w:tr>
      <w:tr xmlns:wp14="http://schemas.microsoft.com/office/word/2010/wordml" w:rsidTr="46EEF7CC" w14:paraId="60A50594" wp14:textId="77777777">
        <w:trPr>
          <w:cantSplit/>
        </w:trPr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9FAF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subtotalCentavos</w:t>
            </w:r>
          </w:p>
        </w:tc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76B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number (inteiro)</w:t>
            </w:r>
          </w:p>
        </w:tc>
        <w:tc>
          <w:tcPr>
            <w:tcW w:w="4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C580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quantidade × precoUnitarioCentavos</w:t>
            </w:r>
          </w:p>
        </w:tc>
      </w:tr>
    </w:tbl>
    <w:p xmlns:wp14="http://schemas.microsoft.com/office/word/2010/wordml" w14:paraId="08C01F73" wp14:textId="77777777">
      <w:pPr>
        <w:pStyle w:val="Heading2"/>
      </w:pPr>
      <w:r w:rsidRPr="46EEF7CC" w:rsidR="46EEF7CC">
        <w:rPr>
          <w:lang w:val="en-US"/>
        </w:rPr>
        <w:t>6.4 Como as regras são garantidas no Firestore</w:t>
      </w:r>
    </w:p>
    <w:p xmlns:wp14="http://schemas.microsoft.com/office/word/2010/wordml" w14:paraId="13E73DB1" wp14:textId="77777777">
      <w:pPr>
        <w:spacing w:before="0" w:after="120"/>
      </w:pPr>
      <w:r w:rsidRPr="46EEF7CC" w:rsidR="46EEF7CC">
        <w:rPr>
          <w:lang w:val="en-US"/>
        </w:rPr>
        <w:t>O Firestore não tem chaves estrangeiras, restrição de unicidade nem JOIN. Por isso as regras de integridade ficam nos serviços do back-end: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 xmlns:wp14="http://schemas.microsoft.com/office/word/2010/wordml" w:rsidTr="46EEF7CC" w14:paraId="3C9A2AA3" wp14:textId="77777777">
        <w:trPr>
          <w:tblHeader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85DB" wp14:textId="77777777">
            <w:r w:rsidRPr="46EEF7CC" w:rsidR="46EEF7CC">
              <w:rPr>
                <w:b w:val="1"/>
                <w:bCs w:val="1"/>
                <w:sz w:val="18"/>
                <w:szCs w:val="18"/>
                <w:lang w:val="en-US"/>
              </w:rPr>
              <w:t>Regra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DA17" wp14:textId="77777777">
            <w:r w:rsidRPr="46EEF7CC" w:rsidR="46EEF7CC">
              <w:rPr>
                <w:b w:val="1"/>
                <w:bCs w:val="1"/>
                <w:sz w:val="18"/>
                <w:szCs w:val="18"/>
                <w:lang w:val="en-US"/>
              </w:rPr>
              <w:t>Como é garantida</w:t>
            </w:r>
          </w:p>
        </w:tc>
      </w:tr>
      <w:tr xmlns:wp14="http://schemas.microsoft.com/office/word/2010/wordml" w:rsidTr="46EEF7CC" w14:paraId="7C0A5579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7EE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Isolamento por empresa (RN01)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C25C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Os dados ficam em subcoleções de empresas/{empresaId}; o back-end confere se empresas.usuarioId é o do usuário logado. As regras de segurança bloqueiam o acesso direto.</w:t>
            </w:r>
          </w:p>
        </w:tc>
      </w:tr>
      <w:tr xmlns:wp14="http://schemas.microsoft.com/office/word/2010/wordml" w:rsidTr="46EEF7CC" w14:paraId="5C12A87B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6DC5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Venda atômica e saldo não negativo (RN02, RNF05)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05AF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A venda usa uma transação do Firestore: lê a empresa e os produtos, valida estoque e status, e grava venda, movimentos, novos saldos e contador. Ou tudo é gravado, ou nada. Uma venda de 50 itens usa cerca de 100 gravações, abaixo do limite de 500 por transação.</w:t>
            </w:r>
          </w:p>
        </w:tc>
      </w:tr>
      <w:tr xmlns:wp14="http://schemas.microsoft.com/office/word/2010/wordml" w:rsidTr="46EEF7CC" w14:paraId="3C821521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850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Número sequencial da venda (RN08)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9333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 campo ultimoNumeroVenda da empresa é lido e incrementado dentro da mesma transação da venda.</w:t>
            </w:r>
          </w:p>
        </w:tc>
      </w:tr>
      <w:tr xmlns:wp14="http://schemas.microsoft.com/office/word/2010/wordml" w:rsidTr="46EEF7CC" w14:paraId="12C49DCA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C7C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Unicidade (RN11)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4907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E-mail do usuário, código do produto e nome da forma de pagamento são verificados pelo serviço, dentro de transação, antes de gravar. Para o uso previsto (uma pessoa operando cada empresa), o risco de gravações simultâneas é baixo.</w:t>
            </w:r>
          </w:p>
        </w:tc>
      </w:tr>
      <w:tr xmlns:wp14="http://schemas.microsoft.com/office/word/2010/wordml" w:rsidTr="46EEF7CC" w14:paraId="558CA025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082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Cliente com vendas não pode ser removido (RN07)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56B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Antes de remover, o serviço consulta as vendas da empresa com clienteId igual ao do cliente (limite 1). Se existir, responde 409.</w:t>
            </w:r>
          </w:p>
        </w:tc>
      </w:tr>
      <w:tr xmlns:wp14="http://schemas.microsoft.com/office/word/2010/wordml" w:rsidTr="46EEF7CC" w14:paraId="0497EA91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0C18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Preço e nomes preservados (RN04)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1A0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Os itens da venda guardam cópia de código, nome e preço; a venda guarda cópia do nome do cliente e da forma de pagamento. Assim o romaneio é montado lendo apenas o documento da venda, e mudanças posteriores não alteram vendas antigas.</w:t>
            </w:r>
          </w:p>
        </w:tc>
      </w:tr>
      <w:tr xmlns:wp14="http://schemas.microsoft.com/office/word/2010/wordml" w:rsidTr="46EEF7CC" w14:paraId="265D8C40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41A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Movimentos imutáveis (RN09)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B6325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 back-end só cria movimentos; não existe rota para editar ou excluir.</w:t>
            </w:r>
          </w:p>
        </w:tc>
      </w:tr>
      <w:tr xmlns:wp14="http://schemas.microsoft.com/office/word/2010/wordml" w:rsidTr="46EEF7CC" w14:paraId="0655CEE5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3E8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Busca por nome ou código (RF11)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506D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 Firestore não faz busca "contém". A busca usa o campo nomeBusca por prefixo (maior ou igual ao termo e menor que o termo + \uf8ff) e igualdade no campo codigo.</w:t>
            </w:r>
          </w:p>
        </w:tc>
      </w:tr>
      <w:tr xmlns:wp14="http://schemas.microsoft.com/office/word/2010/wordml" w:rsidTr="46EEF7CC" w14:paraId="469128BD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0E0B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Resumo de vendas por forma de pagamento (RF12)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5D45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O serviço consulta as vendas do período (filtro por dataHora) e soma totalCentavos agrupando por formaPagamentoId na memória do servidor.</w:t>
            </w:r>
          </w:p>
        </w:tc>
      </w:tr>
    </w:tbl>
    <w:p xmlns:wp14="http://schemas.microsoft.com/office/word/2010/wordml" w14:paraId="02EB378F" wp14:textId="77777777">
      <w:pPr>
        <w:spacing w:after="120"/>
      </w:pPr>
    </w:p>
    <w:p xmlns:wp14="http://schemas.microsoft.com/office/word/2010/wordml" w14:paraId="09793255" wp14:textId="77777777">
      <w:pPr>
        <w:pStyle w:val="Heading2"/>
      </w:pPr>
      <w:r w:rsidRPr="46EEF7CC" w:rsidR="46EEF7CC">
        <w:rPr>
          <w:lang w:val="en-US"/>
        </w:rPr>
        <w:t>6.5 Índices</w:t>
      </w:r>
    </w:p>
    <w:p xmlns:wp14="http://schemas.microsoft.com/office/word/2010/wordml" w14:paraId="51DC411C" wp14:textId="77777777">
      <w:pPr>
        <w:spacing w:before="0" w:after="120"/>
      </w:pPr>
      <w:r w:rsidRPr="46EEF7CC" w:rsidR="46EEF7CC">
        <w:rPr>
          <w:lang w:val="en-US"/>
        </w:rPr>
        <w:t>O Firestore cria automaticamente os índices de campo único, que atendem quase todas as consultas (vendas por período, movimentos por data, busca por nomeBusca). É necessário criar um índice composto: produtos com ativo (crescente) e nomeBusca (crescente), para listar apenas os produtos ativos em ordem alfabética.</w:t>
      </w:r>
    </w:p>
    <w:p xmlns:wp14="http://schemas.microsoft.com/office/word/2010/wordml" w14:paraId="759235D0" wp14:textId="77777777">
      <w:pPr>
        <w:pStyle w:val="Heading1"/>
      </w:pPr>
      <w:r w:rsidRPr="46EEF7CC" w:rsidR="46EEF7CC">
        <w:rPr>
          <w:lang w:val="en-US"/>
        </w:rPr>
        <w:t>7. Contratos da API</w:t>
      </w:r>
    </w:p>
    <w:p xmlns:wp14="http://schemas.microsoft.com/office/word/2010/wordml" w14:paraId="1BB0DFDF" wp14:textId="77777777">
      <w:pPr>
        <w:pStyle w:val="Heading2"/>
      </w:pPr>
      <w:r w:rsidRPr="46EEF7CC" w:rsidR="46EEF7CC">
        <w:rPr>
          <w:lang w:val="en-US"/>
        </w:rPr>
        <w:t>7.1 Convenções</w:t>
      </w:r>
    </w:p>
    <w:p xmlns:wp14="http://schemas.microsoft.com/office/word/2010/wordml" w14:paraId="7525D3B6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URL base: /api. Formato de entrada e saída: JSON (exceto o PDF do romaneio).</w:t>
      </w:r>
    </w:p>
    <w:p xmlns:wp14="http://schemas.microsoft.com/office/word/2010/wordml" w14:paraId="064B13A0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Autenticação: cabeçalho Authorization: Bearer &lt;token&gt;, obtido no login. Todas as rotas, exceto registro e login, exigem o token.</w:t>
      </w:r>
    </w:p>
    <w:p xmlns:wp14="http://schemas.microsoft.com/office/word/2010/wordml" w14:paraId="0E94D608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Rotas de dados de uma empresa ficam sob /empresas/:empresaId; o servidor confere se a empresa pertence ao usuário (RN01).</w:t>
      </w:r>
    </w:p>
    <w:p xmlns:wp14="http://schemas.microsoft.com/office/word/2010/wordml" w14:paraId="5D163F80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Datas em ISO 8601; valores monetários como número com duas casas decimais.</w:t>
      </w:r>
    </w:p>
    <w:p xmlns:wp14="http://schemas.microsoft.com/office/word/2010/wordml" w14:paraId="317BCB3E" wp14:textId="77777777">
      <w:pPr>
        <w:pStyle w:val="Heading2"/>
      </w:pPr>
      <w:r w:rsidRPr="46EEF7CC" w:rsidR="46EEF7CC">
        <w:rPr>
          <w:lang w:val="en-US"/>
        </w:rPr>
        <w:t>7.2 Rotas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826"/>
        <w:gridCol w:w="1400"/>
      </w:tblGrid>
      <w:tr xmlns:wp14="http://schemas.microsoft.com/office/word/2010/wordml" w:rsidTr="46EEF7CC" w14:paraId="4C05F89A" wp14:textId="77777777">
        <w:trPr>
          <w:tblHeader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F6C3" wp14:textId="77777777">
            <w:r w:rsidRPr="46EEF7CC" w:rsidR="46EEF7CC">
              <w:rPr>
                <w:b w:val="1"/>
                <w:bCs w:val="1"/>
                <w:sz w:val="18"/>
                <w:szCs w:val="18"/>
                <w:lang w:val="en-US"/>
              </w:rPr>
              <w:t>Método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D1E6" wp14:textId="77777777">
            <w:r>
              <w:rPr>
                <w:b/>
                <w:bCs/>
                <w:sz w:val="18"/>
                <w:szCs w:val="18"/>
              </w:rPr>
              <w:t xml:space="preserve">Rota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51CE" wp14:textId="77777777">
            <w:r w:rsidRPr="46EEF7CC" w:rsidR="46EEF7CC">
              <w:rPr>
                <w:b w:val="1"/>
                <w:bCs w:val="1"/>
                <w:sz w:val="18"/>
                <w:szCs w:val="18"/>
                <w:lang w:val="en-US"/>
              </w:rPr>
              <w:t>Descrição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FE3D7" wp14:textId="77777777">
            <w:r w:rsidRPr="46EEF7CC" w:rsidR="46EEF7CC">
              <w:rPr>
                <w:b w:val="1"/>
                <w:bCs w:val="1"/>
                <w:sz w:val="18"/>
                <w:szCs w:val="18"/>
                <w:lang w:val="en-US"/>
              </w:rPr>
              <w:t>Requisitos</w:t>
            </w:r>
          </w:p>
        </w:tc>
      </w:tr>
      <w:tr xmlns:wp14="http://schemas.microsoft.com/office/word/2010/wordml" w:rsidTr="46EEF7CC" w14:paraId="5FCF4EBA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0CCA" wp14:textId="77777777"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0993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/auth/registro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35DF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Cadastra usuário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3785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RF01</w:t>
            </w:r>
          </w:p>
        </w:tc>
      </w:tr>
      <w:tr xmlns:wp14="http://schemas.microsoft.com/office/word/2010/wordml" w:rsidTr="46EEF7CC" w14:paraId="08FC996D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36E9C" wp14:textId="77777777"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EB39" wp14:textId="77777777">
            <w:r w:rsidRPr="46EEF7CC" w:rsidR="46EEF7CC">
              <w:rPr>
                <w:b w:val="0"/>
                <w:bCs w:val="0"/>
                <w:sz w:val="18"/>
                <w:szCs w:val="18"/>
                <w:lang w:val="pt-BR"/>
              </w:rPr>
              <w:t>/auth/login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0976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Autentica e devolve o token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C5EC8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RF01</w:t>
            </w:r>
          </w:p>
        </w:tc>
      </w:tr>
      <w:tr xmlns:wp14="http://schemas.microsoft.com/office/word/2010/wordml" w:rsidTr="46EEF7CC" w14:paraId="400E3997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8C690" wp14:textId="77777777">
            <w:r>
              <w:rPr>
                <w:b w:val="false"/>
                <w:bCs w:val="false"/>
                <w:sz w:val="18"/>
                <w:szCs w:val="18"/>
              </w:rPr>
              <w:t xml:space="preserve">GET / PUT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708F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/usuarios/me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D97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Consulta e edita dados do usuário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665B0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RF01</w:t>
            </w:r>
          </w:p>
        </w:tc>
      </w:tr>
      <w:tr xmlns:wp14="http://schemas.microsoft.com/office/word/2010/wordml" w:rsidTr="46EEF7CC" w14:paraId="7CAD40E6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8181" wp14:textId="77777777"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DEF0C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9D0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Lista as empresas do usuário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FA617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RF02</w:t>
            </w:r>
          </w:p>
        </w:tc>
      </w:tr>
      <w:tr xmlns:wp14="http://schemas.microsoft.com/office/word/2010/wordml" w:rsidTr="46EEF7CC" w14:paraId="49C6FA8D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114D" wp14:textId="77777777"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09528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793B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Cadastra empresa e cria as formas de pagamento padrão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6D830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RF02, RF09</w:t>
            </w:r>
          </w:p>
        </w:tc>
      </w:tr>
      <w:tr xmlns:wp14="http://schemas.microsoft.com/office/word/2010/wordml" w:rsidTr="46EEF7CC" w14:paraId="0954DE28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147CC" wp14:textId="77777777"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B1AD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044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Edita empresa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4B73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RF02</w:t>
            </w:r>
          </w:p>
        </w:tc>
      </w:tr>
      <w:tr xmlns:wp14="http://schemas.microsoft.com/office/word/2010/wordml" w:rsidTr="46EEF7CC" w14:paraId="343538AD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9DE4" wp14:textId="77777777"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D1F0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/empresas/:empresaId/produtos?busca=&amp;ativo=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837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Lista e busca produtos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8BF4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RF03, RF11</w:t>
            </w:r>
          </w:p>
        </w:tc>
      </w:tr>
      <w:tr xmlns:wp14="http://schemas.microsoft.com/office/word/2010/wordml" w:rsidTr="46EEF7CC" w14:paraId="119E12B7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73F02" wp14:textId="77777777"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DD4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/empresas/:empresaId/produtos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4CDF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Cadastra produto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1C12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</w:tr>
      <w:tr xmlns:wp14="http://schemas.microsoft.com/office/word/2010/wordml" w:rsidTr="46EEF7CC" w14:paraId="5C2E1428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2B8A" wp14:textId="77777777">
            <w:r>
              <w:rPr>
                <w:b w:val="false"/>
                <w:bCs w:val="false"/>
                <w:sz w:val="18"/>
                <w:szCs w:val="18"/>
              </w:rPr>
              <w:t xml:space="preserve">GET / PUT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EF43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/empresas/:empresaId/produtos/:id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8EDF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Consulta e edita produto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7D5D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</w:tr>
      <w:tr xmlns:wp14="http://schemas.microsoft.com/office/word/2010/wordml" w:rsidTr="46EEF7CC" w14:paraId="1D4CB404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7B58F" wp14:textId="77777777"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2B2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/empresas/:empresaId/produtos/:id/inativar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340C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Inativa produto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47F3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RF03</w:t>
            </w:r>
          </w:p>
        </w:tc>
      </w:tr>
      <w:tr xmlns:wp14="http://schemas.microsoft.com/office/word/2010/wordml" w:rsidTr="46EEF7CC" w14:paraId="13E83DB7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765A" wp14:textId="77777777"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BBFE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/empresas/:empresaId/clientes?busca=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DD31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Lista e busca clientes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25D3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RF04, RF11</w:t>
            </w:r>
          </w:p>
        </w:tc>
      </w:tr>
      <w:tr xmlns:wp14="http://schemas.microsoft.com/office/word/2010/wordml" w:rsidTr="46EEF7CC" w14:paraId="4C43C266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128D" wp14:textId="77777777"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4760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/empresas/:empresaId/clientes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1C08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Cadastra cliente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360E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RF04</w:t>
            </w:r>
          </w:p>
        </w:tc>
      </w:tr>
      <w:tr xmlns:wp14="http://schemas.microsoft.com/office/word/2010/wordml" w:rsidTr="46EEF7CC" w14:paraId="5AC63387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5B405" wp14:textId="77777777">
            <w:r>
              <w:rPr>
                <w:b w:val="false"/>
                <w:bCs w:val="false"/>
                <w:sz w:val="18"/>
                <w:szCs w:val="18"/>
              </w:rPr>
              <w:t xml:space="preserve">GET / PUT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FD3B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/empresas/:empresaId/clientes/:id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B6E4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Consulta e edita cliente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62F3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RF04</w:t>
            </w:r>
          </w:p>
        </w:tc>
      </w:tr>
      <w:tr xmlns:wp14="http://schemas.microsoft.com/office/word/2010/wordml" w:rsidTr="46EEF7CC" w14:paraId="799762A1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9731" wp14:textId="77777777"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D9D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/empresas/:empresaId/clientes/:id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13F2D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Remove cliente (409 se tiver vendas)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86EB1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RF04</w:t>
            </w:r>
          </w:p>
        </w:tc>
      </w:tr>
      <w:tr xmlns:wp14="http://schemas.microsoft.com/office/word/2010/wordml" w:rsidTr="46EEF7CC" w14:paraId="4A61B144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9402" wp14:textId="77777777"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88AD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/empresas/:empresaId/estoque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2B51F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Saldo atual de todos os produtos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E9A7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RF05, RF11</w:t>
            </w:r>
          </w:p>
        </w:tc>
      </w:tr>
      <w:tr xmlns:wp14="http://schemas.microsoft.com/office/word/2010/wordml" w:rsidTr="46EEF7CC" w14:paraId="01040714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DA6A" wp14:textId="77777777"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8A9B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/empresas/:empresaId/estoque/movimentos?produtoId=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542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Histórico de movimentações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8645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RF05, RF11</w:t>
            </w:r>
          </w:p>
        </w:tc>
      </w:tr>
      <w:tr xmlns:wp14="http://schemas.microsoft.com/office/word/2010/wordml" w:rsidTr="46EEF7CC" w14:paraId="6AD3B981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5EB8" wp14:textId="77777777"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8CF0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/empresas/:empresaId/estoque/movimentos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79E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Registra entrada ou saída manual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15EB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RF05</w:t>
            </w:r>
          </w:p>
        </w:tc>
      </w:tr>
      <w:tr xmlns:wp14="http://schemas.microsoft.com/office/word/2010/wordml" w:rsidTr="46EEF7CC" w14:paraId="7104AE92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B4A1" wp14:textId="77777777">
            <w:r>
              <w:rPr>
                <w:b w:val="false"/>
                <w:bCs w:val="false"/>
                <w:sz w:val="18"/>
                <w:szCs w:val="18"/>
              </w:rPr>
              <w:t xml:space="preserve">GET / POST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02C05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/empresas/:empresaId/formas-pagamento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4E1BC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Lista e cadastra formas de pagamento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CCE8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RF09</w:t>
            </w:r>
          </w:p>
        </w:tc>
      </w:tr>
      <w:tr xmlns:wp14="http://schemas.microsoft.com/office/word/2010/wordml" w:rsidTr="46EEF7CC" w14:paraId="7C15CD3D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421D1" wp14:textId="77777777"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F3B5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/empresas/:empresaId/formas-pagamento/:id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F9811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Edita ou inativa forma de pagamento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17C3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RF09</w:t>
            </w:r>
          </w:p>
        </w:tc>
      </w:tr>
      <w:tr xmlns:wp14="http://schemas.microsoft.com/office/word/2010/wordml" w:rsidTr="46EEF7CC" w14:paraId="54C04295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3D9F" wp14:textId="77777777"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13A40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/empresas/:empresaId/vendas?de=&amp;ate=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3412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Lista vendas por período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6B3A3" wp14:textId="77777777">
            <w:r>
              <w:rPr>
                <w:b w:val="false"/>
                <w:bCs w:val="false"/>
                <w:sz w:val="18"/>
                <w:szCs w:val="18"/>
              </w:rPr>
              <w:t xml:space="preserve">RF11</w:t>
            </w:r>
          </w:p>
        </w:tc>
      </w:tr>
      <w:tr xmlns:wp14="http://schemas.microsoft.com/office/word/2010/wordml" w:rsidTr="46EEF7CC" w14:paraId="46DBF9E1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BC2A5" wp14:textId="77777777"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EDF6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/empresas/:empresaId/vendas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2AE7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Registra venda e dá baixa no estoque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9148" wp14:textId="77777777">
            <w:r>
              <w:rPr>
                <w:b w:val="false"/>
                <w:bCs w:val="false"/>
                <w:sz w:val="18"/>
                <w:szCs w:val="18"/>
              </w:rPr>
              <w:t xml:space="preserve">RF06, RF07, RF08</w:t>
            </w:r>
          </w:p>
        </w:tc>
      </w:tr>
      <w:tr xmlns:wp14="http://schemas.microsoft.com/office/word/2010/wordml" w:rsidTr="46EEF7CC" w14:paraId="0EB7E2E9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1D669" wp14:textId="77777777"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F65E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/empresas/:empresaId/vendas/:id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C18D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Detalhe da venda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C9F0" wp14:textId="77777777">
            <w:r>
              <w:rPr>
                <w:b w:val="false"/>
                <w:bCs w:val="false"/>
                <w:sz w:val="18"/>
                <w:szCs w:val="18"/>
              </w:rPr>
              <w:t xml:space="preserve">RF11</w:t>
            </w:r>
          </w:p>
        </w:tc>
      </w:tr>
      <w:tr xmlns:wp14="http://schemas.microsoft.com/office/word/2010/wordml" w:rsidTr="46EEF7CC" w14:paraId="233B1752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9069" wp14:textId="77777777"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36403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/empresas/:empresaId/vendas/:id/romaneio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DC66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PDF do romaneio (?download=1 força o download)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45F2" wp14:textId="77777777">
            <w:r>
              <w:rPr>
                <w:b w:val="false"/>
                <w:bCs w:val="false"/>
                <w:sz w:val="18"/>
                <w:szCs w:val="18"/>
              </w:rPr>
              <w:t xml:space="preserve">RF10</w:t>
            </w:r>
          </w:p>
        </w:tc>
      </w:tr>
      <w:tr xmlns:wp14="http://schemas.microsoft.com/office/word/2010/wordml" w:rsidTr="46EEF7CC" w14:paraId="0CFAA843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7512" wp14:textId="77777777"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w="3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9F09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/empresas/:empresaId/relatorios/resumo-vendas?de=&amp;ate=</w:t>
            </w:r>
          </w:p>
        </w:tc>
        <w:tc>
          <w:tcPr>
            <w:tcW w:w="2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6A6B" wp14:textId="77777777">
            <w:r w:rsidRPr="46EEF7CC" w:rsidR="46EEF7CC">
              <w:rPr>
                <w:b w:val="0"/>
                <w:bCs w:val="0"/>
                <w:sz w:val="18"/>
                <w:szCs w:val="18"/>
                <w:lang w:val="en-US"/>
              </w:rPr>
              <w:t>Total e subtotal por forma de pagamento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3F1A" wp14:textId="77777777">
            <w:r>
              <w:rPr>
                <w:b w:val="false"/>
                <w:bCs w:val="false"/>
                <w:sz w:val="18"/>
                <w:szCs w:val="18"/>
              </w:rPr>
              <w:t xml:space="preserve">RF12</w:t>
            </w:r>
          </w:p>
        </w:tc>
      </w:tr>
    </w:tbl>
    <w:p xmlns:wp14="http://schemas.microsoft.com/office/word/2010/wordml" w14:paraId="6CBE0B40" wp14:textId="77777777">
      <w:pPr>
        <w:pStyle w:val="Heading2"/>
      </w:pPr>
      <w:r w:rsidRPr="46EEF7CC" w:rsidR="46EEF7CC">
        <w:rPr>
          <w:lang w:val="en-US"/>
        </w:rPr>
        <w:t>7.3 Exemplos</w:t>
      </w:r>
    </w:p>
    <w:p xmlns:wp14="http://schemas.microsoft.com/office/word/2010/wordml" w14:paraId="4FACB567" wp14:textId="5807895A">
      <w:pPr>
        <w:spacing w:after="100"/>
      </w:pPr>
      <w:r w:rsidRPr="46EEF7CC" w:rsidR="46EEF7CC">
        <w:rPr>
          <w:b w:val="1"/>
          <w:bCs w:val="1"/>
          <w:lang w:val="en-US"/>
        </w:rPr>
        <w:t xml:space="preserve">Login — </w:t>
      </w:r>
      <w:r w:rsidRPr="46EEF7CC" w:rsidR="46EEF7CC">
        <w:rPr>
          <w:lang w:val="en-US"/>
        </w:rPr>
        <w:t xml:space="preserve"> </w:t>
      </w:r>
      <w:r w:rsidRPr="46EEF7CC" w:rsidR="46EEF7CC">
        <w:rPr>
          <w:lang w:val="en-US"/>
        </w:rPr>
        <w:t>api</w:t>
      </w:r>
      <w:r w:rsidRPr="46EEF7CC" w:rsidR="46EEF7CC">
        <w:rPr>
          <w:lang w:val="en-US"/>
        </w:rPr>
        <w:t>/auth/login</w:t>
      </w:r>
    </w:p>
    <w:p xmlns:wp14="http://schemas.microsoft.com/office/word/2010/wordml" w14:paraId="19263926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>// requisição</w:t>
      </w:r>
    </w:p>
    <w:p xmlns:wp14="http://schemas.microsoft.com/office/word/2010/wordml" w14:paraId="4F0C9AFA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>{ "email": "jean@exemplo.com", "senha": "********" }</w:t>
      </w:r>
    </w:p>
    <w:p xmlns:wp14="http://schemas.microsoft.com/office/word/2010/wordml" w14:paraId="7412EA9D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>// resposta 200</w:t>
      </w:r>
    </w:p>
    <w:p xmlns:wp14="http://schemas.microsoft.com/office/word/2010/wordml" w14:paraId="642C2229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>{ "token": "&lt;jwt&gt;", "usuario": { "id": 1, "nome": "Jean" } }</w:t>
      </w:r>
    </w:p>
    <w:p xmlns:wp14="http://schemas.microsoft.com/office/word/2010/wordml" w14:paraId="6A05A809" wp14:textId="77777777">
      <w:pPr>
        <w:spacing w:after="120"/>
      </w:pPr>
    </w:p>
    <w:p xmlns:wp14="http://schemas.microsoft.com/office/word/2010/wordml" w14:paraId="7A27DBB9" wp14:textId="3690C1DD">
      <w:pPr>
        <w:spacing w:after="100"/>
      </w:pPr>
      <w:r w:rsidRPr="46EEF7CC" w:rsidR="46EEF7CC">
        <w:rPr>
          <w:b w:val="1"/>
          <w:bCs w:val="1"/>
          <w:lang w:val="en-US"/>
        </w:rPr>
        <w:t xml:space="preserve">Registrar </w:t>
      </w:r>
      <w:r w:rsidRPr="46EEF7CC" w:rsidR="46EEF7CC">
        <w:rPr>
          <w:b w:val="1"/>
          <w:bCs w:val="1"/>
          <w:lang w:val="en-US"/>
        </w:rPr>
        <w:t>venda</w:t>
      </w:r>
      <w:r w:rsidRPr="46EEF7CC" w:rsidR="46EEF7CC">
        <w:rPr>
          <w:b w:val="1"/>
          <w:bCs w:val="1"/>
          <w:lang w:val="en-US"/>
        </w:rPr>
        <w:t xml:space="preserve"> — </w:t>
      </w:r>
      <w:r w:rsidRPr="46EEF7CC" w:rsidR="11519138">
        <w:rPr>
          <w:b w:val="1"/>
          <w:bCs w:val="1"/>
          <w:lang w:val="en-US"/>
        </w:rPr>
        <w:t xml:space="preserve"> </w:t>
      </w:r>
      <w:r w:rsidRPr="46EEF7CC" w:rsidR="46EEF7CC">
        <w:rPr>
          <w:lang w:val="en-US"/>
        </w:rPr>
        <w:t>api/</w:t>
      </w:r>
      <w:r w:rsidRPr="46EEF7CC" w:rsidR="46EEF7CC">
        <w:rPr>
          <w:lang w:val="en-US"/>
        </w:rPr>
        <w:t>empresas</w:t>
      </w:r>
      <w:r w:rsidRPr="46EEF7CC" w:rsidR="46EEF7CC">
        <w:rPr>
          <w:lang w:val="en-US"/>
        </w:rPr>
        <w:t>/1/</w:t>
      </w:r>
      <w:r w:rsidRPr="46EEF7CC" w:rsidR="46EEF7CC">
        <w:rPr>
          <w:lang w:val="en-US"/>
        </w:rPr>
        <w:t>vendas</w:t>
      </w:r>
    </w:p>
    <w:p xmlns:wp14="http://schemas.microsoft.com/office/word/2010/wordml" w14:paraId="3ADCE393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>// requisição</w:t>
      </w:r>
    </w:p>
    <w:p xmlns:wp14="http://schemas.microsoft.com/office/word/2010/wordml" w14:paraId="668EF8AE" wp14:textId="77777777">
      <w:pPr>
        <w:shd w:val="clear" w:color="auto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{</w:t>
      </w:r>
    </w:p>
    <w:p xmlns:wp14="http://schemas.microsoft.com/office/word/2010/wordml" w14:paraId="43910E80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"clienteId": 12,            // opcional</w:t>
      </w:r>
    </w:p>
    <w:p xmlns:wp14="http://schemas.microsoft.com/office/word/2010/wordml" w14:paraId="1B723B09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"formaPagamentoId": 2,</w:t>
      </w:r>
    </w:p>
    <w:p xmlns:wp14="http://schemas.microsoft.com/office/word/2010/wordml" w14:paraId="52423F94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"observacao": "Retirada no balcão",</w:t>
      </w:r>
    </w:p>
    <w:p xmlns:wp14="http://schemas.microsoft.com/office/word/2010/wordml" w14:paraId="2CB73E28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"itens": [</w:t>
      </w:r>
    </w:p>
    <w:p xmlns:wp14="http://schemas.microsoft.com/office/word/2010/wordml" w14:paraId="29153A1C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{ "produtoId": 5, "quantidade": 2 },</w:t>
      </w:r>
    </w:p>
    <w:p xmlns:wp14="http://schemas.microsoft.com/office/word/2010/wordml" w14:paraId="14E22A43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{ "produtoId": 9, "quantidade": 1 }</w:t>
      </w:r>
    </w:p>
    <w:p xmlns:wp14="http://schemas.microsoft.com/office/word/2010/wordml" w14:paraId="3503EC5F" wp14:textId="77777777">
      <w:pPr>
        <w:shd w:val="clear" w:color="auto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]</w:t>
      </w:r>
    </w:p>
    <w:p xmlns:wp14="http://schemas.microsoft.com/office/word/2010/wordml" w14:paraId="2239F6FF" wp14:textId="77777777">
      <w:pPr>
        <w:shd w:val="clear" w:color="auto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</w:p>
    <w:p xmlns:wp14="http://schemas.microsoft.com/office/word/2010/wordml" w14:paraId="557B6124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>// resposta 201</w:t>
      </w:r>
    </w:p>
    <w:p xmlns:wp14="http://schemas.microsoft.com/office/word/2010/wordml" w14:paraId="748926B4" wp14:textId="77777777">
      <w:pPr>
        <w:shd w:val="clear" w:color="auto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{</w:t>
      </w:r>
    </w:p>
    <w:p xmlns:wp14="http://schemas.microsoft.com/office/word/2010/wordml" w14:paraId="3D9577D6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"id": 41, "numero": 17, "dataHora": "2026-11-20T14:32:10-03:00",</w:t>
      </w:r>
    </w:p>
    <w:p xmlns:wp14="http://schemas.microsoft.com/office/word/2010/wordml" w14:paraId="3F31DE8F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"clienteId": 12, "formaPagamentoId": 2, "total": 89.70,</w:t>
      </w:r>
    </w:p>
    <w:p xmlns:wp14="http://schemas.microsoft.com/office/word/2010/wordml" w14:paraId="1F0797C1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"itens": [</w:t>
      </w:r>
    </w:p>
    <w:p xmlns:wp14="http://schemas.microsoft.com/office/word/2010/wordml" w14:paraId="0FD1659F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{ "produtoId": 5, "quantidade": 2, "precoUnitario": 29.90, "subtotal": 59.80 },</w:t>
      </w:r>
    </w:p>
    <w:p xmlns:wp14="http://schemas.microsoft.com/office/word/2010/wordml" w14:paraId="021F0806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{ "produtoId": 9, "quantidade": 1, "precoUnitario": 29.90, "subtotal": 29.90 }</w:t>
      </w:r>
    </w:p>
    <w:p xmlns:wp14="http://schemas.microsoft.com/office/word/2010/wordml" w14:paraId="0D512125" wp14:textId="77777777">
      <w:pPr>
        <w:shd w:val="clear" w:color="auto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]</w:t>
      </w:r>
    </w:p>
    <w:p xmlns:wp14="http://schemas.microsoft.com/office/word/2010/wordml" w14:paraId="46AE40AA" wp14:textId="77777777">
      <w:pPr>
        <w:shd w:val="clear" w:color="auto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</w:p>
    <w:p xmlns:wp14="http://schemas.microsoft.com/office/word/2010/wordml" w14:paraId="5A39BBE3" wp14:textId="77777777">
      <w:pPr>
        <w:spacing w:after="120"/>
      </w:pPr>
    </w:p>
    <w:p xmlns:wp14="http://schemas.microsoft.com/office/word/2010/wordml" w14:paraId="64703BC5" wp14:textId="77777777">
      <w:pPr>
        <w:spacing w:after="100"/>
      </w:pPr>
      <w:r w:rsidRPr="46EEF7CC" w:rsidR="46EEF7CC">
        <w:rPr>
          <w:b w:val="1"/>
          <w:bCs w:val="1"/>
          <w:lang w:val="en-US"/>
        </w:rPr>
        <w:t xml:space="preserve">Formato padrão de erro — </w:t>
      </w:r>
      <w:r w:rsidRPr="46EEF7CC" w:rsidR="46EEF7CC">
        <w:rPr>
          <w:lang w:val="en-US"/>
        </w:rPr>
        <w:t>exemplo de estoque insuficiente (409)</w:t>
      </w:r>
    </w:p>
    <w:p xmlns:wp14="http://schemas.microsoft.com/office/word/2010/wordml" w14:paraId="28294C97" wp14:textId="77777777">
      <w:pPr>
        <w:shd w:val="clear" w:color="auto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{</w:t>
      </w:r>
    </w:p>
    <w:p xmlns:wp14="http://schemas.microsoft.com/office/word/2010/wordml" w14:paraId="767BE577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"erro": {</w:t>
      </w:r>
    </w:p>
    <w:p xmlns:wp14="http://schemas.microsoft.com/office/word/2010/wordml" w14:paraId="2F4A1E5C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"codigo": "ESTOQUE_INSUFICIENTE",</w:t>
      </w:r>
    </w:p>
    <w:p xmlns:wp14="http://schemas.microsoft.com/office/word/2010/wordml" w14:paraId="3BDCB6BD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"mensagem": "Quantidade maior que o saldo do produto.",</w:t>
      </w:r>
    </w:p>
    <w:p xmlns:wp14="http://schemas.microsoft.com/office/word/2010/wordml" w14:paraId="250243FC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"detalhes": [ { "produtoId": 5, "solicitado": 2, "saldo": 1 } ]</w:t>
      </w:r>
    </w:p>
    <w:p xmlns:wp14="http://schemas.microsoft.com/office/word/2010/wordml" w14:paraId="6440EC07" wp14:textId="77777777">
      <w:pPr>
        <w:shd w:val="clear" w:color="auto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}</w:t>
      </w:r>
    </w:p>
    <w:p xmlns:wp14="http://schemas.microsoft.com/office/word/2010/wordml" w14:paraId="7AE58401" wp14:textId="77777777">
      <w:pPr>
        <w:shd w:val="clear" w:color="auto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</w:p>
    <w:p xmlns:wp14="http://schemas.microsoft.com/office/word/2010/wordml" w14:paraId="41C8F396" wp14:textId="77777777">
      <w:pPr>
        <w:spacing w:after="120"/>
      </w:pPr>
    </w:p>
    <w:p xmlns:wp14="http://schemas.microsoft.com/office/word/2010/wordml" w14:paraId="34221F8E" wp14:textId="77777777">
      <w:pPr>
        <w:pStyle w:val="Heading2"/>
      </w:pPr>
      <w:r w:rsidRPr="46EEF7CC" w:rsidR="46EEF7CC">
        <w:rPr>
          <w:lang w:val="en-US"/>
        </w:rPr>
        <w:t>7.4 Códigos de resposta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 xmlns:wp14="http://schemas.microsoft.com/office/word/2010/wordml" w:rsidTr="46EEF7CC" w14:paraId="485E57AC" wp14:textId="77777777">
        <w:trPr>
          <w:tblHeader/>
        </w:trPr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C6E6" wp14:textId="77777777"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w="7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28E4" wp14:textId="77777777"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</w:tr>
      <w:tr xmlns:wp14="http://schemas.microsoft.com/office/word/2010/wordml" w:rsidTr="46EEF7CC" w14:paraId="04F9319F" wp14:textId="77777777">
        <w:trPr>
          <w:cantSplit/>
        </w:trPr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D116" wp14:textId="77777777">
            <w:r>
              <w:rPr>
                <w:b w:val="false"/>
                <w:bCs w:val="false"/>
                <w:sz w:val="20"/>
                <w:szCs w:val="20"/>
              </w:rPr>
              <w:t xml:space="preserve">200 / 201 / 204</w:t>
            </w:r>
          </w:p>
        </w:tc>
        <w:tc>
          <w:tcPr>
            <w:tcW w:w="7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A4F6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Sucesso (consulta ou edição / criação / remoção sem conteúdo).</w:t>
            </w:r>
          </w:p>
        </w:tc>
      </w:tr>
      <w:tr xmlns:wp14="http://schemas.microsoft.com/office/word/2010/wordml" w:rsidTr="46EEF7CC" w14:paraId="302EAB90" wp14:textId="77777777">
        <w:trPr>
          <w:cantSplit/>
        </w:trPr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7D30E" wp14:textId="77777777"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w="7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0A47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Dados obrigatórios ausentes ou inválidos (código VALIDACAO), com detalhes por campo (RN10).</w:t>
            </w:r>
          </w:p>
        </w:tc>
      </w:tr>
      <w:tr xmlns:wp14="http://schemas.microsoft.com/office/word/2010/wordml" w:rsidTr="46EEF7CC" w14:paraId="66476CED" wp14:textId="77777777">
        <w:trPr>
          <w:cantSplit/>
        </w:trPr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5E8D" wp14:textId="77777777"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w="7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CE23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Token ausente, inválido ou expirado.</w:t>
            </w:r>
          </w:p>
        </w:tc>
      </w:tr>
      <w:tr xmlns:wp14="http://schemas.microsoft.com/office/word/2010/wordml" w:rsidTr="46EEF7CC" w14:paraId="6D05D9F0" wp14:textId="77777777">
        <w:trPr>
          <w:cantSplit/>
        </w:trPr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AE761" wp14:textId="77777777"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w="7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FE8A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Empresa que não pertence ao usuário (RN01).</w:t>
            </w:r>
          </w:p>
        </w:tc>
      </w:tr>
      <w:tr xmlns:wp14="http://schemas.microsoft.com/office/word/2010/wordml" w:rsidTr="46EEF7CC" w14:paraId="1182DEFE" wp14:textId="77777777">
        <w:trPr>
          <w:cantSplit/>
        </w:trPr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1829B" wp14:textId="77777777"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w="7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9538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Registro não encontrado.</w:t>
            </w:r>
          </w:p>
        </w:tc>
      </w:tr>
      <w:tr xmlns:wp14="http://schemas.microsoft.com/office/word/2010/wordml" w:rsidTr="46EEF7CC" w14:paraId="1F5FE6EC" wp14:textId="77777777">
        <w:trPr>
          <w:cantSplit/>
        </w:trPr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95068" wp14:textId="77777777"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w="7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66232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Conflito com regra de negócio: estoque insuficiente, produto inativo, código duplicado, cliente com vendas.</w:t>
            </w:r>
          </w:p>
        </w:tc>
      </w:tr>
      <w:tr xmlns:wp14="http://schemas.microsoft.com/office/word/2010/wordml" w:rsidTr="46EEF7CC" w14:paraId="3E893A53" wp14:textId="77777777">
        <w:trPr>
          <w:cantSplit/>
        </w:trPr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60510" wp14:textId="77777777"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w="7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1F43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Erro interno inesperado.</w:t>
            </w:r>
          </w:p>
        </w:tc>
      </w:tr>
    </w:tbl>
    <w:p xmlns:wp14="http://schemas.microsoft.com/office/word/2010/wordml" w14:paraId="5AB559AE" wp14:textId="77777777">
      <w:pPr>
        <w:pStyle w:val="Heading1"/>
      </w:pPr>
      <w:r w:rsidRPr="46EEF7CC" w:rsidR="46EEF7CC">
        <w:rPr>
          <w:lang w:val="en-US"/>
        </w:rPr>
        <w:t>8. Fluxo da venda</w:t>
      </w:r>
    </w:p>
    <w:p xmlns:wp14="http://schemas.microsoft.com/office/word/2010/wordml" w14:paraId="06EE8719" wp14:textId="77777777">
      <w:pPr>
        <w:spacing w:before="0" w:after="120"/>
      </w:pPr>
      <w:r w:rsidRPr="46EEF7CC" w:rsidR="46EEF7CC">
        <w:rPr>
          <w:lang w:val="en-US"/>
        </w:rPr>
        <w:t>É o fluxo mais crítico, pois garante que venda e estoque nunca fiquem inconsistentes (CA-03, CA-04, RNF05).</w:t>
      </w:r>
    </w:p>
    <w:p xmlns:wp14="http://schemas.microsoft.com/office/word/2010/wordml" w14:paraId="45F1E1E8" wp14:textId="64B34DFA">
      <w:pPr>
        <w:pStyle w:val="ListParagraph"/>
        <w:numPr>
          <w:ilvl w:val="0"/>
          <w:numId w:val="3"/>
        </w:numPr>
        <w:spacing w:after="60"/>
        <w:rPr/>
      </w:pPr>
      <w:r w:rsidRPr="46EEF7CC" w:rsidR="46EEF7CC">
        <w:rPr>
          <w:lang w:val="pt-BR"/>
        </w:rPr>
        <w:t xml:space="preserve">O front-end </w:t>
      </w:r>
      <w:r w:rsidRPr="46EEF7CC" w:rsidR="46EEF7CC">
        <w:rPr>
          <w:lang w:val="pt-BR"/>
        </w:rPr>
        <w:t>envia</w:t>
      </w:r>
      <w:r w:rsidRPr="46EEF7CC" w:rsidR="46EEF7CC">
        <w:rPr>
          <w:lang w:val="pt-BR"/>
        </w:rPr>
        <w:t xml:space="preserve">  /</w:t>
      </w:r>
      <w:r w:rsidRPr="46EEF7CC" w:rsidR="46EEF7CC">
        <w:rPr>
          <w:lang w:val="pt-BR"/>
        </w:rPr>
        <w:t>vendas</w:t>
      </w:r>
      <w:r w:rsidRPr="46EEF7CC" w:rsidR="46EEF7CC">
        <w:rPr>
          <w:lang w:val="pt-BR"/>
        </w:rPr>
        <w:t xml:space="preserve"> com </w:t>
      </w:r>
      <w:r w:rsidRPr="46EEF7CC" w:rsidR="46EEF7CC">
        <w:rPr>
          <w:lang w:val="pt-BR"/>
        </w:rPr>
        <w:t>os</w:t>
      </w:r>
      <w:r w:rsidRPr="46EEF7CC" w:rsidR="46EEF7CC">
        <w:rPr>
          <w:lang w:val="pt-BR"/>
        </w:rPr>
        <w:t xml:space="preserve"> </w:t>
      </w:r>
      <w:r w:rsidRPr="46EEF7CC" w:rsidR="46EEF7CC">
        <w:rPr>
          <w:lang w:val="pt-BR"/>
        </w:rPr>
        <w:t>itens</w:t>
      </w:r>
      <w:r w:rsidRPr="46EEF7CC" w:rsidR="46EEF7CC">
        <w:rPr>
          <w:lang w:val="pt-BR"/>
        </w:rPr>
        <w:t xml:space="preserve">, a forma de </w:t>
      </w:r>
      <w:r w:rsidRPr="46EEF7CC" w:rsidR="46EEF7CC">
        <w:rPr>
          <w:lang w:val="pt-BR"/>
        </w:rPr>
        <w:t>pagamento</w:t>
      </w:r>
      <w:r w:rsidRPr="46EEF7CC" w:rsidR="46EEF7CC">
        <w:rPr>
          <w:lang w:val="pt-BR"/>
        </w:rPr>
        <w:t xml:space="preserve"> e o </w:t>
      </w:r>
      <w:r w:rsidRPr="46EEF7CC" w:rsidR="46EEF7CC">
        <w:rPr>
          <w:lang w:val="pt-BR"/>
        </w:rPr>
        <w:t>cliente</w:t>
      </w:r>
      <w:r w:rsidRPr="46EEF7CC" w:rsidR="46EEF7CC">
        <w:rPr>
          <w:lang w:val="pt-BR"/>
        </w:rPr>
        <w:t xml:space="preserve"> (</w:t>
      </w:r>
      <w:r w:rsidRPr="46EEF7CC" w:rsidR="46EEF7CC">
        <w:rPr>
          <w:lang w:val="pt-BR"/>
        </w:rPr>
        <w:t>opcional</w:t>
      </w:r>
      <w:r w:rsidRPr="46EEF7CC" w:rsidR="46EEF7CC">
        <w:rPr>
          <w:lang w:val="pt-BR"/>
        </w:rPr>
        <w:t>).</w:t>
      </w:r>
    </w:p>
    <w:p xmlns:wp14="http://schemas.microsoft.com/office/word/2010/wordml" w14:paraId="0E409662" wp14:textId="77777777">
      <w:pPr>
        <w:pStyle w:val="ListParagraph"/>
        <w:numPr>
          <w:ilvl w:val="0"/>
          <w:numId w:val="3"/>
        </w:numPr>
        <w:spacing w:after="60"/>
        <w:rPr/>
      </w:pPr>
      <w:r w:rsidRPr="46EEF7CC" w:rsidR="46EEF7CC">
        <w:rPr>
          <w:lang w:val="en-US"/>
        </w:rPr>
        <w:t>O controller confere o token, a empresa e o formato dos dados (RN10); se inválidos, responde 400.</w:t>
      </w:r>
    </w:p>
    <w:p xmlns:wp14="http://schemas.microsoft.com/office/word/2010/wordml" w14:paraId="2517960D" wp14:textId="77777777">
      <w:pPr>
        <w:pStyle w:val="ListParagraph"/>
        <w:numPr>
          <w:ilvl w:val="0"/>
          <w:numId w:val="3"/>
        </w:numPr>
        <w:spacing w:after="60"/>
        <w:rPr/>
      </w:pPr>
      <w:r w:rsidRPr="46EEF7CC" w:rsidR="46EEF7CC">
        <w:rPr>
          <w:lang w:val="en-US"/>
        </w:rPr>
        <w:t>O VendaService abre uma transação no banco.</w:t>
      </w:r>
    </w:p>
    <w:p xmlns:wp14="http://schemas.microsoft.com/office/word/2010/wordml" w14:paraId="72C5C32A" wp14:textId="77777777">
      <w:pPr>
        <w:pStyle w:val="ListParagraph"/>
        <w:numPr>
          <w:ilvl w:val="0"/>
          <w:numId w:val="3"/>
        </w:numPr>
        <w:spacing w:after="60"/>
        <w:rPr/>
      </w:pPr>
      <w:r w:rsidRPr="46EEF7CC" w:rsidR="46EEF7CC">
        <w:rPr>
          <w:lang w:val="en-US"/>
        </w:rPr>
        <w:t>Para cada item, bloqueia a linha do produto (SELECT ... FOR UPDATE) e verifica: existe, é da empresa, está ativo e a quantidade não excede o saldo. Se falhar, desfaz a transação (rollback) e responde 409.</w:t>
      </w:r>
    </w:p>
    <w:p xmlns:wp14="http://schemas.microsoft.com/office/word/2010/wordml" w14:paraId="68A4221D" wp14:textId="77777777">
      <w:pPr>
        <w:pStyle w:val="ListParagraph"/>
        <w:numPr>
          <w:ilvl w:val="0"/>
          <w:numId w:val="3"/>
        </w:numPr>
        <w:spacing w:after="60"/>
        <w:rPr/>
      </w:pPr>
      <w:r w:rsidRPr="46EEF7CC" w:rsidR="46EEF7CC">
        <w:rPr>
          <w:lang w:val="en-US"/>
        </w:rPr>
        <w:t>Bloqueia a linha da empresa, calcula o próximo número da venda e grava a venda e os itens, copiando o preço atual do produto (RN04, RN08).</w:t>
      </w:r>
    </w:p>
    <w:p xmlns:wp14="http://schemas.microsoft.com/office/word/2010/wordml" w14:paraId="211E5CF0" wp14:textId="77777777">
      <w:pPr>
        <w:pStyle w:val="ListParagraph"/>
        <w:numPr>
          <w:ilvl w:val="0"/>
          <w:numId w:val="3"/>
        </w:numPr>
        <w:spacing w:after="60"/>
        <w:rPr/>
      </w:pPr>
      <w:r w:rsidRPr="46EEF7CC" w:rsidR="46EEF7CC">
        <w:rPr>
          <w:lang w:val="en-US"/>
        </w:rPr>
        <w:t>Para cada item, grava um movimento de estoque SAIDA com origem VENDA e reduz o saldo do produto.</w:t>
      </w:r>
    </w:p>
    <w:p xmlns:wp14="http://schemas.microsoft.com/office/word/2010/wordml" w14:paraId="1AE31B27" wp14:textId="77777777">
      <w:pPr>
        <w:pStyle w:val="ListParagraph"/>
        <w:numPr>
          <w:ilvl w:val="0"/>
          <w:numId w:val="3"/>
        </w:numPr>
        <w:spacing w:after="60"/>
        <w:rPr/>
      </w:pPr>
      <w:r w:rsidRPr="46EEF7CC" w:rsidR="46EEF7CC">
        <w:rPr>
          <w:lang w:val="en-US"/>
        </w:rPr>
        <w:t>Confirma a transação (commit) e responde 201 com os dados da venda.</w:t>
      </w:r>
    </w:p>
    <w:p xmlns:wp14="http://schemas.microsoft.com/office/word/2010/wordml" w14:paraId="178496B9" wp14:textId="77777777">
      <w:pPr>
        <w:pStyle w:val="ListParagraph"/>
        <w:numPr>
          <w:ilvl w:val="0"/>
          <w:numId w:val="3"/>
        </w:numPr>
        <w:spacing w:after="60"/>
        <w:rPr/>
      </w:pPr>
      <w:r w:rsidRPr="46EEF7CC" w:rsidR="46EEF7CC">
        <w:rPr>
          <w:lang w:val="en-US"/>
        </w:rPr>
        <w:t>O front-end oferece Baixar e Imprimir o romaneio, chamando GET /vendas/:id/romaneio.</w:t>
      </w:r>
    </w:p>
    <w:p xmlns:wp14="http://schemas.microsoft.com/office/word/2010/wordml" w14:paraId="5020722F" wp14:textId="77777777">
      <w:pPr>
        <w:pStyle w:val="Heading1"/>
      </w:pPr>
      <w:r w:rsidRPr="46EEF7CC" w:rsidR="46EEF7CC">
        <w:rPr>
          <w:lang w:val="en-US"/>
        </w:rPr>
        <w:t>9. Romaneio em PDF</w:t>
      </w:r>
    </w:p>
    <w:p xmlns:wp14="http://schemas.microsoft.com/office/word/2010/wordml" w14:paraId="071BDF33" wp14:textId="77777777">
      <w:pPr>
        <w:spacing w:before="0" w:after="120"/>
      </w:pPr>
      <w:r w:rsidRPr="46EEF7CC" w:rsidR="46EEF7CC">
        <w:rPr>
          <w:lang w:val="en-US"/>
        </w:rPr>
        <w:t>O RomaneioService monta o PDF no servidor a partir dos dados da venda e o devolve com o tipo application/pdf. Com download=1, a resposta inclui o cabeçalho de anexo; sem ele, o navegador exibe o PDF, de onde o usuário pode imprimir. Conteúdo do documento:</w:t>
      </w:r>
    </w:p>
    <w:p xmlns:wp14="http://schemas.microsoft.com/office/word/2010/wordml" w14:paraId="2319EA29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Cabeçalho: nome, CNPJ, telefone e endereço da empresa; título Romaneio; número e data/hora da venda.</w:t>
      </w:r>
    </w:p>
    <w:p xmlns:wp14="http://schemas.microsoft.com/office/word/2010/wordml" w14:paraId="10BF131C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Cliente: nome e CPF/CNPJ, ou o texto Consumidor não identificado quando não há cliente.</w:t>
      </w:r>
    </w:p>
    <w:p xmlns:wp14="http://schemas.microsoft.com/office/word/2010/wordml" w14:paraId="2A27E8D5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Tabela de itens: código, descrição, quantidade, valor unitário e subtotal.</w:t>
      </w:r>
    </w:p>
    <w:p xmlns:wp14="http://schemas.microsoft.com/office/word/2010/wordml" w14:paraId="3E87B7DF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Rodapé: total da venda, forma de pagamento e observação (quando houver).</w:t>
      </w:r>
    </w:p>
    <w:p xmlns:wp14="http://schemas.microsoft.com/office/word/2010/wordml" w14:paraId="38F81B08" wp14:textId="77777777">
      <w:pPr>
        <w:pStyle w:val="Heading1"/>
      </w:pPr>
      <w:r w:rsidRPr="46EEF7CC" w:rsidR="46EEF7CC">
        <w:rPr>
          <w:lang w:val="en-US"/>
        </w:rPr>
        <w:t>10. Estrutura do projeto e implantação</w:t>
      </w:r>
    </w:p>
    <w:p xmlns:wp14="http://schemas.microsoft.com/office/word/2010/wordml" w14:paraId="4826FA5D" wp14:textId="77777777">
      <w:pPr>
        <w:pStyle w:val="Heading2"/>
      </w:pPr>
      <w:r w:rsidRPr="46EEF7CC" w:rsidR="46EEF7CC">
        <w:rPr>
          <w:lang w:val="en-US"/>
        </w:rPr>
        <w:t>10.1 Estrutura de pastas</w:t>
      </w:r>
    </w:p>
    <w:p xmlns:wp14="http://schemas.microsoft.com/office/word/2010/wordml" w14:paraId="3D3A922F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>gosthsales/</w:t>
      </w:r>
    </w:p>
    <w:p xmlns:wp14="http://schemas.microsoft.com/office/word/2010/wordml" w14:paraId="5BF27471" wp14:textId="77777777">
      <w:pPr>
        <w:shd w:val="clear" w:color="auto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backend/</w:t>
      </w:r>
    </w:p>
    <w:p xmlns:wp14="http://schemas.microsoft.com/office/word/2010/wordml" w14:paraId="3CB97DD0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src/</w:t>
      </w:r>
    </w:p>
    <w:p xmlns:wp14="http://schemas.microsoft.com/office/word/2010/wordml" w14:paraId="64022511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  routes/         rotas Express</w:t>
      </w:r>
    </w:p>
    <w:p xmlns:wp14="http://schemas.microsoft.com/office/word/2010/wordml" w14:paraId="76171F39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  controllers/    entrada e saída HTTP</w:t>
      </w:r>
    </w:p>
    <w:p xmlns:wp14="http://schemas.microsoft.com/office/word/2010/wordml" w14:paraId="4F9ACAAB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  services/       regras de negócio</w:t>
      </w:r>
    </w:p>
    <w:p xmlns:wp14="http://schemas.microsoft.com/office/word/2010/wordml" w14:paraId="05900AE9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  repositories/   acesso ao banco (SQL)</w:t>
      </w:r>
    </w:p>
    <w:p xmlns:wp14="http://schemas.microsoft.com/office/word/2010/wordml" w14:paraId="30D4A43A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  pdf/            geração do romaneio</w:t>
      </w:r>
    </w:p>
    <w:p xmlns:wp14="http://schemas.microsoft.com/office/word/2010/wordml" w14:paraId="2BD7F386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  middlewares/    autenticação e tratamento de erros</w:t>
      </w:r>
    </w:p>
    <w:p xmlns:wp14="http://schemas.microsoft.com/office/word/2010/wordml" w14:paraId="18C465C9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  db/             conexão e scripts de criação das tabelas</w:t>
      </w:r>
    </w:p>
    <w:p xmlns:wp14="http://schemas.microsoft.com/office/word/2010/wordml" w14:paraId="3162638F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.env.example      variáveis de ambiente</w:t>
      </w:r>
    </w:p>
    <w:p xmlns:wp14="http://schemas.microsoft.com/office/word/2010/wordml" w14:paraId="01E95754" wp14:textId="77777777">
      <w:pPr>
        <w:shd w:val="clear" w:color="auto" w:fill="F2F2F2"/>
        <w:spacing w:after="0"/>
      </w:pPr>
      <w:r>
        <w:rPr>
          <w:rFonts w:ascii="Consolas" w:hAnsi="Consolas" w:eastAsia="Consolas" w:cs="Consolas"/>
          <w:sz w:val="18"/>
          <w:szCs w:val="18"/>
        </w:rPr>
        <w:t xml:space="preserve">  frontend/</w:t>
      </w:r>
    </w:p>
    <w:p xmlns:wp14="http://schemas.microsoft.com/office/word/2010/wordml" w14:paraId="378B81C9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  src/pages, components, services/api</w:t>
      </w:r>
    </w:p>
    <w:p xmlns:wp14="http://schemas.microsoft.com/office/word/2010/wordml" w14:paraId="0EA01E4C" wp14:textId="77777777">
      <w:pPr>
        <w:shd w:val="clear" w:color="auto" w:fill="F2F2F2"/>
        <w:spacing w:after="0"/>
      </w:pPr>
      <w:r w:rsidRPr="46EEF7CC" w:rsidR="46EEF7CC">
        <w:rPr>
          <w:rFonts w:ascii="Consolas" w:hAnsi="Consolas" w:eastAsia="Consolas" w:cs="Consolas"/>
          <w:sz w:val="18"/>
          <w:szCs w:val="18"/>
          <w:lang w:val="en-US"/>
        </w:rPr>
        <w:t xml:space="preserve">  docs/               documentos do projeto</w:t>
      </w:r>
    </w:p>
    <w:p xmlns:wp14="http://schemas.microsoft.com/office/word/2010/wordml" w14:paraId="71583A8D" wp14:textId="77777777">
      <w:pPr>
        <w:pStyle w:val="Heading2"/>
      </w:pPr>
      <w:r w:rsidRPr="46EEF7CC" w:rsidR="46EEF7CC">
        <w:rPr>
          <w:lang w:val="en-US"/>
        </w:rPr>
        <w:t>10.2 Implantação</w:t>
      </w:r>
    </w:p>
    <w:p xmlns:wp14="http://schemas.microsoft.com/office/word/2010/wordml" w14:paraId="43DE58F0" wp14:textId="3751813C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pt-BR"/>
        </w:rPr>
        <w:t xml:space="preserve">Ambiente: Node.js (versão LTS vigente), </w:t>
      </w:r>
      <w:r w:rsidRPr="46EEF7CC" w:rsidR="1354B258">
        <w:rPr>
          <w:lang w:val="pt-BR"/>
        </w:rPr>
        <w:t>Firebase</w:t>
      </w:r>
      <w:r w:rsidRPr="46EEF7CC" w:rsidR="1354B258">
        <w:rPr>
          <w:lang w:val="pt-BR"/>
        </w:rPr>
        <w:t xml:space="preserve"> Firestore</w:t>
      </w:r>
      <w:r w:rsidRPr="46EEF7CC" w:rsidR="46EEF7CC">
        <w:rPr>
          <w:lang w:val="pt-BR"/>
        </w:rPr>
        <w:t xml:space="preserve"> e um navegador atual.</w:t>
      </w:r>
    </w:p>
    <w:p xmlns:wp14="http://schemas.microsoft.com/office/word/2010/wordml" w14:paraId="08C4ECA4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Configuração por variáveis de ambiente (.env): DATABASE_URL, JWT_SECRET e PORT.</w:t>
      </w:r>
    </w:p>
    <w:p xmlns:wp14="http://schemas.microsoft.com/office/word/2010/wordml" w14:paraId="1624C119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Em produção, o Express serve a API e os arquivos estáticos do front-end já compilado, em um único processo e uma única porta.</w:t>
      </w:r>
    </w:p>
    <w:p xmlns:wp14="http://schemas.microsoft.com/office/word/2010/wordml" w14:paraId="54E0A859" wp14:textId="77777777">
      <w:pPr>
        <w:pStyle w:val="ListParagraph"/>
        <w:numPr>
          <w:ilvl w:val="0"/>
          <w:numId w:val="2"/>
        </w:numPr>
        <w:spacing w:after="60"/>
        <w:rPr/>
      </w:pPr>
      <w:r w:rsidRPr="46EEF7CC" w:rsidR="46EEF7CC">
        <w:rPr>
          <w:lang w:val="en-US"/>
        </w:rPr>
        <w:t>Os passos detalhados de instalação ficam no Manual de instalação e uso (CA-06).</w:t>
      </w:r>
    </w:p>
    <w:p xmlns:wp14="http://schemas.microsoft.com/office/word/2010/wordml" w14:paraId="1DBE1879" wp14:textId="77777777">
      <w:pPr>
        <w:pStyle w:val="Heading1"/>
      </w:pPr>
      <w:r w:rsidRPr="46EEF7CC" w:rsidR="46EEF7CC">
        <w:rPr>
          <w:lang w:val="en-US"/>
        </w:rPr>
        <w:t>11. Decisões arquiteturais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 xmlns:wp14="http://schemas.microsoft.com/office/word/2010/wordml" w:rsidTr="46EEF7CC" w14:paraId="1CC94438" wp14:textId="77777777">
        <w:trPr>
          <w:tblHeader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9F012" wp14:textId="77777777">
            <w:r w:rsidRPr="46EEF7CC" w:rsidR="46EEF7CC">
              <w:rPr>
                <w:b w:val="1"/>
                <w:bCs w:val="1"/>
                <w:sz w:val="20"/>
                <w:szCs w:val="20"/>
                <w:lang w:val="en-US"/>
              </w:rPr>
              <w:t>Decisão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D7B5" wp14:textId="77777777">
            <w:r w:rsidRPr="46EEF7CC" w:rsidR="46EEF7CC">
              <w:rPr>
                <w:b w:val="1"/>
                <w:bCs w:val="1"/>
                <w:sz w:val="20"/>
                <w:szCs w:val="20"/>
                <w:lang w:val="en-US"/>
              </w:rPr>
              <w:t>Motivo</w:t>
            </w:r>
          </w:p>
        </w:tc>
      </w:tr>
      <w:tr xmlns:wp14="http://schemas.microsoft.com/office/word/2010/wordml" w:rsidTr="46EEF7CC" w14:paraId="75004076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D07F1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Aplicação única (front-end + API no mesmo projeto)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A31E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Instalação e manutenção simples para uma pessoa em 3 meses (RNF07, RNF08).</w:t>
            </w:r>
          </w:p>
        </w:tc>
      </w:tr>
      <w:tr xmlns:wp14="http://schemas.microsoft.com/office/word/2010/wordml" w:rsidTr="46EEF7CC" w14:paraId="58243930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7979" wp14:textId="77777777">
            <w:r>
              <w:rPr>
                <w:b w:val="false"/>
                <w:bCs w:val="false"/>
                <w:sz w:val="20"/>
                <w:szCs w:val="20"/>
              </w:rPr>
              <w:t xml:space="preserve">API REST com JSON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0D86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Separa claramente tela e regras; contratos fáceis de testar.</w:t>
            </w:r>
          </w:p>
        </w:tc>
      </w:tr>
      <w:tr xmlns:wp14="http://schemas.microsoft.com/office/word/2010/wordml" w:rsidTr="46EEF7CC" w14:paraId="7B52646D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46EEF7CC" w14:paraId="6B560B76" wp14:textId="0E44766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6EEF7CC" w:rsidR="7DD0793C">
              <w:rPr>
                <w:b w:val="0"/>
                <w:bCs w:val="0"/>
                <w:sz w:val="20"/>
                <w:szCs w:val="20"/>
                <w:lang w:val="pt-BR"/>
              </w:rPr>
              <w:t>Firestore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A6D4C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Transações e integridade relacional para estoque e vendas (RNF05).</w:t>
            </w:r>
          </w:p>
        </w:tc>
      </w:tr>
      <w:tr xmlns:wp14="http://schemas.microsoft.com/office/word/2010/wordml" w:rsidTr="46EEF7CC" w14:paraId="1A2DD1DB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305D0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PDF gerado no servidor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9B181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Resultado igual em qualquer dispositivo; download e impressão pelo navegador (RF10).</w:t>
            </w:r>
          </w:p>
        </w:tc>
      </w:tr>
      <w:tr xmlns:wp14="http://schemas.microsoft.com/office/word/2010/wordml" w:rsidTr="46EEF7CC" w14:paraId="4CAE934A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6C2F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Saldo armazenado no produto + histórico de movimentos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EECF6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Consulta rápida do saldo e rastreabilidade das movimentações (RN09).</w:t>
            </w:r>
          </w:p>
        </w:tc>
      </w:tr>
      <w:tr xmlns:wp14="http://schemas.microsoft.com/office/word/2010/wordml" w:rsidTr="46EEF7CC" w14:paraId="78D64130" wp14:textId="77777777">
        <w:trPr>
          <w:cantSplit/>
        </w:trPr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7063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JWT para autenticação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F4EBE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Sem sessão no servidor; simples de proteger as rotas (RNF04).</w:t>
            </w:r>
          </w:p>
        </w:tc>
      </w:tr>
    </w:tbl>
    <w:p xmlns:wp14="http://schemas.microsoft.com/office/word/2010/wordml" w14:paraId="72A3D3EC" wp14:textId="77777777">
      <w:pPr>
        <w:spacing w:after="120"/>
      </w:pPr>
    </w:p>
    <w:p xmlns:wp14="http://schemas.microsoft.com/office/word/2010/wordml" w14:paraId="3628629B" wp14:textId="77777777">
      <w:pPr>
        <w:pStyle w:val="Heading1"/>
      </w:pPr>
      <w:r w:rsidRPr="46EEF7CC" w:rsidR="46EEF7CC">
        <w:rPr>
          <w:lang w:val="en-US"/>
        </w:rPr>
        <w:t>12. Rastreabilidade requisitos → componentes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3500"/>
      </w:tblGrid>
      <w:tr xmlns:wp14="http://schemas.microsoft.com/office/word/2010/wordml" w:rsidTr="46EEF7CC" w14:paraId="581BD9DE" wp14:textId="77777777">
        <w:trPr>
          <w:tblHeader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43B1" wp14:textId="77777777">
            <w:r w:rsidRPr="46EEF7CC" w:rsidR="46EEF7CC">
              <w:rPr>
                <w:b w:val="1"/>
                <w:bCs w:val="1"/>
                <w:sz w:val="20"/>
                <w:szCs w:val="20"/>
                <w:lang w:val="en-US"/>
              </w:rPr>
              <w:t>Requisito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DD734" wp14:textId="77777777">
            <w:r w:rsidRPr="46EEF7CC" w:rsidR="46EEF7CC">
              <w:rPr>
                <w:b w:val="1"/>
                <w:bCs w:val="1"/>
                <w:sz w:val="20"/>
                <w:szCs w:val="20"/>
                <w:lang w:val="en-US"/>
              </w:rPr>
              <w:t>Rotas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9B6C" wp14:textId="77777777">
            <w:r w:rsidRPr="46EEF7CC" w:rsidR="46EEF7CC">
              <w:rPr>
                <w:b w:val="1"/>
                <w:bCs w:val="1"/>
                <w:sz w:val="20"/>
                <w:szCs w:val="20"/>
                <w:lang w:val="en-US"/>
              </w:rPr>
              <w:t>Serviço</w:t>
            </w:r>
          </w:p>
        </w:tc>
      </w:tr>
      <w:tr xmlns:wp14="http://schemas.microsoft.com/office/word/2010/wordml" w:rsidTr="46EEF7CC" w14:paraId="0BDF6850" wp14:textId="77777777">
        <w:trPr>
          <w:cantSplit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1479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5224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/auth/*, /usuarios/me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4612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AuthService</w:t>
            </w:r>
          </w:p>
        </w:tc>
      </w:tr>
      <w:tr xmlns:wp14="http://schemas.microsoft.com/office/word/2010/wordml" w:rsidTr="46EEF7CC" w14:paraId="62369377" wp14:textId="77777777">
        <w:trPr>
          <w:cantSplit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CF04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5FA7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/empresas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F36C" wp14:textId="77777777">
            <w:r w:rsidRPr="46EEF7CC" w:rsidR="46EEF7CC">
              <w:rPr>
                <w:b w:val="0"/>
                <w:bCs w:val="0"/>
                <w:sz w:val="20"/>
                <w:szCs w:val="20"/>
                <w:lang w:val="pt-BR"/>
              </w:rPr>
              <w:t>EmpresaService</w:t>
            </w:r>
          </w:p>
        </w:tc>
      </w:tr>
      <w:tr xmlns:wp14="http://schemas.microsoft.com/office/word/2010/wordml" w:rsidTr="46EEF7CC" w14:paraId="19CB3EFB" wp14:textId="77777777">
        <w:trPr>
          <w:cantSplit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141C4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54C8D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/produtos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16C8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ProdutoService</w:t>
            </w:r>
          </w:p>
        </w:tc>
      </w:tr>
      <w:tr xmlns:wp14="http://schemas.microsoft.com/office/word/2010/wordml" w:rsidTr="46EEF7CC" w14:paraId="66709EAD" wp14:textId="77777777">
        <w:trPr>
          <w:cantSplit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E48D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3C42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/clientes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5064A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ClienteService</w:t>
            </w:r>
          </w:p>
        </w:tc>
      </w:tr>
      <w:tr xmlns:wp14="http://schemas.microsoft.com/office/word/2010/wordml" w:rsidTr="46EEF7CC" w14:paraId="52314A55" wp14:textId="77777777">
        <w:trPr>
          <w:cantSplit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2627E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DBEC1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/estoque, /estoque/movimentos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95C9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EstoqueService</w:t>
            </w:r>
          </w:p>
        </w:tc>
      </w:tr>
      <w:tr xmlns:wp14="http://schemas.microsoft.com/office/word/2010/wordml" w:rsidTr="46EEF7CC" w14:paraId="16685170" wp14:textId="77777777">
        <w:trPr>
          <w:cantSplit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7DEB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RF06, RF07, RF08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788C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POST /vendas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C39B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VendaService, EstoqueService</w:t>
            </w:r>
          </w:p>
        </w:tc>
      </w:tr>
      <w:tr xmlns:wp14="http://schemas.microsoft.com/office/word/2010/wordml" w:rsidTr="46EEF7CC" w14:paraId="2BEA5890" wp14:textId="77777777">
        <w:trPr>
          <w:cantSplit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4B4DC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060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/formas-pagamento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B9D7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FormaPagamentoService</w:t>
            </w:r>
          </w:p>
        </w:tc>
      </w:tr>
      <w:tr xmlns:wp14="http://schemas.microsoft.com/office/word/2010/wordml" w:rsidTr="46EEF7CC" w14:paraId="15867D4A" wp14:textId="77777777">
        <w:trPr>
          <w:cantSplit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4572" wp14:textId="77777777">
            <w:r>
              <w:rPr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FAF3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GET /vendas/:id/romaneio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6F01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RomaneioService</w:t>
            </w:r>
          </w:p>
        </w:tc>
      </w:tr>
      <w:tr xmlns:wp14="http://schemas.microsoft.com/office/word/2010/wordml" w:rsidTr="46EEF7CC" w14:paraId="0C3C74AC" wp14:textId="77777777">
        <w:trPr>
          <w:cantSplit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F3D89" wp14:textId="77777777">
            <w:r>
              <w:rPr>
                <w:b w:val="false"/>
                <w:bCs w:val="false"/>
                <w:sz w:val="20"/>
                <w:szCs w:val="20"/>
              </w:rPr>
              <w:t xml:space="preserve">RF11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B57A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GET das listagens e de /vendas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87786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Serviço de cada módulo</w:t>
            </w:r>
          </w:p>
        </w:tc>
      </w:tr>
      <w:tr xmlns:wp14="http://schemas.microsoft.com/office/word/2010/wordml" w:rsidTr="46EEF7CC" w14:paraId="2C21BE68" wp14:textId="77777777">
        <w:trPr>
          <w:cantSplit/>
        </w:trPr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1563" wp14:textId="77777777">
            <w:r>
              <w:rPr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  <w:tc>
          <w:tcPr>
            <w:tcW w:w="4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71E3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/relatorios/resumo-vendas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3A2E" wp14:textId="77777777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RelatorioService</w:t>
            </w:r>
          </w:p>
        </w:tc>
      </w:tr>
    </w:tbl>
    <w:p xmlns:wp14="http://schemas.microsoft.com/office/word/2010/wordml" w14:paraId="4B96FDD9" wp14:textId="77777777">
      <w:pPr>
        <w:pStyle w:val="Heading1"/>
      </w:pPr>
      <w:r w:rsidRPr="46EEF7CC" w:rsidR="46EEF7CC">
        <w:rPr>
          <w:lang w:val="en-US"/>
        </w:rPr>
        <w:t>13. Controle de versões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 xmlns:wp14="http://schemas.microsoft.com/office/word/2010/wordml" w:rsidTr="46EEF7CC" w14:paraId="1BB2988F" wp14:textId="77777777">
        <w:trPr>
          <w:tblHeader/>
        </w:trPr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70D07" wp14:textId="77777777">
            <w:r w:rsidRPr="46EEF7CC" w:rsidR="46EEF7CC">
              <w:rPr>
                <w:b w:val="1"/>
                <w:bCs w:val="1"/>
                <w:sz w:val="20"/>
                <w:szCs w:val="20"/>
                <w:lang w:val="en-US"/>
              </w:rPr>
              <w:t>Versão</w:t>
            </w:r>
          </w:p>
        </w:tc>
        <w:tc>
          <w:tcPr>
            <w:tcW w:w="1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9785" wp14:textId="77777777"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E41E" wp14:textId="77777777">
            <w:r w:rsidRPr="46EEF7CC" w:rsidR="46EEF7CC">
              <w:rPr>
                <w:b w:val="1"/>
                <w:bCs w:val="1"/>
                <w:sz w:val="20"/>
                <w:szCs w:val="20"/>
                <w:lang w:val="en-US"/>
              </w:rPr>
              <w:t>Descrição</w:t>
            </w:r>
          </w:p>
        </w:tc>
      </w:tr>
      <w:tr xmlns:wp14="http://schemas.microsoft.com/office/word/2010/wordml" w:rsidTr="46EEF7CC" w14:paraId="6262F626" wp14:textId="77777777">
        <w:trPr>
          <w:cantSplit/>
        </w:trPr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A50C" wp14:textId="77777777"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w="1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012CD" wp14:textId="1CC82685">
            <w:r w:rsidRPr="46EEF7CC" w:rsidR="46EEF7CC">
              <w:rPr>
                <w:b w:val="0"/>
                <w:bCs w:val="0"/>
                <w:sz w:val="20"/>
                <w:szCs w:val="20"/>
              </w:rPr>
              <w:t>28/</w:t>
            </w:r>
            <w:r w:rsidRPr="46EEF7CC" w:rsidR="7A4FCD2F">
              <w:rPr>
                <w:b w:val="0"/>
                <w:bCs w:val="0"/>
                <w:sz w:val="20"/>
                <w:szCs w:val="20"/>
              </w:rPr>
              <w:t>10</w:t>
            </w:r>
            <w:r w:rsidRPr="46EEF7CC" w:rsidR="46EEF7CC">
              <w:rPr>
                <w:b w:val="0"/>
                <w:bCs w:val="0"/>
                <w:sz w:val="20"/>
                <w:szCs w:val="20"/>
              </w:rPr>
              <w:t>/2026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DC45" wp14:textId="2B7907B8"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 xml:space="preserve">Versão inicial, alinhada </w:t>
            </w:r>
            <w:r w:rsidRPr="46EEF7CC" w:rsidR="47251BA7">
              <w:rPr>
                <w:b w:val="0"/>
                <w:bCs w:val="0"/>
                <w:sz w:val="20"/>
                <w:szCs w:val="20"/>
                <w:lang w:val="en-US"/>
              </w:rPr>
              <w:t>aos r</w:t>
            </w:r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 xml:space="preserve">equisitos </w:t>
            </w:r>
            <w:r w:rsidRPr="46EEF7CC" w:rsidR="3EB5E285">
              <w:rPr>
                <w:b w:val="0"/>
                <w:bCs w:val="0"/>
                <w:sz w:val="20"/>
                <w:szCs w:val="20"/>
                <w:lang w:val="en-US"/>
              </w:rPr>
              <w:t xml:space="preserve">e arquitetura </w:t>
            </w:r>
            <w:r w:rsidRPr="46EEF7CC" w:rsidR="46EEF7CC">
              <w:rPr>
                <w:b w:val="0"/>
                <w:bCs w:val="0"/>
                <w:sz w:val="20"/>
                <w:szCs w:val="20"/>
                <w:lang w:val="en-US"/>
              </w:rPr>
              <w:t>v1.0.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headerReference w:type="default" r:id="Rc6c0c00634304ca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EEF7CC" w:rsidTr="46EEF7CC" w14:paraId="2977B990">
      <w:trPr>
        <w:trHeight w:val="300"/>
      </w:trPr>
      <w:tc>
        <w:tcPr>
          <w:tcW w:w="3005" w:type="dxa"/>
          <w:tcMar/>
        </w:tcPr>
        <w:p w:rsidR="46EEF7CC" w:rsidP="46EEF7CC" w:rsidRDefault="46EEF7CC" w14:paraId="7E4FD6DD" w14:textId="0AA102A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EEF7CC" w:rsidP="46EEF7CC" w:rsidRDefault="46EEF7CC" w14:paraId="15757108" w14:textId="6A5C9B6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EEF7CC" w:rsidP="46EEF7CC" w:rsidRDefault="46EEF7CC" w14:paraId="15F772AF" w14:textId="28031F7C">
          <w:pPr>
            <w:pStyle w:val="Header"/>
            <w:bidi w:val="0"/>
            <w:ind w:right="-115"/>
            <w:jc w:val="right"/>
          </w:pPr>
        </w:p>
      </w:tc>
    </w:tr>
  </w:tbl>
  <w:p w:rsidR="46EEF7CC" w:rsidP="46EEF7CC" w:rsidRDefault="46EEF7CC" w14:paraId="5FE8A4EB" w14:textId="363B42C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18db08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00e76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ff16afb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C111B27"/>
  <w15:docId w15:val="{FBE6E8DE-4AD0-4EAD-AE4A-6102BD58EA84}"/>
  <w:rsids>
    <w:rsidRoot w:val="0147D1C5"/>
    <w:rsid w:val="0147D1C5"/>
    <w:rsid w:val="11519138"/>
    <w:rsid w:val="1354B258"/>
    <w:rsid w:val="1630DE97"/>
    <w:rsid w:val="18AA5B07"/>
    <w:rsid w:val="18AA5B07"/>
    <w:rsid w:val="1DD6DF85"/>
    <w:rsid w:val="30F33495"/>
    <w:rsid w:val="388E56D9"/>
    <w:rsid w:val="388E56D9"/>
    <w:rsid w:val="3EB5E285"/>
    <w:rsid w:val="42ECFFEA"/>
    <w:rsid w:val="46EEF7CC"/>
    <w:rsid w:val="47251BA7"/>
    <w:rsid w:val="49CEB354"/>
    <w:rsid w:val="4AFEB9F0"/>
    <w:rsid w:val="58B00A12"/>
    <w:rsid w:val="6B3D8FDC"/>
    <w:rsid w:val="6CBD0EF9"/>
    <w:rsid w:val="768A0D82"/>
    <w:rsid w:val="770BFCDE"/>
    <w:rsid w:val="7A4FCD2F"/>
    <w:rsid w:val="7DD0793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0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2F5496"/>
      <w:sz w:val="24"/>
      <w:szCs w:val="24"/>
    </w:rPr>
  </w:style>
  <w:style w:type="paragraph" w:styleId="Header">
    <w:uiPriority w:val="99"/>
    <w:name w:val="header"/>
    <w:basedOn w:val="Normal"/>
    <w:unhideWhenUsed/>
    <w:rsid w:val="46EEF7CC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9" /><Relationship Type="http://schemas.openxmlformats.org/officeDocument/2006/relationships/image" Target="/media/image2.png" Id="rId862006067" /><Relationship Type="http://schemas.openxmlformats.org/officeDocument/2006/relationships/header" Target="/word/header.xml" Id="Rc6c0c00634304ca5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Jean Silva</lastModifiedBy>
  <revision>2</revision>
  <dcterms:created xsi:type="dcterms:W3CDTF">2026-09-30T00:48:14.1070000Z</dcterms:created>
  <dcterms:modified xsi:type="dcterms:W3CDTF">2026-09-30T01:00:14.5286407Z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