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005B" w:rsidRPr="0080332C" w:rsidRDefault="0080332C" w:rsidP="0069005B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</w:pPr>
      <w:r w:rsidRPr="006A3AF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***</w:t>
      </w:r>
      <w:r w:rsidRPr="0080332C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INTRO</w:t>
      </w:r>
      <w:r w:rsidRPr="006A3AF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***</w:t>
      </w:r>
    </w:p>
    <w:p w:rsidR="00D92E53" w:rsidRPr="0069005B" w:rsidRDefault="00D92E53" w:rsidP="0069005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900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Бізнеси втрачають від 20% до 30% прибутку </w:t>
      </w:r>
      <w:r w:rsidRPr="00690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щорічно </w:t>
      </w:r>
      <w:r w:rsidRPr="0069005B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 неефективні бізнес-процеси</w:t>
      </w:r>
      <w:r w:rsidR="0092117C" w:rsidRPr="006900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або приховані втрати</w:t>
      </w:r>
      <w:r w:rsidRPr="006900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90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Чи не зависока ціна?</w:t>
      </w:r>
    </w:p>
    <w:p w:rsidR="009D0927" w:rsidRPr="0069005B" w:rsidRDefault="00E53381" w:rsidP="00690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05B">
        <w:rPr>
          <w:rFonts w:ascii="Times New Roman" w:hAnsi="Times New Roman" w:cs="Times New Roman"/>
          <w:b/>
          <w:bCs/>
          <w:sz w:val="28"/>
          <w:szCs w:val="28"/>
        </w:rPr>
        <w:t>Ми</w:t>
      </w:r>
      <w:r w:rsidR="00D92E53" w:rsidRPr="0069005B">
        <w:rPr>
          <w:rFonts w:ascii="Times New Roman" w:hAnsi="Times New Roman" w:cs="Times New Roman"/>
          <w:b/>
          <w:bCs/>
          <w:sz w:val="28"/>
          <w:szCs w:val="28"/>
        </w:rPr>
        <w:t xml:space="preserve"> пропону</w:t>
      </w:r>
      <w:r w:rsidRPr="0069005B">
        <w:rPr>
          <w:rFonts w:ascii="Times New Roman" w:hAnsi="Times New Roman" w:cs="Times New Roman"/>
          <w:b/>
          <w:bCs/>
          <w:sz w:val="28"/>
          <w:szCs w:val="28"/>
        </w:rPr>
        <w:t>ємо</w:t>
      </w:r>
      <w:r w:rsidR="00D92E53" w:rsidRPr="0069005B">
        <w:rPr>
          <w:rFonts w:ascii="Times New Roman" w:hAnsi="Times New Roman" w:cs="Times New Roman"/>
          <w:b/>
          <w:bCs/>
          <w:sz w:val="28"/>
          <w:szCs w:val="28"/>
        </w:rPr>
        <w:t xml:space="preserve"> рішення </w:t>
      </w:r>
      <w:r w:rsidR="00213D8C" w:rsidRPr="0069005B">
        <w:rPr>
          <w:rFonts w:ascii="Times New Roman" w:hAnsi="Times New Roman" w:cs="Times New Roman"/>
          <w:b/>
          <w:bCs/>
          <w:sz w:val="28"/>
          <w:szCs w:val="28"/>
        </w:rPr>
        <w:t xml:space="preserve">з </w:t>
      </w:r>
      <w:r w:rsidR="0069005B">
        <w:rPr>
          <w:rFonts w:ascii="Times New Roman" w:hAnsi="Times New Roman" w:cs="Times New Roman"/>
          <w:b/>
          <w:bCs/>
          <w:sz w:val="28"/>
          <w:szCs w:val="28"/>
        </w:rPr>
        <w:t>оптимізації</w:t>
      </w:r>
      <w:r w:rsidR="00213D8C" w:rsidRPr="0069005B">
        <w:rPr>
          <w:rFonts w:ascii="Times New Roman" w:hAnsi="Times New Roman" w:cs="Times New Roman"/>
          <w:b/>
          <w:bCs/>
          <w:sz w:val="28"/>
          <w:szCs w:val="28"/>
        </w:rPr>
        <w:t xml:space="preserve"> бізнес-процесів</w:t>
      </w:r>
      <w:r w:rsidR="00CC09DB" w:rsidRPr="0069005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9198E" w:rsidRDefault="00E9198E" w:rsidP="00D503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5033D" w:rsidRPr="0080332C" w:rsidRDefault="0080332C" w:rsidP="0080332C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***</w:t>
      </w:r>
      <w:r w:rsidRPr="0080332C">
        <w:rPr>
          <w:rFonts w:ascii="Times New Roman" w:hAnsi="Times New Roman" w:cs="Times New Roman"/>
          <w:b/>
          <w:bCs/>
          <w:color w:val="0070C0"/>
          <w:sz w:val="28"/>
          <w:szCs w:val="28"/>
        </w:rPr>
        <w:t>УНІКАЛЬНІ ТОРГОВІ ПРОПОЗИЦІЇ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***</w:t>
      </w:r>
    </w:p>
    <w:p w:rsidR="00D5033D" w:rsidRPr="00D5033D" w:rsidRDefault="00D5033D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:rsidR="0024472E" w:rsidRDefault="0024472E" w:rsidP="002447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Hlk176719571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 оптимізацією бізнес-процесів в</w:t>
      </w:r>
      <w:r w:rsidR="00724299" w:rsidRPr="002447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 отримуєте:</w:t>
      </w:r>
    </w:p>
    <w:p w:rsidR="00417BB5" w:rsidRDefault="00724299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узгодження цілей бізнесу з діями  - оскільки всі ваші бізнес-процеси відповіда</w:t>
      </w:r>
      <w:r w:rsid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тиму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 меті</w:t>
      </w:r>
      <w:r w:rsid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17BB5" w:rsidRPr="00D5033D" w:rsidRDefault="00417BB5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усунення прихованих втрат та скорочення витрат </w:t>
      </w:r>
      <w:r w:rsidR="001F1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часу та ресурсів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створення цінності для клієнта;</w:t>
      </w:r>
    </w:p>
    <w:p w:rsidR="00E9198E" w:rsidRDefault="00724299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фундамент для масштабування бізнесу – оскільки 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оптимізовані 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бізнес-процеси 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забезпечать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стабільн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діяльності</w:t>
      </w:r>
      <w:r w:rsid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24299" w:rsidRPr="00D5033D" w:rsidRDefault="00724299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вмотивовану команду – кожен працівник поч</w:t>
      </w:r>
      <w:r w:rsid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більш усвідомлено ставитись до своїх обов’язків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оскільки буде розуміти цінність, яку він створює</w:t>
      </w:r>
      <w:r w:rsid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3A29E7" w:rsidRPr="00D5033D" w:rsidRDefault="003A29E7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прозорість операційної діяльності – ви чітко бачит</w:t>
      </w:r>
      <w:r w:rsid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имет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результат кожного процесу</w:t>
      </w:r>
      <w:r w:rsid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(він буде вимірний)</w:t>
      </w:r>
      <w:r w:rsid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E62E7" w:rsidRDefault="00CE62E7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фокус вашої уваги змі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ститься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операційної рутини на розвиток бізнесу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за рахунок усунення прихованих втрат часу</w:t>
      </w:r>
      <w:r w:rsid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24472E" w:rsidRPr="00E9198E" w:rsidRDefault="0024472E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зниження операційних ризиків, за рахунок контролю над результатами процесів та ключовими аспектами бізнесу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9198E" w:rsidRPr="00E9198E" w:rsidRDefault="00E9198E" w:rsidP="00244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це буде сприяти покращенню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7125">
        <w:rPr>
          <w:rFonts w:ascii="Times New Roman" w:hAnsi="Times New Roman" w:cs="Times New Roman"/>
          <w:sz w:val="28"/>
          <w:szCs w:val="28"/>
        </w:rPr>
        <w:t>послуг або продук</w:t>
      </w:r>
      <w:r>
        <w:rPr>
          <w:rFonts w:ascii="Times New Roman" w:hAnsi="Times New Roman" w:cs="Times New Roman"/>
          <w:sz w:val="28"/>
          <w:szCs w:val="28"/>
        </w:rPr>
        <w:t>ції</w:t>
      </w:r>
      <w:r w:rsidRPr="002A7125">
        <w:rPr>
          <w:rFonts w:ascii="Times New Roman" w:hAnsi="Times New Roman" w:cs="Times New Roman"/>
          <w:sz w:val="28"/>
          <w:szCs w:val="28"/>
        </w:rPr>
        <w:t xml:space="preserve">, що підвищить </w:t>
      </w:r>
      <w:r w:rsidRP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задоволеність клієнтів та створить для вас конкурентні переваги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bookmarkEnd w:id="0"/>
    <w:p w:rsidR="00724299" w:rsidRPr="00D5033D" w:rsidRDefault="00724299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:rsidR="00FA0314" w:rsidRPr="00D5033D" w:rsidRDefault="00724299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Налагоджені бізнес-процеси </w:t>
      </w:r>
      <w:r w:rsidR="00AD79BC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сприяють більш </w:t>
      </w:r>
      <w:r w:rsidR="00FA0314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ефективн</w:t>
      </w:r>
      <w:r w:rsidR="00AD79BC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ій</w:t>
      </w:r>
      <w:r w:rsidR="00FA0314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комунікаці</w:t>
      </w:r>
      <w:r w:rsidR="00AD79BC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</w:t>
      </w:r>
      <w:r w:rsidR="00FA0314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вашій команді</w:t>
      </w:r>
      <w:r w:rsidR="00AD79BC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оскільки кожен працівник розуміє і бачить значимість результатів своїх дій</w:t>
      </w:r>
      <w:r w:rsidR="00FA0314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A0314" w:rsidRPr="00D5033D" w:rsidRDefault="00FA0314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:rsidR="0024472E" w:rsidRDefault="00CC6A07" w:rsidP="0069005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Ми допомагаємо визначити </w:t>
      </w:r>
      <w:r w:rsidR="00AD79BC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обсяг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бізнес-процесів, які підлягають автоматизації</w:t>
      </w:r>
      <w:r w:rsidR="002B2E3A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2E3A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опомагаємо підібрати автоматизовану систему</w:t>
      </w:r>
      <w:r w:rsidR="002B2E3A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яка буде підходити саме вам.</w:t>
      </w:r>
      <w:r w:rsidR="00244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9005B" w:rsidRPr="00D5033D" w:rsidRDefault="00CC6A07" w:rsidP="0069005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 беремо на себе супроводження та контроль впровадження автоматизованої системи в бізнес-процеси вашої компанії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 проводимо індивідуальні тренінги для підвищення обізнаності та залученості вашої команди в роботу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9005B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:rsidR="0069005B" w:rsidRDefault="0069005B" w:rsidP="0069005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 проводимо навчання вашої команди для підтримки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 постійного покращення 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досягнутого результату </w:t>
      </w:r>
    </w:p>
    <w:p w:rsidR="00CC6A07" w:rsidRPr="00D5033D" w:rsidRDefault="00CC6A07" w:rsidP="0069005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2E3A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Кожному своєму клієнту ми надаємо </w:t>
      </w:r>
      <w:r w:rsidRPr="00D5033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рекомендації щодо управління ризиками 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 надаємо гарантію</w:t>
      </w:r>
      <w:r w:rsidR="00E533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скорочення прихованих втрат бізнесу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5033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або повертаємо </w:t>
      </w:r>
      <w:r w:rsidR="00E5338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гроші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  <w:r w:rsidRPr="00D503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 отримуєте персональний/</w:t>
      </w:r>
      <w:proofErr w:type="spellStart"/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брендований</w:t>
      </w:r>
      <w:proofErr w:type="spellEnd"/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BP-</w:t>
      </w:r>
      <w:proofErr w:type="spellStart"/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book</w:t>
      </w:r>
      <w:proofErr w:type="spellEnd"/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подарунок</w:t>
      </w:r>
    </w:p>
    <w:p w:rsidR="00AD79BC" w:rsidRPr="00D5033D" w:rsidRDefault="00AD79BC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:rsidR="00AD79BC" w:rsidRPr="00D5033D" w:rsidRDefault="002B2E3A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Після впровадження бізнесів-процесів ми залишаємося з вами на зв’язку, </w:t>
      </w:r>
      <w:r w:rsidR="00690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 відслідковуємо</w:t>
      </w:r>
      <w:r w:rsidR="005F5410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результати роботи бізнес-процесів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вдосконалюємо </w:t>
      </w:r>
      <w:r w:rsidR="005F5410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потреби</w:t>
      </w:r>
    </w:p>
    <w:p w:rsidR="002B2E3A" w:rsidRPr="00D5033D" w:rsidRDefault="005F5410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(період обумовлюється індивідуально до кожного клієнта залежно від </w:t>
      </w:r>
      <w:r w:rsidR="00690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тривалості 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операційного циклу)</w:t>
      </w:r>
    </w:p>
    <w:p w:rsidR="005F5410" w:rsidRPr="00D5033D" w:rsidRDefault="005F5410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:rsidR="00CC6A07" w:rsidRPr="00D5033D" w:rsidRDefault="005F5410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 гарантуємо зменшення витрат часу та коштів на ваші робочі процеси за рахунок </w:t>
      </w:r>
      <w:r w:rsidR="00724299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усунення зайвих</w:t>
      </w:r>
      <w:r w:rsidR="00AD79BC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24299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непотрібних дій</w:t>
      </w:r>
      <w:r w:rsidR="00AD79BC"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неефективних витрат</w:t>
      </w:r>
    </w:p>
    <w:p w:rsidR="00A32A4E" w:rsidRPr="00D5033D" w:rsidRDefault="00A32A4E" w:rsidP="009211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:rsidR="00A32A4E" w:rsidRPr="00AD46E6" w:rsidRDefault="00A32A4E" w:rsidP="0092117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46E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Ми вибудовуємо співпрацю індивідуально </w:t>
      </w:r>
      <w:r w:rsidR="00724299" w:rsidRPr="00AD46E6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AD46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кожного клієнта</w:t>
      </w:r>
      <w:r w:rsidR="00AD46E6" w:rsidRPr="00AD46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пропонуємо </w:t>
      </w:r>
      <w:r w:rsidR="00AD46E6" w:rsidRPr="00AD46E6">
        <w:rPr>
          <w:rFonts w:ascii="Times New Roman" w:hAnsi="Times New Roman" w:cs="Times New Roman"/>
          <w:sz w:val="28"/>
          <w:szCs w:val="28"/>
        </w:rPr>
        <w:t>рішення, яке враховує всі специфічні аспекти вашого бізнесу та допомагає досягти максимальних результатів</w:t>
      </w:r>
    </w:p>
    <w:p w:rsidR="00D31F88" w:rsidRDefault="00CE62E7" w:rsidP="0092117C">
      <w:pPr>
        <w:spacing w:after="0" w:line="360" w:lineRule="auto"/>
        <w:rPr>
          <w:rStyle w:val="a5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B3667F"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  <w:r w:rsidRPr="00B3667F">
        <w:rPr>
          <w:rFonts w:ascii="Times New Roman" w:hAnsi="Times New Roman" w:cs="Times New Roman"/>
          <w:sz w:val="28"/>
          <w:szCs w:val="28"/>
        </w:rPr>
        <w:br/>
      </w:r>
      <w:r w:rsidRPr="00B36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 </w:t>
      </w:r>
      <w:r w:rsidR="00E53381">
        <w:rPr>
          <w:rFonts w:ascii="Times New Roman" w:hAnsi="Times New Roman" w:cs="Times New Roman"/>
          <w:sz w:val="28"/>
          <w:szCs w:val="28"/>
          <w:shd w:val="clear" w:color="auto" w:fill="FFFFFF"/>
        </w:rPr>
        <w:t>оптимізованими</w:t>
      </w:r>
      <w:r w:rsidRPr="00B36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бізнес-процесами ви будете на крок попереду своїх конкурентів</w:t>
      </w:r>
      <w:r w:rsidR="00B3667F" w:rsidRPr="00B36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</w:t>
      </w:r>
      <w:r w:rsidR="006900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рахунок</w:t>
      </w:r>
      <w:r w:rsidR="00B3667F" w:rsidRPr="00B36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3381">
        <w:rPr>
          <w:rFonts w:ascii="Times New Roman" w:hAnsi="Times New Roman" w:cs="Times New Roman"/>
          <w:sz w:val="28"/>
          <w:szCs w:val="28"/>
          <w:shd w:val="clear" w:color="auto" w:fill="FFFFFF"/>
        </w:rPr>
        <w:t>зменшення прихованих втрат</w:t>
      </w:r>
      <w:r w:rsidRPr="00D5033D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3A29E7" w:rsidRPr="00FE053D"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  <w:r w:rsidR="00CC6A07" w:rsidRPr="00FE053D">
        <w:rPr>
          <w:rFonts w:ascii="Times New Roman" w:hAnsi="Times New Roman" w:cs="Times New Roman"/>
          <w:sz w:val="28"/>
          <w:szCs w:val="28"/>
        </w:rPr>
        <w:br/>
      </w:r>
      <w:r w:rsidR="00E53381">
        <w:rPr>
          <w:rFonts w:ascii="Times New Roman" w:hAnsi="Times New Roman" w:cs="Times New Roman"/>
          <w:sz w:val="28"/>
          <w:szCs w:val="28"/>
          <w:shd w:val="clear" w:color="auto" w:fill="FFFFFF"/>
        </w:rPr>
        <w:t>Оптимізовані</w:t>
      </w:r>
      <w:r w:rsidR="00CC6A07" w:rsidRPr="00FE05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бізнес-процеси підвищать якість </w:t>
      </w:r>
      <w:r w:rsidR="00D31F88" w:rsidRPr="00FE05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управлінських </w:t>
      </w:r>
      <w:r w:rsidR="00CC6A07" w:rsidRPr="00FE053D">
        <w:rPr>
          <w:rFonts w:ascii="Times New Roman" w:hAnsi="Times New Roman" w:cs="Times New Roman"/>
          <w:sz w:val="28"/>
          <w:szCs w:val="28"/>
          <w:shd w:val="clear" w:color="auto" w:fill="FFFFFF"/>
        </w:rPr>
        <w:t>бізнес-рішень</w:t>
      </w:r>
      <w:r w:rsidR="00D31F88" w:rsidRPr="00FE05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3381">
        <w:rPr>
          <w:rFonts w:ascii="Times New Roman" w:hAnsi="Times New Roman" w:cs="Times New Roman"/>
          <w:sz w:val="28"/>
          <w:szCs w:val="28"/>
          <w:shd w:val="clear" w:color="auto" w:fill="FFFFFF"/>
        </w:rPr>
        <w:t>адже ви точно буде знати</w:t>
      </w:r>
      <w:r w:rsidR="00D31F88" w:rsidRPr="00FE05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</w:t>
      </w:r>
      <w:r w:rsidR="00E53381">
        <w:rPr>
          <w:rFonts w:ascii="Times New Roman" w:hAnsi="Times New Roman" w:cs="Times New Roman"/>
          <w:sz w:val="28"/>
          <w:szCs w:val="28"/>
          <w:shd w:val="clear" w:color="auto" w:fill="FFFFFF"/>
        </w:rPr>
        <w:t>з найменшими витратами</w:t>
      </w:r>
      <w:r w:rsidR="00E53381">
        <w:rPr>
          <w:rFonts w:ascii="Times New Roman" w:hAnsi="Times New Roman" w:cs="Times New Roman"/>
          <w:sz w:val="28"/>
          <w:szCs w:val="28"/>
        </w:rPr>
        <w:t xml:space="preserve"> створити та донести цінність вашому клієнту</w:t>
      </w:r>
    </w:p>
    <w:p w:rsidR="00D5033D" w:rsidRPr="002A7125" w:rsidRDefault="00D5033D" w:rsidP="00D503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5033D" w:rsidRDefault="00D5033D" w:rsidP="00D5033D">
      <w:pPr>
        <w:rPr>
          <w:rFonts w:ascii="Times New Roman" w:hAnsi="Times New Roman" w:cs="Times New Roman"/>
          <w:sz w:val="28"/>
          <w:szCs w:val="28"/>
        </w:rPr>
      </w:pPr>
    </w:p>
    <w:p w:rsidR="00D5033D" w:rsidRPr="00AB144A" w:rsidRDefault="00D5033D" w:rsidP="00D5033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B144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ЯК ЦЕ ВІДБУВАЄТЬСЯ:</w:t>
      </w:r>
    </w:p>
    <w:p w:rsidR="00D5033D" w:rsidRPr="002A7125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125">
        <w:rPr>
          <w:rFonts w:ascii="Times New Roman" w:hAnsi="Times New Roman" w:cs="Times New Roman"/>
          <w:b/>
          <w:bCs/>
          <w:sz w:val="28"/>
          <w:szCs w:val="28"/>
        </w:rPr>
        <w:t>Етап 1. Аудит та аналіз поточного стану бізнес-процесів</w:t>
      </w:r>
    </w:p>
    <w:p w:rsidR="00D5033D" w:rsidRPr="00213D8C" w:rsidRDefault="00D5033D" w:rsidP="00D5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п</w:t>
      </w:r>
      <w:r w:rsidRPr="00213D8C">
        <w:rPr>
          <w:rFonts w:ascii="Times New Roman" w:hAnsi="Times New Roman" w:cs="Times New Roman"/>
          <w:sz w:val="28"/>
          <w:szCs w:val="28"/>
        </w:rPr>
        <w:t>очатковий етап, де збираються дані про існуючі процеси, їхню продуктивність, ефективність та відповідність цілям бізнесу.</w:t>
      </w:r>
    </w:p>
    <w:p w:rsidR="00D5033D" w:rsidRPr="002A7125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125">
        <w:rPr>
          <w:rFonts w:ascii="Times New Roman" w:hAnsi="Times New Roman" w:cs="Times New Roman"/>
          <w:b/>
          <w:bCs/>
          <w:sz w:val="28"/>
          <w:szCs w:val="28"/>
        </w:rPr>
        <w:t>Етап 2. Виявлення вузьких місць</w:t>
      </w:r>
      <w:r w:rsidR="0069005B">
        <w:rPr>
          <w:rFonts w:ascii="Times New Roman" w:hAnsi="Times New Roman" w:cs="Times New Roman"/>
          <w:b/>
          <w:bCs/>
          <w:sz w:val="28"/>
          <w:szCs w:val="28"/>
        </w:rPr>
        <w:t>, місць втрат</w:t>
      </w:r>
      <w:r w:rsidRPr="002A7125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2A7125">
        <w:rPr>
          <w:rFonts w:ascii="Times New Roman" w:hAnsi="Times New Roman" w:cs="Times New Roman"/>
          <w:b/>
          <w:bCs/>
          <w:sz w:val="28"/>
          <w:szCs w:val="28"/>
        </w:rPr>
        <w:t>неефективностей</w:t>
      </w:r>
      <w:proofErr w:type="spellEnd"/>
    </w:p>
    <w:p w:rsidR="00D5033D" w:rsidRPr="00213D8C" w:rsidRDefault="00D5033D" w:rsidP="00D5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і</w:t>
      </w:r>
      <w:r w:rsidRPr="00213D8C">
        <w:rPr>
          <w:rFonts w:ascii="Times New Roman" w:hAnsi="Times New Roman" w:cs="Times New Roman"/>
          <w:sz w:val="28"/>
          <w:szCs w:val="28"/>
        </w:rPr>
        <w:t xml:space="preserve">дентифікація процесів, які гальмують роботу, дублюються або не приносять доданої вартості. </w:t>
      </w:r>
      <w:r>
        <w:rPr>
          <w:rFonts w:ascii="Times New Roman" w:hAnsi="Times New Roman" w:cs="Times New Roman"/>
          <w:sz w:val="28"/>
          <w:szCs w:val="28"/>
        </w:rPr>
        <w:t>Тут також</w:t>
      </w:r>
      <w:r w:rsidRPr="00213D8C">
        <w:rPr>
          <w:rFonts w:ascii="Times New Roman" w:hAnsi="Times New Roman" w:cs="Times New Roman"/>
          <w:sz w:val="28"/>
          <w:szCs w:val="28"/>
        </w:rPr>
        <w:t xml:space="preserve"> виявл</w:t>
      </w:r>
      <w:r>
        <w:rPr>
          <w:rFonts w:ascii="Times New Roman" w:hAnsi="Times New Roman" w:cs="Times New Roman"/>
          <w:sz w:val="28"/>
          <w:szCs w:val="28"/>
        </w:rPr>
        <w:t>яємо</w:t>
      </w:r>
      <w:r w:rsidRPr="00213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процеси, які </w:t>
      </w:r>
      <w:r w:rsidRPr="00213D8C">
        <w:rPr>
          <w:rFonts w:ascii="Times New Roman" w:hAnsi="Times New Roman" w:cs="Times New Roman"/>
          <w:sz w:val="28"/>
          <w:szCs w:val="28"/>
        </w:rPr>
        <w:t>можливо</w:t>
      </w:r>
      <w:r>
        <w:rPr>
          <w:rFonts w:ascii="Times New Roman" w:hAnsi="Times New Roman" w:cs="Times New Roman"/>
          <w:sz w:val="28"/>
          <w:szCs w:val="28"/>
        </w:rPr>
        <w:t xml:space="preserve"> передати</w:t>
      </w:r>
      <w:r w:rsidRPr="00213D8C">
        <w:rPr>
          <w:rFonts w:ascii="Times New Roman" w:hAnsi="Times New Roman" w:cs="Times New Roman"/>
          <w:sz w:val="28"/>
          <w:szCs w:val="28"/>
        </w:rPr>
        <w:t xml:space="preserve"> для автоматизації або делегування.</w:t>
      </w:r>
    </w:p>
    <w:p w:rsidR="00D5033D" w:rsidRPr="002A7125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125">
        <w:rPr>
          <w:rFonts w:ascii="Times New Roman" w:hAnsi="Times New Roman" w:cs="Times New Roman"/>
          <w:b/>
          <w:bCs/>
          <w:sz w:val="28"/>
          <w:szCs w:val="28"/>
        </w:rPr>
        <w:t>Етап 3. Розробка стратегії вдосконалення</w:t>
      </w:r>
    </w:p>
    <w:p w:rsidR="00D5033D" w:rsidRPr="00213D8C" w:rsidRDefault="00D5033D" w:rsidP="00D5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с</w:t>
      </w:r>
      <w:r w:rsidRPr="00213D8C">
        <w:rPr>
          <w:rFonts w:ascii="Times New Roman" w:hAnsi="Times New Roman" w:cs="Times New Roman"/>
          <w:sz w:val="28"/>
          <w:szCs w:val="28"/>
        </w:rPr>
        <w:t>творення плану дій для покращення ситуації, враховуючи короткострокові та довгострокові цілі, необхідні ресурси та часові рамки.</w:t>
      </w:r>
    </w:p>
    <w:p w:rsidR="00D5033D" w:rsidRPr="002A7125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125">
        <w:rPr>
          <w:rFonts w:ascii="Times New Roman" w:hAnsi="Times New Roman" w:cs="Times New Roman"/>
          <w:b/>
          <w:bCs/>
          <w:sz w:val="28"/>
          <w:szCs w:val="28"/>
        </w:rPr>
        <w:t>Етап 4. Оптимізація та впровадження змін</w:t>
      </w:r>
    </w:p>
    <w:p w:rsidR="00D5033D" w:rsidRPr="00213D8C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13D8C">
        <w:rPr>
          <w:rFonts w:ascii="Times New Roman" w:hAnsi="Times New Roman" w:cs="Times New Roman"/>
          <w:sz w:val="28"/>
          <w:szCs w:val="28"/>
        </w:rPr>
        <w:t>Реалізація запланованих змін, включаючи автоматизацію, перерозподіл ресурсів, вдосконалення процедур, підвищення ефективності та зменшення витрат.</w:t>
      </w:r>
    </w:p>
    <w:p w:rsidR="00D5033D" w:rsidRPr="002A7125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125">
        <w:rPr>
          <w:rFonts w:ascii="Times New Roman" w:hAnsi="Times New Roman" w:cs="Times New Roman"/>
          <w:b/>
          <w:bCs/>
          <w:sz w:val="28"/>
          <w:szCs w:val="28"/>
        </w:rPr>
        <w:t>Етап 5. Моніторинг і коригування</w:t>
      </w:r>
    </w:p>
    <w:p w:rsidR="00D5033D" w:rsidRPr="00213D8C" w:rsidRDefault="00D5033D" w:rsidP="00D5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13D8C">
        <w:rPr>
          <w:rFonts w:ascii="Times New Roman" w:hAnsi="Times New Roman" w:cs="Times New Roman"/>
          <w:sz w:val="28"/>
          <w:szCs w:val="28"/>
        </w:rPr>
        <w:t>ідстеження впроваджених змін, оцінка їх ефективності та внесення необхідних коректив для забезпечення стійкого покращення бізнес-процесів.</w:t>
      </w:r>
    </w:p>
    <w:p w:rsidR="00D5033D" w:rsidRPr="00213D8C" w:rsidRDefault="00D5033D" w:rsidP="00D5033D">
      <w:pPr>
        <w:rPr>
          <w:rFonts w:ascii="Times New Roman" w:hAnsi="Times New Roman" w:cs="Times New Roman"/>
          <w:sz w:val="28"/>
          <w:szCs w:val="28"/>
        </w:rPr>
      </w:pPr>
    </w:p>
    <w:p w:rsidR="00D5033D" w:rsidRPr="00FE053D" w:rsidRDefault="00D5033D" w:rsidP="00D5033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E053D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ЧОМУ МИ?</w:t>
      </w:r>
    </w:p>
    <w:p w:rsidR="00D5033D" w:rsidRPr="00CC09DB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9DB">
        <w:rPr>
          <w:rFonts w:ascii="Times New Roman" w:hAnsi="Times New Roman" w:cs="Times New Roman"/>
          <w:b/>
          <w:bCs/>
          <w:sz w:val="28"/>
          <w:szCs w:val="28"/>
        </w:rPr>
        <w:t>Індивідуальний підхід до клієнта</w:t>
      </w:r>
    </w:p>
    <w:p w:rsidR="00D5033D" w:rsidRPr="004637BC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4637BC">
        <w:rPr>
          <w:rFonts w:ascii="Times New Roman" w:hAnsi="Times New Roman" w:cs="Times New Roman"/>
          <w:sz w:val="28"/>
          <w:szCs w:val="28"/>
        </w:rPr>
        <w:t xml:space="preserve">Кожен бізнес має свої особливості, і стандартні рішення не завжди працюють. </w:t>
      </w:r>
      <w:r w:rsidR="0080332C">
        <w:rPr>
          <w:rFonts w:ascii="Times New Roman" w:hAnsi="Times New Roman" w:cs="Times New Roman"/>
          <w:sz w:val="28"/>
          <w:szCs w:val="28"/>
        </w:rPr>
        <w:t>Наш</w:t>
      </w:r>
      <w:r w:rsidRPr="004637BC">
        <w:rPr>
          <w:rFonts w:ascii="Times New Roman" w:hAnsi="Times New Roman" w:cs="Times New Roman"/>
          <w:sz w:val="28"/>
          <w:szCs w:val="28"/>
        </w:rPr>
        <w:t xml:space="preserve"> підхід передбачає глибокий аналіз саме вашої ситуації, потреб та цілей. </w:t>
      </w:r>
      <w:r w:rsidR="0080332C">
        <w:rPr>
          <w:rFonts w:ascii="Times New Roman" w:hAnsi="Times New Roman" w:cs="Times New Roman"/>
          <w:sz w:val="28"/>
          <w:szCs w:val="28"/>
        </w:rPr>
        <w:t>Ми</w:t>
      </w:r>
      <w:r w:rsidRPr="004637BC">
        <w:rPr>
          <w:rFonts w:ascii="Times New Roman" w:hAnsi="Times New Roman" w:cs="Times New Roman"/>
          <w:sz w:val="28"/>
          <w:szCs w:val="28"/>
        </w:rPr>
        <w:t xml:space="preserve"> створю</w:t>
      </w:r>
      <w:r w:rsidR="0080332C">
        <w:rPr>
          <w:rFonts w:ascii="Times New Roman" w:hAnsi="Times New Roman" w:cs="Times New Roman"/>
          <w:sz w:val="28"/>
          <w:szCs w:val="28"/>
        </w:rPr>
        <w:t>ємо</w:t>
      </w:r>
      <w:r w:rsidRPr="004637BC">
        <w:rPr>
          <w:rFonts w:ascii="Times New Roman" w:hAnsi="Times New Roman" w:cs="Times New Roman"/>
          <w:sz w:val="28"/>
          <w:szCs w:val="28"/>
        </w:rPr>
        <w:t xml:space="preserve"> рішення, яке враховує всі специфічні аспекти вашого бізнесу та допомагає досягти максимальних результатів.</w:t>
      </w:r>
    </w:p>
    <w:p w:rsidR="00D5033D" w:rsidRPr="00CC09DB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9DB">
        <w:rPr>
          <w:rFonts w:ascii="Times New Roman" w:hAnsi="Times New Roman" w:cs="Times New Roman"/>
          <w:b/>
          <w:bCs/>
          <w:sz w:val="28"/>
          <w:szCs w:val="28"/>
        </w:rPr>
        <w:t>Орієнтованість на результат</w:t>
      </w:r>
    </w:p>
    <w:p w:rsidR="00D5033D" w:rsidRPr="004637BC" w:rsidRDefault="0080332C" w:rsidP="00D5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мета – не просто запропонувати рішення, а </w:t>
      </w:r>
      <w:r>
        <w:rPr>
          <w:rFonts w:ascii="Times New Roman" w:hAnsi="Times New Roman" w:cs="Times New Roman"/>
          <w:sz w:val="28"/>
          <w:szCs w:val="28"/>
        </w:rPr>
        <w:t xml:space="preserve">допомогти </w:t>
      </w:r>
      <w:r w:rsidR="00D5033D" w:rsidRPr="004637BC">
        <w:rPr>
          <w:rFonts w:ascii="Times New Roman" w:hAnsi="Times New Roman" w:cs="Times New Roman"/>
          <w:sz w:val="28"/>
          <w:szCs w:val="28"/>
        </w:rPr>
        <w:t>досягти реальних змін у вашому бізнесі</w:t>
      </w:r>
      <w:r>
        <w:rPr>
          <w:rFonts w:ascii="Times New Roman" w:hAnsi="Times New Roman" w:cs="Times New Roman"/>
          <w:sz w:val="28"/>
          <w:szCs w:val="28"/>
        </w:rPr>
        <w:t xml:space="preserve"> з усунення прихованих та неефективних втрат та підвищення прибутковості</w:t>
      </w:r>
    </w:p>
    <w:p w:rsidR="00D5033D" w:rsidRPr="00CC09DB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9DB">
        <w:rPr>
          <w:rFonts w:ascii="Times New Roman" w:hAnsi="Times New Roman" w:cs="Times New Roman"/>
          <w:b/>
          <w:bCs/>
          <w:sz w:val="28"/>
          <w:szCs w:val="28"/>
        </w:rPr>
        <w:t>Гарантія повернення коштів</w:t>
      </w:r>
    </w:p>
    <w:p w:rsidR="00D5033D" w:rsidRPr="004637BC" w:rsidRDefault="0080332C" w:rsidP="00D5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впевнен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у своїй здатності вирішувати складні завдання. Якщо </w:t>
      </w:r>
      <w:r>
        <w:rPr>
          <w:rFonts w:ascii="Times New Roman" w:hAnsi="Times New Roman" w:cs="Times New Roman"/>
          <w:sz w:val="28"/>
          <w:szCs w:val="28"/>
        </w:rPr>
        <w:t>наші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рішення не приведуть до бажаних результатів, 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поверн</w:t>
      </w:r>
      <w:r>
        <w:rPr>
          <w:rFonts w:ascii="Times New Roman" w:hAnsi="Times New Roman" w:cs="Times New Roman"/>
          <w:sz w:val="28"/>
          <w:szCs w:val="28"/>
        </w:rPr>
        <w:t>емо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вам ваші кошти. Це </w:t>
      </w:r>
      <w:r>
        <w:rPr>
          <w:rFonts w:ascii="Times New Roman" w:hAnsi="Times New Roman" w:cs="Times New Roman"/>
          <w:sz w:val="28"/>
          <w:szCs w:val="28"/>
        </w:rPr>
        <w:t>наша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гарантія вашої задоволеності та підтвердження якості наданих послуг.</w:t>
      </w:r>
    </w:p>
    <w:p w:rsidR="00D5033D" w:rsidRPr="00CC09DB" w:rsidRDefault="00D5033D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09DB">
        <w:rPr>
          <w:rFonts w:ascii="Times New Roman" w:hAnsi="Times New Roman" w:cs="Times New Roman"/>
          <w:b/>
          <w:bCs/>
          <w:sz w:val="28"/>
          <w:szCs w:val="28"/>
        </w:rPr>
        <w:t>Експертність</w:t>
      </w:r>
      <w:proofErr w:type="spellEnd"/>
    </w:p>
    <w:p w:rsidR="00D5033D" w:rsidRPr="004637BC" w:rsidRDefault="0080332C" w:rsidP="0080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експертиза охоплює розробку, впровадження та оптимізацію ключових бізнес-процесів, таких як продажі, обслуговування клієнтів</w:t>
      </w:r>
      <w:r w:rsidR="00D5033D">
        <w:rPr>
          <w:rFonts w:ascii="Times New Roman" w:hAnsi="Times New Roman" w:cs="Times New Roman"/>
          <w:sz w:val="28"/>
          <w:szCs w:val="28"/>
        </w:rPr>
        <w:t>,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управління персоналом, логістика та інше. 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</w:t>
      </w:r>
      <w:r w:rsidRPr="004637BC">
        <w:rPr>
          <w:rFonts w:ascii="Times New Roman" w:hAnsi="Times New Roman" w:cs="Times New Roman"/>
          <w:sz w:val="28"/>
          <w:szCs w:val="28"/>
        </w:rPr>
        <w:t>допом</w:t>
      </w:r>
      <w:r>
        <w:rPr>
          <w:rFonts w:ascii="Times New Roman" w:hAnsi="Times New Roman" w:cs="Times New Roman"/>
          <w:sz w:val="28"/>
          <w:szCs w:val="28"/>
        </w:rPr>
        <w:t>агаємо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вибуд</w:t>
      </w:r>
      <w:r>
        <w:rPr>
          <w:rFonts w:ascii="Times New Roman" w:hAnsi="Times New Roman" w:cs="Times New Roman"/>
          <w:sz w:val="28"/>
          <w:szCs w:val="28"/>
        </w:rPr>
        <w:t>овувати</w:t>
      </w:r>
      <w:r w:rsidR="00D5033D" w:rsidRPr="004637BC">
        <w:rPr>
          <w:rFonts w:ascii="Times New Roman" w:hAnsi="Times New Roman" w:cs="Times New Roman"/>
          <w:sz w:val="28"/>
          <w:szCs w:val="28"/>
        </w:rPr>
        <w:t xml:space="preserve"> ефективні процеси, які сприятимуть зростанню вашого бізнесу.</w:t>
      </w:r>
    </w:p>
    <w:p w:rsidR="0080332C" w:rsidRPr="0080332C" w:rsidRDefault="0080332C" w:rsidP="008033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32C">
        <w:rPr>
          <w:rFonts w:ascii="Times New Roman" w:hAnsi="Times New Roman" w:cs="Times New Roman"/>
          <w:b/>
          <w:bCs/>
          <w:sz w:val="28"/>
          <w:szCs w:val="28"/>
        </w:rPr>
        <w:t xml:space="preserve">Розглядаємо систему </w:t>
      </w:r>
      <w:proofErr w:type="spellStart"/>
      <w:r w:rsidRPr="0080332C">
        <w:rPr>
          <w:rFonts w:ascii="Times New Roman" w:hAnsi="Times New Roman" w:cs="Times New Roman"/>
          <w:b/>
          <w:bCs/>
          <w:sz w:val="28"/>
          <w:szCs w:val="28"/>
        </w:rPr>
        <w:t>вцілому</w:t>
      </w:r>
      <w:proofErr w:type="spellEnd"/>
    </w:p>
    <w:p w:rsidR="0080332C" w:rsidRDefault="0080332C" w:rsidP="0080332C">
      <w:pPr>
        <w:shd w:val="clear" w:color="auto" w:fill="FFFFFF"/>
        <w:spacing w:line="240" w:lineRule="auto"/>
        <w:ind w:right="448"/>
        <w:rPr>
          <w:rFonts w:ascii="Times New Roman" w:hAnsi="Times New Roman" w:cs="Times New Roman"/>
          <w:sz w:val="28"/>
          <w:szCs w:val="28"/>
        </w:rPr>
      </w:pPr>
      <w:r w:rsidRPr="0080332C">
        <w:rPr>
          <w:rFonts w:ascii="Times New Roman" w:hAnsi="Times New Roman" w:cs="Times New Roman"/>
          <w:sz w:val="28"/>
          <w:szCs w:val="28"/>
        </w:rPr>
        <w:t>Дивимося вглиб</w:t>
      </w:r>
      <w:r>
        <w:rPr>
          <w:rFonts w:ascii="Times New Roman" w:hAnsi="Times New Roman" w:cs="Times New Roman"/>
          <w:sz w:val="28"/>
          <w:szCs w:val="28"/>
        </w:rPr>
        <w:t xml:space="preserve"> бізнес-</w:t>
      </w:r>
      <w:r w:rsidRPr="0080332C">
        <w:rPr>
          <w:rFonts w:ascii="Times New Roman" w:hAnsi="Times New Roman" w:cs="Times New Roman"/>
          <w:sz w:val="28"/>
          <w:szCs w:val="28"/>
        </w:rPr>
        <w:t>системи за принципом 3D-куба</w:t>
      </w:r>
    </w:p>
    <w:p w:rsidR="0080332C" w:rsidRPr="0080332C" w:rsidRDefault="0080332C" w:rsidP="008033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32C">
        <w:rPr>
          <w:rFonts w:ascii="Times New Roman" w:hAnsi="Times New Roman" w:cs="Times New Roman"/>
          <w:b/>
          <w:bCs/>
          <w:sz w:val="28"/>
          <w:szCs w:val="28"/>
        </w:rPr>
        <w:t>Створюємо можливості</w:t>
      </w:r>
    </w:p>
    <w:p w:rsidR="0080332C" w:rsidRPr="0080332C" w:rsidRDefault="0080332C" w:rsidP="0080332C">
      <w:pPr>
        <w:pStyle w:val="benefitstext"/>
        <w:shd w:val="clear" w:color="auto" w:fill="FFFFFF"/>
        <w:spacing w:before="0" w:beforeAutospacing="0" w:after="160" w:afterAutospacing="0"/>
        <w:rPr>
          <w:rFonts w:eastAsiaTheme="minorHAnsi"/>
          <w:sz w:val="28"/>
          <w:szCs w:val="28"/>
          <w:lang w:val="uk-UA" w:eastAsia="en-US"/>
        </w:rPr>
      </w:pPr>
      <w:r w:rsidRPr="0080332C">
        <w:rPr>
          <w:rFonts w:eastAsiaTheme="minorHAnsi"/>
          <w:sz w:val="28"/>
          <w:szCs w:val="28"/>
          <w:lang w:val="uk-UA" w:eastAsia="en-US"/>
        </w:rPr>
        <w:t>Ми знаходимо резерви для вашого зростання та відкриваємо для вас нові</w:t>
      </w:r>
      <w:r>
        <w:rPr>
          <w:rFonts w:ascii="Arsenal" w:hAnsi="Arsenal"/>
          <w:color w:val="242124"/>
          <w:spacing w:val="6"/>
          <w:sz w:val="27"/>
          <w:szCs w:val="27"/>
        </w:rPr>
        <w:t xml:space="preserve"> </w:t>
      </w:r>
      <w:r w:rsidRPr="0080332C">
        <w:rPr>
          <w:rFonts w:eastAsiaTheme="minorHAnsi"/>
          <w:sz w:val="28"/>
          <w:szCs w:val="28"/>
          <w:lang w:val="uk-UA" w:eastAsia="en-US"/>
        </w:rPr>
        <w:t>горизонти</w:t>
      </w:r>
    </w:p>
    <w:p w:rsidR="0080332C" w:rsidRPr="0080332C" w:rsidRDefault="0080332C" w:rsidP="008033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32C">
        <w:rPr>
          <w:rFonts w:ascii="Times New Roman" w:hAnsi="Times New Roman" w:cs="Times New Roman"/>
          <w:b/>
          <w:bCs/>
          <w:sz w:val="28"/>
          <w:szCs w:val="28"/>
        </w:rPr>
        <w:t>Креативність</w:t>
      </w:r>
    </w:p>
    <w:p w:rsidR="0080332C" w:rsidRPr="0080332C" w:rsidRDefault="0080332C" w:rsidP="0080332C">
      <w:pPr>
        <w:pStyle w:val="benefitstext"/>
        <w:shd w:val="clear" w:color="auto" w:fill="FFFFFF"/>
        <w:spacing w:before="0" w:beforeAutospacing="0" w:after="160" w:afterAutospacing="0"/>
        <w:ind w:right="448"/>
        <w:rPr>
          <w:rFonts w:eastAsiaTheme="minorHAnsi"/>
          <w:sz w:val="28"/>
          <w:szCs w:val="28"/>
          <w:lang w:val="uk-UA" w:eastAsia="en-US"/>
        </w:rPr>
      </w:pPr>
      <w:r w:rsidRPr="0080332C">
        <w:rPr>
          <w:rFonts w:eastAsiaTheme="minorHAnsi"/>
          <w:sz w:val="28"/>
          <w:szCs w:val="28"/>
          <w:lang w:val="uk-UA" w:eastAsia="en-US"/>
        </w:rPr>
        <w:t>Нестандартне мислення та бачення завжди дає гарний результат</w:t>
      </w:r>
    </w:p>
    <w:p w:rsidR="00D5033D" w:rsidRPr="0080332C" w:rsidRDefault="00D5033D" w:rsidP="00D503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033D" w:rsidRPr="00AB144A" w:rsidRDefault="00D5033D" w:rsidP="00D5033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B144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ЩО ВИ ОТРИМАЄТЕ?</w:t>
      </w:r>
    </w:p>
    <w:p w:rsidR="00D5033D" w:rsidRPr="002A7125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A7125">
        <w:rPr>
          <w:rFonts w:ascii="Times New Roman" w:hAnsi="Times New Roman" w:cs="Times New Roman"/>
          <w:sz w:val="28"/>
          <w:szCs w:val="28"/>
        </w:rPr>
        <w:t xml:space="preserve">- Зменшення витрат на </w:t>
      </w:r>
      <w:r>
        <w:rPr>
          <w:rFonts w:ascii="Times New Roman" w:hAnsi="Times New Roman" w:cs="Times New Roman"/>
          <w:sz w:val="28"/>
          <w:szCs w:val="28"/>
        </w:rPr>
        <w:t xml:space="preserve">робочі </w:t>
      </w:r>
      <w:r w:rsidRPr="002A7125">
        <w:rPr>
          <w:rFonts w:ascii="Times New Roman" w:hAnsi="Times New Roman" w:cs="Times New Roman"/>
          <w:sz w:val="28"/>
          <w:szCs w:val="28"/>
        </w:rPr>
        <w:t>процеси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7125">
        <w:rPr>
          <w:rFonts w:ascii="Times New Roman" w:hAnsi="Times New Roman" w:cs="Times New Roman"/>
          <w:sz w:val="28"/>
          <w:szCs w:val="28"/>
        </w:rPr>
        <w:t>Оптимізація процесів дозволить знизити операційні витрати та підвищити ефективність використання ресурсів.</w:t>
      </w:r>
    </w:p>
    <w:p w:rsidR="00D5033D" w:rsidRPr="002A7125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A7125">
        <w:rPr>
          <w:rFonts w:ascii="Times New Roman" w:hAnsi="Times New Roman" w:cs="Times New Roman"/>
          <w:sz w:val="28"/>
          <w:szCs w:val="28"/>
        </w:rPr>
        <w:lastRenderedPageBreak/>
        <w:t>- Прозорість операційної діяльності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7125">
        <w:rPr>
          <w:rFonts w:ascii="Times New Roman" w:hAnsi="Times New Roman" w:cs="Times New Roman"/>
          <w:sz w:val="28"/>
          <w:szCs w:val="28"/>
        </w:rPr>
        <w:t>Ви отримаєте чітке розуміння того, як працюють внутрішні процеси, що сприятиме кращому управлінню та прийняттю рішень.</w:t>
      </w:r>
    </w:p>
    <w:p w:rsidR="00D5033D" w:rsidRPr="002A7125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A7125">
        <w:rPr>
          <w:rFonts w:ascii="Times New Roman" w:hAnsi="Times New Roman" w:cs="Times New Roman"/>
          <w:sz w:val="28"/>
          <w:szCs w:val="28"/>
        </w:rPr>
        <w:t>- Узгодження бізнес-цілей з діями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7125">
        <w:rPr>
          <w:rFonts w:ascii="Times New Roman" w:hAnsi="Times New Roman" w:cs="Times New Roman"/>
          <w:sz w:val="28"/>
          <w:szCs w:val="28"/>
        </w:rPr>
        <w:t>Ваші процеси будуть оптимізовані таким чином, щоб вони відповідали стратегічним цілям компанії та сприяли їх досягненню.</w:t>
      </w:r>
    </w:p>
    <w:p w:rsidR="00D5033D" w:rsidRPr="002A7125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A7125">
        <w:rPr>
          <w:rFonts w:ascii="Times New Roman" w:hAnsi="Times New Roman" w:cs="Times New Roman"/>
          <w:sz w:val="28"/>
          <w:szCs w:val="28"/>
        </w:rPr>
        <w:t>- Підвищення якості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A7125">
        <w:rPr>
          <w:rFonts w:ascii="Times New Roman" w:hAnsi="Times New Roman" w:cs="Times New Roman"/>
          <w:sz w:val="28"/>
          <w:szCs w:val="28"/>
        </w:rPr>
        <w:t xml:space="preserve"> Вдосконалені процеси допоможуть вам надавати послуги або </w:t>
      </w:r>
      <w:r>
        <w:rPr>
          <w:rFonts w:ascii="Times New Roman" w:hAnsi="Times New Roman" w:cs="Times New Roman"/>
          <w:sz w:val="28"/>
          <w:szCs w:val="28"/>
        </w:rPr>
        <w:t xml:space="preserve">виробляти </w:t>
      </w:r>
      <w:r w:rsidRPr="002A7125">
        <w:rPr>
          <w:rFonts w:ascii="Times New Roman" w:hAnsi="Times New Roman" w:cs="Times New Roman"/>
          <w:sz w:val="28"/>
          <w:szCs w:val="28"/>
        </w:rPr>
        <w:t xml:space="preserve">продукти швидше і </w:t>
      </w:r>
      <w:r>
        <w:rPr>
          <w:rFonts w:ascii="Times New Roman" w:hAnsi="Times New Roman" w:cs="Times New Roman"/>
          <w:sz w:val="28"/>
          <w:szCs w:val="28"/>
        </w:rPr>
        <w:t>вищої</w:t>
      </w:r>
      <w:r w:rsidRPr="002A7125">
        <w:rPr>
          <w:rFonts w:ascii="Times New Roman" w:hAnsi="Times New Roman" w:cs="Times New Roman"/>
          <w:sz w:val="28"/>
          <w:szCs w:val="28"/>
        </w:rPr>
        <w:t xml:space="preserve"> як</w:t>
      </w:r>
      <w:r>
        <w:rPr>
          <w:rFonts w:ascii="Times New Roman" w:hAnsi="Times New Roman" w:cs="Times New Roman"/>
          <w:sz w:val="28"/>
          <w:szCs w:val="28"/>
        </w:rPr>
        <w:t>ості</w:t>
      </w:r>
      <w:r w:rsidRPr="002A7125">
        <w:rPr>
          <w:rFonts w:ascii="Times New Roman" w:hAnsi="Times New Roman" w:cs="Times New Roman"/>
          <w:sz w:val="28"/>
          <w:szCs w:val="28"/>
        </w:rPr>
        <w:t>, що підвищить задоволеність клієнтів.</w:t>
      </w:r>
    </w:p>
    <w:p w:rsidR="00D5033D" w:rsidRPr="002A7125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A7125">
        <w:rPr>
          <w:rFonts w:ascii="Times New Roman" w:hAnsi="Times New Roman" w:cs="Times New Roman"/>
          <w:sz w:val="28"/>
          <w:szCs w:val="28"/>
        </w:rPr>
        <w:t>- Покращення командної взаємодії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7125">
        <w:rPr>
          <w:rFonts w:ascii="Times New Roman" w:hAnsi="Times New Roman" w:cs="Times New Roman"/>
          <w:sz w:val="28"/>
          <w:szCs w:val="28"/>
        </w:rPr>
        <w:t>Процеси будуть налаштовані для забезпечення більш ефективної співпраці та комунікації між співробітниками.</w:t>
      </w:r>
    </w:p>
    <w:p w:rsidR="00D5033D" w:rsidRPr="002A7125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A7125">
        <w:rPr>
          <w:rFonts w:ascii="Times New Roman" w:hAnsi="Times New Roman" w:cs="Times New Roman"/>
          <w:sz w:val="28"/>
          <w:szCs w:val="28"/>
        </w:rPr>
        <w:t>- Зменшення ризиків і підвищення контролю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7125">
        <w:rPr>
          <w:rFonts w:ascii="Times New Roman" w:hAnsi="Times New Roman" w:cs="Times New Roman"/>
          <w:sz w:val="28"/>
          <w:szCs w:val="28"/>
        </w:rPr>
        <w:t>Оптимізовані процеси допоможуть знизити операційні ризики, забезпечивши більший контроль над ключовими аспектами бізнесу.</w:t>
      </w:r>
    </w:p>
    <w:p w:rsidR="00D5033D" w:rsidRPr="002A7125" w:rsidRDefault="00D5033D" w:rsidP="00D5033D">
      <w:pPr>
        <w:rPr>
          <w:rFonts w:ascii="Times New Roman" w:hAnsi="Times New Roman" w:cs="Times New Roman"/>
          <w:sz w:val="28"/>
          <w:szCs w:val="28"/>
        </w:rPr>
      </w:pPr>
      <w:r w:rsidRPr="002A7125">
        <w:rPr>
          <w:rFonts w:ascii="Times New Roman" w:hAnsi="Times New Roman" w:cs="Times New Roman"/>
          <w:sz w:val="28"/>
          <w:szCs w:val="28"/>
        </w:rPr>
        <w:t>- Можливості для зростання та масштабування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7125">
        <w:rPr>
          <w:rFonts w:ascii="Times New Roman" w:hAnsi="Times New Roman" w:cs="Times New Roman"/>
          <w:sz w:val="28"/>
          <w:szCs w:val="28"/>
        </w:rPr>
        <w:t xml:space="preserve">Вдосконалені процеси </w:t>
      </w:r>
      <w:proofErr w:type="spellStart"/>
      <w:r w:rsidRPr="002A7125">
        <w:rPr>
          <w:rFonts w:ascii="Times New Roman" w:hAnsi="Times New Roman" w:cs="Times New Roman"/>
          <w:sz w:val="28"/>
          <w:szCs w:val="28"/>
        </w:rPr>
        <w:t>створять</w:t>
      </w:r>
      <w:proofErr w:type="spellEnd"/>
      <w:r w:rsidRPr="002A7125">
        <w:rPr>
          <w:rFonts w:ascii="Times New Roman" w:hAnsi="Times New Roman" w:cs="Times New Roman"/>
          <w:sz w:val="28"/>
          <w:szCs w:val="28"/>
        </w:rPr>
        <w:t xml:space="preserve"> основу для стабільного зростання вашого бізнесу та підготовку до масштабування на нові рівні.</w:t>
      </w:r>
    </w:p>
    <w:p w:rsidR="00D5033D" w:rsidRDefault="00D5033D" w:rsidP="00D5033D">
      <w:pPr>
        <w:rPr>
          <w:rFonts w:ascii="Times New Roman" w:hAnsi="Times New Roman" w:cs="Times New Roman"/>
          <w:sz w:val="28"/>
          <w:szCs w:val="28"/>
        </w:rPr>
      </w:pPr>
    </w:p>
    <w:p w:rsidR="0080332C" w:rsidRPr="0080332C" w:rsidRDefault="0080332C" w:rsidP="00D5033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0332C">
        <w:rPr>
          <w:rFonts w:ascii="Times New Roman" w:hAnsi="Times New Roman" w:cs="Times New Roman"/>
          <w:b/>
          <w:bCs/>
          <w:color w:val="0070C0"/>
          <w:sz w:val="28"/>
          <w:szCs w:val="28"/>
        </w:rPr>
        <w:t>***ЗАКЛИКИ ДО ДІЇ***</w:t>
      </w:r>
    </w:p>
    <w:p w:rsidR="0080332C" w:rsidRPr="0080332C" w:rsidRDefault="0080332C" w:rsidP="00D50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033D" w:rsidRPr="0080332C" w:rsidRDefault="00D5033D" w:rsidP="008033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32C">
        <w:rPr>
          <w:rFonts w:ascii="Times New Roman" w:hAnsi="Times New Roman" w:cs="Times New Roman"/>
          <w:b/>
          <w:bCs/>
          <w:sz w:val="28"/>
          <w:szCs w:val="28"/>
        </w:rPr>
        <w:t>Готові зробити крок до ефективніших процесів і нових бізнес-можливостей? Давайте почнемо вже сьогодні!</w:t>
      </w:r>
    </w:p>
    <w:p w:rsidR="00017F76" w:rsidRDefault="00017F76" w:rsidP="00017F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7F76" w:rsidRPr="00E94F35" w:rsidRDefault="00017F76" w:rsidP="00017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F35">
        <w:rPr>
          <w:rFonts w:ascii="Times New Roman" w:hAnsi="Times New Roman" w:cs="Times New Roman"/>
          <w:b/>
          <w:bCs/>
          <w:sz w:val="28"/>
          <w:szCs w:val="28"/>
        </w:rPr>
        <w:t>Хочете так само? - Залишайте заявку!</w:t>
      </w:r>
    </w:p>
    <w:p w:rsidR="00FE053D" w:rsidRDefault="00FE053D" w:rsidP="00803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A3AF8" w:rsidRPr="0080332C" w:rsidRDefault="00FE053D" w:rsidP="0080332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32C">
        <w:rPr>
          <w:rFonts w:ascii="Times New Roman" w:hAnsi="Times New Roman" w:cs="Times New Roman"/>
          <w:b/>
          <w:bCs/>
          <w:sz w:val="28"/>
          <w:szCs w:val="28"/>
        </w:rPr>
        <w:t>Оптимізація бізнес-процесів - це інвестиція в стабільний розвиток своєї компанії</w:t>
      </w:r>
      <w:r w:rsidR="00017F76">
        <w:rPr>
          <w:rFonts w:ascii="Times New Roman" w:hAnsi="Times New Roman" w:cs="Times New Roman"/>
          <w:b/>
          <w:bCs/>
          <w:sz w:val="28"/>
          <w:szCs w:val="28"/>
        </w:rPr>
        <w:t>. Починайте інвестувати вже сьогодні, щоб отримати результат вже завтра!</w:t>
      </w:r>
    </w:p>
    <w:sectPr w:rsidR="006A3AF8" w:rsidRPr="0080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senal">
    <w:panose1 w:val="00000500000000000000"/>
    <w:charset w:val="CC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301D"/>
    <w:multiLevelType w:val="hybridMultilevel"/>
    <w:tmpl w:val="7A0CA84A"/>
    <w:lvl w:ilvl="0" w:tplc="4C443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7A8B"/>
    <w:multiLevelType w:val="multilevel"/>
    <w:tmpl w:val="F9F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D0F9F"/>
    <w:multiLevelType w:val="multilevel"/>
    <w:tmpl w:val="F4C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4511D"/>
    <w:multiLevelType w:val="multilevel"/>
    <w:tmpl w:val="FB74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BC"/>
    <w:rsid w:val="00017F76"/>
    <w:rsid w:val="00040913"/>
    <w:rsid w:val="00051741"/>
    <w:rsid w:val="00072D2D"/>
    <w:rsid w:val="000A3037"/>
    <w:rsid w:val="000A74A0"/>
    <w:rsid w:val="000E3E57"/>
    <w:rsid w:val="001939C4"/>
    <w:rsid w:val="001C6857"/>
    <w:rsid w:val="001F1F35"/>
    <w:rsid w:val="00213D8C"/>
    <w:rsid w:val="0024472E"/>
    <w:rsid w:val="002A7125"/>
    <w:rsid w:val="002B2E3A"/>
    <w:rsid w:val="002B5208"/>
    <w:rsid w:val="002D5883"/>
    <w:rsid w:val="00347F4F"/>
    <w:rsid w:val="00353F76"/>
    <w:rsid w:val="003A29E7"/>
    <w:rsid w:val="003A3746"/>
    <w:rsid w:val="00417BB5"/>
    <w:rsid w:val="004637BC"/>
    <w:rsid w:val="004745AB"/>
    <w:rsid w:val="004B3BD7"/>
    <w:rsid w:val="004B4336"/>
    <w:rsid w:val="004C3D45"/>
    <w:rsid w:val="004F5AF4"/>
    <w:rsid w:val="00511E79"/>
    <w:rsid w:val="005F5410"/>
    <w:rsid w:val="0069005B"/>
    <w:rsid w:val="006A3AF8"/>
    <w:rsid w:val="00724299"/>
    <w:rsid w:val="00732FF2"/>
    <w:rsid w:val="007709DA"/>
    <w:rsid w:val="00792F4F"/>
    <w:rsid w:val="007A2E54"/>
    <w:rsid w:val="0080332C"/>
    <w:rsid w:val="0092117C"/>
    <w:rsid w:val="0098430B"/>
    <w:rsid w:val="009D0927"/>
    <w:rsid w:val="00A32A4E"/>
    <w:rsid w:val="00A80C07"/>
    <w:rsid w:val="00A84530"/>
    <w:rsid w:val="00AA2802"/>
    <w:rsid w:val="00AB144A"/>
    <w:rsid w:val="00AD46E6"/>
    <w:rsid w:val="00AD79BC"/>
    <w:rsid w:val="00AE4DC7"/>
    <w:rsid w:val="00B16FB6"/>
    <w:rsid w:val="00B3667F"/>
    <w:rsid w:val="00B45059"/>
    <w:rsid w:val="00C468A2"/>
    <w:rsid w:val="00CB3B20"/>
    <w:rsid w:val="00CC09DB"/>
    <w:rsid w:val="00CC6A07"/>
    <w:rsid w:val="00CE62E7"/>
    <w:rsid w:val="00D20267"/>
    <w:rsid w:val="00D31F88"/>
    <w:rsid w:val="00D5033D"/>
    <w:rsid w:val="00D92E53"/>
    <w:rsid w:val="00DE6F41"/>
    <w:rsid w:val="00E12088"/>
    <w:rsid w:val="00E53381"/>
    <w:rsid w:val="00E9198E"/>
    <w:rsid w:val="00EF26C9"/>
    <w:rsid w:val="00F63583"/>
    <w:rsid w:val="00FA0314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C1A0"/>
  <w15:chartTrackingRefBased/>
  <w15:docId w15:val="{6FD2A78D-EFEF-4703-B707-FF8DB05E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803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C07"/>
    <w:pPr>
      <w:ind w:left="720"/>
      <w:contextualSpacing/>
    </w:pPr>
  </w:style>
  <w:style w:type="character" w:styleId="a4">
    <w:name w:val="Strong"/>
    <w:basedOn w:val="a0"/>
    <w:uiPriority w:val="22"/>
    <w:qFormat/>
    <w:rsid w:val="00CC6A07"/>
    <w:rPr>
      <w:b/>
      <w:bCs/>
    </w:rPr>
  </w:style>
  <w:style w:type="character" w:styleId="a5">
    <w:name w:val="Emphasis"/>
    <w:basedOn w:val="a0"/>
    <w:uiPriority w:val="20"/>
    <w:qFormat/>
    <w:rsid w:val="00CC6A0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033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enefitstext">
    <w:name w:val="benefits__text"/>
    <w:basedOn w:val="a"/>
    <w:rsid w:val="0080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CE168-E410-4D14-B367-43229BC5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</cp:lastModifiedBy>
  <cp:revision>43</cp:revision>
  <dcterms:created xsi:type="dcterms:W3CDTF">2024-08-09T17:22:00Z</dcterms:created>
  <dcterms:modified xsi:type="dcterms:W3CDTF">2024-09-08T17:32:00Z</dcterms:modified>
</cp:coreProperties>
</file>