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6A1D" w:rsidRPr="003E2C34" w:rsidRDefault="00AF6A1D">
      <w:pPr>
        <w:pStyle w:val="ae"/>
        <w:rPr>
          <w:rFonts w:eastAsia="宋体"/>
          <w:color w:val="000000"/>
          <w:sz w:val="72"/>
        </w:rPr>
      </w:pPr>
      <w:bookmarkStart w:id="0" w:name="_Toc22108716"/>
      <w:bookmarkStart w:id="1" w:name="_Toc65658283"/>
      <w:bookmarkStart w:id="2" w:name="_Toc182813282"/>
    </w:p>
    <w:p w:rsidR="00AF6A1D" w:rsidRPr="003E2C34" w:rsidRDefault="00AF6A1D">
      <w:pPr>
        <w:pStyle w:val="ae"/>
        <w:rPr>
          <w:rFonts w:eastAsia="宋体"/>
          <w:color w:val="000000"/>
          <w:sz w:val="72"/>
        </w:rPr>
      </w:pPr>
    </w:p>
    <w:p w:rsidR="00AF6A1D" w:rsidRPr="003E2C34" w:rsidRDefault="00AF6A1D">
      <w:pPr>
        <w:pStyle w:val="ae"/>
        <w:rPr>
          <w:rFonts w:eastAsia="宋体"/>
          <w:color w:val="000000"/>
          <w:sz w:val="72"/>
        </w:rPr>
      </w:pPr>
    </w:p>
    <w:p w:rsidR="00AF6A1D" w:rsidRPr="003E2C34" w:rsidRDefault="00827A54">
      <w:pPr>
        <w:pStyle w:val="ae"/>
        <w:rPr>
          <w:rFonts w:eastAsia="宋体"/>
          <w:color w:val="000000"/>
          <w:sz w:val="72"/>
        </w:rPr>
      </w:pPr>
      <w:r w:rsidRPr="003E2C34">
        <w:rPr>
          <w:rFonts w:eastAsia="宋体" w:hint="eastAsia"/>
          <w:color w:val="000000"/>
          <w:sz w:val="72"/>
        </w:rPr>
        <w:t>鹏华基金余额理财接口规范</w:t>
      </w:r>
    </w:p>
    <w:p w:rsidR="00AF6A1D" w:rsidRPr="003E2C34" w:rsidRDefault="00AF6A1D">
      <w:pPr>
        <w:pStyle w:val="ae"/>
        <w:rPr>
          <w:rFonts w:eastAsia="宋体"/>
        </w:rPr>
      </w:pPr>
    </w:p>
    <w:p w:rsidR="00820B1C" w:rsidRPr="003E2C34" w:rsidRDefault="00820B1C">
      <w:pPr>
        <w:pStyle w:val="ae"/>
        <w:rPr>
          <w:rFonts w:eastAsia="宋体"/>
        </w:rPr>
      </w:pPr>
    </w:p>
    <w:p w:rsidR="002930D5" w:rsidRPr="003E2C34" w:rsidRDefault="002930D5" w:rsidP="002930D5">
      <w:pPr>
        <w:jc w:val="center"/>
        <w:rPr>
          <w:rFonts w:eastAsia="宋体"/>
          <w:b/>
          <w:bCs/>
          <w:sz w:val="32"/>
        </w:rPr>
      </w:pPr>
      <w:r w:rsidRPr="003E2C34">
        <w:rPr>
          <w:rFonts w:eastAsia="宋体"/>
          <w:b/>
          <w:bCs/>
          <w:sz w:val="32"/>
        </w:rPr>
        <w:t>V</w:t>
      </w:r>
      <w:r w:rsidR="00EC09EE" w:rsidRPr="003E2C34">
        <w:rPr>
          <w:rFonts w:eastAsia="宋体" w:hint="eastAsia"/>
          <w:b/>
          <w:bCs/>
          <w:sz w:val="32"/>
        </w:rPr>
        <w:t>1</w:t>
      </w:r>
      <w:r w:rsidR="004E3A4D">
        <w:rPr>
          <w:rFonts w:eastAsia="宋体" w:hint="eastAsia"/>
          <w:b/>
          <w:bCs/>
          <w:sz w:val="32"/>
        </w:rPr>
        <w:t>.</w:t>
      </w:r>
      <w:r w:rsidR="00AF6778">
        <w:rPr>
          <w:rFonts w:eastAsia="宋体"/>
          <w:b/>
          <w:bCs/>
          <w:sz w:val="32"/>
        </w:rPr>
        <w:t>7</w:t>
      </w:r>
    </w:p>
    <w:p w:rsidR="002930D5" w:rsidRPr="003E2C34" w:rsidRDefault="002930D5" w:rsidP="002930D5">
      <w:pPr>
        <w:ind w:left="560" w:hanging="80"/>
        <w:jc w:val="center"/>
        <w:rPr>
          <w:rFonts w:eastAsia="宋体"/>
          <w:b/>
          <w:sz w:val="32"/>
        </w:rPr>
      </w:pPr>
      <w:r w:rsidRPr="003E2C34">
        <w:rPr>
          <w:rFonts w:eastAsia="宋体" w:hint="eastAsia"/>
          <w:b/>
          <w:sz w:val="32"/>
        </w:rPr>
        <w:t>鹏华基金管理有限公司</w:t>
      </w:r>
    </w:p>
    <w:p w:rsidR="00820B1C" w:rsidRPr="003E2C34" w:rsidRDefault="002930D5" w:rsidP="002930D5">
      <w:pPr>
        <w:pStyle w:val="ae"/>
        <w:rPr>
          <w:rFonts w:eastAsia="宋体"/>
          <w:b/>
          <w:bCs/>
          <w:sz w:val="32"/>
        </w:rPr>
      </w:pPr>
      <w:r w:rsidRPr="003E2C34">
        <w:rPr>
          <w:rFonts w:eastAsia="宋体"/>
          <w:b/>
          <w:bCs/>
          <w:sz w:val="32"/>
        </w:rPr>
        <w:t>20</w:t>
      </w:r>
      <w:r w:rsidRPr="003E2C34">
        <w:rPr>
          <w:rFonts w:eastAsia="宋体" w:hint="eastAsia"/>
          <w:b/>
          <w:bCs/>
          <w:sz w:val="32"/>
        </w:rPr>
        <w:t>1</w:t>
      </w:r>
      <w:r w:rsidR="004E3A4D">
        <w:rPr>
          <w:rFonts w:eastAsia="宋体"/>
          <w:b/>
          <w:bCs/>
          <w:sz w:val="32"/>
        </w:rPr>
        <w:t>7</w:t>
      </w:r>
      <w:r w:rsidRPr="003E2C34">
        <w:rPr>
          <w:rFonts w:eastAsia="宋体"/>
          <w:b/>
          <w:bCs/>
          <w:sz w:val="32"/>
        </w:rPr>
        <w:t>年</w:t>
      </w:r>
      <w:r w:rsidR="00AF6778">
        <w:rPr>
          <w:rFonts w:eastAsia="宋体"/>
          <w:b/>
          <w:bCs/>
          <w:sz w:val="32"/>
        </w:rPr>
        <w:t>9</w:t>
      </w:r>
      <w:r w:rsidRPr="003E2C34">
        <w:rPr>
          <w:rFonts w:eastAsia="宋体"/>
          <w:b/>
          <w:bCs/>
          <w:sz w:val="32"/>
        </w:rPr>
        <w:t>月</w:t>
      </w:r>
    </w:p>
    <w:p w:rsidR="00E520BA" w:rsidRPr="003E2C34" w:rsidRDefault="00E520BA" w:rsidP="002930D5">
      <w:pPr>
        <w:pStyle w:val="ae"/>
        <w:rPr>
          <w:rFonts w:eastAsia="宋体"/>
          <w:b/>
          <w:bCs/>
          <w:sz w:val="32"/>
        </w:rPr>
      </w:pPr>
    </w:p>
    <w:p w:rsidR="00E520BA" w:rsidRPr="003E2C34" w:rsidRDefault="00E520BA" w:rsidP="002930D5">
      <w:pPr>
        <w:pStyle w:val="ae"/>
        <w:rPr>
          <w:rFonts w:eastAsia="宋体"/>
          <w:b/>
          <w:bCs/>
          <w:sz w:val="32"/>
        </w:rPr>
      </w:pPr>
    </w:p>
    <w:p w:rsidR="00E520BA" w:rsidRPr="003E2C34" w:rsidRDefault="00E520BA" w:rsidP="002930D5">
      <w:pPr>
        <w:pStyle w:val="ae"/>
        <w:rPr>
          <w:rFonts w:eastAsia="宋体"/>
        </w:rPr>
      </w:pPr>
    </w:p>
    <w:p w:rsidR="00820B1C" w:rsidRPr="003E2C34" w:rsidRDefault="00820B1C" w:rsidP="00820B1C">
      <w:pPr>
        <w:rPr>
          <w:rFonts w:eastAsia="宋体"/>
        </w:rPr>
      </w:pPr>
    </w:p>
    <w:p w:rsidR="00EC4FD4" w:rsidRPr="003E2C34" w:rsidRDefault="007C43DB" w:rsidP="00D82249">
      <w:pPr>
        <w:jc w:val="center"/>
        <w:rPr>
          <w:rFonts w:eastAsia="宋体"/>
        </w:rPr>
      </w:pPr>
      <w:r w:rsidRPr="003E2C34">
        <w:rPr>
          <w:rFonts w:eastAsia="宋体"/>
        </w:rPr>
        <w:br w:type="page"/>
      </w:r>
      <w:r w:rsidR="008E5C0A" w:rsidRPr="003E2C34">
        <w:rPr>
          <w:rFonts w:eastAsia="宋体" w:hint="eastAsia"/>
          <w:sz w:val="32"/>
        </w:rPr>
        <w:lastRenderedPageBreak/>
        <w:t>修订历史</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1416"/>
        <w:gridCol w:w="4914"/>
        <w:gridCol w:w="982"/>
        <w:gridCol w:w="1382"/>
      </w:tblGrid>
      <w:tr w:rsidR="009B11B3" w:rsidRPr="003E2C34" w:rsidTr="003D59C0">
        <w:trPr>
          <w:trHeight w:val="479"/>
        </w:trPr>
        <w:tc>
          <w:tcPr>
            <w:tcW w:w="584" w:type="pct"/>
            <w:shd w:val="clear" w:color="auto" w:fill="D9D9D9" w:themeFill="background1" w:themeFillShade="D9"/>
            <w:vAlign w:val="center"/>
          </w:tcPr>
          <w:p w:rsidR="009B11B3" w:rsidRPr="003E2C34" w:rsidRDefault="009B11B3" w:rsidP="00E20FA8">
            <w:pPr>
              <w:rPr>
                <w:rFonts w:eastAsia="宋体"/>
                <w:b/>
                <w:sz w:val="18"/>
                <w:szCs w:val="18"/>
              </w:rPr>
            </w:pPr>
            <w:r w:rsidRPr="003E2C34">
              <w:rPr>
                <w:rFonts w:eastAsia="宋体" w:hint="eastAsia"/>
                <w:b/>
                <w:sz w:val="18"/>
                <w:szCs w:val="18"/>
              </w:rPr>
              <w:t>版本号</w:t>
            </w:r>
          </w:p>
        </w:tc>
        <w:tc>
          <w:tcPr>
            <w:tcW w:w="719" w:type="pct"/>
            <w:shd w:val="clear" w:color="auto" w:fill="D9D9D9" w:themeFill="background1" w:themeFillShade="D9"/>
            <w:vAlign w:val="center"/>
          </w:tcPr>
          <w:p w:rsidR="009B11B3" w:rsidRPr="003E2C34" w:rsidRDefault="009B11B3" w:rsidP="00E20FA8">
            <w:pPr>
              <w:rPr>
                <w:rFonts w:eastAsia="宋体"/>
                <w:b/>
                <w:sz w:val="18"/>
                <w:szCs w:val="18"/>
              </w:rPr>
            </w:pPr>
            <w:r w:rsidRPr="003E2C34">
              <w:rPr>
                <w:rFonts w:eastAsia="宋体" w:hint="eastAsia"/>
                <w:b/>
                <w:sz w:val="18"/>
                <w:szCs w:val="18"/>
              </w:rPr>
              <w:t>作者</w:t>
            </w:r>
          </w:p>
        </w:tc>
        <w:tc>
          <w:tcPr>
            <w:tcW w:w="2496" w:type="pct"/>
            <w:shd w:val="clear" w:color="auto" w:fill="D9D9D9" w:themeFill="background1" w:themeFillShade="D9"/>
            <w:vAlign w:val="center"/>
          </w:tcPr>
          <w:p w:rsidR="009B11B3" w:rsidRPr="003E2C34" w:rsidRDefault="009B11B3" w:rsidP="00E20FA8">
            <w:pPr>
              <w:rPr>
                <w:rFonts w:eastAsia="宋体"/>
                <w:b/>
                <w:sz w:val="18"/>
                <w:szCs w:val="18"/>
              </w:rPr>
            </w:pPr>
            <w:r w:rsidRPr="003E2C34">
              <w:rPr>
                <w:rFonts w:eastAsia="宋体" w:hint="eastAsia"/>
                <w:b/>
                <w:sz w:val="18"/>
                <w:szCs w:val="18"/>
              </w:rPr>
              <w:t>内容提要</w:t>
            </w:r>
          </w:p>
        </w:tc>
        <w:tc>
          <w:tcPr>
            <w:tcW w:w="499" w:type="pct"/>
            <w:shd w:val="clear" w:color="auto" w:fill="D9D9D9" w:themeFill="background1" w:themeFillShade="D9"/>
            <w:vAlign w:val="center"/>
          </w:tcPr>
          <w:p w:rsidR="009B11B3" w:rsidRPr="003E2C34" w:rsidRDefault="009B11B3" w:rsidP="00E20FA8">
            <w:pPr>
              <w:rPr>
                <w:rFonts w:eastAsia="宋体"/>
                <w:b/>
                <w:sz w:val="18"/>
                <w:szCs w:val="18"/>
              </w:rPr>
            </w:pPr>
            <w:r w:rsidRPr="003E2C34">
              <w:rPr>
                <w:rFonts w:eastAsia="宋体" w:hint="eastAsia"/>
                <w:b/>
                <w:sz w:val="18"/>
                <w:szCs w:val="18"/>
              </w:rPr>
              <w:t>核准人</w:t>
            </w:r>
          </w:p>
        </w:tc>
        <w:tc>
          <w:tcPr>
            <w:tcW w:w="703" w:type="pct"/>
            <w:shd w:val="clear" w:color="auto" w:fill="D9D9D9" w:themeFill="background1" w:themeFillShade="D9"/>
            <w:vAlign w:val="center"/>
          </w:tcPr>
          <w:p w:rsidR="009B11B3" w:rsidRPr="003E2C34" w:rsidRDefault="009B11B3" w:rsidP="00E20FA8">
            <w:pPr>
              <w:rPr>
                <w:rFonts w:eastAsia="宋体"/>
                <w:b/>
                <w:sz w:val="18"/>
                <w:szCs w:val="18"/>
              </w:rPr>
            </w:pPr>
            <w:r w:rsidRPr="003E2C34">
              <w:rPr>
                <w:rFonts w:eastAsia="宋体" w:hint="eastAsia"/>
                <w:b/>
                <w:sz w:val="18"/>
                <w:szCs w:val="18"/>
              </w:rPr>
              <w:t>发布日期</w:t>
            </w:r>
          </w:p>
        </w:tc>
      </w:tr>
      <w:tr w:rsidR="00E20FA8" w:rsidRPr="003E2C34" w:rsidTr="003D59C0">
        <w:trPr>
          <w:trHeight w:val="459"/>
        </w:trPr>
        <w:tc>
          <w:tcPr>
            <w:tcW w:w="584" w:type="pct"/>
            <w:vAlign w:val="center"/>
          </w:tcPr>
          <w:p w:rsidR="00E20FA8" w:rsidRPr="003E2C34" w:rsidRDefault="00E20FA8" w:rsidP="00E20FA8">
            <w:pPr>
              <w:rPr>
                <w:rFonts w:eastAsia="宋体"/>
                <w:sz w:val="18"/>
                <w:szCs w:val="18"/>
              </w:rPr>
            </w:pPr>
            <w:r w:rsidRPr="003E2C34">
              <w:rPr>
                <w:rFonts w:eastAsia="宋体" w:hint="eastAsia"/>
                <w:sz w:val="18"/>
                <w:szCs w:val="18"/>
              </w:rPr>
              <w:t>1.0</w:t>
            </w:r>
          </w:p>
        </w:tc>
        <w:tc>
          <w:tcPr>
            <w:tcW w:w="719" w:type="pct"/>
            <w:vAlign w:val="center"/>
          </w:tcPr>
          <w:p w:rsidR="00E20FA8" w:rsidRPr="003E2C34" w:rsidRDefault="00E20FA8" w:rsidP="00E20FA8">
            <w:pPr>
              <w:rPr>
                <w:rFonts w:eastAsia="宋体"/>
                <w:sz w:val="18"/>
                <w:szCs w:val="18"/>
              </w:rPr>
            </w:pPr>
            <w:r w:rsidRPr="003E2C34">
              <w:rPr>
                <w:rFonts w:eastAsia="宋体" w:hint="eastAsia"/>
                <w:sz w:val="18"/>
                <w:szCs w:val="18"/>
              </w:rPr>
              <w:t>余佳祥</w:t>
            </w:r>
          </w:p>
        </w:tc>
        <w:tc>
          <w:tcPr>
            <w:tcW w:w="2496" w:type="pct"/>
            <w:shd w:val="clear" w:color="auto" w:fill="auto"/>
            <w:vAlign w:val="center"/>
          </w:tcPr>
          <w:p w:rsidR="00E20FA8" w:rsidRPr="003E2C34" w:rsidRDefault="00E20FA8" w:rsidP="00E20FA8">
            <w:pPr>
              <w:rPr>
                <w:rFonts w:eastAsia="宋体"/>
                <w:sz w:val="18"/>
                <w:szCs w:val="18"/>
              </w:rPr>
            </w:pPr>
            <w:r w:rsidRPr="003E2C34">
              <w:rPr>
                <w:rFonts w:eastAsia="宋体" w:hint="eastAsia"/>
                <w:sz w:val="18"/>
                <w:szCs w:val="18"/>
              </w:rPr>
              <w:t>创建</w:t>
            </w:r>
          </w:p>
        </w:tc>
        <w:tc>
          <w:tcPr>
            <w:tcW w:w="499" w:type="pct"/>
            <w:shd w:val="clear" w:color="auto" w:fill="auto"/>
            <w:vAlign w:val="center"/>
          </w:tcPr>
          <w:p w:rsidR="00E20FA8" w:rsidRPr="003E2C34" w:rsidRDefault="00E20FA8" w:rsidP="00E20FA8">
            <w:pPr>
              <w:rPr>
                <w:rFonts w:eastAsia="宋体"/>
                <w:sz w:val="18"/>
                <w:szCs w:val="18"/>
              </w:rPr>
            </w:pPr>
          </w:p>
        </w:tc>
        <w:tc>
          <w:tcPr>
            <w:tcW w:w="703" w:type="pct"/>
            <w:vAlign w:val="center"/>
          </w:tcPr>
          <w:p w:rsidR="00E20FA8" w:rsidRPr="003E2C34" w:rsidRDefault="00E20FA8" w:rsidP="00E20FA8">
            <w:pPr>
              <w:rPr>
                <w:rFonts w:eastAsia="宋体"/>
                <w:sz w:val="18"/>
                <w:szCs w:val="18"/>
              </w:rPr>
            </w:pPr>
            <w:r w:rsidRPr="003E2C34">
              <w:rPr>
                <w:rFonts w:eastAsia="宋体" w:hint="eastAsia"/>
                <w:sz w:val="18"/>
                <w:szCs w:val="18"/>
              </w:rPr>
              <w:t>2014/1</w:t>
            </w:r>
            <w:r w:rsidR="007713EC" w:rsidRPr="003E2C34">
              <w:rPr>
                <w:rFonts w:eastAsia="宋体" w:hint="eastAsia"/>
                <w:sz w:val="18"/>
                <w:szCs w:val="18"/>
              </w:rPr>
              <w:t>0</w:t>
            </w:r>
            <w:r w:rsidRPr="003E2C34">
              <w:rPr>
                <w:rFonts w:eastAsia="宋体" w:hint="eastAsia"/>
                <w:sz w:val="18"/>
                <w:szCs w:val="18"/>
              </w:rPr>
              <w:t>/05</w:t>
            </w:r>
          </w:p>
        </w:tc>
      </w:tr>
      <w:tr w:rsidR="00E20FA8" w:rsidRPr="003E2C34" w:rsidTr="003D59C0">
        <w:trPr>
          <w:trHeight w:val="479"/>
        </w:trPr>
        <w:tc>
          <w:tcPr>
            <w:tcW w:w="584" w:type="pct"/>
            <w:vAlign w:val="center"/>
          </w:tcPr>
          <w:p w:rsidR="00E20FA8" w:rsidRPr="003E2C34" w:rsidRDefault="00982569" w:rsidP="00E20FA8">
            <w:pPr>
              <w:rPr>
                <w:rFonts w:eastAsia="宋体"/>
                <w:sz w:val="18"/>
                <w:szCs w:val="18"/>
              </w:rPr>
            </w:pPr>
            <w:r w:rsidRPr="003E2C34">
              <w:rPr>
                <w:rFonts w:eastAsia="宋体" w:hint="eastAsia"/>
                <w:sz w:val="18"/>
                <w:szCs w:val="18"/>
              </w:rPr>
              <w:t>1.1</w:t>
            </w:r>
          </w:p>
        </w:tc>
        <w:tc>
          <w:tcPr>
            <w:tcW w:w="719" w:type="pct"/>
            <w:vAlign w:val="center"/>
          </w:tcPr>
          <w:p w:rsidR="00E20FA8" w:rsidRPr="003E2C34" w:rsidRDefault="007078F9" w:rsidP="00E20FA8">
            <w:pPr>
              <w:rPr>
                <w:rFonts w:eastAsia="宋体"/>
                <w:sz w:val="18"/>
                <w:szCs w:val="18"/>
              </w:rPr>
            </w:pPr>
            <w:r w:rsidRPr="003E2C34">
              <w:rPr>
                <w:rFonts w:eastAsia="宋体" w:hint="eastAsia"/>
                <w:sz w:val="18"/>
                <w:szCs w:val="18"/>
              </w:rPr>
              <w:t>余佳祥</w:t>
            </w:r>
          </w:p>
        </w:tc>
        <w:tc>
          <w:tcPr>
            <w:tcW w:w="2496" w:type="pct"/>
            <w:shd w:val="clear" w:color="auto" w:fill="auto"/>
            <w:vAlign w:val="center"/>
          </w:tcPr>
          <w:p w:rsidR="00E20FA8" w:rsidRPr="003E2C34" w:rsidRDefault="00706220" w:rsidP="00706220">
            <w:pPr>
              <w:rPr>
                <w:rFonts w:eastAsia="宋体"/>
                <w:sz w:val="18"/>
                <w:szCs w:val="18"/>
              </w:rPr>
            </w:pPr>
            <w:r>
              <w:rPr>
                <w:rFonts w:eastAsia="宋体" w:hint="eastAsia"/>
                <w:sz w:val="18"/>
                <w:szCs w:val="18"/>
              </w:rPr>
              <w:t>修改签名</w:t>
            </w:r>
            <w:r w:rsidR="001613C6" w:rsidRPr="003E2C34">
              <w:rPr>
                <w:rFonts w:eastAsia="宋体" w:hint="eastAsia"/>
                <w:sz w:val="18"/>
                <w:szCs w:val="18"/>
              </w:rPr>
              <w:t>章节</w:t>
            </w:r>
            <w:r w:rsidR="00CA16D8" w:rsidRPr="003E2C34">
              <w:rPr>
                <w:rFonts w:eastAsia="宋体" w:hint="eastAsia"/>
                <w:sz w:val="18"/>
                <w:szCs w:val="18"/>
              </w:rPr>
              <w:t>3.</w:t>
            </w:r>
            <w:r>
              <w:rPr>
                <w:rFonts w:eastAsia="宋体" w:hint="eastAsia"/>
                <w:sz w:val="18"/>
                <w:szCs w:val="18"/>
              </w:rPr>
              <w:t>4</w:t>
            </w:r>
          </w:p>
        </w:tc>
        <w:tc>
          <w:tcPr>
            <w:tcW w:w="499" w:type="pct"/>
            <w:shd w:val="clear" w:color="auto" w:fill="auto"/>
            <w:vAlign w:val="center"/>
          </w:tcPr>
          <w:p w:rsidR="00E20FA8" w:rsidRPr="003E2C34" w:rsidRDefault="00E20FA8" w:rsidP="00E20FA8">
            <w:pPr>
              <w:rPr>
                <w:rFonts w:eastAsia="宋体"/>
                <w:sz w:val="18"/>
                <w:szCs w:val="18"/>
              </w:rPr>
            </w:pPr>
          </w:p>
        </w:tc>
        <w:tc>
          <w:tcPr>
            <w:tcW w:w="703" w:type="pct"/>
            <w:vAlign w:val="center"/>
          </w:tcPr>
          <w:p w:rsidR="00E20FA8" w:rsidRPr="003E2C34" w:rsidRDefault="007078F9" w:rsidP="00E20FA8">
            <w:pPr>
              <w:rPr>
                <w:rFonts w:eastAsia="宋体"/>
                <w:sz w:val="18"/>
                <w:szCs w:val="18"/>
              </w:rPr>
            </w:pPr>
            <w:r w:rsidRPr="003E2C34">
              <w:rPr>
                <w:rFonts w:eastAsia="宋体" w:hint="eastAsia"/>
                <w:sz w:val="18"/>
                <w:szCs w:val="18"/>
              </w:rPr>
              <w:t>2014/12/05</w:t>
            </w:r>
          </w:p>
        </w:tc>
      </w:tr>
      <w:tr w:rsidR="00E20FA8" w:rsidRPr="003E2C34" w:rsidTr="003D59C0">
        <w:trPr>
          <w:trHeight w:val="479"/>
        </w:trPr>
        <w:tc>
          <w:tcPr>
            <w:tcW w:w="584" w:type="pct"/>
            <w:vAlign w:val="center"/>
          </w:tcPr>
          <w:p w:rsidR="00E20FA8" w:rsidRPr="003E2C34" w:rsidRDefault="00DC6389" w:rsidP="00E20FA8">
            <w:pPr>
              <w:rPr>
                <w:rFonts w:eastAsia="宋体"/>
                <w:sz w:val="18"/>
                <w:szCs w:val="18"/>
              </w:rPr>
            </w:pPr>
            <w:r>
              <w:rPr>
                <w:rFonts w:eastAsia="宋体" w:hint="eastAsia"/>
                <w:sz w:val="18"/>
                <w:szCs w:val="18"/>
              </w:rPr>
              <w:t>1.2</w:t>
            </w:r>
          </w:p>
        </w:tc>
        <w:tc>
          <w:tcPr>
            <w:tcW w:w="719" w:type="pct"/>
            <w:vAlign w:val="center"/>
          </w:tcPr>
          <w:p w:rsidR="00E20FA8" w:rsidRPr="003E2C34" w:rsidRDefault="00DC6389" w:rsidP="00E20FA8">
            <w:pPr>
              <w:rPr>
                <w:rFonts w:eastAsia="宋体"/>
                <w:sz w:val="18"/>
                <w:szCs w:val="18"/>
              </w:rPr>
            </w:pPr>
            <w:r>
              <w:rPr>
                <w:rFonts w:eastAsia="宋体" w:hint="eastAsia"/>
                <w:sz w:val="18"/>
                <w:szCs w:val="18"/>
              </w:rPr>
              <w:t>余佳祥</w:t>
            </w:r>
          </w:p>
        </w:tc>
        <w:tc>
          <w:tcPr>
            <w:tcW w:w="2496" w:type="pct"/>
            <w:shd w:val="clear" w:color="auto" w:fill="auto"/>
            <w:vAlign w:val="center"/>
          </w:tcPr>
          <w:p w:rsidR="00E20FA8" w:rsidRPr="003E2C34" w:rsidRDefault="00DC6389" w:rsidP="00E20FA8">
            <w:pPr>
              <w:rPr>
                <w:rFonts w:eastAsia="宋体"/>
                <w:sz w:val="18"/>
                <w:szCs w:val="18"/>
              </w:rPr>
            </w:pPr>
            <w:r>
              <w:rPr>
                <w:rFonts w:eastAsia="宋体" w:hint="eastAsia"/>
                <w:sz w:val="18"/>
                <w:szCs w:val="18"/>
              </w:rPr>
              <w:t>增加附录6.1</w:t>
            </w:r>
          </w:p>
        </w:tc>
        <w:tc>
          <w:tcPr>
            <w:tcW w:w="499" w:type="pct"/>
            <w:shd w:val="clear" w:color="auto" w:fill="auto"/>
            <w:vAlign w:val="center"/>
          </w:tcPr>
          <w:p w:rsidR="00E20FA8" w:rsidRPr="000360E3" w:rsidRDefault="00E20FA8" w:rsidP="00E20FA8">
            <w:pPr>
              <w:rPr>
                <w:rFonts w:eastAsia="宋体"/>
                <w:sz w:val="18"/>
                <w:szCs w:val="18"/>
              </w:rPr>
            </w:pPr>
          </w:p>
        </w:tc>
        <w:tc>
          <w:tcPr>
            <w:tcW w:w="703" w:type="pct"/>
            <w:vAlign w:val="center"/>
          </w:tcPr>
          <w:p w:rsidR="00E20FA8" w:rsidRPr="003E2C34" w:rsidRDefault="00DC6389" w:rsidP="00E20FA8">
            <w:pPr>
              <w:rPr>
                <w:rFonts w:eastAsia="宋体"/>
                <w:sz w:val="18"/>
                <w:szCs w:val="18"/>
              </w:rPr>
            </w:pPr>
            <w:r w:rsidRPr="003E2C34">
              <w:rPr>
                <w:rFonts w:eastAsia="宋体" w:hint="eastAsia"/>
                <w:sz w:val="18"/>
                <w:szCs w:val="18"/>
              </w:rPr>
              <w:t>2014/12/</w:t>
            </w:r>
            <w:r>
              <w:rPr>
                <w:rFonts w:eastAsia="宋体" w:hint="eastAsia"/>
                <w:sz w:val="18"/>
                <w:szCs w:val="18"/>
              </w:rPr>
              <w:t>22</w:t>
            </w:r>
          </w:p>
        </w:tc>
      </w:tr>
      <w:tr w:rsidR="008147EA" w:rsidRPr="003E2C34" w:rsidTr="003D59C0">
        <w:trPr>
          <w:trHeight w:val="479"/>
        </w:trPr>
        <w:tc>
          <w:tcPr>
            <w:tcW w:w="584" w:type="pct"/>
            <w:vAlign w:val="center"/>
          </w:tcPr>
          <w:p w:rsidR="008147EA" w:rsidRPr="003E2C34" w:rsidRDefault="008147EA" w:rsidP="008147EA">
            <w:pPr>
              <w:rPr>
                <w:rFonts w:eastAsia="宋体"/>
                <w:sz w:val="18"/>
                <w:szCs w:val="18"/>
              </w:rPr>
            </w:pPr>
            <w:r>
              <w:rPr>
                <w:rFonts w:eastAsia="宋体" w:hint="eastAsia"/>
                <w:sz w:val="18"/>
                <w:szCs w:val="18"/>
              </w:rPr>
              <w:t>1.3</w:t>
            </w:r>
          </w:p>
        </w:tc>
        <w:tc>
          <w:tcPr>
            <w:tcW w:w="719" w:type="pct"/>
            <w:vAlign w:val="center"/>
          </w:tcPr>
          <w:p w:rsidR="008147EA" w:rsidRPr="003E2C34" w:rsidRDefault="009B1006" w:rsidP="008147EA">
            <w:pPr>
              <w:rPr>
                <w:rFonts w:eastAsia="宋体"/>
                <w:sz w:val="18"/>
                <w:szCs w:val="18"/>
              </w:rPr>
            </w:pPr>
            <w:r>
              <w:rPr>
                <w:rFonts w:eastAsia="宋体" w:hint="eastAsia"/>
                <w:sz w:val="18"/>
                <w:szCs w:val="18"/>
              </w:rPr>
              <w:t>赖柑彩</w:t>
            </w:r>
          </w:p>
        </w:tc>
        <w:tc>
          <w:tcPr>
            <w:tcW w:w="2496" w:type="pct"/>
            <w:shd w:val="clear" w:color="auto" w:fill="auto"/>
            <w:vAlign w:val="center"/>
          </w:tcPr>
          <w:p w:rsidR="009B1006" w:rsidRPr="009B1006" w:rsidRDefault="009B1006" w:rsidP="009B1006">
            <w:pPr>
              <w:rPr>
                <w:rFonts w:eastAsia="宋体"/>
                <w:sz w:val="18"/>
                <w:szCs w:val="18"/>
              </w:rPr>
            </w:pPr>
            <w:r w:rsidRPr="009B1006">
              <w:rPr>
                <w:rFonts w:eastAsia="宋体"/>
                <w:sz w:val="18"/>
                <w:szCs w:val="18"/>
              </w:rPr>
              <w:t>1、去掉军官证、士兵证类型。</w:t>
            </w:r>
          </w:p>
          <w:p w:rsidR="009B1006" w:rsidRPr="009B1006" w:rsidRDefault="009B1006" w:rsidP="009B1006">
            <w:pPr>
              <w:rPr>
                <w:rFonts w:eastAsia="宋体"/>
                <w:sz w:val="18"/>
                <w:szCs w:val="18"/>
              </w:rPr>
            </w:pPr>
            <w:r w:rsidRPr="009B1006">
              <w:rPr>
                <w:rFonts w:eastAsia="宋体"/>
                <w:sz w:val="18"/>
                <w:szCs w:val="18"/>
              </w:rPr>
              <w:t>2、去掉重复的编码为8的文职证。</w:t>
            </w:r>
          </w:p>
          <w:p w:rsidR="008147EA" w:rsidRDefault="009B1006" w:rsidP="009B1006">
            <w:pPr>
              <w:rPr>
                <w:rFonts w:eastAsia="宋体"/>
                <w:sz w:val="18"/>
                <w:szCs w:val="18"/>
              </w:rPr>
            </w:pPr>
            <w:r w:rsidRPr="009B1006">
              <w:rPr>
                <w:rFonts w:eastAsia="宋体"/>
                <w:sz w:val="18"/>
                <w:szCs w:val="18"/>
              </w:rPr>
              <w:t>3、增加新支持的外国人永久居留证。</w:t>
            </w:r>
          </w:p>
          <w:p w:rsidR="009B1006" w:rsidRPr="008147EA" w:rsidRDefault="009B1006" w:rsidP="009B1006">
            <w:pPr>
              <w:rPr>
                <w:rFonts w:eastAsia="宋体"/>
                <w:sz w:val="18"/>
                <w:szCs w:val="18"/>
              </w:rPr>
            </w:pPr>
            <w:r>
              <w:rPr>
                <w:rFonts w:eastAsia="宋体" w:hint="eastAsia"/>
                <w:sz w:val="18"/>
                <w:szCs w:val="18"/>
              </w:rPr>
              <w:t>4、</w:t>
            </w:r>
            <w:r w:rsidR="00625D3A">
              <w:rPr>
                <w:rFonts w:eastAsia="宋体" w:hint="eastAsia"/>
                <w:sz w:val="18"/>
                <w:szCs w:val="18"/>
              </w:rPr>
              <w:t>去掉转入接口的订单类型中值：</w:t>
            </w:r>
            <w:r w:rsidR="00B50C42">
              <w:rPr>
                <w:rFonts w:eastAsia="宋体" w:hint="eastAsia"/>
                <w:color w:val="000000"/>
                <w:sz w:val="18"/>
                <w:szCs w:val="18"/>
              </w:rPr>
              <w:t>03：T+0赎回不垫资</w:t>
            </w:r>
            <w:r w:rsidR="00632CD7">
              <w:rPr>
                <w:rFonts w:eastAsia="宋体" w:hint="eastAsia"/>
                <w:color w:val="000000"/>
                <w:sz w:val="18"/>
                <w:szCs w:val="18"/>
              </w:rPr>
              <w:t>。</w:t>
            </w:r>
          </w:p>
        </w:tc>
        <w:tc>
          <w:tcPr>
            <w:tcW w:w="499" w:type="pct"/>
            <w:shd w:val="clear" w:color="auto" w:fill="auto"/>
            <w:vAlign w:val="center"/>
          </w:tcPr>
          <w:p w:rsidR="008147EA" w:rsidRPr="000360E3" w:rsidRDefault="008147EA" w:rsidP="008147EA">
            <w:pPr>
              <w:rPr>
                <w:rFonts w:eastAsia="宋体"/>
                <w:sz w:val="18"/>
                <w:szCs w:val="18"/>
              </w:rPr>
            </w:pPr>
          </w:p>
        </w:tc>
        <w:tc>
          <w:tcPr>
            <w:tcW w:w="703" w:type="pct"/>
            <w:vAlign w:val="center"/>
          </w:tcPr>
          <w:p w:rsidR="008147EA" w:rsidRPr="003E2C34" w:rsidRDefault="008147EA" w:rsidP="009B1006">
            <w:pPr>
              <w:rPr>
                <w:rFonts w:eastAsia="宋体"/>
                <w:sz w:val="18"/>
                <w:szCs w:val="18"/>
              </w:rPr>
            </w:pPr>
            <w:r w:rsidRPr="003E2C34">
              <w:rPr>
                <w:rFonts w:eastAsia="宋体" w:hint="eastAsia"/>
                <w:sz w:val="18"/>
                <w:szCs w:val="18"/>
              </w:rPr>
              <w:t>201</w:t>
            </w:r>
            <w:r w:rsidR="009B1006">
              <w:rPr>
                <w:rFonts w:eastAsia="宋体" w:hint="eastAsia"/>
                <w:sz w:val="18"/>
                <w:szCs w:val="18"/>
              </w:rPr>
              <w:t>6</w:t>
            </w:r>
            <w:r w:rsidRPr="003E2C34">
              <w:rPr>
                <w:rFonts w:eastAsia="宋体" w:hint="eastAsia"/>
                <w:sz w:val="18"/>
                <w:szCs w:val="18"/>
              </w:rPr>
              <w:t>/</w:t>
            </w:r>
            <w:r w:rsidR="009B1006">
              <w:rPr>
                <w:rFonts w:eastAsia="宋体" w:hint="eastAsia"/>
                <w:sz w:val="18"/>
                <w:szCs w:val="18"/>
              </w:rPr>
              <w:t>7</w:t>
            </w:r>
            <w:r w:rsidRPr="003E2C34">
              <w:rPr>
                <w:rFonts w:eastAsia="宋体" w:hint="eastAsia"/>
                <w:sz w:val="18"/>
                <w:szCs w:val="18"/>
              </w:rPr>
              <w:t>/</w:t>
            </w:r>
            <w:r>
              <w:rPr>
                <w:rFonts w:eastAsia="宋体" w:hint="eastAsia"/>
                <w:sz w:val="18"/>
                <w:szCs w:val="18"/>
              </w:rPr>
              <w:t>2</w:t>
            </w:r>
            <w:r w:rsidR="009B1006">
              <w:rPr>
                <w:rFonts w:eastAsia="宋体" w:hint="eastAsia"/>
                <w:sz w:val="18"/>
                <w:szCs w:val="18"/>
              </w:rPr>
              <w:t>8</w:t>
            </w:r>
          </w:p>
        </w:tc>
      </w:tr>
      <w:tr w:rsidR="00476FC4" w:rsidRPr="003E2C34" w:rsidTr="003D59C0">
        <w:trPr>
          <w:trHeight w:val="479"/>
        </w:trPr>
        <w:tc>
          <w:tcPr>
            <w:tcW w:w="584" w:type="pct"/>
            <w:vAlign w:val="center"/>
          </w:tcPr>
          <w:p w:rsidR="00476FC4" w:rsidRPr="003E2C34" w:rsidRDefault="00476FC4" w:rsidP="005F7CFC">
            <w:pPr>
              <w:rPr>
                <w:rFonts w:eastAsia="宋体"/>
                <w:sz w:val="18"/>
                <w:szCs w:val="18"/>
              </w:rPr>
            </w:pPr>
            <w:r>
              <w:rPr>
                <w:rFonts w:eastAsia="宋体" w:hint="eastAsia"/>
                <w:sz w:val="18"/>
                <w:szCs w:val="18"/>
              </w:rPr>
              <w:t>1.4</w:t>
            </w:r>
          </w:p>
        </w:tc>
        <w:tc>
          <w:tcPr>
            <w:tcW w:w="719" w:type="pct"/>
            <w:vAlign w:val="center"/>
          </w:tcPr>
          <w:p w:rsidR="00476FC4" w:rsidRPr="003E2C34" w:rsidRDefault="00476FC4" w:rsidP="005F7CFC">
            <w:pPr>
              <w:rPr>
                <w:rFonts w:eastAsia="宋体"/>
                <w:sz w:val="18"/>
                <w:szCs w:val="18"/>
              </w:rPr>
            </w:pPr>
            <w:r>
              <w:rPr>
                <w:rFonts w:eastAsia="宋体" w:hint="eastAsia"/>
                <w:sz w:val="18"/>
                <w:szCs w:val="18"/>
              </w:rPr>
              <w:t>赖柑彩</w:t>
            </w:r>
          </w:p>
        </w:tc>
        <w:tc>
          <w:tcPr>
            <w:tcW w:w="2496" w:type="pct"/>
            <w:shd w:val="clear" w:color="auto" w:fill="auto"/>
            <w:vAlign w:val="center"/>
          </w:tcPr>
          <w:p w:rsidR="00476FC4" w:rsidRPr="008147EA" w:rsidRDefault="00476FC4" w:rsidP="00476FC4">
            <w:pPr>
              <w:rPr>
                <w:rFonts w:eastAsia="宋体"/>
                <w:sz w:val="18"/>
                <w:szCs w:val="18"/>
              </w:rPr>
            </w:pPr>
            <w:r w:rsidRPr="009B1006">
              <w:rPr>
                <w:rFonts w:eastAsia="宋体"/>
                <w:sz w:val="18"/>
                <w:szCs w:val="18"/>
              </w:rPr>
              <w:t>1、</w:t>
            </w:r>
            <w:r>
              <w:rPr>
                <w:rFonts w:eastAsia="宋体" w:hint="eastAsia"/>
                <w:sz w:val="18"/>
                <w:szCs w:val="18"/>
              </w:rPr>
              <w:t>增加机构开户接口</w:t>
            </w:r>
            <w:r w:rsidRPr="009B1006">
              <w:rPr>
                <w:rFonts w:eastAsia="宋体"/>
                <w:sz w:val="18"/>
                <w:szCs w:val="18"/>
              </w:rPr>
              <w:t>。</w:t>
            </w:r>
          </w:p>
        </w:tc>
        <w:tc>
          <w:tcPr>
            <w:tcW w:w="499" w:type="pct"/>
            <w:shd w:val="clear" w:color="auto" w:fill="auto"/>
            <w:vAlign w:val="center"/>
          </w:tcPr>
          <w:p w:rsidR="00476FC4" w:rsidRPr="000360E3" w:rsidRDefault="00476FC4" w:rsidP="005F7CFC">
            <w:pPr>
              <w:rPr>
                <w:rFonts w:eastAsia="宋体"/>
                <w:sz w:val="18"/>
                <w:szCs w:val="18"/>
              </w:rPr>
            </w:pPr>
          </w:p>
        </w:tc>
        <w:tc>
          <w:tcPr>
            <w:tcW w:w="703" w:type="pct"/>
            <w:vAlign w:val="center"/>
          </w:tcPr>
          <w:p w:rsidR="00476FC4" w:rsidRPr="003E2C34" w:rsidRDefault="00476FC4" w:rsidP="00476FC4">
            <w:pPr>
              <w:rPr>
                <w:rFonts w:eastAsia="宋体"/>
                <w:sz w:val="18"/>
                <w:szCs w:val="18"/>
              </w:rPr>
            </w:pPr>
            <w:r w:rsidRPr="003E2C34">
              <w:rPr>
                <w:rFonts w:eastAsia="宋体" w:hint="eastAsia"/>
                <w:sz w:val="18"/>
                <w:szCs w:val="18"/>
              </w:rPr>
              <w:t>201</w:t>
            </w:r>
            <w:r>
              <w:rPr>
                <w:rFonts w:eastAsia="宋体" w:hint="eastAsia"/>
                <w:sz w:val="18"/>
                <w:szCs w:val="18"/>
              </w:rPr>
              <w:t>6</w:t>
            </w:r>
            <w:r w:rsidRPr="003E2C34">
              <w:rPr>
                <w:rFonts w:eastAsia="宋体" w:hint="eastAsia"/>
                <w:sz w:val="18"/>
                <w:szCs w:val="18"/>
              </w:rPr>
              <w:t>/</w:t>
            </w:r>
            <w:r>
              <w:rPr>
                <w:rFonts w:eastAsia="宋体" w:hint="eastAsia"/>
                <w:sz w:val="18"/>
                <w:szCs w:val="18"/>
              </w:rPr>
              <w:t>8</w:t>
            </w:r>
            <w:r w:rsidRPr="003E2C34">
              <w:rPr>
                <w:rFonts w:eastAsia="宋体" w:hint="eastAsia"/>
                <w:sz w:val="18"/>
                <w:szCs w:val="18"/>
              </w:rPr>
              <w:t>/</w:t>
            </w:r>
            <w:r>
              <w:rPr>
                <w:rFonts w:eastAsia="宋体" w:hint="eastAsia"/>
                <w:sz w:val="18"/>
                <w:szCs w:val="18"/>
              </w:rPr>
              <w:t>18</w:t>
            </w:r>
          </w:p>
        </w:tc>
      </w:tr>
      <w:tr w:rsidR="003D59C0" w:rsidRPr="003E2C34" w:rsidTr="003D59C0">
        <w:trPr>
          <w:trHeight w:val="479"/>
        </w:trPr>
        <w:tc>
          <w:tcPr>
            <w:tcW w:w="584" w:type="pct"/>
            <w:vAlign w:val="center"/>
          </w:tcPr>
          <w:p w:rsidR="003D59C0" w:rsidRPr="003E2C34" w:rsidRDefault="003D59C0" w:rsidP="00E20FA8">
            <w:pPr>
              <w:rPr>
                <w:rFonts w:eastAsia="宋体"/>
                <w:sz w:val="18"/>
                <w:szCs w:val="18"/>
              </w:rPr>
            </w:pPr>
            <w:r>
              <w:rPr>
                <w:rFonts w:eastAsia="宋体" w:hint="eastAsia"/>
                <w:sz w:val="18"/>
                <w:szCs w:val="18"/>
              </w:rPr>
              <w:t>1.5</w:t>
            </w:r>
          </w:p>
        </w:tc>
        <w:tc>
          <w:tcPr>
            <w:tcW w:w="719" w:type="pct"/>
            <w:vAlign w:val="center"/>
          </w:tcPr>
          <w:p w:rsidR="003D59C0" w:rsidRPr="003E2C34" w:rsidRDefault="003D59C0" w:rsidP="00E20FA8">
            <w:pPr>
              <w:rPr>
                <w:rFonts w:eastAsia="宋体"/>
                <w:sz w:val="18"/>
                <w:szCs w:val="18"/>
              </w:rPr>
            </w:pPr>
            <w:r>
              <w:rPr>
                <w:rFonts w:eastAsia="宋体" w:hint="eastAsia"/>
                <w:sz w:val="18"/>
                <w:szCs w:val="18"/>
              </w:rPr>
              <w:t>赖柑彩</w:t>
            </w:r>
          </w:p>
        </w:tc>
        <w:tc>
          <w:tcPr>
            <w:tcW w:w="2496" w:type="pct"/>
            <w:shd w:val="clear" w:color="auto" w:fill="auto"/>
            <w:vAlign w:val="center"/>
          </w:tcPr>
          <w:p w:rsidR="003D59C0" w:rsidRPr="003E2C34" w:rsidRDefault="003D59C0" w:rsidP="00E20FA8">
            <w:pPr>
              <w:rPr>
                <w:rFonts w:eastAsia="宋体"/>
                <w:sz w:val="18"/>
                <w:szCs w:val="18"/>
              </w:rPr>
            </w:pPr>
            <w:r>
              <w:rPr>
                <w:rFonts w:eastAsia="宋体" w:hint="eastAsia"/>
                <w:sz w:val="18"/>
                <w:szCs w:val="18"/>
              </w:rPr>
              <w:t>机构开户接口根据合作机构是否具备审核开户资料区分是否需要上传开户资料影像信息，对于约定由合作机构审核开户资料的，可以不上传机构开户资料。</w:t>
            </w: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3D59C0" w:rsidP="007232FC">
            <w:pPr>
              <w:rPr>
                <w:rFonts w:eastAsia="宋体"/>
                <w:sz w:val="18"/>
                <w:szCs w:val="18"/>
              </w:rPr>
            </w:pPr>
            <w:r w:rsidRPr="003E2C34">
              <w:rPr>
                <w:rFonts w:eastAsia="宋体" w:hint="eastAsia"/>
                <w:sz w:val="18"/>
                <w:szCs w:val="18"/>
              </w:rPr>
              <w:t>201</w:t>
            </w:r>
            <w:r>
              <w:rPr>
                <w:rFonts w:eastAsia="宋体" w:hint="eastAsia"/>
                <w:sz w:val="18"/>
                <w:szCs w:val="18"/>
              </w:rPr>
              <w:t>6</w:t>
            </w:r>
            <w:r w:rsidRPr="003E2C34">
              <w:rPr>
                <w:rFonts w:eastAsia="宋体" w:hint="eastAsia"/>
                <w:sz w:val="18"/>
                <w:szCs w:val="18"/>
              </w:rPr>
              <w:t>/</w:t>
            </w:r>
            <w:r>
              <w:rPr>
                <w:rFonts w:eastAsia="宋体" w:hint="eastAsia"/>
                <w:sz w:val="18"/>
                <w:szCs w:val="18"/>
              </w:rPr>
              <w:t>8</w:t>
            </w:r>
            <w:r w:rsidRPr="003E2C34">
              <w:rPr>
                <w:rFonts w:eastAsia="宋体" w:hint="eastAsia"/>
                <w:sz w:val="18"/>
                <w:szCs w:val="18"/>
              </w:rPr>
              <w:t>/</w:t>
            </w:r>
            <w:r>
              <w:rPr>
                <w:rFonts w:eastAsia="宋体" w:hint="eastAsia"/>
                <w:sz w:val="18"/>
                <w:szCs w:val="18"/>
              </w:rPr>
              <w:t>24</w:t>
            </w:r>
          </w:p>
        </w:tc>
      </w:tr>
      <w:tr w:rsidR="003D59C0" w:rsidRPr="003E2C34" w:rsidTr="003D59C0">
        <w:trPr>
          <w:trHeight w:val="479"/>
        </w:trPr>
        <w:tc>
          <w:tcPr>
            <w:tcW w:w="584" w:type="pct"/>
            <w:vAlign w:val="center"/>
          </w:tcPr>
          <w:p w:rsidR="003D59C0" w:rsidRPr="003E2C34" w:rsidRDefault="004E3A4D" w:rsidP="00E20FA8">
            <w:pPr>
              <w:rPr>
                <w:rFonts w:eastAsia="宋体"/>
                <w:sz w:val="18"/>
                <w:szCs w:val="18"/>
              </w:rPr>
            </w:pPr>
            <w:r>
              <w:rPr>
                <w:rFonts w:eastAsia="宋体" w:hint="eastAsia"/>
                <w:sz w:val="18"/>
                <w:szCs w:val="18"/>
              </w:rPr>
              <w:t>1.6</w:t>
            </w:r>
          </w:p>
        </w:tc>
        <w:tc>
          <w:tcPr>
            <w:tcW w:w="719" w:type="pct"/>
            <w:vAlign w:val="center"/>
          </w:tcPr>
          <w:p w:rsidR="003D59C0" w:rsidRPr="003E2C34" w:rsidRDefault="004E3A4D" w:rsidP="00E20FA8">
            <w:pPr>
              <w:rPr>
                <w:rFonts w:eastAsia="宋体"/>
                <w:sz w:val="18"/>
                <w:szCs w:val="18"/>
              </w:rPr>
            </w:pPr>
            <w:r>
              <w:rPr>
                <w:rFonts w:eastAsia="宋体" w:hint="eastAsia"/>
                <w:sz w:val="18"/>
                <w:szCs w:val="18"/>
              </w:rPr>
              <w:t>涂伟辉</w:t>
            </w:r>
          </w:p>
        </w:tc>
        <w:tc>
          <w:tcPr>
            <w:tcW w:w="2496" w:type="pct"/>
            <w:shd w:val="clear" w:color="auto" w:fill="auto"/>
            <w:vAlign w:val="center"/>
          </w:tcPr>
          <w:p w:rsidR="003D59C0" w:rsidRPr="003E2C34" w:rsidRDefault="004E3A4D" w:rsidP="00E20FA8">
            <w:pPr>
              <w:rPr>
                <w:rFonts w:eastAsia="宋体"/>
                <w:sz w:val="18"/>
                <w:szCs w:val="18"/>
              </w:rPr>
            </w:pPr>
            <w:r>
              <w:rPr>
                <w:rFonts w:eastAsia="宋体" w:hint="eastAsia"/>
                <w:sz w:val="18"/>
                <w:szCs w:val="18"/>
              </w:rPr>
              <w:t>添加JSON</w:t>
            </w:r>
            <w:r w:rsidR="00525689">
              <w:rPr>
                <w:rFonts w:eastAsia="宋体" w:hint="eastAsia"/>
                <w:sz w:val="18"/>
                <w:szCs w:val="18"/>
              </w:rPr>
              <w:t>报文</w:t>
            </w:r>
            <w:r>
              <w:rPr>
                <w:rFonts w:eastAsia="宋体"/>
                <w:sz w:val="18"/>
                <w:szCs w:val="18"/>
              </w:rPr>
              <w:t>方式</w:t>
            </w:r>
            <w:r w:rsidR="00525689">
              <w:rPr>
                <w:rFonts w:eastAsia="宋体" w:hint="eastAsia"/>
                <w:sz w:val="18"/>
                <w:szCs w:val="18"/>
              </w:rPr>
              <w:t>接入</w:t>
            </w: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4E3A4D" w:rsidP="00E20FA8">
            <w:pPr>
              <w:rPr>
                <w:rFonts w:eastAsia="宋体"/>
                <w:sz w:val="18"/>
                <w:szCs w:val="18"/>
              </w:rPr>
            </w:pPr>
            <w:r>
              <w:rPr>
                <w:rFonts w:eastAsia="宋体" w:hint="eastAsia"/>
                <w:sz w:val="18"/>
                <w:szCs w:val="18"/>
              </w:rPr>
              <w:t>2017/7</w:t>
            </w:r>
            <w:r>
              <w:rPr>
                <w:rFonts w:eastAsia="宋体"/>
                <w:sz w:val="18"/>
                <w:szCs w:val="18"/>
              </w:rPr>
              <w:t>/10</w:t>
            </w:r>
          </w:p>
        </w:tc>
      </w:tr>
      <w:tr w:rsidR="003D59C0" w:rsidRPr="003E2C34" w:rsidTr="003D59C0">
        <w:trPr>
          <w:trHeight w:val="479"/>
        </w:trPr>
        <w:tc>
          <w:tcPr>
            <w:tcW w:w="584" w:type="pct"/>
            <w:vAlign w:val="center"/>
          </w:tcPr>
          <w:p w:rsidR="003D59C0" w:rsidRPr="003E2C34" w:rsidRDefault="00D23086" w:rsidP="00E20FA8">
            <w:pPr>
              <w:rPr>
                <w:rFonts w:eastAsia="宋体"/>
                <w:sz w:val="18"/>
                <w:szCs w:val="18"/>
              </w:rPr>
            </w:pPr>
            <w:r>
              <w:rPr>
                <w:rFonts w:eastAsia="宋体" w:hint="eastAsia"/>
                <w:sz w:val="18"/>
                <w:szCs w:val="18"/>
              </w:rPr>
              <w:t>1.7</w:t>
            </w:r>
          </w:p>
        </w:tc>
        <w:tc>
          <w:tcPr>
            <w:tcW w:w="719" w:type="pct"/>
            <w:vAlign w:val="center"/>
          </w:tcPr>
          <w:p w:rsidR="003D59C0" w:rsidRPr="003E2C34" w:rsidRDefault="00D23086" w:rsidP="00E20FA8">
            <w:pPr>
              <w:rPr>
                <w:rFonts w:eastAsia="宋体"/>
                <w:sz w:val="18"/>
                <w:szCs w:val="18"/>
              </w:rPr>
            </w:pPr>
            <w:r>
              <w:rPr>
                <w:rFonts w:eastAsia="宋体" w:hint="eastAsia"/>
                <w:sz w:val="18"/>
                <w:szCs w:val="18"/>
              </w:rPr>
              <w:t>涂伟辉</w:t>
            </w:r>
          </w:p>
        </w:tc>
        <w:tc>
          <w:tcPr>
            <w:tcW w:w="2496" w:type="pct"/>
            <w:shd w:val="clear" w:color="auto" w:fill="auto"/>
            <w:vAlign w:val="center"/>
          </w:tcPr>
          <w:p w:rsidR="003D59C0" w:rsidRPr="003E2C34" w:rsidRDefault="00D23086" w:rsidP="0011460E">
            <w:pPr>
              <w:rPr>
                <w:rFonts w:eastAsia="宋体"/>
                <w:sz w:val="18"/>
                <w:szCs w:val="18"/>
              </w:rPr>
            </w:pPr>
            <w:r>
              <w:rPr>
                <w:rFonts w:eastAsia="宋体" w:hint="eastAsia"/>
                <w:sz w:val="18"/>
                <w:szCs w:val="18"/>
              </w:rPr>
              <w:t>修改标准</w:t>
            </w:r>
            <w:r>
              <w:rPr>
                <w:rFonts w:eastAsia="宋体"/>
                <w:sz w:val="18"/>
                <w:szCs w:val="18"/>
              </w:rPr>
              <w:t>余额理财报文头</w:t>
            </w:r>
            <w:r w:rsidR="007960B1">
              <w:rPr>
                <w:rFonts w:eastAsia="宋体" w:hint="eastAsia"/>
                <w:sz w:val="18"/>
                <w:szCs w:val="18"/>
              </w:rPr>
              <w:t>、移除</w:t>
            </w:r>
            <w:r w:rsidR="007960B1">
              <w:rPr>
                <w:rFonts w:eastAsia="宋体"/>
                <w:sz w:val="18"/>
                <w:szCs w:val="18"/>
              </w:rPr>
              <w:t>报文样例</w:t>
            </w:r>
          </w:p>
        </w:tc>
        <w:tc>
          <w:tcPr>
            <w:tcW w:w="499" w:type="pct"/>
            <w:shd w:val="clear" w:color="auto" w:fill="auto"/>
            <w:vAlign w:val="center"/>
          </w:tcPr>
          <w:p w:rsidR="003D59C0" w:rsidRPr="00D23086" w:rsidRDefault="003D59C0" w:rsidP="00E20FA8">
            <w:pPr>
              <w:rPr>
                <w:rFonts w:eastAsia="宋体"/>
                <w:sz w:val="18"/>
                <w:szCs w:val="18"/>
              </w:rPr>
            </w:pPr>
          </w:p>
        </w:tc>
        <w:tc>
          <w:tcPr>
            <w:tcW w:w="703" w:type="pct"/>
            <w:vAlign w:val="center"/>
          </w:tcPr>
          <w:p w:rsidR="003D59C0" w:rsidRPr="003E2C34" w:rsidRDefault="00D23086" w:rsidP="00E20FA8">
            <w:pPr>
              <w:rPr>
                <w:rFonts w:eastAsia="宋体"/>
                <w:sz w:val="18"/>
                <w:szCs w:val="18"/>
              </w:rPr>
            </w:pPr>
            <w:r>
              <w:rPr>
                <w:rFonts w:eastAsia="宋体" w:hint="eastAsia"/>
                <w:sz w:val="18"/>
                <w:szCs w:val="18"/>
              </w:rPr>
              <w:t>2017/9</w:t>
            </w:r>
            <w:r>
              <w:rPr>
                <w:rFonts w:eastAsia="宋体"/>
                <w:sz w:val="18"/>
                <w:szCs w:val="18"/>
              </w:rPr>
              <w:t>/1</w:t>
            </w:r>
          </w:p>
        </w:tc>
      </w:tr>
      <w:tr w:rsidR="003D59C0" w:rsidRPr="003E2C34" w:rsidTr="003D59C0">
        <w:trPr>
          <w:trHeight w:val="479"/>
        </w:trPr>
        <w:tc>
          <w:tcPr>
            <w:tcW w:w="584" w:type="pct"/>
            <w:vAlign w:val="center"/>
          </w:tcPr>
          <w:p w:rsidR="003D59C0" w:rsidRPr="003E2C34" w:rsidRDefault="003D59C0" w:rsidP="00E20FA8">
            <w:pPr>
              <w:rPr>
                <w:rFonts w:eastAsia="宋体"/>
                <w:sz w:val="18"/>
                <w:szCs w:val="18"/>
              </w:rPr>
            </w:pPr>
          </w:p>
        </w:tc>
        <w:tc>
          <w:tcPr>
            <w:tcW w:w="719" w:type="pct"/>
            <w:vAlign w:val="center"/>
          </w:tcPr>
          <w:p w:rsidR="003D59C0" w:rsidRPr="003E2C34" w:rsidRDefault="003D59C0" w:rsidP="00E20FA8">
            <w:pPr>
              <w:rPr>
                <w:rFonts w:eastAsia="宋体"/>
                <w:sz w:val="18"/>
                <w:szCs w:val="18"/>
              </w:rPr>
            </w:pPr>
          </w:p>
        </w:tc>
        <w:tc>
          <w:tcPr>
            <w:tcW w:w="2496" w:type="pct"/>
            <w:shd w:val="clear" w:color="auto" w:fill="auto"/>
            <w:vAlign w:val="center"/>
          </w:tcPr>
          <w:p w:rsidR="003D59C0" w:rsidRPr="003E2C34" w:rsidRDefault="003D59C0" w:rsidP="00E20FA8">
            <w:pPr>
              <w:rPr>
                <w:rFonts w:eastAsia="宋体"/>
                <w:sz w:val="18"/>
                <w:szCs w:val="18"/>
              </w:rPr>
            </w:pP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3D59C0" w:rsidP="00E20FA8">
            <w:pPr>
              <w:rPr>
                <w:rFonts w:eastAsia="宋体"/>
                <w:sz w:val="18"/>
                <w:szCs w:val="18"/>
              </w:rPr>
            </w:pPr>
          </w:p>
        </w:tc>
      </w:tr>
      <w:tr w:rsidR="003D59C0" w:rsidRPr="003E2C34" w:rsidTr="003D59C0">
        <w:trPr>
          <w:trHeight w:val="479"/>
        </w:trPr>
        <w:tc>
          <w:tcPr>
            <w:tcW w:w="584" w:type="pct"/>
            <w:vAlign w:val="center"/>
          </w:tcPr>
          <w:p w:rsidR="003D59C0" w:rsidRPr="003E2C34" w:rsidRDefault="003D59C0" w:rsidP="00E20FA8">
            <w:pPr>
              <w:rPr>
                <w:rFonts w:eastAsia="宋体"/>
                <w:sz w:val="18"/>
                <w:szCs w:val="18"/>
              </w:rPr>
            </w:pPr>
          </w:p>
        </w:tc>
        <w:tc>
          <w:tcPr>
            <w:tcW w:w="719" w:type="pct"/>
            <w:vAlign w:val="center"/>
          </w:tcPr>
          <w:p w:rsidR="003D59C0" w:rsidRPr="003E2C34" w:rsidRDefault="003D59C0" w:rsidP="00E20FA8">
            <w:pPr>
              <w:rPr>
                <w:rFonts w:eastAsia="宋体"/>
                <w:sz w:val="18"/>
                <w:szCs w:val="18"/>
              </w:rPr>
            </w:pPr>
          </w:p>
        </w:tc>
        <w:tc>
          <w:tcPr>
            <w:tcW w:w="2496" w:type="pct"/>
            <w:shd w:val="clear" w:color="auto" w:fill="auto"/>
            <w:vAlign w:val="center"/>
          </w:tcPr>
          <w:p w:rsidR="003D59C0" w:rsidRPr="003E2C34" w:rsidRDefault="003D59C0" w:rsidP="00E20FA8">
            <w:pPr>
              <w:rPr>
                <w:rFonts w:eastAsia="宋体"/>
                <w:sz w:val="18"/>
                <w:szCs w:val="18"/>
              </w:rPr>
            </w:pP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3D59C0" w:rsidP="00E20FA8">
            <w:pPr>
              <w:rPr>
                <w:rFonts w:eastAsia="宋体"/>
                <w:sz w:val="18"/>
                <w:szCs w:val="18"/>
              </w:rPr>
            </w:pPr>
          </w:p>
        </w:tc>
      </w:tr>
      <w:tr w:rsidR="003D59C0" w:rsidRPr="003E2C34" w:rsidTr="003D59C0">
        <w:trPr>
          <w:trHeight w:val="479"/>
        </w:trPr>
        <w:tc>
          <w:tcPr>
            <w:tcW w:w="584" w:type="pct"/>
            <w:vAlign w:val="center"/>
          </w:tcPr>
          <w:p w:rsidR="003D59C0" w:rsidRPr="003E2C34" w:rsidRDefault="003D59C0" w:rsidP="00E20FA8">
            <w:pPr>
              <w:rPr>
                <w:rFonts w:eastAsia="宋体"/>
                <w:sz w:val="18"/>
                <w:szCs w:val="18"/>
              </w:rPr>
            </w:pPr>
          </w:p>
        </w:tc>
        <w:tc>
          <w:tcPr>
            <w:tcW w:w="719" w:type="pct"/>
            <w:vAlign w:val="center"/>
          </w:tcPr>
          <w:p w:rsidR="003D59C0" w:rsidRPr="003E2C34" w:rsidRDefault="003D59C0" w:rsidP="00E20FA8">
            <w:pPr>
              <w:rPr>
                <w:rFonts w:eastAsia="宋体"/>
                <w:sz w:val="18"/>
                <w:szCs w:val="18"/>
              </w:rPr>
            </w:pPr>
          </w:p>
        </w:tc>
        <w:tc>
          <w:tcPr>
            <w:tcW w:w="2496" w:type="pct"/>
            <w:shd w:val="clear" w:color="auto" w:fill="auto"/>
            <w:vAlign w:val="center"/>
          </w:tcPr>
          <w:p w:rsidR="003D59C0" w:rsidRPr="003E2C34" w:rsidRDefault="003D59C0" w:rsidP="00E20FA8">
            <w:pPr>
              <w:rPr>
                <w:rFonts w:eastAsia="宋体"/>
                <w:sz w:val="18"/>
                <w:szCs w:val="18"/>
              </w:rPr>
            </w:pP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3D59C0" w:rsidP="00E20FA8">
            <w:pPr>
              <w:rPr>
                <w:rFonts w:eastAsia="宋体"/>
                <w:sz w:val="18"/>
                <w:szCs w:val="18"/>
              </w:rPr>
            </w:pPr>
          </w:p>
        </w:tc>
      </w:tr>
      <w:tr w:rsidR="003D59C0" w:rsidRPr="003E2C34" w:rsidTr="003D59C0">
        <w:trPr>
          <w:trHeight w:val="479"/>
        </w:trPr>
        <w:tc>
          <w:tcPr>
            <w:tcW w:w="584" w:type="pct"/>
            <w:vAlign w:val="center"/>
          </w:tcPr>
          <w:p w:rsidR="003D59C0" w:rsidRPr="003E2C34" w:rsidRDefault="003D59C0" w:rsidP="00E20FA8">
            <w:pPr>
              <w:rPr>
                <w:rFonts w:eastAsia="宋体"/>
                <w:sz w:val="18"/>
                <w:szCs w:val="18"/>
              </w:rPr>
            </w:pPr>
          </w:p>
        </w:tc>
        <w:tc>
          <w:tcPr>
            <w:tcW w:w="719" w:type="pct"/>
            <w:vAlign w:val="center"/>
          </w:tcPr>
          <w:p w:rsidR="003D59C0" w:rsidRPr="003E2C34" w:rsidRDefault="003D59C0" w:rsidP="00E20FA8">
            <w:pPr>
              <w:rPr>
                <w:rFonts w:eastAsia="宋体"/>
                <w:sz w:val="18"/>
                <w:szCs w:val="18"/>
              </w:rPr>
            </w:pPr>
          </w:p>
        </w:tc>
        <w:tc>
          <w:tcPr>
            <w:tcW w:w="2496" w:type="pct"/>
            <w:shd w:val="clear" w:color="auto" w:fill="auto"/>
            <w:vAlign w:val="center"/>
          </w:tcPr>
          <w:p w:rsidR="003D59C0" w:rsidRPr="003E2C34" w:rsidRDefault="003D59C0" w:rsidP="00E20FA8">
            <w:pPr>
              <w:rPr>
                <w:rFonts w:eastAsia="宋体"/>
                <w:sz w:val="18"/>
                <w:szCs w:val="18"/>
              </w:rPr>
            </w:pPr>
          </w:p>
        </w:tc>
        <w:tc>
          <w:tcPr>
            <w:tcW w:w="499" w:type="pct"/>
            <w:shd w:val="clear" w:color="auto" w:fill="auto"/>
            <w:vAlign w:val="center"/>
          </w:tcPr>
          <w:p w:rsidR="003D59C0" w:rsidRPr="003E2C34" w:rsidRDefault="003D59C0" w:rsidP="00E20FA8">
            <w:pPr>
              <w:rPr>
                <w:rFonts w:eastAsia="宋体"/>
                <w:sz w:val="18"/>
                <w:szCs w:val="18"/>
              </w:rPr>
            </w:pPr>
          </w:p>
        </w:tc>
        <w:tc>
          <w:tcPr>
            <w:tcW w:w="703" w:type="pct"/>
            <w:vAlign w:val="center"/>
          </w:tcPr>
          <w:p w:rsidR="003D59C0" w:rsidRPr="003E2C34" w:rsidRDefault="003D59C0" w:rsidP="00E20FA8">
            <w:pPr>
              <w:rPr>
                <w:rFonts w:eastAsia="宋体"/>
                <w:sz w:val="18"/>
                <w:szCs w:val="18"/>
              </w:rPr>
            </w:pPr>
          </w:p>
        </w:tc>
      </w:tr>
    </w:tbl>
    <w:p w:rsidR="00505D0C" w:rsidRPr="003E2C34" w:rsidRDefault="000876E9" w:rsidP="00820B1C">
      <w:pPr>
        <w:rPr>
          <w:rFonts w:eastAsia="宋体"/>
        </w:rPr>
      </w:pPr>
      <w:r w:rsidRPr="003E2C34">
        <w:rPr>
          <w:rFonts w:eastAsia="宋体"/>
        </w:rPr>
        <w:br w:type="page"/>
      </w:r>
    </w:p>
    <w:p w:rsidR="00813998" w:rsidRPr="003E2C34" w:rsidRDefault="00813998" w:rsidP="00813998">
      <w:pPr>
        <w:pStyle w:val="TOC1"/>
        <w:jc w:val="center"/>
        <w:rPr>
          <w:rFonts w:ascii="宋体" w:hAnsi="宋体"/>
          <w:color w:val="auto"/>
        </w:rPr>
      </w:pPr>
      <w:r w:rsidRPr="003E2C34">
        <w:rPr>
          <w:rFonts w:ascii="宋体" w:hAnsi="宋体"/>
          <w:color w:val="auto"/>
          <w:lang w:val="zh-CN"/>
        </w:rPr>
        <w:lastRenderedPageBreak/>
        <w:t>目录</w:t>
      </w:r>
    </w:p>
    <w:p w:rsidR="005C21E7" w:rsidRDefault="00813998">
      <w:pPr>
        <w:pStyle w:val="11"/>
        <w:rPr>
          <w:rFonts w:asciiTheme="minorHAnsi" w:eastAsiaTheme="minorEastAsia" w:hAnsiTheme="minorHAnsi" w:cstheme="minorBidi"/>
          <w:noProof/>
          <w:color w:val="auto"/>
          <w:sz w:val="21"/>
          <w:szCs w:val="22"/>
        </w:rPr>
      </w:pPr>
      <w:r w:rsidRPr="003E2C34">
        <w:rPr>
          <w:rFonts w:ascii="宋体" w:eastAsia="宋体" w:hAnsi="宋体"/>
        </w:rPr>
        <w:fldChar w:fldCharType="begin"/>
      </w:r>
      <w:r w:rsidRPr="003E2C34">
        <w:rPr>
          <w:rFonts w:ascii="宋体" w:eastAsia="宋体" w:hAnsi="宋体"/>
        </w:rPr>
        <w:instrText xml:space="preserve"> TOC \o "1-3" \h \z \u </w:instrText>
      </w:r>
      <w:r w:rsidRPr="003E2C34">
        <w:rPr>
          <w:rFonts w:ascii="宋体" w:eastAsia="宋体" w:hAnsi="宋体"/>
        </w:rPr>
        <w:fldChar w:fldCharType="separate"/>
      </w:r>
      <w:hyperlink w:anchor="_Toc492021698" w:history="1">
        <w:r w:rsidR="005C21E7" w:rsidRPr="006146CD">
          <w:rPr>
            <w:rStyle w:val="a6"/>
            <w:noProof/>
          </w:rPr>
          <w:t>1</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前言</w:t>
        </w:r>
        <w:r w:rsidR="005C21E7">
          <w:rPr>
            <w:noProof/>
            <w:webHidden/>
          </w:rPr>
          <w:tab/>
        </w:r>
        <w:r w:rsidR="005C21E7">
          <w:rPr>
            <w:noProof/>
            <w:webHidden/>
          </w:rPr>
          <w:fldChar w:fldCharType="begin"/>
        </w:r>
        <w:r w:rsidR="005C21E7">
          <w:rPr>
            <w:noProof/>
            <w:webHidden/>
          </w:rPr>
          <w:instrText xml:space="preserve"> PAGEREF _Toc492021698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699" w:history="1">
        <w:r w:rsidR="005C21E7" w:rsidRPr="006146CD">
          <w:rPr>
            <w:rStyle w:val="a6"/>
            <w:noProof/>
            <w14:scene3d>
              <w14:camera w14:prst="orthographicFront"/>
              <w14:lightRig w14:rig="threePt" w14:dir="t">
                <w14:rot w14:lat="0" w14:lon="0" w14:rev="0"/>
              </w14:lightRig>
            </w14:scene3d>
          </w:rPr>
          <w:t>1.1</w:t>
        </w:r>
        <w:r w:rsidR="005C21E7">
          <w:rPr>
            <w:rFonts w:asciiTheme="minorHAnsi" w:eastAsiaTheme="minorEastAsia" w:hAnsiTheme="minorHAnsi" w:cstheme="minorBidi"/>
            <w:noProof/>
            <w:szCs w:val="22"/>
          </w:rPr>
          <w:tab/>
        </w:r>
        <w:r w:rsidR="005C21E7" w:rsidRPr="006146CD">
          <w:rPr>
            <w:rStyle w:val="a6"/>
            <w:rFonts w:hint="eastAsia"/>
            <w:noProof/>
          </w:rPr>
          <w:t>目的</w:t>
        </w:r>
        <w:r w:rsidR="005C21E7">
          <w:rPr>
            <w:noProof/>
            <w:webHidden/>
          </w:rPr>
          <w:tab/>
        </w:r>
        <w:r w:rsidR="005C21E7">
          <w:rPr>
            <w:noProof/>
            <w:webHidden/>
          </w:rPr>
          <w:fldChar w:fldCharType="begin"/>
        </w:r>
        <w:r w:rsidR="005C21E7">
          <w:rPr>
            <w:noProof/>
            <w:webHidden/>
          </w:rPr>
          <w:instrText xml:space="preserve"> PAGEREF _Toc492021699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0" w:history="1">
        <w:r w:rsidR="005C21E7" w:rsidRPr="006146CD">
          <w:rPr>
            <w:rStyle w:val="a6"/>
            <w:noProof/>
            <w14:scene3d>
              <w14:camera w14:prst="orthographicFront"/>
              <w14:lightRig w14:rig="threePt" w14:dir="t">
                <w14:rot w14:lat="0" w14:lon="0" w14:rev="0"/>
              </w14:lightRig>
            </w14:scene3d>
          </w:rPr>
          <w:t>1.2</w:t>
        </w:r>
        <w:r w:rsidR="005C21E7">
          <w:rPr>
            <w:rFonts w:asciiTheme="minorHAnsi" w:eastAsiaTheme="minorEastAsia" w:hAnsiTheme="minorHAnsi" w:cstheme="minorBidi"/>
            <w:noProof/>
            <w:szCs w:val="22"/>
          </w:rPr>
          <w:tab/>
        </w:r>
        <w:r w:rsidR="005C21E7" w:rsidRPr="006146CD">
          <w:rPr>
            <w:rStyle w:val="a6"/>
            <w:rFonts w:hint="eastAsia"/>
            <w:noProof/>
          </w:rPr>
          <w:t>预期对象</w:t>
        </w:r>
        <w:r w:rsidR="005C21E7">
          <w:rPr>
            <w:noProof/>
            <w:webHidden/>
          </w:rPr>
          <w:tab/>
        </w:r>
        <w:r w:rsidR="005C21E7">
          <w:rPr>
            <w:noProof/>
            <w:webHidden/>
          </w:rPr>
          <w:fldChar w:fldCharType="begin"/>
        </w:r>
        <w:r w:rsidR="005C21E7">
          <w:rPr>
            <w:noProof/>
            <w:webHidden/>
          </w:rPr>
          <w:instrText xml:space="preserve"> PAGEREF _Toc492021700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1" w:history="1">
        <w:r w:rsidR="005C21E7" w:rsidRPr="006146CD">
          <w:rPr>
            <w:rStyle w:val="a6"/>
            <w:noProof/>
            <w14:scene3d>
              <w14:camera w14:prst="orthographicFront"/>
              <w14:lightRig w14:rig="threePt" w14:dir="t">
                <w14:rot w14:lat="0" w14:lon="0" w14:rev="0"/>
              </w14:lightRig>
            </w14:scene3d>
          </w:rPr>
          <w:t>1.3</w:t>
        </w:r>
        <w:r w:rsidR="005C21E7">
          <w:rPr>
            <w:rFonts w:asciiTheme="minorHAnsi" w:eastAsiaTheme="minorEastAsia" w:hAnsiTheme="minorHAnsi" w:cstheme="minorBidi"/>
            <w:noProof/>
            <w:szCs w:val="22"/>
          </w:rPr>
          <w:tab/>
        </w:r>
        <w:r w:rsidR="005C21E7" w:rsidRPr="006146CD">
          <w:rPr>
            <w:rStyle w:val="a6"/>
            <w:rFonts w:hint="eastAsia"/>
            <w:noProof/>
          </w:rPr>
          <w:t>文档概述</w:t>
        </w:r>
        <w:r w:rsidR="005C21E7">
          <w:rPr>
            <w:noProof/>
            <w:webHidden/>
          </w:rPr>
          <w:tab/>
        </w:r>
        <w:r w:rsidR="005C21E7">
          <w:rPr>
            <w:noProof/>
            <w:webHidden/>
          </w:rPr>
          <w:fldChar w:fldCharType="begin"/>
        </w:r>
        <w:r w:rsidR="005C21E7">
          <w:rPr>
            <w:noProof/>
            <w:webHidden/>
          </w:rPr>
          <w:instrText xml:space="preserve"> PAGEREF _Toc492021701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11"/>
        <w:rPr>
          <w:rFonts w:asciiTheme="minorHAnsi" w:eastAsiaTheme="minorEastAsia" w:hAnsiTheme="minorHAnsi" w:cstheme="minorBidi"/>
          <w:noProof/>
          <w:color w:val="auto"/>
          <w:sz w:val="21"/>
          <w:szCs w:val="22"/>
        </w:rPr>
      </w:pPr>
      <w:hyperlink w:anchor="_Toc492021702" w:history="1">
        <w:r w:rsidR="005C21E7" w:rsidRPr="006146CD">
          <w:rPr>
            <w:rStyle w:val="a6"/>
            <w:noProof/>
          </w:rPr>
          <w:t>2</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业务说明</w:t>
        </w:r>
        <w:r w:rsidR="005C21E7">
          <w:rPr>
            <w:noProof/>
            <w:webHidden/>
          </w:rPr>
          <w:tab/>
        </w:r>
        <w:r w:rsidR="005C21E7">
          <w:rPr>
            <w:noProof/>
            <w:webHidden/>
          </w:rPr>
          <w:fldChar w:fldCharType="begin"/>
        </w:r>
        <w:r w:rsidR="005C21E7">
          <w:rPr>
            <w:noProof/>
            <w:webHidden/>
          </w:rPr>
          <w:instrText xml:space="preserve"> PAGEREF _Toc492021702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3" w:history="1">
        <w:r w:rsidR="005C21E7" w:rsidRPr="006146CD">
          <w:rPr>
            <w:rStyle w:val="a6"/>
            <w:noProof/>
            <w14:scene3d>
              <w14:camera w14:prst="orthographicFront"/>
              <w14:lightRig w14:rig="threePt" w14:dir="t">
                <w14:rot w14:lat="0" w14:lon="0" w14:rev="0"/>
              </w14:lightRig>
            </w14:scene3d>
          </w:rPr>
          <w:t>2.1</w:t>
        </w:r>
        <w:r w:rsidR="005C21E7">
          <w:rPr>
            <w:rFonts w:asciiTheme="minorHAnsi" w:eastAsiaTheme="minorEastAsia" w:hAnsiTheme="minorHAnsi" w:cstheme="minorBidi"/>
            <w:noProof/>
            <w:szCs w:val="22"/>
          </w:rPr>
          <w:tab/>
        </w:r>
        <w:r w:rsidR="005C21E7" w:rsidRPr="006146CD">
          <w:rPr>
            <w:rStyle w:val="a6"/>
            <w:rFonts w:hint="eastAsia"/>
            <w:noProof/>
          </w:rPr>
          <w:t>术语及定义</w:t>
        </w:r>
        <w:r w:rsidR="005C21E7">
          <w:rPr>
            <w:noProof/>
            <w:webHidden/>
          </w:rPr>
          <w:tab/>
        </w:r>
        <w:r w:rsidR="005C21E7">
          <w:rPr>
            <w:noProof/>
            <w:webHidden/>
          </w:rPr>
          <w:fldChar w:fldCharType="begin"/>
        </w:r>
        <w:r w:rsidR="005C21E7">
          <w:rPr>
            <w:noProof/>
            <w:webHidden/>
          </w:rPr>
          <w:instrText xml:space="preserve"> PAGEREF _Toc492021703 \h </w:instrText>
        </w:r>
        <w:r w:rsidR="005C21E7">
          <w:rPr>
            <w:noProof/>
            <w:webHidden/>
          </w:rPr>
        </w:r>
        <w:r w:rsidR="005C21E7">
          <w:rPr>
            <w:noProof/>
            <w:webHidden/>
          </w:rPr>
          <w:fldChar w:fldCharType="separate"/>
        </w:r>
        <w:r w:rsidR="005C21E7">
          <w:rPr>
            <w:noProof/>
            <w:webHidden/>
          </w:rPr>
          <w:t>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4" w:history="1">
        <w:r w:rsidR="005C21E7" w:rsidRPr="006146CD">
          <w:rPr>
            <w:rStyle w:val="a6"/>
            <w:noProof/>
            <w14:scene3d>
              <w14:camera w14:prst="orthographicFront"/>
              <w14:lightRig w14:rig="threePt" w14:dir="t">
                <w14:rot w14:lat="0" w14:lon="0" w14:rev="0"/>
              </w14:lightRig>
            </w14:scene3d>
          </w:rPr>
          <w:t>2.2</w:t>
        </w:r>
        <w:r w:rsidR="005C21E7">
          <w:rPr>
            <w:rFonts w:asciiTheme="minorHAnsi" w:eastAsiaTheme="minorEastAsia" w:hAnsiTheme="minorHAnsi" w:cstheme="minorBidi"/>
            <w:noProof/>
            <w:szCs w:val="22"/>
          </w:rPr>
          <w:tab/>
        </w:r>
        <w:r w:rsidR="005C21E7" w:rsidRPr="006146CD">
          <w:rPr>
            <w:rStyle w:val="a6"/>
            <w:rFonts w:hint="eastAsia"/>
            <w:noProof/>
          </w:rPr>
          <w:t>规则说明</w:t>
        </w:r>
        <w:r w:rsidR="005C21E7">
          <w:rPr>
            <w:noProof/>
            <w:webHidden/>
          </w:rPr>
          <w:tab/>
        </w:r>
        <w:r w:rsidR="005C21E7">
          <w:rPr>
            <w:noProof/>
            <w:webHidden/>
          </w:rPr>
          <w:fldChar w:fldCharType="begin"/>
        </w:r>
        <w:r w:rsidR="005C21E7">
          <w:rPr>
            <w:noProof/>
            <w:webHidden/>
          </w:rPr>
          <w:instrText xml:space="preserve"> PAGEREF _Toc492021704 \h </w:instrText>
        </w:r>
        <w:r w:rsidR="005C21E7">
          <w:rPr>
            <w:noProof/>
            <w:webHidden/>
          </w:rPr>
        </w:r>
        <w:r w:rsidR="005C21E7">
          <w:rPr>
            <w:noProof/>
            <w:webHidden/>
          </w:rPr>
          <w:fldChar w:fldCharType="separate"/>
        </w:r>
        <w:r w:rsidR="005C21E7">
          <w:rPr>
            <w:noProof/>
            <w:webHidden/>
          </w:rPr>
          <w:t>7</w:t>
        </w:r>
        <w:r w:rsidR="005C21E7">
          <w:rPr>
            <w:noProof/>
            <w:webHidden/>
          </w:rPr>
          <w:fldChar w:fldCharType="end"/>
        </w:r>
      </w:hyperlink>
    </w:p>
    <w:p w:rsidR="005C21E7" w:rsidRDefault="00247F9B">
      <w:pPr>
        <w:pStyle w:val="11"/>
        <w:rPr>
          <w:rFonts w:asciiTheme="minorHAnsi" w:eastAsiaTheme="minorEastAsia" w:hAnsiTheme="minorHAnsi" w:cstheme="minorBidi"/>
          <w:noProof/>
          <w:color w:val="auto"/>
          <w:sz w:val="21"/>
          <w:szCs w:val="22"/>
        </w:rPr>
      </w:pPr>
      <w:hyperlink w:anchor="_Toc492021705" w:history="1">
        <w:r w:rsidR="005C21E7" w:rsidRPr="006146CD">
          <w:rPr>
            <w:rStyle w:val="a6"/>
            <w:noProof/>
          </w:rPr>
          <w:t>3</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接口概述</w:t>
        </w:r>
        <w:r w:rsidR="005C21E7">
          <w:rPr>
            <w:noProof/>
            <w:webHidden/>
          </w:rPr>
          <w:tab/>
        </w:r>
        <w:r w:rsidR="005C21E7">
          <w:rPr>
            <w:noProof/>
            <w:webHidden/>
          </w:rPr>
          <w:fldChar w:fldCharType="begin"/>
        </w:r>
        <w:r w:rsidR="005C21E7">
          <w:rPr>
            <w:noProof/>
            <w:webHidden/>
          </w:rPr>
          <w:instrText xml:space="preserve"> PAGEREF _Toc492021705 \h </w:instrText>
        </w:r>
        <w:r w:rsidR="005C21E7">
          <w:rPr>
            <w:noProof/>
            <w:webHidden/>
          </w:rPr>
        </w:r>
        <w:r w:rsidR="005C21E7">
          <w:rPr>
            <w:noProof/>
            <w:webHidden/>
          </w:rPr>
          <w:fldChar w:fldCharType="separate"/>
        </w:r>
        <w:r w:rsidR="005C21E7">
          <w:rPr>
            <w:noProof/>
            <w:webHidden/>
          </w:rPr>
          <w:t>7</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6" w:history="1">
        <w:r w:rsidR="005C21E7" w:rsidRPr="006146CD">
          <w:rPr>
            <w:rStyle w:val="a6"/>
            <w:noProof/>
            <w14:scene3d>
              <w14:camera w14:prst="orthographicFront"/>
              <w14:lightRig w14:rig="threePt" w14:dir="t">
                <w14:rot w14:lat="0" w14:lon="0" w14:rev="0"/>
              </w14:lightRig>
            </w14:scene3d>
          </w:rPr>
          <w:t>3.1</w:t>
        </w:r>
        <w:r w:rsidR="005C21E7">
          <w:rPr>
            <w:rFonts w:asciiTheme="minorHAnsi" w:eastAsiaTheme="minorEastAsia" w:hAnsiTheme="minorHAnsi" w:cstheme="minorBidi"/>
            <w:noProof/>
            <w:szCs w:val="22"/>
          </w:rPr>
          <w:tab/>
        </w:r>
        <w:r w:rsidR="005C21E7" w:rsidRPr="006146CD">
          <w:rPr>
            <w:rStyle w:val="a6"/>
            <w:rFonts w:hint="eastAsia"/>
            <w:noProof/>
          </w:rPr>
          <w:t>方案概述</w:t>
        </w:r>
        <w:r w:rsidR="005C21E7">
          <w:rPr>
            <w:noProof/>
            <w:webHidden/>
          </w:rPr>
          <w:tab/>
        </w:r>
        <w:r w:rsidR="005C21E7">
          <w:rPr>
            <w:noProof/>
            <w:webHidden/>
          </w:rPr>
          <w:fldChar w:fldCharType="begin"/>
        </w:r>
        <w:r w:rsidR="005C21E7">
          <w:rPr>
            <w:noProof/>
            <w:webHidden/>
          </w:rPr>
          <w:instrText xml:space="preserve"> PAGEREF _Toc492021706 \h </w:instrText>
        </w:r>
        <w:r w:rsidR="005C21E7">
          <w:rPr>
            <w:noProof/>
            <w:webHidden/>
          </w:rPr>
        </w:r>
        <w:r w:rsidR="005C21E7">
          <w:rPr>
            <w:noProof/>
            <w:webHidden/>
          </w:rPr>
          <w:fldChar w:fldCharType="separate"/>
        </w:r>
        <w:r w:rsidR="005C21E7">
          <w:rPr>
            <w:noProof/>
            <w:webHidden/>
          </w:rPr>
          <w:t>7</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07" w:history="1">
        <w:r w:rsidR="005C21E7" w:rsidRPr="006146CD">
          <w:rPr>
            <w:rStyle w:val="a6"/>
            <w:rFonts w:eastAsia="宋体"/>
            <w:noProof/>
          </w:rPr>
          <w:t>3.1.1</w:t>
        </w:r>
        <w:r w:rsidR="005C21E7">
          <w:rPr>
            <w:rFonts w:asciiTheme="minorHAnsi" w:eastAsiaTheme="minorEastAsia" w:hAnsiTheme="minorHAnsi" w:cstheme="minorBidi"/>
            <w:noProof/>
            <w:szCs w:val="22"/>
          </w:rPr>
          <w:tab/>
        </w:r>
        <w:r w:rsidR="005C21E7" w:rsidRPr="006146CD">
          <w:rPr>
            <w:rStyle w:val="a6"/>
            <w:rFonts w:eastAsia="宋体" w:hint="eastAsia"/>
            <w:noProof/>
          </w:rPr>
          <w:t>接口列表</w:t>
        </w:r>
        <w:r w:rsidR="005C21E7">
          <w:rPr>
            <w:noProof/>
            <w:webHidden/>
          </w:rPr>
          <w:tab/>
        </w:r>
        <w:r w:rsidR="005C21E7">
          <w:rPr>
            <w:noProof/>
            <w:webHidden/>
          </w:rPr>
          <w:fldChar w:fldCharType="begin"/>
        </w:r>
        <w:r w:rsidR="005C21E7">
          <w:rPr>
            <w:noProof/>
            <w:webHidden/>
          </w:rPr>
          <w:instrText xml:space="preserve"> PAGEREF _Toc492021707 \h </w:instrText>
        </w:r>
        <w:r w:rsidR="005C21E7">
          <w:rPr>
            <w:noProof/>
            <w:webHidden/>
          </w:rPr>
        </w:r>
        <w:r w:rsidR="005C21E7">
          <w:rPr>
            <w:noProof/>
            <w:webHidden/>
          </w:rPr>
          <w:fldChar w:fldCharType="separate"/>
        </w:r>
        <w:r w:rsidR="005C21E7">
          <w:rPr>
            <w:noProof/>
            <w:webHidden/>
          </w:rPr>
          <w:t>7</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08" w:history="1">
        <w:r w:rsidR="005C21E7" w:rsidRPr="006146CD">
          <w:rPr>
            <w:rStyle w:val="a6"/>
            <w:rFonts w:eastAsia="宋体"/>
            <w:noProof/>
          </w:rPr>
          <w:t>3.1.2</w:t>
        </w:r>
        <w:r w:rsidR="005C21E7">
          <w:rPr>
            <w:rFonts w:asciiTheme="minorHAnsi" w:eastAsiaTheme="minorEastAsia" w:hAnsiTheme="minorHAnsi" w:cstheme="minorBidi"/>
            <w:noProof/>
            <w:szCs w:val="22"/>
          </w:rPr>
          <w:tab/>
        </w:r>
        <w:r w:rsidR="005C21E7" w:rsidRPr="006146CD">
          <w:rPr>
            <w:rStyle w:val="a6"/>
            <w:rFonts w:eastAsia="宋体" w:hint="eastAsia"/>
            <w:noProof/>
          </w:rPr>
          <w:t>网络接入方式</w:t>
        </w:r>
        <w:r w:rsidR="005C21E7">
          <w:rPr>
            <w:noProof/>
            <w:webHidden/>
          </w:rPr>
          <w:tab/>
        </w:r>
        <w:r w:rsidR="005C21E7">
          <w:rPr>
            <w:noProof/>
            <w:webHidden/>
          </w:rPr>
          <w:fldChar w:fldCharType="begin"/>
        </w:r>
        <w:r w:rsidR="005C21E7">
          <w:rPr>
            <w:noProof/>
            <w:webHidden/>
          </w:rPr>
          <w:instrText xml:space="preserve"> PAGEREF _Toc492021708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09" w:history="1">
        <w:r w:rsidR="005C21E7" w:rsidRPr="006146CD">
          <w:rPr>
            <w:rStyle w:val="a6"/>
            <w:noProof/>
            <w14:scene3d>
              <w14:camera w14:prst="orthographicFront"/>
              <w14:lightRig w14:rig="threePt" w14:dir="t">
                <w14:rot w14:lat="0" w14:lon="0" w14:rev="0"/>
              </w14:lightRig>
            </w14:scene3d>
          </w:rPr>
          <w:t>3.2</w:t>
        </w:r>
        <w:r w:rsidR="005C21E7">
          <w:rPr>
            <w:rFonts w:asciiTheme="minorHAnsi" w:eastAsiaTheme="minorEastAsia" w:hAnsiTheme="minorHAnsi" w:cstheme="minorBidi"/>
            <w:noProof/>
            <w:szCs w:val="22"/>
          </w:rPr>
          <w:tab/>
        </w:r>
        <w:r w:rsidR="005C21E7" w:rsidRPr="006146CD">
          <w:rPr>
            <w:rStyle w:val="a6"/>
            <w:rFonts w:hint="eastAsia"/>
            <w:noProof/>
          </w:rPr>
          <w:t>交互模式</w:t>
        </w:r>
        <w:r w:rsidR="005C21E7">
          <w:rPr>
            <w:noProof/>
            <w:webHidden/>
          </w:rPr>
          <w:tab/>
        </w:r>
        <w:r w:rsidR="005C21E7">
          <w:rPr>
            <w:noProof/>
            <w:webHidden/>
          </w:rPr>
          <w:fldChar w:fldCharType="begin"/>
        </w:r>
        <w:r w:rsidR="005C21E7">
          <w:rPr>
            <w:noProof/>
            <w:webHidden/>
          </w:rPr>
          <w:instrText xml:space="preserve"> PAGEREF _Toc492021709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0" w:history="1">
        <w:r w:rsidR="005C21E7" w:rsidRPr="006146CD">
          <w:rPr>
            <w:rStyle w:val="a6"/>
            <w:rFonts w:eastAsia="宋体"/>
            <w:noProof/>
          </w:rPr>
          <w:t>3.2.1</w:t>
        </w:r>
        <w:r w:rsidR="005C21E7">
          <w:rPr>
            <w:rFonts w:asciiTheme="minorHAnsi" w:eastAsiaTheme="minorEastAsia" w:hAnsiTheme="minorHAnsi" w:cstheme="minorBidi"/>
            <w:noProof/>
            <w:szCs w:val="22"/>
          </w:rPr>
          <w:tab/>
        </w:r>
        <w:r w:rsidR="005C21E7" w:rsidRPr="006146CD">
          <w:rPr>
            <w:rStyle w:val="a6"/>
            <w:rFonts w:eastAsia="宋体" w:hint="eastAsia"/>
            <w:noProof/>
          </w:rPr>
          <w:t>实时交付</w:t>
        </w:r>
        <w:r w:rsidR="005C21E7">
          <w:rPr>
            <w:noProof/>
            <w:webHidden/>
          </w:rPr>
          <w:tab/>
        </w:r>
        <w:r w:rsidR="005C21E7">
          <w:rPr>
            <w:noProof/>
            <w:webHidden/>
          </w:rPr>
          <w:fldChar w:fldCharType="begin"/>
        </w:r>
        <w:r w:rsidR="005C21E7">
          <w:rPr>
            <w:noProof/>
            <w:webHidden/>
          </w:rPr>
          <w:instrText xml:space="preserve"> PAGEREF _Toc492021710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1" w:history="1">
        <w:r w:rsidR="005C21E7" w:rsidRPr="006146CD">
          <w:rPr>
            <w:rStyle w:val="a6"/>
            <w:rFonts w:eastAsia="宋体"/>
            <w:noProof/>
          </w:rPr>
          <w:t>3.2.1</w:t>
        </w:r>
        <w:r w:rsidR="005C21E7">
          <w:rPr>
            <w:rFonts w:asciiTheme="minorHAnsi" w:eastAsiaTheme="minorEastAsia" w:hAnsiTheme="minorHAnsi" w:cstheme="minorBidi"/>
            <w:noProof/>
            <w:szCs w:val="22"/>
          </w:rPr>
          <w:tab/>
        </w:r>
        <w:r w:rsidR="005C21E7" w:rsidRPr="006146CD">
          <w:rPr>
            <w:rStyle w:val="a6"/>
            <w:rFonts w:eastAsia="宋体" w:hint="eastAsia"/>
            <w:noProof/>
          </w:rPr>
          <w:t>文件交互</w:t>
        </w:r>
        <w:r w:rsidR="005C21E7">
          <w:rPr>
            <w:noProof/>
            <w:webHidden/>
          </w:rPr>
          <w:tab/>
        </w:r>
        <w:r w:rsidR="005C21E7">
          <w:rPr>
            <w:noProof/>
            <w:webHidden/>
          </w:rPr>
          <w:fldChar w:fldCharType="begin"/>
        </w:r>
        <w:r w:rsidR="005C21E7">
          <w:rPr>
            <w:noProof/>
            <w:webHidden/>
          </w:rPr>
          <w:instrText xml:space="preserve"> PAGEREF _Toc492021711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12" w:history="1">
        <w:r w:rsidR="005C21E7" w:rsidRPr="006146CD">
          <w:rPr>
            <w:rStyle w:val="a6"/>
            <w:noProof/>
            <w14:scene3d>
              <w14:camera w14:prst="orthographicFront"/>
              <w14:lightRig w14:rig="threePt" w14:dir="t">
                <w14:rot w14:lat="0" w14:lon="0" w14:rev="0"/>
              </w14:lightRig>
            </w14:scene3d>
          </w:rPr>
          <w:t>3.3</w:t>
        </w:r>
        <w:r w:rsidR="005C21E7">
          <w:rPr>
            <w:rFonts w:asciiTheme="minorHAnsi" w:eastAsiaTheme="minorEastAsia" w:hAnsiTheme="minorHAnsi" w:cstheme="minorBidi"/>
            <w:noProof/>
            <w:szCs w:val="22"/>
          </w:rPr>
          <w:tab/>
        </w:r>
        <w:r w:rsidR="005C21E7" w:rsidRPr="006146CD">
          <w:rPr>
            <w:rStyle w:val="a6"/>
            <w:rFonts w:hint="eastAsia"/>
            <w:noProof/>
          </w:rPr>
          <w:t>数据格式</w:t>
        </w:r>
        <w:r w:rsidR="005C21E7">
          <w:rPr>
            <w:noProof/>
            <w:webHidden/>
          </w:rPr>
          <w:tab/>
        </w:r>
        <w:r w:rsidR="005C21E7">
          <w:rPr>
            <w:noProof/>
            <w:webHidden/>
          </w:rPr>
          <w:fldChar w:fldCharType="begin"/>
        </w:r>
        <w:r w:rsidR="005C21E7">
          <w:rPr>
            <w:noProof/>
            <w:webHidden/>
          </w:rPr>
          <w:instrText xml:space="preserve"> PAGEREF _Toc492021712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3" w:history="1">
        <w:r w:rsidR="005C21E7" w:rsidRPr="006146CD">
          <w:rPr>
            <w:rStyle w:val="a6"/>
            <w:noProof/>
          </w:rPr>
          <w:t>3.3.1</w:t>
        </w:r>
        <w:r w:rsidR="005C21E7">
          <w:rPr>
            <w:rFonts w:asciiTheme="minorHAnsi" w:eastAsiaTheme="minorEastAsia" w:hAnsiTheme="minorHAnsi" w:cstheme="minorBidi"/>
            <w:noProof/>
            <w:szCs w:val="22"/>
          </w:rPr>
          <w:tab/>
        </w:r>
        <w:r w:rsidR="005C21E7" w:rsidRPr="006146CD">
          <w:rPr>
            <w:rStyle w:val="a6"/>
            <w:noProof/>
          </w:rPr>
          <w:t>JSON</w:t>
        </w:r>
        <w:r w:rsidR="005C21E7" w:rsidRPr="006146CD">
          <w:rPr>
            <w:rStyle w:val="a6"/>
            <w:rFonts w:hint="eastAsia"/>
            <w:noProof/>
          </w:rPr>
          <w:t>格式接入</w:t>
        </w:r>
        <w:r w:rsidR="005C21E7">
          <w:rPr>
            <w:noProof/>
            <w:webHidden/>
          </w:rPr>
          <w:tab/>
        </w:r>
        <w:r w:rsidR="005C21E7">
          <w:rPr>
            <w:noProof/>
            <w:webHidden/>
          </w:rPr>
          <w:fldChar w:fldCharType="begin"/>
        </w:r>
        <w:r w:rsidR="005C21E7">
          <w:rPr>
            <w:noProof/>
            <w:webHidden/>
          </w:rPr>
          <w:instrText xml:space="preserve"> PAGEREF _Toc492021713 \h </w:instrText>
        </w:r>
        <w:r w:rsidR="005C21E7">
          <w:rPr>
            <w:noProof/>
            <w:webHidden/>
          </w:rPr>
        </w:r>
        <w:r w:rsidR="005C21E7">
          <w:rPr>
            <w:noProof/>
            <w:webHidden/>
          </w:rPr>
          <w:fldChar w:fldCharType="separate"/>
        </w:r>
        <w:r w:rsidR="005C21E7">
          <w:rPr>
            <w:noProof/>
            <w:webHidden/>
          </w:rPr>
          <w:t>8</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4" w:history="1">
        <w:r w:rsidR="005C21E7" w:rsidRPr="006146CD">
          <w:rPr>
            <w:rStyle w:val="a6"/>
            <w:noProof/>
          </w:rPr>
          <w:t>3.3.2</w:t>
        </w:r>
        <w:r w:rsidR="005C21E7">
          <w:rPr>
            <w:rFonts w:asciiTheme="minorHAnsi" w:eastAsiaTheme="minorEastAsia" w:hAnsiTheme="minorHAnsi" w:cstheme="minorBidi"/>
            <w:noProof/>
            <w:szCs w:val="22"/>
          </w:rPr>
          <w:tab/>
        </w:r>
        <w:r w:rsidR="005C21E7" w:rsidRPr="006146CD">
          <w:rPr>
            <w:rStyle w:val="a6"/>
            <w:noProof/>
          </w:rPr>
          <w:t>JSON</w:t>
        </w:r>
        <w:r w:rsidR="005C21E7" w:rsidRPr="006146CD">
          <w:rPr>
            <w:rStyle w:val="a6"/>
            <w:rFonts w:hint="eastAsia"/>
            <w:noProof/>
          </w:rPr>
          <w:t>格式接出</w:t>
        </w:r>
        <w:r w:rsidR="005C21E7">
          <w:rPr>
            <w:noProof/>
            <w:webHidden/>
          </w:rPr>
          <w:tab/>
        </w:r>
        <w:r w:rsidR="005C21E7">
          <w:rPr>
            <w:noProof/>
            <w:webHidden/>
          </w:rPr>
          <w:fldChar w:fldCharType="begin"/>
        </w:r>
        <w:r w:rsidR="005C21E7">
          <w:rPr>
            <w:noProof/>
            <w:webHidden/>
          </w:rPr>
          <w:instrText xml:space="preserve"> PAGEREF _Toc492021714 \h </w:instrText>
        </w:r>
        <w:r w:rsidR="005C21E7">
          <w:rPr>
            <w:noProof/>
            <w:webHidden/>
          </w:rPr>
        </w:r>
        <w:r w:rsidR="005C21E7">
          <w:rPr>
            <w:noProof/>
            <w:webHidden/>
          </w:rPr>
          <w:fldChar w:fldCharType="separate"/>
        </w:r>
        <w:r w:rsidR="005C21E7">
          <w:rPr>
            <w:noProof/>
            <w:webHidden/>
          </w:rPr>
          <w:t>9</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15" w:history="1">
        <w:r w:rsidR="005C21E7" w:rsidRPr="006146CD">
          <w:rPr>
            <w:rStyle w:val="a6"/>
            <w:noProof/>
            <w14:scene3d>
              <w14:camera w14:prst="orthographicFront"/>
              <w14:lightRig w14:rig="threePt" w14:dir="t">
                <w14:rot w14:lat="0" w14:lon="0" w14:rev="0"/>
              </w14:lightRig>
            </w14:scene3d>
          </w:rPr>
          <w:t>3.4</w:t>
        </w:r>
        <w:r w:rsidR="005C21E7">
          <w:rPr>
            <w:rFonts w:asciiTheme="minorHAnsi" w:eastAsiaTheme="minorEastAsia" w:hAnsiTheme="minorHAnsi" w:cstheme="minorBidi"/>
            <w:noProof/>
            <w:szCs w:val="22"/>
          </w:rPr>
          <w:tab/>
        </w:r>
        <w:r w:rsidR="005C21E7" w:rsidRPr="006146CD">
          <w:rPr>
            <w:rStyle w:val="a6"/>
            <w:rFonts w:hint="eastAsia"/>
            <w:noProof/>
          </w:rPr>
          <w:t>数字签名</w:t>
        </w:r>
        <w:r w:rsidR="005C21E7">
          <w:rPr>
            <w:noProof/>
            <w:webHidden/>
          </w:rPr>
          <w:tab/>
        </w:r>
        <w:r w:rsidR="005C21E7">
          <w:rPr>
            <w:noProof/>
            <w:webHidden/>
          </w:rPr>
          <w:fldChar w:fldCharType="begin"/>
        </w:r>
        <w:r w:rsidR="005C21E7">
          <w:rPr>
            <w:noProof/>
            <w:webHidden/>
          </w:rPr>
          <w:instrText xml:space="preserve"> PAGEREF _Toc492021715 \h </w:instrText>
        </w:r>
        <w:r w:rsidR="005C21E7">
          <w:rPr>
            <w:noProof/>
            <w:webHidden/>
          </w:rPr>
        </w:r>
        <w:r w:rsidR="005C21E7">
          <w:rPr>
            <w:noProof/>
            <w:webHidden/>
          </w:rPr>
          <w:fldChar w:fldCharType="separate"/>
        </w:r>
        <w:r w:rsidR="005C21E7">
          <w:rPr>
            <w:noProof/>
            <w:webHidden/>
          </w:rPr>
          <w:t>10</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6" w:history="1">
        <w:r w:rsidR="005C21E7" w:rsidRPr="006146CD">
          <w:rPr>
            <w:rStyle w:val="a6"/>
            <w:rFonts w:eastAsia="宋体"/>
            <w:noProof/>
          </w:rPr>
          <w:t>3.4.1</w:t>
        </w:r>
        <w:r w:rsidR="005C21E7">
          <w:rPr>
            <w:rFonts w:asciiTheme="minorHAnsi" w:eastAsiaTheme="minorEastAsia" w:hAnsiTheme="minorHAnsi" w:cstheme="minorBidi"/>
            <w:noProof/>
            <w:szCs w:val="22"/>
          </w:rPr>
          <w:tab/>
        </w:r>
        <w:r w:rsidR="005C21E7" w:rsidRPr="006146CD">
          <w:rPr>
            <w:rStyle w:val="a6"/>
            <w:rFonts w:eastAsia="宋体" w:hint="eastAsia"/>
            <w:noProof/>
          </w:rPr>
          <w:t>签名原始串</w:t>
        </w:r>
        <w:r w:rsidR="005C21E7">
          <w:rPr>
            <w:noProof/>
            <w:webHidden/>
          </w:rPr>
          <w:tab/>
        </w:r>
        <w:r w:rsidR="005C21E7">
          <w:rPr>
            <w:noProof/>
            <w:webHidden/>
          </w:rPr>
          <w:fldChar w:fldCharType="begin"/>
        </w:r>
        <w:r w:rsidR="005C21E7">
          <w:rPr>
            <w:noProof/>
            <w:webHidden/>
          </w:rPr>
          <w:instrText xml:space="preserve"> PAGEREF _Toc492021716 \h </w:instrText>
        </w:r>
        <w:r w:rsidR="005C21E7">
          <w:rPr>
            <w:noProof/>
            <w:webHidden/>
          </w:rPr>
        </w:r>
        <w:r w:rsidR="005C21E7">
          <w:rPr>
            <w:noProof/>
            <w:webHidden/>
          </w:rPr>
          <w:fldChar w:fldCharType="separate"/>
        </w:r>
        <w:r w:rsidR="005C21E7">
          <w:rPr>
            <w:noProof/>
            <w:webHidden/>
          </w:rPr>
          <w:t>10</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17" w:history="1">
        <w:r w:rsidR="005C21E7" w:rsidRPr="006146CD">
          <w:rPr>
            <w:rStyle w:val="a6"/>
            <w:rFonts w:eastAsia="宋体"/>
            <w:noProof/>
          </w:rPr>
          <w:t>3.4.2</w:t>
        </w:r>
        <w:r w:rsidR="005C21E7">
          <w:rPr>
            <w:rFonts w:asciiTheme="minorHAnsi" w:eastAsiaTheme="minorEastAsia" w:hAnsiTheme="minorHAnsi" w:cstheme="minorBidi"/>
            <w:noProof/>
            <w:szCs w:val="22"/>
          </w:rPr>
          <w:tab/>
        </w:r>
        <w:r w:rsidR="005C21E7" w:rsidRPr="006146CD">
          <w:rPr>
            <w:rStyle w:val="a6"/>
            <w:rFonts w:eastAsia="宋体" w:hint="eastAsia"/>
            <w:noProof/>
          </w:rPr>
          <w:t>签名算法</w:t>
        </w:r>
        <w:r w:rsidR="005C21E7">
          <w:rPr>
            <w:noProof/>
            <w:webHidden/>
          </w:rPr>
          <w:tab/>
        </w:r>
        <w:r w:rsidR="005C21E7">
          <w:rPr>
            <w:noProof/>
            <w:webHidden/>
          </w:rPr>
          <w:fldChar w:fldCharType="begin"/>
        </w:r>
        <w:r w:rsidR="005C21E7">
          <w:rPr>
            <w:noProof/>
            <w:webHidden/>
          </w:rPr>
          <w:instrText xml:space="preserve"> PAGEREF _Toc492021717 \h </w:instrText>
        </w:r>
        <w:r w:rsidR="005C21E7">
          <w:rPr>
            <w:noProof/>
            <w:webHidden/>
          </w:rPr>
        </w:r>
        <w:r w:rsidR="005C21E7">
          <w:rPr>
            <w:noProof/>
            <w:webHidden/>
          </w:rPr>
          <w:fldChar w:fldCharType="separate"/>
        </w:r>
        <w:r w:rsidR="005C21E7">
          <w:rPr>
            <w:noProof/>
            <w:webHidden/>
          </w:rPr>
          <w:t>10</w:t>
        </w:r>
        <w:r w:rsidR="005C21E7">
          <w:rPr>
            <w:noProof/>
            <w:webHidden/>
          </w:rPr>
          <w:fldChar w:fldCharType="end"/>
        </w:r>
      </w:hyperlink>
    </w:p>
    <w:p w:rsidR="005C21E7" w:rsidRDefault="00247F9B">
      <w:pPr>
        <w:pStyle w:val="11"/>
        <w:rPr>
          <w:rFonts w:asciiTheme="minorHAnsi" w:eastAsiaTheme="minorEastAsia" w:hAnsiTheme="minorHAnsi" w:cstheme="minorBidi"/>
          <w:noProof/>
          <w:color w:val="auto"/>
          <w:sz w:val="21"/>
          <w:szCs w:val="22"/>
        </w:rPr>
      </w:pPr>
      <w:hyperlink w:anchor="_Toc492021718" w:history="1">
        <w:r w:rsidR="005C21E7" w:rsidRPr="006146CD">
          <w:rPr>
            <w:rStyle w:val="a6"/>
            <w:noProof/>
          </w:rPr>
          <w:t>4</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实时接口</w:t>
        </w:r>
        <w:r w:rsidR="005C21E7">
          <w:rPr>
            <w:noProof/>
            <w:webHidden/>
          </w:rPr>
          <w:tab/>
        </w:r>
        <w:r w:rsidR="005C21E7">
          <w:rPr>
            <w:noProof/>
            <w:webHidden/>
          </w:rPr>
          <w:fldChar w:fldCharType="begin"/>
        </w:r>
        <w:r w:rsidR="005C21E7">
          <w:rPr>
            <w:noProof/>
            <w:webHidden/>
          </w:rPr>
          <w:instrText xml:space="preserve"> PAGEREF _Toc492021718 \h </w:instrText>
        </w:r>
        <w:r w:rsidR="005C21E7">
          <w:rPr>
            <w:noProof/>
            <w:webHidden/>
          </w:rPr>
        </w:r>
        <w:r w:rsidR="005C21E7">
          <w:rPr>
            <w:noProof/>
            <w:webHidden/>
          </w:rPr>
          <w:fldChar w:fldCharType="separate"/>
        </w:r>
        <w:r w:rsidR="005C21E7">
          <w:rPr>
            <w:noProof/>
            <w:webHidden/>
          </w:rPr>
          <w:t>11</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19" w:history="1">
        <w:r w:rsidR="005C21E7" w:rsidRPr="006146CD">
          <w:rPr>
            <w:rStyle w:val="a6"/>
            <w:noProof/>
            <w14:scene3d>
              <w14:camera w14:prst="orthographicFront"/>
              <w14:lightRig w14:rig="threePt" w14:dir="t">
                <w14:rot w14:lat="0" w14:lon="0" w14:rev="0"/>
              </w14:lightRig>
            </w14:scene3d>
          </w:rPr>
          <w:t>4.1</w:t>
        </w:r>
        <w:r w:rsidR="005C21E7">
          <w:rPr>
            <w:rFonts w:asciiTheme="minorHAnsi" w:eastAsiaTheme="minorEastAsia" w:hAnsiTheme="minorHAnsi" w:cstheme="minorBidi"/>
            <w:noProof/>
            <w:szCs w:val="22"/>
          </w:rPr>
          <w:tab/>
        </w:r>
        <w:r w:rsidR="005C21E7" w:rsidRPr="006146CD">
          <w:rPr>
            <w:rStyle w:val="a6"/>
            <w:rFonts w:hint="eastAsia"/>
            <w:noProof/>
          </w:rPr>
          <w:t>个人开户</w:t>
        </w:r>
        <w:r w:rsidR="005C21E7">
          <w:rPr>
            <w:noProof/>
            <w:webHidden/>
          </w:rPr>
          <w:tab/>
        </w:r>
        <w:r w:rsidR="005C21E7">
          <w:rPr>
            <w:noProof/>
            <w:webHidden/>
          </w:rPr>
          <w:fldChar w:fldCharType="begin"/>
        </w:r>
        <w:r w:rsidR="005C21E7">
          <w:rPr>
            <w:noProof/>
            <w:webHidden/>
          </w:rPr>
          <w:instrText xml:space="preserve"> PAGEREF _Toc492021719 \h </w:instrText>
        </w:r>
        <w:r w:rsidR="005C21E7">
          <w:rPr>
            <w:noProof/>
            <w:webHidden/>
          </w:rPr>
        </w:r>
        <w:r w:rsidR="005C21E7">
          <w:rPr>
            <w:noProof/>
            <w:webHidden/>
          </w:rPr>
          <w:fldChar w:fldCharType="separate"/>
        </w:r>
        <w:r w:rsidR="005C21E7">
          <w:rPr>
            <w:noProof/>
            <w:webHidden/>
          </w:rPr>
          <w:t>11</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0" w:history="1">
        <w:r w:rsidR="005C21E7" w:rsidRPr="006146CD">
          <w:rPr>
            <w:rStyle w:val="a6"/>
            <w:rFonts w:eastAsia="宋体"/>
            <w:noProof/>
          </w:rPr>
          <w:t>4.1.1</w:t>
        </w:r>
        <w:r w:rsidR="005C21E7">
          <w:rPr>
            <w:rFonts w:asciiTheme="minorHAnsi" w:eastAsiaTheme="minorEastAsia" w:hAnsiTheme="minorHAnsi" w:cstheme="minorBidi"/>
            <w:noProof/>
            <w:szCs w:val="22"/>
          </w:rPr>
          <w:tab/>
        </w:r>
        <w:r w:rsidR="005C21E7" w:rsidRPr="006146CD">
          <w:rPr>
            <w:rStyle w:val="a6"/>
            <w:rFonts w:eastAsia="宋体" w:hint="eastAsia"/>
            <w:noProof/>
          </w:rPr>
          <w:t>业务功能说明</w:t>
        </w:r>
        <w:r w:rsidR="005C21E7">
          <w:rPr>
            <w:noProof/>
            <w:webHidden/>
          </w:rPr>
          <w:tab/>
        </w:r>
        <w:r w:rsidR="005C21E7">
          <w:rPr>
            <w:noProof/>
            <w:webHidden/>
          </w:rPr>
          <w:fldChar w:fldCharType="begin"/>
        </w:r>
        <w:r w:rsidR="005C21E7">
          <w:rPr>
            <w:noProof/>
            <w:webHidden/>
          </w:rPr>
          <w:instrText xml:space="preserve"> PAGEREF _Toc492021720 \h </w:instrText>
        </w:r>
        <w:r w:rsidR="005C21E7">
          <w:rPr>
            <w:noProof/>
            <w:webHidden/>
          </w:rPr>
        </w:r>
        <w:r w:rsidR="005C21E7">
          <w:rPr>
            <w:noProof/>
            <w:webHidden/>
          </w:rPr>
          <w:fldChar w:fldCharType="separate"/>
        </w:r>
        <w:r w:rsidR="005C21E7">
          <w:rPr>
            <w:noProof/>
            <w:webHidden/>
          </w:rPr>
          <w:t>11</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1" w:history="1">
        <w:r w:rsidR="005C21E7" w:rsidRPr="006146CD">
          <w:rPr>
            <w:rStyle w:val="a6"/>
            <w:rFonts w:eastAsia="宋体"/>
            <w:noProof/>
          </w:rPr>
          <w:t>4.1.2</w:t>
        </w:r>
        <w:r w:rsidR="005C21E7">
          <w:rPr>
            <w:rFonts w:asciiTheme="minorHAnsi" w:eastAsiaTheme="minorEastAsia" w:hAnsiTheme="minorHAnsi" w:cstheme="minorBidi"/>
            <w:noProof/>
            <w:szCs w:val="22"/>
          </w:rPr>
          <w:tab/>
        </w:r>
        <w:r w:rsidR="005C21E7" w:rsidRPr="006146CD">
          <w:rPr>
            <w:rStyle w:val="a6"/>
            <w:rFonts w:eastAsia="宋体" w:hint="eastAsia"/>
            <w:noProof/>
          </w:rPr>
          <w:t>请求参数列表</w:t>
        </w:r>
        <w:r w:rsidR="005C21E7">
          <w:rPr>
            <w:noProof/>
            <w:webHidden/>
          </w:rPr>
          <w:tab/>
        </w:r>
        <w:r w:rsidR="005C21E7">
          <w:rPr>
            <w:noProof/>
            <w:webHidden/>
          </w:rPr>
          <w:fldChar w:fldCharType="begin"/>
        </w:r>
        <w:r w:rsidR="005C21E7">
          <w:rPr>
            <w:noProof/>
            <w:webHidden/>
          </w:rPr>
          <w:instrText xml:space="preserve"> PAGEREF _Toc492021721 \h </w:instrText>
        </w:r>
        <w:r w:rsidR="005C21E7">
          <w:rPr>
            <w:noProof/>
            <w:webHidden/>
          </w:rPr>
        </w:r>
        <w:r w:rsidR="005C21E7">
          <w:rPr>
            <w:noProof/>
            <w:webHidden/>
          </w:rPr>
          <w:fldChar w:fldCharType="separate"/>
        </w:r>
        <w:r w:rsidR="005C21E7">
          <w:rPr>
            <w:noProof/>
            <w:webHidden/>
          </w:rPr>
          <w:t>12</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2" w:history="1">
        <w:r w:rsidR="005C21E7" w:rsidRPr="006146CD">
          <w:rPr>
            <w:rStyle w:val="a6"/>
            <w:rFonts w:eastAsia="宋体"/>
            <w:noProof/>
          </w:rPr>
          <w:t>4.1.3</w:t>
        </w:r>
        <w:r w:rsidR="005C21E7">
          <w:rPr>
            <w:rFonts w:asciiTheme="minorHAnsi" w:eastAsiaTheme="minorEastAsia" w:hAnsiTheme="minorHAnsi" w:cstheme="minorBidi"/>
            <w:noProof/>
            <w:szCs w:val="22"/>
          </w:rPr>
          <w:tab/>
        </w:r>
        <w:r w:rsidR="005C21E7" w:rsidRPr="006146CD">
          <w:rPr>
            <w:rStyle w:val="a6"/>
            <w:rFonts w:eastAsia="宋体" w:hint="eastAsia"/>
            <w:noProof/>
          </w:rPr>
          <w:t>应答参数列表</w:t>
        </w:r>
        <w:r w:rsidR="005C21E7">
          <w:rPr>
            <w:noProof/>
            <w:webHidden/>
          </w:rPr>
          <w:tab/>
        </w:r>
        <w:r w:rsidR="005C21E7">
          <w:rPr>
            <w:noProof/>
            <w:webHidden/>
          </w:rPr>
          <w:fldChar w:fldCharType="begin"/>
        </w:r>
        <w:r w:rsidR="005C21E7">
          <w:rPr>
            <w:noProof/>
            <w:webHidden/>
          </w:rPr>
          <w:instrText xml:space="preserve"> PAGEREF _Toc492021722 \h </w:instrText>
        </w:r>
        <w:r w:rsidR="005C21E7">
          <w:rPr>
            <w:noProof/>
            <w:webHidden/>
          </w:rPr>
        </w:r>
        <w:r w:rsidR="005C21E7">
          <w:rPr>
            <w:noProof/>
            <w:webHidden/>
          </w:rPr>
          <w:fldChar w:fldCharType="separate"/>
        </w:r>
        <w:r w:rsidR="005C21E7">
          <w:rPr>
            <w:noProof/>
            <w:webHidden/>
          </w:rPr>
          <w:t>13</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23" w:history="1">
        <w:r w:rsidR="005C21E7" w:rsidRPr="006146CD">
          <w:rPr>
            <w:rStyle w:val="a6"/>
            <w:noProof/>
            <w14:scene3d>
              <w14:camera w14:prst="orthographicFront"/>
              <w14:lightRig w14:rig="threePt" w14:dir="t">
                <w14:rot w14:lat="0" w14:lon="0" w14:rev="0"/>
              </w14:lightRig>
            </w14:scene3d>
          </w:rPr>
          <w:t>4.2</w:t>
        </w:r>
        <w:r w:rsidR="005C21E7">
          <w:rPr>
            <w:rFonts w:asciiTheme="minorHAnsi" w:eastAsiaTheme="minorEastAsia" w:hAnsiTheme="minorHAnsi" w:cstheme="minorBidi"/>
            <w:noProof/>
            <w:szCs w:val="22"/>
          </w:rPr>
          <w:tab/>
        </w:r>
        <w:r w:rsidR="005C21E7" w:rsidRPr="006146CD">
          <w:rPr>
            <w:rStyle w:val="a6"/>
            <w:rFonts w:hint="eastAsia"/>
            <w:noProof/>
          </w:rPr>
          <w:t>机构开户</w:t>
        </w:r>
        <w:r w:rsidR="005C21E7">
          <w:rPr>
            <w:noProof/>
            <w:webHidden/>
          </w:rPr>
          <w:tab/>
        </w:r>
        <w:r w:rsidR="005C21E7">
          <w:rPr>
            <w:noProof/>
            <w:webHidden/>
          </w:rPr>
          <w:fldChar w:fldCharType="begin"/>
        </w:r>
        <w:r w:rsidR="005C21E7">
          <w:rPr>
            <w:noProof/>
            <w:webHidden/>
          </w:rPr>
          <w:instrText xml:space="preserve"> PAGEREF _Toc492021723 \h </w:instrText>
        </w:r>
        <w:r w:rsidR="005C21E7">
          <w:rPr>
            <w:noProof/>
            <w:webHidden/>
          </w:rPr>
        </w:r>
        <w:r w:rsidR="005C21E7">
          <w:rPr>
            <w:noProof/>
            <w:webHidden/>
          </w:rPr>
          <w:fldChar w:fldCharType="separate"/>
        </w:r>
        <w:r w:rsidR="005C21E7">
          <w:rPr>
            <w:noProof/>
            <w:webHidden/>
          </w:rPr>
          <w:t>14</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4" w:history="1">
        <w:r w:rsidR="005C21E7" w:rsidRPr="006146CD">
          <w:rPr>
            <w:rStyle w:val="a6"/>
            <w:rFonts w:eastAsia="宋体"/>
            <w:noProof/>
          </w:rPr>
          <w:t>4.2.1</w:t>
        </w:r>
        <w:r w:rsidR="005C21E7">
          <w:rPr>
            <w:rFonts w:asciiTheme="minorHAnsi" w:eastAsiaTheme="minorEastAsia" w:hAnsiTheme="minorHAnsi" w:cstheme="minorBidi"/>
            <w:noProof/>
            <w:szCs w:val="22"/>
          </w:rPr>
          <w:tab/>
        </w:r>
        <w:r w:rsidR="005C21E7" w:rsidRPr="006146CD">
          <w:rPr>
            <w:rStyle w:val="a6"/>
            <w:rFonts w:eastAsia="宋体" w:hint="eastAsia"/>
            <w:noProof/>
          </w:rPr>
          <w:t>业务功能说明</w:t>
        </w:r>
        <w:r w:rsidR="005C21E7">
          <w:rPr>
            <w:noProof/>
            <w:webHidden/>
          </w:rPr>
          <w:tab/>
        </w:r>
        <w:r w:rsidR="005C21E7">
          <w:rPr>
            <w:noProof/>
            <w:webHidden/>
          </w:rPr>
          <w:fldChar w:fldCharType="begin"/>
        </w:r>
        <w:r w:rsidR="005C21E7">
          <w:rPr>
            <w:noProof/>
            <w:webHidden/>
          </w:rPr>
          <w:instrText xml:space="preserve"> PAGEREF _Toc492021724 \h </w:instrText>
        </w:r>
        <w:r w:rsidR="005C21E7">
          <w:rPr>
            <w:noProof/>
            <w:webHidden/>
          </w:rPr>
        </w:r>
        <w:r w:rsidR="005C21E7">
          <w:rPr>
            <w:noProof/>
            <w:webHidden/>
          </w:rPr>
          <w:fldChar w:fldCharType="separate"/>
        </w:r>
        <w:r w:rsidR="005C21E7">
          <w:rPr>
            <w:noProof/>
            <w:webHidden/>
          </w:rPr>
          <w:t>14</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5" w:history="1">
        <w:r w:rsidR="005C21E7" w:rsidRPr="006146CD">
          <w:rPr>
            <w:rStyle w:val="a6"/>
            <w:rFonts w:eastAsia="宋体"/>
            <w:noProof/>
          </w:rPr>
          <w:t>4.2.2</w:t>
        </w:r>
        <w:r w:rsidR="005C21E7">
          <w:rPr>
            <w:rFonts w:asciiTheme="minorHAnsi" w:eastAsiaTheme="minorEastAsia" w:hAnsiTheme="minorHAnsi" w:cstheme="minorBidi"/>
            <w:noProof/>
            <w:szCs w:val="22"/>
          </w:rPr>
          <w:tab/>
        </w:r>
        <w:r w:rsidR="005C21E7" w:rsidRPr="006146CD">
          <w:rPr>
            <w:rStyle w:val="a6"/>
            <w:rFonts w:eastAsia="宋体" w:hint="eastAsia"/>
            <w:noProof/>
          </w:rPr>
          <w:t>请求参数列表</w:t>
        </w:r>
        <w:r w:rsidR="005C21E7">
          <w:rPr>
            <w:noProof/>
            <w:webHidden/>
          </w:rPr>
          <w:tab/>
        </w:r>
        <w:r w:rsidR="005C21E7">
          <w:rPr>
            <w:noProof/>
            <w:webHidden/>
          </w:rPr>
          <w:fldChar w:fldCharType="begin"/>
        </w:r>
        <w:r w:rsidR="005C21E7">
          <w:rPr>
            <w:noProof/>
            <w:webHidden/>
          </w:rPr>
          <w:instrText xml:space="preserve"> PAGEREF _Toc492021725 \h </w:instrText>
        </w:r>
        <w:r w:rsidR="005C21E7">
          <w:rPr>
            <w:noProof/>
            <w:webHidden/>
          </w:rPr>
        </w:r>
        <w:r w:rsidR="005C21E7">
          <w:rPr>
            <w:noProof/>
            <w:webHidden/>
          </w:rPr>
          <w:fldChar w:fldCharType="separate"/>
        </w:r>
        <w:r w:rsidR="005C21E7">
          <w:rPr>
            <w:noProof/>
            <w:webHidden/>
          </w:rPr>
          <w:t>15</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6" w:history="1">
        <w:r w:rsidR="005C21E7" w:rsidRPr="006146CD">
          <w:rPr>
            <w:rStyle w:val="a6"/>
            <w:rFonts w:eastAsia="宋体"/>
            <w:noProof/>
          </w:rPr>
          <w:t>4.2.3</w:t>
        </w:r>
        <w:r w:rsidR="005C21E7">
          <w:rPr>
            <w:rFonts w:asciiTheme="minorHAnsi" w:eastAsiaTheme="minorEastAsia" w:hAnsiTheme="minorHAnsi" w:cstheme="minorBidi"/>
            <w:noProof/>
            <w:szCs w:val="22"/>
          </w:rPr>
          <w:tab/>
        </w:r>
        <w:r w:rsidR="005C21E7" w:rsidRPr="006146CD">
          <w:rPr>
            <w:rStyle w:val="a6"/>
            <w:rFonts w:eastAsia="宋体" w:hint="eastAsia"/>
            <w:noProof/>
          </w:rPr>
          <w:t>应答参数列表</w:t>
        </w:r>
        <w:r w:rsidR="005C21E7">
          <w:rPr>
            <w:noProof/>
            <w:webHidden/>
          </w:rPr>
          <w:tab/>
        </w:r>
        <w:r w:rsidR="005C21E7">
          <w:rPr>
            <w:noProof/>
            <w:webHidden/>
          </w:rPr>
          <w:fldChar w:fldCharType="begin"/>
        </w:r>
        <w:r w:rsidR="005C21E7">
          <w:rPr>
            <w:noProof/>
            <w:webHidden/>
          </w:rPr>
          <w:instrText xml:space="preserve"> PAGEREF _Toc492021726 \h </w:instrText>
        </w:r>
        <w:r w:rsidR="005C21E7">
          <w:rPr>
            <w:noProof/>
            <w:webHidden/>
          </w:rPr>
        </w:r>
        <w:r w:rsidR="005C21E7">
          <w:rPr>
            <w:noProof/>
            <w:webHidden/>
          </w:rPr>
          <w:fldChar w:fldCharType="separate"/>
        </w:r>
        <w:r w:rsidR="005C21E7">
          <w:rPr>
            <w:noProof/>
            <w:webHidden/>
          </w:rPr>
          <w:t>16</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27" w:history="1">
        <w:r w:rsidR="005C21E7" w:rsidRPr="006146CD">
          <w:rPr>
            <w:rStyle w:val="a6"/>
            <w:noProof/>
            <w14:scene3d>
              <w14:camera w14:prst="orthographicFront"/>
              <w14:lightRig w14:rig="threePt" w14:dir="t">
                <w14:rot w14:lat="0" w14:lon="0" w14:rev="0"/>
              </w14:lightRig>
            </w14:scene3d>
          </w:rPr>
          <w:t>4.3</w:t>
        </w:r>
        <w:r w:rsidR="005C21E7">
          <w:rPr>
            <w:rFonts w:asciiTheme="minorHAnsi" w:eastAsiaTheme="minorEastAsia" w:hAnsiTheme="minorHAnsi" w:cstheme="minorBidi"/>
            <w:noProof/>
            <w:szCs w:val="22"/>
          </w:rPr>
          <w:tab/>
        </w:r>
        <w:r w:rsidR="005C21E7" w:rsidRPr="006146CD">
          <w:rPr>
            <w:rStyle w:val="a6"/>
            <w:rFonts w:hint="eastAsia"/>
            <w:noProof/>
          </w:rPr>
          <w:t>转入</w:t>
        </w:r>
        <w:r w:rsidR="005C21E7">
          <w:rPr>
            <w:noProof/>
            <w:webHidden/>
          </w:rPr>
          <w:tab/>
        </w:r>
        <w:r w:rsidR="005C21E7">
          <w:rPr>
            <w:noProof/>
            <w:webHidden/>
          </w:rPr>
          <w:fldChar w:fldCharType="begin"/>
        </w:r>
        <w:r w:rsidR="005C21E7">
          <w:rPr>
            <w:noProof/>
            <w:webHidden/>
          </w:rPr>
          <w:instrText xml:space="preserve"> PAGEREF _Toc492021727 \h </w:instrText>
        </w:r>
        <w:r w:rsidR="005C21E7">
          <w:rPr>
            <w:noProof/>
            <w:webHidden/>
          </w:rPr>
        </w:r>
        <w:r w:rsidR="005C21E7">
          <w:rPr>
            <w:noProof/>
            <w:webHidden/>
          </w:rPr>
          <w:fldChar w:fldCharType="separate"/>
        </w:r>
        <w:r w:rsidR="005C21E7">
          <w:rPr>
            <w:noProof/>
            <w:webHidden/>
          </w:rPr>
          <w:t>17</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8" w:history="1">
        <w:r w:rsidR="005C21E7" w:rsidRPr="006146CD">
          <w:rPr>
            <w:rStyle w:val="a6"/>
            <w:rFonts w:eastAsia="宋体"/>
            <w:noProof/>
          </w:rPr>
          <w:t>4.3.1</w:t>
        </w:r>
        <w:r w:rsidR="005C21E7">
          <w:rPr>
            <w:rFonts w:asciiTheme="minorHAnsi" w:eastAsiaTheme="minorEastAsia" w:hAnsiTheme="minorHAnsi" w:cstheme="minorBidi"/>
            <w:noProof/>
            <w:szCs w:val="22"/>
          </w:rPr>
          <w:tab/>
        </w:r>
        <w:r w:rsidR="005C21E7" w:rsidRPr="006146CD">
          <w:rPr>
            <w:rStyle w:val="a6"/>
            <w:rFonts w:eastAsia="宋体" w:hint="eastAsia"/>
            <w:noProof/>
          </w:rPr>
          <w:t>业务功能说明</w:t>
        </w:r>
        <w:r w:rsidR="005C21E7">
          <w:rPr>
            <w:noProof/>
            <w:webHidden/>
          </w:rPr>
          <w:tab/>
        </w:r>
        <w:r w:rsidR="005C21E7">
          <w:rPr>
            <w:noProof/>
            <w:webHidden/>
          </w:rPr>
          <w:fldChar w:fldCharType="begin"/>
        </w:r>
        <w:r w:rsidR="005C21E7">
          <w:rPr>
            <w:noProof/>
            <w:webHidden/>
          </w:rPr>
          <w:instrText xml:space="preserve"> PAGEREF _Toc492021728 \h </w:instrText>
        </w:r>
        <w:r w:rsidR="005C21E7">
          <w:rPr>
            <w:noProof/>
            <w:webHidden/>
          </w:rPr>
        </w:r>
        <w:r w:rsidR="005C21E7">
          <w:rPr>
            <w:noProof/>
            <w:webHidden/>
          </w:rPr>
          <w:fldChar w:fldCharType="separate"/>
        </w:r>
        <w:r w:rsidR="005C21E7">
          <w:rPr>
            <w:noProof/>
            <w:webHidden/>
          </w:rPr>
          <w:t>17</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29" w:history="1">
        <w:r w:rsidR="005C21E7" w:rsidRPr="006146CD">
          <w:rPr>
            <w:rStyle w:val="a6"/>
            <w:rFonts w:eastAsia="宋体"/>
            <w:noProof/>
          </w:rPr>
          <w:t>4.3.2</w:t>
        </w:r>
        <w:r w:rsidR="005C21E7">
          <w:rPr>
            <w:rFonts w:asciiTheme="minorHAnsi" w:eastAsiaTheme="minorEastAsia" w:hAnsiTheme="minorHAnsi" w:cstheme="minorBidi"/>
            <w:noProof/>
            <w:szCs w:val="22"/>
          </w:rPr>
          <w:tab/>
        </w:r>
        <w:r w:rsidR="005C21E7" w:rsidRPr="006146CD">
          <w:rPr>
            <w:rStyle w:val="a6"/>
            <w:rFonts w:eastAsia="宋体" w:hint="eastAsia"/>
            <w:noProof/>
          </w:rPr>
          <w:t>请求参数列表</w:t>
        </w:r>
        <w:r w:rsidR="005C21E7">
          <w:rPr>
            <w:noProof/>
            <w:webHidden/>
          </w:rPr>
          <w:tab/>
        </w:r>
        <w:r w:rsidR="005C21E7">
          <w:rPr>
            <w:noProof/>
            <w:webHidden/>
          </w:rPr>
          <w:fldChar w:fldCharType="begin"/>
        </w:r>
        <w:r w:rsidR="005C21E7">
          <w:rPr>
            <w:noProof/>
            <w:webHidden/>
          </w:rPr>
          <w:instrText xml:space="preserve"> PAGEREF _Toc492021729 \h </w:instrText>
        </w:r>
        <w:r w:rsidR="005C21E7">
          <w:rPr>
            <w:noProof/>
            <w:webHidden/>
          </w:rPr>
        </w:r>
        <w:r w:rsidR="005C21E7">
          <w:rPr>
            <w:noProof/>
            <w:webHidden/>
          </w:rPr>
          <w:fldChar w:fldCharType="separate"/>
        </w:r>
        <w:r w:rsidR="005C21E7">
          <w:rPr>
            <w:noProof/>
            <w:webHidden/>
          </w:rPr>
          <w:t>17</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0" w:history="1">
        <w:r w:rsidR="005C21E7" w:rsidRPr="006146CD">
          <w:rPr>
            <w:rStyle w:val="a6"/>
            <w:rFonts w:eastAsia="宋体"/>
            <w:noProof/>
          </w:rPr>
          <w:t>4.3.3</w:t>
        </w:r>
        <w:r w:rsidR="005C21E7">
          <w:rPr>
            <w:rFonts w:asciiTheme="minorHAnsi" w:eastAsiaTheme="minorEastAsia" w:hAnsiTheme="minorHAnsi" w:cstheme="minorBidi"/>
            <w:noProof/>
            <w:szCs w:val="22"/>
          </w:rPr>
          <w:tab/>
        </w:r>
        <w:r w:rsidR="005C21E7" w:rsidRPr="006146CD">
          <w:rPr>
            <w:rStyle w:val="a6"/>
            <w:rFonts w:eastAsia="宋体" w:hint="eastAsia"/>
            <w:noProof/>
          </w:rPr>
          <w:t>应答参数列表</w:t>
        </w:r>
        <w:r w:rsidR="005C21E7">
          <w:rPr>
            <w:noProof/>
            <w:webHidden/>
          </w:rPr>
          <w:tab/>
        </w:r>
        <w:r w:rsidR="005C21E7">
          <w:rPr>
            <w:noProof/>
            <w:webHidden/>
          </w:rPr>
          <w:fldChar w:fldCharType="begin"/>
        </w:r>
        <w:r w:rsidR="005C21E7">
          <w:rPr>
            <w:noProof/>
            <w:webHidden/>
          </w:rPr>
          <w:instrText xml:space="preserve"> PAGEREF _Toc492021730 \h </w:instrText>
        </w:r>
        <w:r w:rsidR="005C21E7">
          <w:rPr>
            <w:noProof/>
            <w:webHidden/>
          </w:rPr>
        </w:r>
        <w:r w:rsidR="005C21E7">
          <w:rPr>
            <w:noProof/>
            <w:webHidden/>
          </w:rPr>
          <w:fldChar w:fldCharType="separate"/>
        </w:r>
        <w:r w:rsidR="005C21E7">
          <w:rPr>
            <w:noProof/>
            <w:webHidden/>
          </w:rPr>
          <w:t>18</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31" w:history="1">
        <w:r w:rsidR="005C21E7" w:rsidRPr="006146CD">
          <w:rPr>
            <w:rStyle w:val="a6"/>
            <w:noProof/>
            <w14:scene3d>
              <w14:camera w14:prst="orthographicFront"/>
              <w14:lightRig w14:rig="threePt" w14:dir="t">
                <w14:rot w14:lat="0" w14:lon="0" w14:rev="0"/>
              </w14:lightRig>
            </w14:scene3d>
          </w:rPr>
          <w:t>4.4</w:t>
        </w:r>
        <w:r w:rsidR="005C21E7">
          <w:rPr>
            <w:rFonts w:asciiTheme="minorHAnsi" w:eastAsiaTheme="minorEastAsia" w:hAnsiTheme="minorHAnsi" w:cstheme="minorBidi"/>
            <w:noProof/>
            <w:szCs w:val="22"/>
          </w:rPr>
          <w:tab/>
        </w:r>
        <w:r w:rsidR="005C21E7" w:rsidRPr="006146CD">
          <w:rPr>
            <w:rStyle w:val="a6"/>
            <w:rFonts w:hint="eastAsia"/>
            <w:noProof/>
          </w:rPr>
          <w:t>转出</w:t>
        </w:r>
        <w:r w:rsidR="005C21E7">
          <w:rPr>
            <w:noProof/>
            <w:webHidden/>
          </w:rPr>
          <w:tab/>
        </w:r>
        <w:r w:rsidR="005C21E7">
          <w:rPr>
            <w:noProof/>
            <w:webHidden/>
          </w:rPr>
          <w:fldChar w:fldCharType="begin"/>
        </w:r>
        <w:r w:rsidR="005C21E7">
          <w:rPr>
            <w:noProof/>
            <w:webHidden/>
          </w:rPr>
          <w:instrText xml:space="preserve"> PAGEREF _Toc492021731 \h </w:instrText>
        </w:r>
        <w:r w:rsidR="005C21E7">
          <w:rPr>
            <w:noProof/>
            <w:webHidden/>
          </w:rPr>
        </w:r>
        <w:r w:rsidR="005C21E7">
          <w:rPr>
            <w:noProof/>
            <w:webHidden/>
          </w:rPr>
          <w:fldChar w:fldCharType="separate"/>
        </w:r>
        <w:r w:rsidR="005C21E7">
          <w:rPr>
            <w:noProof/>
            <w:webHidden/>
          </w:rPr>
          <w:t>19</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2" w:history="1">
        <w:r w:rsidR="005C21E7" w:rsidRPr="006146CD">
          <w:rPr>
            <w:rStyle w:val="a6"/>
            <w:rFonts w:eastAsia="宋体"/>
            <w:noProof/>
          </w:rPr>
          <w:t>4.4.1</w:t>
        </w:r>
        <w:r w:rsidR="005C21E7">
          <w:rPr>
            <w:rFonts w:asciiTheme="minorHAnsi" w:eastAsiaTheme="minorEastAsia" w:hAnsiTheme="minorHAnsi" w:cstheme="minorBidi"/>
            <w:noProof/>
            <w:szCs w:val="22"/>
          </w:rPr>
          <w:tab/>
        </w:r>
        <w:r w:rsidR="005C21E7" w:rsidRPr="006146CD">
          <w:rPr>
            <w:rStyle w:val="a6"/>
            <w:rFonts w:eastAsia="宋体" w:hint="eastAsia"/>
            <w:noProof/>
          </w:rPr>
          <w:t>业务功能说明</w:t>
        </w:r>
        <w:r w:rsidR="005C21E7">
          <w:rPr>
            <w:noProof/>
            <w:webHidden/>
          </w:rPr>
          <w:tab/>
        </w:r>
        <w:r w:rsidR="005C21E7">
          <w:rPr>
            <w:noProof/>
            <w:webHidden/>
          </w:rPr>
          <w:fldChar w:fldCharType="begin"/>
        </w:r>
        <w:r w:rsidR="005C21E7">
          <w:rPr>
            <w:noProof/>
            <w:webHidden/>
          </w:rPr>
          <w:instrText xml:space="preserve"> PAGEREF _Toc492021732 \h </w:instrText>
        </w:r>
        <w:r w:rsidR="005C21E7">
          <w:rPr>
            <w:noProof/>
            <w:webHidden/>
          </w:rPr>
        </w:r>
        <w:r w:rsidR="005C21E7">
          <w:rPr>
            <w:noProof/>
            <w:webHidden/>
          </w:rPr>
          <w:fldChar w:fldCharType="separate"/>
        </w:r>
        <w:r w:rsidR="005C21E7">
          <w:rPr>
            <w:noProof/>
            <w:webHidden/>
          </w:rPr>
          <w:t>19</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3" w:history="1">
        <w:r w:rsidR="005C21E7" w:rsidRPr="006146CD">
          <w:rPr>
            <w:rStyle w:val="a6"/>
            <w:rFonts w:eastAsia="宋体"/>
            <w:noProof/>
          </w:rPr>
          <w:t>4.4.2</w:t>
        </w:r>
        <w:r w:rsidR="005C21E7">
          <w:rPr>
            <w:rFonts w:asciiTheme="minorHAnsi" w:eastAsiaTheme="minorEastAsia" w:hAnsiTheme="minorHAnsi" w:cstheme="minorBidi"/>
            <w:noProof/>
            <w:szCs w:val="22"/>
          </w:rPr>
          <w:tab/>
        </w:r>
        <w:r w:rsidR="005C21E7" w:rsidRPr="006146CD">
          <w:rPr>
            <w:rStyle w:val="a6"/>
            <w:rFonts w:eastAsia="宋体" w:hint="eastAsia"/>
            <w:noProof/>
          </w:rPr>
          <w:t>请求参数列表</w:t>
        </w:r>
        <w:r w:rsidR="005C21E7">
          <w:rPr>
            <w:noProof/>
            <w:webHidden/>
          </w:rPr>
          <w:tab/>
        </w:r>
        <w:r w:rsidR="005C21E7">
          <w:rPr>
            <w:noProof/>
            <w:webHidden/>
          </w:rPr>
          <w:fldChar w:fldCharType="begin"/>
        </w:r>
        <w:r w:rsidR="005C21E7">
          <w:rPr>
            <w:noProof/>
            <w:webHidden/>
          </w:rPr>
          <w:instrText xml:space="preserve"> PAGEREF _Toc492021733 \h </w:instrText>
        </w:r>
        <w:r w:rsidR="005C21E7">
          <w:rPr>
            <w:noProof/>
            <w:webHidden/>
          </w:rPr>
        </w:r>
        <w:r w:rsidR="005C21E7">
          <w:rPr>
            <w:noProof/>
            <w:webHidden/>
          </w:rPr>
          <w:fldChar w:fldCharType="separate"/>
        </w:r>
        <w:r w:rsidR="005C21E7">
          <w:rPr>
            <w:noProof/>
            <w:webHidden/>
          </w:rPr>
          <w:t>20</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4" w:history="1">
        <w:r w:rsidR="005C21E7" w:rsidRPr="006146CD">
          <w:rPr>
            <w:rStyle w:val="a6"/>
            <w:rFonts w:eastAsia="宋体"/>
            <w:noProof/>
          </w:rPr>
          <w:t>4.4.3</w:t>
        </w:r>
        <w:r w:rsidR="005C21E7">
          <w:rPr>
            <w:rFonts w:asciiTheme="minorHAnsi" w:eastAsiaTheme="minorEastAsia" w:hAnsiTheme="minorHAnsi" w:cstheme="minorBidi"/>
            <w:noProof/>
            <w:szCs w:val="22"/>
          </w:rPr>
          <w:tab/>
        </w:r>
        <w:r w:rsidR="005C21E7" w:rsidRPr="006146CD">
          <w:rPr>
            <w:rStyle w:val="a6"/>
            <w:rFonts w:eastAsia="宋体" w:hint="eastAsia"/>
            <w:noProof/>
          </w:rPr>
          <w:t>应答参数列表</w:t>
        </w:r>
        <w:r w:rsidR="005C21E7">
          <w:rPr>
            <w:noProof/>
            <w:webHidden/>
          </w:rPr>
          <w:tab/>
        </w:r>
        <w:r w:rsidR="005C21E7">
          <w:rPr>
            <w:noProof/>
            <w:webHidden/>
          </w:rPr>
          <w:fldChar w:fldCharType="begin"/>
        </w:r>
        <w:r w:rsidR="005C21E7">
          <w:rPr>
            <w:noProof/>
            <w:webHidden/>
          </w:rPr>
          <w:instrText xml:space="preserve"> PAGEREF _Toc492021734 \h </w:instrText>
        </w:r>
        <w:r w:rsidR="005C21E7">
          <w:rPr>
            <w:noProof/>
            <w:webHidden/>
          </w:rPr>
        </w:r>
        <w:r w:rsidR="005C21E7">
          <w:rPr>
            <w:noProof/>
            <w:webHidden/>
          </w:rPr>
          <w:fldChar w:fldCharType="separate"/>
        </w:r>
        <w:r w:rsidR="005C21E7">
          <w:rPr>
            <w:noProof/>
            <w:webHidden/>
          </w:rPr>
          <w:t>21</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35" w:history="1">
        <w:r w:rsidR="005C21E7" w:rsidRPr="006146CD">
          <w:rPr>
            <w:rStyle w:val="a6"/>
            <w:noProof/>
            <w14:scene3d>
              <w14:camera w14:prst="orthographicFront"/>
              <w14:lightRig w14:rig="threePt" w14:dir="t">
                <w14:rot w14:lat="0" w14:lon="0" w14:rev="0"/>
              </w14:lightRig>
            </w14:scene3d>
          </w:rPr>
          <w:t>4.5</w:t>
        </w:r>
        <w:r w:rsidR="005C21E7">
          <w:rPr>
            <w:rFonts w:asciiTheme="minorHAnsi" w:eastAsiaTheme="minorEastAsia" w:hAnsiTheme="minorHAnsi" w:cstheme="minorBidi"/>
            <w:noProof/>
            <w:szCs w:val="22"/>
          </w:rPr>
          <w:tab/>
        </w:r>
        <w:r w:rsidR="005C21E7" w:rsidRPr="006146CD">
          <w:rPr>
            <w:rStyle w:val="a6"/>
            <w:rFonts w:hint="eastAsia"/>
            <w:noProof/>
          </w:rPr>
          <w:t>资产余额查询</w:t>
        </w:r>
        <w:r w:rsidR="005C21E7">
          <w:rPr>
            <w:noProof/>
            <w:webHidden/>
          </w:rPr>
          <w:tab/>
        </w:r>
        <w:r w:rsidR="005C21E7">
          <w:rPr>
            <w:noProof/>
            <w:webHidden/>
          </w:rPr>
          <w:fldChar w:fldCharType="begin"/>
        </w:r>
        <w:r w:rsidR="005C21E7">
          <w:rPr>
            <w:noProof/>
            <w:webHidden/>
          </w:rPr>
          <w:instrText xml:space="preserve"> PAGEREF _Toc492021735 \h </w:instrText>
        </w:r>
        <w:r w:rsidR="005C21E7">
          <w:rPr>
            <w:noProof/>
            <w:webHidden/>
          </w:rPr>
        </w:r>
        <w:r w:rsidR="005C21E7">
          <w:rPr>
            <w:noProof/>
            <w:webHidden/>
          </w:rPr>
          <w:fldChar w:fldCharType="separate"/>
        </w:r>
        <w:r w:rsidR="005C21E7">
          <w:rPr>
            <w:noProof/>
            <w:webHidden/>
          </w:rPr>
          <w:t>22</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6" w:history="1">
        <w:r w:rsidR="005C21E7" w:rsidRPr="006146CD">
          <w:rPr>
            <w:rStyle w:val="a6"/>
            <w:rFonts w:eastAsia="宋体"/>
            <w:noProof/>
          </w:rPr>
          <w:t>4.5.1</w:t>
        </w:r>
        <w:r w:rsidR="005C21E7">
          <w:rPr>
            <w:rFonts w:asciiTheme="minorHAnsi" w:eastAsiaTheme="minorEastAsia" w:hAnsiTheme="minorHAnsi" w:cstheme="minorBidi"/>
            <w:noProof/>
            <w:szCs w:val="22"/>
          </w:rPr>
          <w:tab/>
        </w:r>
        <w:r w:rsidR="005C21E7" w:rsidRPr="006146CD">
          <w:rPr>
            <w:rStyle w:val="a6"/>
            <w:rFonts w:eastAsia="宋体" w:hint="eastAsia"/>
            <w:noProof/>
          </w:rPr>
          <w:t>业务功能说明</w:t>
        </w:r>
        <w:r w:rsidR="005C21E7">
          <w:rPr>
            <w:noProof/>
            <w:webHidden/>
          </w:rPr>
          <w:tab/>
        </w:r>
        <w:r w:rsidR="005C21E7">
          <w:rPr>
            <w:noProof/>
            <w:webHidden/>
          </w:rPr>
          <w:fldChar w:fldCharType="begin"/>
        </w:r>
        <w:r w:rsidR="005C21E7">
          <w:rPr>
            <w:noProof/>
            <w:webHidden/>
          </w:rPr>
          <w:instrText xml:space="preserve"> PAGEREF _Toc492021736 \h </w:instrText>
        </w:r>
        <w:r w:rsidR="005C21E7">
          <w:rPr>
            <w:noProof/>
            <w:webHidden/>
          </w:rPr>
        </w:r>
        <w:r w:rsidR="005C21E7">
          <w:rPr>
            <w:noProof/>
            <w:webHidden/>
          </w:rPr>
          <w:fldChar w:fldCharType="separate"/>
        </w:r>
        <w:r w:rsidR="005C21E7">
          <w:rPr>
            <w:noProof/>
            <w:webHidden/>
          </w:rPr>
          <w:t>22</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7" w:history="1">
        <w:r w:rsidR="005C21E7" w:rsidRPr="006146CD">
          <w:rPr>
            <w:rStyle w:val="a6"/>
            <w:rFonts w:eastAsia="宋体"/>
            <w:noProof/>
          </w:rPr>
          <w:t>4.5.2</w:t>
        </w:r>
        <w:r w:rsidR="005C21E7">
          <w:rPr>
            <w:rFonts w:asciiTheme="minorHAnsi" w:eastAsiaTheme="minorEastAsia" w:hAnsiTheme="minorHAnsi" w:cstheme="minorBidi"/>
            <w:noProof/>
            <w:szCs w:val="22"/>
          </w:rPr>
          <w:tab/>
        </w:r>
        <w:r w:rsidR="005C21E7" w:rsidRPr="006146CD">
          <w:rPr>
            <w:rStyle w:val="a6"/>
            <w:rFonts w:eastAsia="宋体" w:hint="eastAsia"/>
            <w:noProof/>
          </w:rPr>
          <w:t>请求参数列表</w:t>
        </w:r>
        <w:r w:rsidR="005C21E7">
          <w:rPr>
            <w:noProof/>
            <w:webHidden/>
          </w:rPr>
          <w:tab/>
        </w:r>
        <w:r w:rsidR="005C21E7">
          <w:rPr>
            <w:noProof/>
            <w:webHidden/>
          </w:rPr>
          <w:fldChar w:fldCharType="begin"/>
        </w:r>
        <w:r w:rsidR="005C21E7">
          <w:rPr>
            <w:noProof/>
            <w:webHidden/>
          </w:rPr>
          <w:instrText xml:space="preserve"> PAGEREF _Toc492021737 \h </w:instrText>
        </w:r>
        <w:r w:rsidR="005C21E7">
          <w:rPr>
            <w:noProof/>
            <w:webHidden/>
          </w:rPr>
        </w:r>
        <w:r w:rsidR="005C21E7">
          <w:rPr>
            <w:noProof/>
            <w:webHidden/>
          </w:rPr>
          <w:fldChar w:fldCharType="separate"/>
        </w:r>
        <w:r w:rsidR="005C21E7">
          <w:rPr>
            <w:noProof/>
            <w:webHidden/>
          </w:rPr>
          <w:t>22</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38" w:history="1">
        <w:r w:rsidR="005C21E7" w:rsidRPr="006146CD">
          <w:rPr>
            <w:rStyle w:val="a6"/>
            <w:rFonts w:eastAsia="宋体"/>
            <w:noProof/>
          </w:rPr>
          <w:t>4.5.3</w:t>
        </w:r>
        <w:r w:rsidR="005C21E7">
          <w:rPr>
            <w:rFonts w:asciiTheme="minorHAnsi" w:eastAsiaTheme="minorEastAsia" w:hAnsiTheme="minorHAnsi" w:cstheme="minorBidi"/>
            <w:noProof/>
            <w:szCs w:val="22"/>
          </w:rPr>
          <w:tab/>
        </w:r>
        <w:r w:rsidR="005C21E7" w:rsidRPr="006146CD">
          <w:rPr>
            <w:rStyle w:val="a6"/>
            <w:rFonts w:eastAsia="宋体" w:hint="eastAsia"/>
            <w:noProof/>
          </w:rPr>
          <w:t>应答参数列表</w:t>
        </w:r>
        <w:r w:rsidR="005C21E7">
          <w:rPr>
            <w:noProof/>
            <w:webHidden/>
          </w:rPr>
          <w:tab/>
        </w:r>
        <w:r w:rsidR="005C21E7">
          <w:rPr>
            <w:noProof/>
            <w:webHidden/>
          </w:rPr>
          <w:fldChar w:fldCharType="begin"/>
        </w:r>
        <w:r w:rsidR="005C21E7">
          <w:rPr>
            <w:noProof/>
            <w:webHidden/>
          </w:rPr>
          <w:instrText xml:space="preserve"> PAGEREF _Toc492021738 \h </w:instrText>
        </w:r>
        <w:r w:rsidR="005C21E7">
          <w:rPr>
            <w:noProof/>
            <w:webHidden/>
          </w:rPr>
        </w:r>
        <w:r w:rsidR="005C21E7">
          <w:rPr>
            <w:noProof/>
            <w:webHidden/>
          </w:rPr>
          <w:fldChar w:fldCharType="separate"/>
        </w:r>
        <w:r w:rsidR="005C21E7">
          <w:rPr>
            <w:noProof/>
            <w:webHidden/>
          </w:rPr>
          <w:t>23</w:t>
        </w:r>
        <w:r w:rsidR="005C21E7">
          <w:rPr>
            <w:noProof/>
            <w:webHidden/>
          </w:rPr>
          <w:fldChar w:fldCharType="end"/>
        </w:r>
      </w:hyperlink>
    </w:p>
    <w:p w:rsidR="005C21E7" w:rsidRDefault="00247F9B">
      <w:pPr>
        <w:pStyle w:val="11"/>
        <w:rPr>
          <w:rFonts w:asciiTheme="minorHAnsi" w:eastAsiaTheme="minorEastAsia" w:hAnsiTheme="minorHAnsi" w:cstheme="minorBidi"/>
          <w:noProof/>
          <w:color w:val="auto"/>
          <w:sz w:val="21"/>
          <w:szCs w:val="22"/>
        </w:rPr>
      </w:pPr>
      <w:hyperlink w:anchor="_Toc492021739" w:history="1">
        <w:r w:rsidR="005C21E7" w:rsidRPr="006146CD">
          <w:rPr>
            <w:rStyle w:val="a6"/>
            <w:noProof/>
          </w:rPr>
          <w:t>5</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文件接口</w:t>
        </w:r>
        <w:r w:rsidR="005C21E7">
          <w:rPr>
            <w:noProof/>
            <w:webHidden/>
          </w:rPr>
          <w:tab/>
        </w:r>
        <w:r w:rsidR="005C21E7">
          <w:rPr>
            <w:noProof/>
            <w:webHidden/>
          </w:rPr>
          <w:fldChar w:fldCharType="begin"/>
        </w:r>
        <w:r w:rsidR="005C21E7">
          <w:rPr>
            <w:noProof/>
            <w:webHidden/>
          </w:rPr>
          <w:instrText xml:space="preserve"> PAGEREF _Toc492021739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40" w:history="1">
        <w:r w:rsidR="005C21E7" w:rsidRPr="006146CD">
          <w:rPr>
            <w:rStyle w:val="a6"/>
            <w:noProof/>
            <w14:scene3d>
              <w14:camera w14:prst="orthographicFront"/>
              <w14:lightRig w14:rig="threePt" w14:dir="t">
                <w14:rot w14:lat="0" w14:lon="0" w14:rev="0"/>
              </w14:lightRig>
            </w14:scene3d>
          </w:rPr>
          <w:t>5.1</w:t>
        </w:r>
        <w:r w:rsidR="005C21E7">
          <w:rPr>
            <w:rFonts w:asciiTheme="minorHAnsi" w:eastAsiaTheme="minorEastAsia" w:hAnsiTheme="minorHAnsi" w:cstheme="minorBidi"/>
            <w:noProof/>
            <w:szCs w:val="22"/>
          </w:rPr>
          <w:tab/>
        </w:r>
        <w:r w:rsidR="005C21E7" w:rsidRPr="006146CD">
          <w:rPr>
            <w:rStyle w:val="a6"/>
            <w:rFonts w:hint="eastAsia"/>
            <w:noProof/>
          </w:rPr>
          <w:t>文件规范</w:t>
        </w:r>
        <w:r w:rsidR="005C21E7">
          <w:rPr>
            <w:noProof/>
            <w:webHidden/>
          </w:rPr>
          <w:tab/>
        </w:r>
        <w:r w:rsidR="005C21E7">
          <w:rPr>
            <w:noProof/>
            <w:webHidden/>
          </w:rPr>
          <w:fldChar w:fldCharType="begin"/>
        </w:r>
        <w:r w:rsidR="005C21E7">
          <w:rPr>
            <w:noProof/>
            <w:webHidden/>
          </w:rPr>
          <w:instrText xml:space="preserve"> PAGEREF _Toc492021740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41" w:history="1">
        <w:r w:rsidR="005C21E7" w:rsidRPr="006146CD">
          <w:rPr>
            <w:rStyle w:val="a6"/>
            <w:noProof/>
            <w14:scene3d>
              <w14:camera w14:prst="orthographicFront"/>
              <w14:lightRig w14:rig="threePt" w14:dir="t">
                <w14:rot w14:lat="0" w14:lon="0" w14:rev="0"/>
              </w14:lightRig>
            </w14:scene3d>
          </w:rPr>
          <w:t>5.2</w:t>
        </w:r>
        <w:r w:rsidR="005C21E7">
          <w:rPr>
            <w:rFonts w:asciiTheme="minorHAnsi" w:eastAsiaTheme="minorEastAsia" w:hAnsiTheme="minorHAnsi" w:cstheme="minorBidi"/>
            <w:noProof/>
            <w:szCs w:val="22"/>
          </w:rPr>
          <w:tab/>
        </w:r>
        <w:r w:rsidR="005C21E7" w:rsidRPr="006146CD">
          <w:rPr>
            <w:rStyle w:val="a6"/>
            <w:rFonts w:hint="eastAsia"/>
            <w:noProof/>
          </w:rPr>
          <w:t>文件加密方式</w:t>
        </w:r>
        <w:r w:rsidR="005C21E7">
          <w:rPr>
            <w:noProof/>
            <w:webHidden/>
          </w:rPr>
          <w:tab/>
        </w:r>
        <w:r w:rsidR="005C21E7">
          <w:rPr>
            <w:noProof/>
            <w:webHidden/>
          </w:rPr>
          <w:fldChar w:fldCharType="begin"/>
        </w:r>
        <w:r w:rsidR="005C21E7">
          <w:rPr>
            <w:noProof/>
            <w:webHidden/>
          </w:rPr>
          <w:instrText xml:space="preserve"> PAGEREF _Toc492021741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42" w:history="1">
        <w:r w:rsidR="005C21E7" w:rsidRPr="006146CD">
          <w:rPr>
            <w:rStyle w:val="a6"/>
            <w:noProof/>
            <w14:scene3d>
              <w14:camera w14:prst="orthographicFront"/>
              <w14:lightRig w14:rig="threePt" w14:dir="t">
                <w14:rot w14:lat="0" w14:lon="0" w14:rev="0"/>
              </w14:lightRig>
            </w14:scene3d>
          </w:rPr>
          <w:t>5.3</w:t>
        </w:r>
        <w:r w:rsidR="005C21E7">
          <w:rPr>
            <w:rFonts w:asciiTheme="minorHAnsi" w:eastAsiaTheme="minorEastAsia" w:hAnsiTheme="minorHAnsi" w:cstheme="minorBidi"/>
            <w:noProof/>
            <w:szCs w:val="22"/>
          </w:rPr>
          <w:tab/>
        </w:r>
        <w:r w:rsidR="005C21E7" w:rsidRPr="006146CD">
          <w:rPr>
            <w:rStyle w:val="a6"/>
            <w:rFonts w:hint="eastAsia"/>
            <w:noProof/>
          </w:rPr>
          <w:t>交付模式</w:t>
        </w:r>
        <w:r w:rsidR="005C21E7">
          <w:rPr>
            <w:noProof/>
            <w:webHidden/>
          </w:rPr>
          <w:tab/>
        </w:r>
        <w:r w:rsidR="005C21E7">
          <w:rPr>
            <w:noProof/>
            <w:webHidden/>
          </w:rPr>
          <w:fldChar w:fldCharType="begin"/>
        </w:r>
        <w:r w:rsidR="005C21E7">
          <w:rPr>
            <w:noProof/>
            <w:webHidden/>
          </w:rPr>
          <w:instrText xml:space="preserve"> PAGEREF _Toc492021742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43" w:history="1">
        <w:r w:rsidR="005C21E7" w:rsidRPr="006146CD">
          <w:rPr>
            <w:rStyle w:val="a6"/>
            <w:noProof/>
            <w14:scene3d>
              <w14:camera w14:prst="orthographicFront"/>
              <w14:lightRig w14:rig="threePt" w14:dir="t">
                <w14:rot w14:lat="0" w14:lon="0" w14:rev="0"/>
              </w14:lightRig>
            </w14:scene3d>
          </w:rPr>
          <w:t>5.4</w:t>
        </w:r>
        <w:r w:rsidR="005C21E7">
          <w:rPr>
            <w:rFonts w:asciiTheme="minorHAnsi" w:eastAsiaTheme="minorEastAsia" w:hAnsiTheme="minorHAnsi" w:cstheme="minorBidi"/>
            <w:noProof/>
            <w:szCs w:val="22"/>
          </w:rPr>
          <w:tab/>
        </w:r>
        <w:r w:rsidR="005C21E7" w:rsidRPr="006146CD">
          <w:rPr>
            <w:rStyle w:val="a6"/>
            <w:rFonts w:hint="eastAsia"/>
            <w:noProof/>
          </w:rPr>
          <w:t>合作机构提供下载文件给基金公司</w:t>
        </w:r>
        <w:r w:rsidR="005C21E7">
          <w:rPr>
            <w:noProof/>
            <w:webHidden/>
          </w:rPr>
          <w:tab/>
        </w:r>
        <w:r w:rsidR="005C21E7">
          <w:rPr>
            <w:noProof/>
            <w:webHidden/>
          </w:rPr>
          <w:fldChar w:fldCharType="begin"/>
        </w:r>
        <w:r w:rsidR="005C21E7">
          <w:rPr>
            <w:noProof/>
            <w:webHidden/>
          </w:rPr>
          <w:instrText xml:space="preserve"> PAGEREF _Toc492021743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44" w:history="1">
        <w:r w:rsidR="005C21E7" w:rsidRPr="006146CD">
          <w:rPr>
            <w:rStyle w:val="a6"/>
            <w:rFonts w:eastAsia="宋体"/>
            <w:noProof/>
          </w:rPr>
          <w:t>5.4.1</w:t>
        </w:r>
        <w:r w:rsidR="005C21E7">
          <w:rPr>
            <w:rFonts w:asciiTheme="minorHAnsi" w:eastAsiaTheme="minorEastAsia" w:hAnsiTheme="minorHAnsi" w:cstheme="minorBidi"/>
            <w:noProof/>
            <w:szCs w:val="22"/>
          </w:rPr>
          <w:tab/>
        </w:r>
        <w:r w:rsidR="005C21E7" w:rsidRPr="006146CD">
          <w:rPr>
            <w:rStyle w:val="a6"/>
            <w:rFonts w:eastAsia="宋体" w:hint="eastAsia"/>
            <w:noProof/>
          </w:rPr>
          <w:t>转入对账文件（合作机构提供）</w:t>
        </w:r>
        <w:r w:rsidR="005C21E7">
          <w:rPr>
            <w:noProof/>
            <w:webHidden/>
          </w:rPr>
          <w:tab/>
        </w:r>
        <w:r w:rsidR="005C21E7">
          <w:rPr>
            <w:noProof/>
            <w:webHidden/>
          </w:rPr>
          <w:fldChar w:fldCharType="begin"/>
        </w:r>
        <w:r w:rsidR="005C21E7">
          <w:rPr>
            <w:noProof/>
            <w:webHidden/>
          </w:rPr>
          <w:instrText xml:space="preserve"> PAGEREF _Toc492021744 \h </w:instrText>
        </w:r>
        <w:r w:rsidR="005C21E7">
          <w:rPr>
            <w:noProof/>
            <w:webHidden/>
          </w:rPr>
        </w:r>
        <w:r w:rsidR="005C21E7">
          <w:rPr>
            <w:noProof/>
            <w:webHidden/>
          </w:rPr>
          <w:fldChar w:fldCharType="separate"/>
        </w:r>
        <w:r w:rsidR="005C21E7">
          <w:rPr>
            <w:noProof/>
            <w:webHidden/>
          </w:rPr>
          <w:t>24</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45" w:history="1">
        <w:r w:rsidR="005C21E7" w:rsidRPr="006146CD">
          <w:rPr>
            <w:rStyle w:val="a6"/>
            <w:rFonts w:eastAsia="宋体"/>
            <w:noProof/>
          </w:rPr>
          <w:t>5.4.2</w:t>
        </w:r>
        <w:r w:rsidR="005C21E7">
          <w:rPr>
            <w:rFonts w:asciiTheme="minorHAnsi" w:eastAsiaTheme="minorEastAsia" w:hAnsiTheme="minorHAnsi" w:cstheme="minorBidi"/>
            <w:noProof/>
            <w:szCs w:val="22"/>
          </w:rPr>
          <w:tab/>
        </w:r>
        <w:r w:rsidR="005C21E7" w:rsidRPr="006146CD">
          <w:rPr>
            <w:rStyle w:val="a6"/>
            <w:rFonts w:eastAsia="宋体" w:hint="eastAsia"/>
            <w:noProof/>
          </w:rPr>
          <w:t>转出对账文件（合作机构提供）</w:t>
        </w:r>
        <w:r w:rsidR="005C21E7">
          <w:rPr>
            <w:noProof/>
            <w:webHidden/>
          </w:rPr>
          <w:tab/>
        </w:r>
        <w:r w:rsidR="005C21E7">
          <w:rPr>
            <w:noProof/>
            <w:webHidden/>
          </w:rPr>
          <w:fldChar w:fldCharType="begin"/>
        </w:r>
        <w:r w:rsidR="005C21E7">
          <w:rPr>
            <w:noProof/>
            <w:webHidden/>
          </w:rPr>
          <w:instrText xml:space="preserve"> PAGEREF _Toc492021745 \h </w:instrText>
        </w:r>
        <w:r w:rsidR="005C21E7">
          <w:rPr>
            <w:noProof/>
            <w:webHidden/>
          </w:rPr>
        </w:r>
        <w:r w:rsidR="005C21E7">
          <w:rPr>
            <w:noProof/>
            <w:webHidden/>
          </w:rPr>
          <w:fldChar w:fldCharType="separate"/>
        </w:r>
        <w:r w:rsidR="005C21E7">
          <w:rPr>
            <w:noProof/>
            <w:webHidden/>
          </w:rPr>
          <w:t>25</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46" w:history="1">
        <w:r w:rsidR="005C21E7" w:rsidRPr="006146CD">
          <w:rPr>
            <w:rStyle w:val="a6"/>
            <w:noProof/>
            <w14:scene3d>
              <w14:camera w14:prst="orthographicFront"/>
              <w14:lightRig w14:rig="threePt" w14:dir="t">
                <w14:rot w14:lat="0" w14:lon="0" w14:rev="0"/>
              </w14:lightRig>
            </w14:scene3d>
          </w:rPr>
          <w:t>5.5</w:t>
        </w:r>
        <w:r w:rsidR="005C21E7">
          <w:rPr>
            <w:rFonts w:asciiTheme="minorHAnsi" w:eastAsiaTheme="minorEastAsia" w:hAnsiTheme="minorHAnsi" w:cstheme="minorBidi"/>
            <w:noProof/>
            <w:szCs w:val="22"/>
          </w:rPr>
          <w:tab/>
        </w:r>
        <w:r w:rsidR="005C21E7" w:rsidRPr="006146CD">
          <w:rPr>
            <w:rStyle w:val="a6"/>
            <w:rFonts w:hint="eastAsia"/>
            <w:noProof/>
          </w:rPr>
          <w:t>基金公司上传给合作机构文件</w:t>
        </w:r>
        <w:r w:rsidR="005C21E7">
          <w:rPr>
            <w:noProof/>
            <w:webHidden/>
          </w:rPr>
          <w:tab/>
        </w:r>
        <w:r w:rsidR="005C21E7">
          <w:rPr>
            <w:noProof/>
            <w:webHidden/>
          </w:rPr>
          <w:fldChar w:fldCharType="begin"/>
        </w:r>
        <w:r w:rsidR="005C21E7">
          <w:rPr>
            <w:noProof/>
            <w:webHidden/>
          </w:rPr>
          <w:instrText xml:space="preserve"> PAGEREF _Toc492021746 \h </w:instrText>
        </w:r>
        <w:r w:rsidR="005C21E7">
          <w:rPr>
            <w:noProof/>
            <w:webHidden/>
          </w:rPr>
        </w:r>
        <w:r w:rsidR="005C21E7">
          <w:rPr>
            <w:noProof/>
            <w:webHidden/>
          </w:rPr>
          <w:fldChar w:fldCharType="separate"/>
        </w:r>
        <w:r w:rsidR="005C21E7">
          <w:rPr>
            <w:noProof/>
            <w:webHidden/>
          </w:rPr>
          <w:t>26</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47" w:history="1">
        <w:r w:rsidR="005C21E7" w:rsidRPr="006146CD">
          <w:rPr>
            <w:rStyle w:val="a6"/>
            <w:rFonts w:eastAsia="宋体"/>
            <w:noProof/>
          </w:rPr>
          <w:t>5.5.1</w:t>
        </w:r>
        <w:r w:rsidR="005C21E7">
          <w:rPr>
            <w:rFonts w:asciiTheme="minorHAnsi" w:eastAsiaTheme="minorEastAsia" w:hAnsiTheme="minorHAnsi" w:cstheme="minorBidi"/>
            <w:noProof/>
            <w:szCs w:val="22"/>
          </w:rPr>
          <w:tab/>
        </w:r>
        <w:r w:rsidR="005C21E7" w:rsidRPr="006146CD">
          <w:rPr>
            <w:rStyle w:val="a6"/>
            <w:rFonts w:eastAsia="宋体" w:hint="eastAsia"/>
            <w:noProof/>
          </w:rPr>
          <w:t>转入确认文件（基金公司提供）</w:t>
        </w:r>
        <w:r w:rsidR="005C21E7">
          <w:rPr>
            <w:noProof/>
            <w:webHidden/>
          </w:rPr>
          <w:tab/>
        </w:r>
        <w:r w:rsidR="005C21E7">
          <w:rPr>
            <w:noProof/>
            <w:webHidden/>
          </w:rPr>
          <w:fldChar w:fldCharType="begin"/>
        </w:r>
        <w:r w:rsidR="005C21E7">
          <w:rPr>
            <w:noProof/>
            <w:webHidden/>
          </w:rPr>
          <w:instrText xml:space="preserve"> PAGEREF _Toc492021747 \h </w:instrText>
        </w:r>
        <w:r w:rsidR="005C21E7">
          <w:rPr>
            <w:noProof/>
            <w:webHidden/>
          </w:rPr>
        </w:r>
        <w:r w:rsidR="005C21E7">
          <w:rPr>
            <w:noProof/>
            <w:webHidden/>
          </w:rPr>
          <w:fldChar w:fldCharType="separate"/>
        </w:r>
        <w:r w:rsidR="005C21E7">
          <w:rPr>
            <w:noProof/>
            <w:webHidden/>
          </w:rPr>
          <w:t>26</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48" w:history="1">
        <w:r w:rsidR="005C21E7" w:rsidRPr="006146CD">
          <w:rPr>
            <w:rStyle w:val="a6"/>
            <w:rFonts w:eastAsia="宋体"/>
            <w:noProof/>
          </w:rPr>
          <w:t>5.5.2</w:t>
        </w:r>
        <w:r w:rsidR="005C21E7">
          <w:rPr>
            <w:rFonts w:asciiTheme="minorHAnsi" w:eastAsiaTheme="minorEastAsia" w:hAnsiTheme="minorHAnsi" w:cstheme="minorBidi"/>
            <w:noProof/>
            <w:szCs w:val="22"/>
          </w:rPr>
          <w:tab/>
        </w:r>
        <w:r w:rsidR="005C21E7" w:rsidRPr="006146CD">
          <w:rPr>
            <w:rStyle w:val="a6"/>
            <w:rFonts w:eastAsia="宋体" w:hint="eastAsia"/>
            <w:noProof/>
          </w:rPr>
          <w:t>转出确认文件（基金公司提供）</w:t>
        </w:r>
        <w:r w:rsidR="005C21E7">
          <w:rPr>
            <w:noProof/>
            <w:webHidden/>
          </w:rPr>
          <w:tab/>
        </w:r>
        <w:r w:rsidR="005C21E7">
          <w:rPr>
            <w:noProof/>
            <w:webHidden/>
          </w:rPr>
          <w:fldChar w:fldCharType="begin"/>
        </w:r>
        <w:r w:rsidR="005C21E7">
          <w:rPr>
            <w:noProof/>
            <w:webHidden/>
          </w:rPr>
          <w:instrText xml:space="preserve"> PAGEREF _Toc492021748 \h </w:instrText>
        </w:r>
        <w:r w:rsidR="005C21E7">
          <w:rPr>
            <w:noProof/>
            <w:webHidden/>
          </w:rPr>
        </w:r>
        <w:r w:rsidR="005C21E7">
          <w:rPr>
            <w:noProof/>
            <w:webHidden/>
          </w:rPr>
          <w:fldChar w:fldCharType="separate"/>
        </w:r>
        <w:r w:rsidR="005C21E7">
          <w:rPr>
            <w:noProof/>
            <w:webHidden/>
          </w:rPr>
          <w:t>28</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49" w:history="1">
        <w:r w:rsidR="005C21E7" w:rsidRPr="006146CD">
          <w:rPr>
            <w:rStyle w:val="a6"/>
            <w:rFonts w:eastAsia="宋体"/>
            <w:noProof/>
          </w:rPr>
          <w:t>5.5.3</w:t>
        </w:r>
        <w:r w:rsidR="005C21E7">
          <w:rPr>
            <w:rFonts w:asciiTheme="minorHAnsi" w:eastAsiaTheme="minorEastAsia" w:hAnsiTheme="minorHAnsi" w:cstheme="minorBidi"/>
            <w:noProof/>
            <w:szCs w:val="22"/>
          </w:rPr>
          <w:tab/>
        </w:r>
        <w:r w:rsidR="005C21E7" w:rsidRPr="006146CD">
          <w:rPr>
            <w:rStyle w:val="a6"/>
            <w:rFonts w:eastAsia="宋体" w:hint="eastAsia"/>
            <w:noProof/>
          </w:rPr>
          <w:t>收益明细文件（基金公司提供）</w:t>
        </w:r>
        <w:r w:rsidR="005C21E7">
          <w:rPr>
            <w:noProof/>
            <w:webHidden/>
          </w:rPr>
          <w:tab/>
        </w:r>
        <w:r w:rsidR="005C21E7">
          <w:rPr>
            <w:noProof/>
            <w:webHidden/>
          </w:rPr>
          <w:fldChar w:fldCharType="begin"/>
        </w:r>
        <w:r w:rsidR="005C21E7">
          <w:rPr>
            <w:noProof/>
            <w:webHidden/>
          </w:rPr>
          <w:instrText xml:space="preserve"> PAGEREF _Toc492021749 \h </w:instrText>
        </w:r>
        <w:r w:rsidR="005C21E7">
          <w:rPr>
            <w:noProof/>
            <w:webHidden/>
          </w:rPr>
        </w:r>
        <w:r w:rsidR="005C21E7">
          <w:rPr>
            <w:noProof/>
            <w:webHidden/>
          </w:rPr>
          <w:fldChar w:fldCharType="separate"/>
        </w:r>
        <w:r w:rsidR="005C21E7">
          <w:rPr>
            <w:noProof/>
            <w:webHidden/>
          </w:rPr>
          <w:t>29</w:t>
        </w:r>
        <w:r w:rsidR="005C21E7">
          <w:rPr>
            <w:noProof/>
            <w:webHidden/>
          </w:rPr>
          <w:fldChar w:fldCharType="end"/>
        </w:r>
      </w:hyperlink>
    </w:p>
    <w:p w:rsidR="005C21E7" w:rsidRDefault="00247F9B">
      <w:pPr>
        <w:pStyle w:val="30"/>
        <w:tabs>
          <w:tab w:val="left" w:pos="1680"/>
          <w:tab w:val="right" w:leader="dot" w:pos="10070"/>
        </w:tabs>
        <w:rPr>
          <w:rFonts w:asciiTheme="minorHAnsi" w:eastAsiaTheme="minorEastAsia" w:hAnsiTheme="minorHAnsi" w:cstheme="minorBidi"/>
          <w:noProof/>
          <w:szCs w:val="22"/>
        </w:rPr>
      </w:pPr>
      <w:hyperlink w:anchor="_Toc492021750" w:history="1">
        <w:r w:rsidR="005C21E7" w:rsidRPr="006146CD">
          <w:rPr>
            <w:rStyle w:val="a6"/>
            <w:rFonts w:eastAsia="宋体"/>
            <w:noProof/>
          </w:rPr>
          <w:t>5.5.4</w:t>
        </w:r>
        <w:r w:rsidR="005C21E7">
          <w:rPr>
            <w:rFonts w:asciiTheme="minorHAnsi" w:eastAsiaTheme="minorEastAsia" w:hAnsiTheme="minorHAnsi" w:cstheme="minorBidi"/>
            <w:noProof/>
            <w:szCs w:val="22"/>
          </w:rPr>
          <w:tab/>
        </w:r>
        <w:r w:rsidR="005C21E7" w:rsidRPr="006146CD">
          <w:rPr>
            <w:rStyle w:val="a6"/>
            <w:rFonts w:eastAsia="宋体" w:hint="eastAsia"/>
            <w:noProof/>
          </w:rPr>
          <w:t>产品净值文件（基金公司提供）</w:t>
        </w:r>
        <w:r w:rsidR="005C21E7">
          <w:rPr>
            <w:noProof/>
            <w:webHidden/>
          </w:rPr>
          <w:tab/>
        </w:r>
        <w:r w:rsidR="005C21E7">
          <w:rPr>
            <w:noProof/>
            <w:webHidden/>
          </w:rPr>
          <w:fldChar w:fldCharType="begin"/>
        </w:r>
        <w:r w:rsidR="005C21E7">
          <w:rPr>
            <w:noProof/>
            <w:webHidden/>
          </w:rPr>
          <w:instrText xml:space="preserve"> PAGEREF _Toc492021750 \h </w:instrText>
        </w:r>
        <w:r w:rsidR="005C21E7">
          <w:rPr>
            <w:noProof/>
            <w:webHidden/>
          </w:rPr>
        </w:r>
        <w:r w:rsidR="005C21E7">
          <w:rPr>
            <w:noProof/>
            <w:webHidden/>
          </w:rPr>
          <w:fldChar w:fldCharType="separate"/>
        </w:r>
        <w:r w:rsidR="005C21E7">
          <w:rPr>
            <w:noProof/>
            <w:webHidden/>
          </w:rPr>
          <w:t>30</w:t>
        </w:r>
        <w:r w:rsidR="005C21E7">
          <w:rPr>
            <w:noProof/>
            <w:webHidden/>
          </w:rPr>
          <w:fldChar w:fldCharType="end"/>
        </w:r>
      </w:hyperlink>
    </w:p>
    <w:p w:rsidR="005C21E7" w:rsidRDefault="00247F9B">
      <w:pPr>
        <w:pStyle w:val="11"/>
        <w:rPr>
          <w:rFonts w:asciiTheme="minorHAnsi" w:eastAsiaTheme="minorEastAsia" w:hAnsiTheme="minorHAnsi" w:cstheme="minorBidi"/>
          <w:noProof/>
          <w:color w:val="auto"/>
          <w:sz w:val="21"/>
          <w:szCs w:val="22"/>
        </w:rPr>
      </w:pPr>
      <w:hyperlink w:anchor="_Toc492021751" w:history="1">
        <w:r w:rsidR="005C21E7" w:rsidRPr="006146CD">
          <w:rPr>
            <w:rStyle w:val="a6"/>
            <w:noProof/>
          </w:rPr>
          <w:t>6</w:t>
        </w:r>
        <w:r w:rsidR="005C21E7">
          <w:rPr>
            <w:rFonts w:asciiTheme="minorHAnsi" w:eastAsiaTheme="minorEastAsia" w:hAnsiTheme="minorHAnsi" w:cstheme="minorBidi"/>
            <w:noProof/>
            <w:color w:val="auto"/>
            <w:sz w:val="21"/>
            <w:szCs w:val="22"/>
          </w:rPr>
          <w:tab/>
        </w:r>
        <w:r w:rsidR="005C21E7" w:rsidRPr="006146CD">
          <w:rPr>
            <w:rStyle w:val="a6"/>
            <w:rFonts w:hint="eastAsia"/>
            <w:noProof/>
          </w:rPr>
          <w:t>附录</w:t>
        </w:r>
        <w:r w:rsidR="005C21E7">
          <w:rPr>
            <w:noProof/>
            <w:webHidden/>
          </w:rPr>
          <w:tab/>
        </w:r>
        <w:r w:rsidR="005C21E7">
          <w:rPr>
            <w:noProof/>
            <w:webHidden/>
          </w:rPr>
          <w:fldChar w:fldCharType="begin"/>
        </w:r>
        <w:r w:rsidR="005C21E7">
          <w:rPr>
            <w:noProof/>
            <w:webHidden/>
          </w:rPr>
          <w:instrText xml:space="preserve"> PAGEREF _Toc492021751 \h </w:instrText>
        </w:r>
        <w:r w:rsidR="005C21E7">
          <w:rPr>
            <w:noProof/>
            <w:webHidden/>
          </w:rPr>
        </w:r>
        <w:r w:rsidR="005C21E7">
          <w:rPr>
            <w:noProof/>
            <w:webHidden/>
          </w:rPr>
          <w:fldChar w:fldCharType="separate"/>
        </w:r>
        <w:r w:rsidR="005C21E7">
          <w:rPr>
            <w:noProof/>
            <w:webHidden/>
          </w:rPr>
          <w:t>31</w:t>
        </w:r>
        <w:r w:rsidR="005C21E7">
          <w:rPr>
            <w:noProof/>
            <w:webHidden/>
          </w:rPr>
          <w:fldChar w:fldCharType="end"/>
        </w:r>
      </w:hyperlink>
    </w:p>
    <w:p w:rsidR="005C21E7" w:rsidRDefault="00247F9B">
      <w:pPr>
        <w:pStyle w:val="20"/>
        <w:tabs>
          <w:tab w:val="left" w:pos="1050"/>
          <w:tab w:val="right" w:leader="dot" w:pos="10070"/>
        </w:tabs>
        <w:rPr>
          <w:rFonts w:asciiTheme="minorHAnsi" w:eastAsiaTheme="minorEastAsia" w:hAnsiTheme="minorHAnsi" w:cstheme="minorBidi"/>
          <w:noProof/>
          <w:szCs w:val="22"/>
        </w:rPr>
      </w:pPr>
      <w:hyperlink w:anchor="_Toc492021752" w:history="1">
        <w:r w:rsidR="005C21E7" w:rsidRPr="006146CD">
          <w:rPr>
            <w:rStyle w:val="a6"/>
            <w:noProof/>
            <w14:scene3d>
              <w14:camera w14:prst="orthographicFront"/>
              <w14:lightRig w14:rig="threePt" w14:dir="t">
                <w14:rot w14:lat="0" w14:lon="0" w14:rev="0"/>
              </w14:lightRig>
            </w14:scene3d>
          </w:rPr>
          <w:t>6.1</w:t>
        </w:r>
        <w:r w:rsidR="005C21E7">
          <w:rPr>
            <w:rFonts w:asciiTheme="minorHAnsi" w:eastAsiaTheme="minorEastAsia" w:hAnsiTheme="minorHAnsi" w:cstheme="minorBidi"/>
            <w:noProof/>
            <w:szCs w:val="22"/>
          </w:rPr>
          <w:tab/>
        </w:r>
        <w:r w:rsidR="005C21E7" w:rsidRPr="006146CD">
          <w:rPr>
            <w:rStyle w:val="a6"/>
            <w:rFonts w:hint="eastAsia"/>
            <w:noProof/>
          </w:rPr>
          <w:t>证件号码列表</w:t>
        </w:r>
        <w:r w:rsidR="005C21E7">
          <w:rPr>
            <w:noProof/>
            <w:webHidden/>
          </w:rPr>
          <w:tab/>
        </w:r>
        <w:r w:rsidR="005C21E7">
          <w:rPr>
            <w:noProof/>
            <w:webHidden/>
          </w:rPr>
          <w:fldChar w:fldCharType="begin"/>
        </w:r>
        <w:r w:rsidR="005C21E7">
          <w:rPr>
            <w:noProof/>
            <w:webHidden/>
          </w:rPr>
          <w:instrText xml:space="preserve"> PAGEREF _Toc492021752 \h </w:instrText>
        </w:r>
        <w:r w:rsidR="005C21E7">
          <w:rPr>
            <w:noProof/>
            <w:webHidden/>
          </w:rPr>
        </w:r>
        <w:r w:rsidR="005C21E7">
          <w:rPr>
            <w:noProof/>
            <w:webHidden/>
          </w:rPr>
          <w:fldChar w:fldCharType="separate"/>
        </w:r>
        <w:r w:rsidR="005C21E7">
          <w:rPr>
            <w:noProof/>
            <w:webHidden/>
          </w:rPr>
          <w:t>31</w:t>
        </w:r>
        <w:r w:rsidR="005C21E7">
          <w:rPr>
            <w:noProof/>
            <w:webHidden/>
          </w:rPr>
          <w:fldChar w:fldCharType="end"/>
        </w:r>
      </w:hyperlink>
    </w:p>
    <w:p w:rsidR="003D3B40" w:rsidRDefault="00813998" w:rsidP="00820B1C">
      <w:pPr>
        <w:rPr>
          <w:rFonts w:eastAsia="宋体"/>
          <w:b/>
          <w:bCs/>
          <w:lang w:val="zh-CN"/>
        </w:rPr>
      </w:pPr>
      <w:r w:rsidRPr="003E2C34">
        <w:rPr>
          <w:rFonts w:eastAsia="宋体"/>
          <w:b/>
          <w:bCs/>
          <w:lang w:val="zh-CN"/>
        </w:rPr>
        <w:fldChar w:fldCharType="end"/>
      </w:r>
    </w:p>
    <w:p w:rsidR="003D3B40" w:rsidRDefault="003D3B40">
      <w:pPr>
        <w:widowControl/>
        <w:spacing w:line="240" w:lineRule="auto"/>
        <w:jc w:val="left"/>
        <w:rPr>
          <w:rFonts w:eastAsia="宋体"/>
          <w:b/>
          <w:bCs/>
          <w:lang w:val="zh-CN"/>
        </w:rPr>
      </w:pPr>
      <w:r>
        <w:rPr>
          <w:rFonts w:eastAsia="宋体"/>
          <w:b/>
          <w:bCs/>
          <w:lang w:val="zh-CN"/>
        </w:rPr>
        <w:br w:type="page"/>
      </w:r>
    </w:p>
    <w:p w:rsidR="00B95ED0" w:rsidRPr="00230C89" w:rsidRDefault="00B95ED0" w:rsidP="00230C89">
      <w:pPr>
        <w:pStyle w:val="1"/>
      </w:pPr>
      <w:bookmarkStart w:id="3" w:name="_Toc367008672"/>
      <w:bookmarkStart w:id="4" w:name="_Toc367537363"/>
      <w:bookmarkStart w:id="5" w:name="_Toc492021698"/>
      <w:bookmarkStart w:id="6" w:name="_Toc3219"/>
      <w:bookmarkStart w:id="7" w:name="_Toc26316"/>
      <w:bookmarkStart w:id="8" w:name="_Toc29008"/>
      <w:bookmarkEnd w:id="0"/>
      <w:bookmarkEnd w:id="1"/>
      <w:bookmarkEnd w:id="2"/>
      <w:r w:rsidRPr="00230C89">
        <w:rPr>
          <w:rFonts w:hint="eastAsia"/>
        </w:rPr>
        <w:lastRenderedPageBreak/>
        <w:t>前言</w:t>
      </w:r>
      <w:bookmarkEnd w:id="3"/>
      <w:bookmarkEnd w:id="4"/>
      <w:bookmarkEnd w:id="5"/>
    </w:p>
    <w:p w:rsidR="00B95ED0" w:rsidRPr="003E2C34" w:rsidRDefault="003C0ACE" w:rsidP="00FC061A">
      <w:pPr>
        <w:pStyle w:val="2"/>
      </w:pPr>
      <w:bookmarkStart w:id="9" w:name="_Toc492021699"/>
      <w:r>
        <w:rPr>
          <w:rFonts w:hint="eastAsia"/>
        </w:rPr>
        <w:t>目的</w:t>
      </w:r>
      <w:bookmarkEnd w:id="9"/>
    </w:p>
    <w:p w:rsidR="00B95ED0" w:rsidRPr="003E2C34" w:rsidRDefault="00B95ED0" w:rsidP="00B95ED0">
      <w:pPr>
        <w:ind w:firstLine="420"/>
        <w:rPr>
          <w:rFonts w:eastAsia="宋体"/>
        </w:rPr>
      </w:pPr>
      <w:r w:rsidRPr="003E2C34">
        <w:rPr>
          <w:rFonts w:eastAsia="宋体" w:hint="eastAsia"/>
        </w:rPr>
        <w:t>随着近几年基金业务的持续发展，证监会关于开放金融机构在第三方电子商务平台开展基金业务政策的出台，基金产品除之前以</w:t>
      </w:r>
      <w:r w:rsidR="00D13250" w:rsidRPr="003E2C34">
        <w:rPr>
          <w:rFonts w:eastAsia="宋体" w:hint="eastAsia"/>
        </w:rPr>
        <w:t>银行、</w:t>
      </w:r>
      <w:r w:rsidRPr="003E2C34">
        <w:rPr>
          <w:rFonts w:eastAsia="宋体" w:hint="eastAsia"/>
        </w:rPr>
        <w:t>券商代销为主、官网直销为辅之外，增加了金融机构在第三方电子商务平台开展基金业务的方式。对于</w:t>
      </w:r>
      <w:r w:rsidR="00D61919" w:rsidRPr="003E2C34">
        <w:rPr>
          <w:rFonts w:eastAsia="宋体" w:hint="eastAsia"/>
        </w:rPr>
        <w:t>第三方支付等金融机构开展余额</w:t>
      </w:r>
      <w:r w:rsidRPr="003E2C34">
        <w:rPr>
          <w:rFonts w:eastAsia="宋体" w:hint="eastAsia"/>
        </w:rPr>
        <w:t>理财业务，提供技术对接接口。</w:t>
      </w:r>
    </w:p>
    <w:p w:rsidR="00B95ED0" w:rsidRPr="003E2C34" w:rsidRDefault="00AB2E2F" w:rsidP="00FC061A">
      <w:pPr>
        <w:pStyle w:val="2"/>
      </w:pPr>
      <w:bookmarkStart w:id="10" w:name="_Toc492021700"/>
      <w:r>
        <w:rPr>
          <w:rFonts w:hint="eastAsia"/>
        </w:rPr>
        <w:t>预期对象</w:t>
      </w:r>
      <w:bookmarkEnd w:id="10"/>
    </w:p>
    <w:p w:rsidR="00B95ED0" w:rsidRPr="003E2C34" w:rsidRDefault="00B95ED0" w:rsidP="00E42829">
      <w:pPr>
        <w:ind w:firstLine="420"/>
        <w:rPr>
          <w:rFonts w:eastAsia="宋体"/>
        </w:rPr>
      </w:pPr>
      <w:r w:rsidRPr="003E2C34">
        <w:rPr>
          <w:rFonts w:eastAsia="宋体" w:hint="eastAsia"/>
        </w:rPr>
        <w:t>本文档的预期对象是</w:t>
      </w:r>
      <w:r w:rsidR="00F30126" w:rsidRPr="003E2C34">
        <w:rPr>
          <w:rFonts w:eastAsia="宋体" w:hint="eastAsia"/>
        </w:rPr>
        <w:t>合作机构</w:t>
      </w:r>
      <w:r w:rsidRPr="003E2C34">
        <w:rPr>
          <w:rFonts w:eastAsia="宋体" w:hint="eastAsia"/>
        </w:rPr>
        <w:t>技术人员和业务人员，基金公司的技术人员和业务人员。</w:t>
      </w:r>
    </w:p>
    <w:p w:rsidR="00B95ED0" w:rsidRPr="003E2C34" w:rsidRDefault="00B95ED0" w:rsidP="00E42829">
      <w:pPr>
        <w:ind w:firstLine="420"/>
        <w:rPr>
          <w:rFonts w:eastAsia="宋体"/>
        </w:rPr>
      </w:pPr>
      <w:r w:rsidRPr="003E2C34">
        <w:rPr>
          <w:rFonts w:eastAsia="宋体" w:hint="eastAsia"/>
        </w:rPr>
        <w:t>要求具有WEB程序开发背景，了解http和https请求和应答的格式和过程，对</w:t>
      </w:r>
      <w:r w:rsidR="0022128C">
        <w:rPr>
          <w:rFonts w:eastAsia="宋体" w:hint="eastAsia"/>
        </w:rPr>
        <w:t>JSON</w:t>
      </w:r>
      <w:r w:rsidRPr="003E2C34">
        <w:rPr>
          <w:rFonts w:eastAsia="宋体" w:hint="eastAsia"/>
        </w:rPr>
        <w:t>有所掌握。</w:t>
      </w:r>
    </w:p>
    <w:p w:rsidR="00B95ED0" w:rsidRPr="003E2C34" w:rsidRDefault="00412BEA" w:rsidP="00FC061A">
      <w:pPr>
        <w:pStyle w:val="2"/>
      </w:pPr>
      <w:bookmarkStart w:id="11" w:name="_Toc492021701"/>
      <w:r>
        <w:rPr>
          <w:rFonts w:hint="eastAsia"/>
        </w:rPr>
        <w:t>文档概述</w:t>
      </w:r>
      <w:bookmarkEnd w:id="11"/>
    </w:p>
    <w:p w:rsidR="00B95ED0" w:rsidRPr="003E2C34" w:rsidRDefault="00B95ED0" w:rsidP="00B95ED0">
      <w:pPr>
        <w:ind w:firstLineChars="200" w:firstLine="420"/>
        <w:rPr>
          <w:rFonts w:eastAsia="宋体"/>
          <w:color w:val="000000"/>
          <w:szCs w:val="24"/>
        </w:rPr>
      </w:pPr>
      <w:r w:rsidRPr="003E2C34">
        <w:rPr>
          <w:rFonts w:eastAsia="宋体" w:hint="eastAsia"/>
          <w:color w:val="000000"/>
          <w:szCs w:val="24"/>
        </w:rPr>
        <w:t>此文档描述了</w:t>
      </w:r>
      <w:r w:rsidR="00941EA5" w:rsidRPr="003E2C34">
        <w:rPr>
          <w:rFonts w:eastAsia="宋体" w:hint="eastAsia"/>
          <w:color w:val="000000"/>
          <w:szCs w:val="24"/>
        </w:rPr>
        <w:t>合作机构</w:t>
      </w:r>
      <w:r w:rsidRPr="003E2C34">
        <w:rPr>
          <w:rFonts w:eastAsia="宋体" w:hint="eastAsia"/>
          <w:color w:val="000000"/>
          <w:szCs w:val="24"/>
        </w:rPr>
        <w:t>与基金公司间实时的各个交易接口</w:t>
      </w:r>
      <w:r w:rsidR="00185413" w:rsidRPr="003E2C34">
        <w:rPr>
          <w:rFonts w:eastAsia="宋体" w:hint="eastAsia"/>
          <w:color w:val="000000"/>
          <w:szCs w:val="24"/>
        </w:rPr>
        <w:t>详细定义，包括业务规则</w:t>
      </w:r>
      <w:r w:rsidRPr="003E2C34">
        <w:rPr>
          <w:rFonts w:eastAsia="宋体" w:hint="eastAsia"/>
          <w:color w:val="000000"/>
          <w:szCs w:val="24"/>
        </w:rPr>
        <w:t>、请求报文、响应报文、交易返回码等信息。</w:t>
      </w:r>
    </w:p>
    <w:p w:rsidR="00B95ED0" w:rsidRPr="003E2C34" w:rsidRDefault="00B95ED0" w:rsidP="00B95ED0">
      <w:pPr>
        <w:ind w:firstLineChars="200" w:firstLine="420"/>
        <w:rPr>
          <w:rFonts w:eastAsia="宋体"/>
          <w:color w:val="000000"/>
          <w:szCs w:val="24"/>
        </w:rPr>
      </w:pPr>
      <w:r w:rsidRPr="003E2C34">
        <w:rPr>
          <w:rFonts w:eastAsia="宋体" w:hint="eastAsia"/>
          <w:color w:val="000000"/>
          <w:szCs w:val="24"/>
        </w:rPr>
        <w:t>余额理财平台的基金功能：</w:t>
      </w:r>
    </w:p>
    <w:p w:rsidR="00B95ED0" w:rsidRPr="003E2C34" w:rsidRDefault="00B95ED0" w:rsidP="00B95ED0">
      <w:pPr>
        <w:ind w:firstLineChars="200" w:firstLine="420"/>
        <w:rPr>
          <w:rFonts w:eastAsia="宋体"/>
          <w:color w:val="000000"/>
          <w:szCs w:val="24"/>
        </w:rPr>
      </w:pPr>
      <w:r w:rsidRPr="003E2C34">
        <w:rPr>
          <w:rFonts w:eastAsia="宋体" w:hint="eastAsia"/>
          <w:color w:val="000000"/>
          <w:szCs w:val="24"/>
        </w:rPr>
        <w:t>账户类：开户</w:t>
      </w:r>
    </w:p>
    <w:p w:rsidR="00B95ED0" w:rsidRPr="003E2C34" w:rsidRDefault="00B95ED0" w:rsidP="00B95ED0">
      <w:pPr>
        <w:ind w:firstLineChars="200" w:firstLine="420"/>
        <w:rPr>
          <w:rFonts w:eastAsia="宋体"/>
          <w:color w:val="000000"/>
          <w:szCs w:val="24"/>
        </w:rPr>
      </w:pPr>
      <w:r w:rsidRPr="003E2C34">
        <w:rPr>
          <w:rFonts w:eastAsia="宋体" w:hint="eastAsia"/>
          <w:color w:val="000000"/>
          <w:szCs w:val="24"/>
        </w:rPr>
        <w:t>交易类：存入、转出</w:t>
      </w:r>
    </w:p>
    <w:p w:rsidR="006C373E" w:rsidRPr="003E2C34" w:rsidRDefault="000B0C8A" w:rsidP="00B95ED0">
      <w:pPr>
        <w:ind w:firstLineChars="200" w:firstLine="420"/>
        <w:rPr>
          <w:rFonts w:eastAsia="宋体"/>
          <w:color w:val="000000"/>
          <w:szCs w:val="24"/>
        </w:rPr>
      </w:pPr>
      <w:r w:rsidRPr="003E2C34">
        <w:rPr>
          <w:rFonts w:eastAsia="宋体" w:hint="eastAsia"/>
          <w:color w:val="000000"/>
          <w:szCs w:val="24"/>
        </w:rPr>
        <w:t>查询类：资产余额查询</w:t>
      </w:r>
      <w:r w:rsidR="00865E5C" w:rsidRPr="003E2C34">
        <w:rPr>
          <w:rFonts w:eastAsia="宋体" w:hint="eastAsia"/>
          <w:color w:val="000000"/>
          <w:szCs w:val="24"/>
        </w:rPr>
        <w:t xml:space="preserve"> </w:t>
      </w:r>
    </w:p>
    <w:p w:rsidR="00C65E7B" w:rsidRPr="003E2C34" w:rsidRDefault="00B95ED0" w:rsidP="0035541B">
      <w:pPr>
        <w:ind w:firstLineChars="200" w:firstLine="420"/>
        <w:rPr>
          <w:rFonts w:eastAsia="宋体"/>
          <w:color w:val="000000"/>
          <w:szCs w:val="24"/>
        </w:rPr>
      </w:pPr>
      <w:r w:rsidRPr="003E2C34">
        <w:rPr>
          <w:rFonts w:eastAsia="宋体" w:hint="eastAsia"/>
          <w:color w:val="000000"/>
          <w:szCs w:val="24"/>
        </w:rPr>
        <w:t>文件类：对账文件</w:t>
      </w:r>
      <w:r w:rsidR="00DB1F19" w:rsidRPr="003E2C34">
        <w:rPr>
          <w:rFonts w:eastAsia="宋体" w:hint="eastAsia"/>
          <w:color w:val="000000"/>
          <w:szCs w:val="24"/>
        </w:rPr>
        <w:t>、对账结果文件、收益明细文件、产品净值文件</w:t>
      </w:r>
    </w:p>
    <w:p w:rsidR="00B95ED0" w:rsidRPr="00230C89" w:rsidRDefault="004637C3" w:rsidP="00230C89">
      <w:pPr>
        <w:pStyle w:val="1"/>
      </w:pPr>
      <w:bookmarkStart w:id="12" w:name="_Toc492021702"/>
      <w:r w:rsidRPr="00230C89">
        <w:rPr>
          <w:rFonts w:hint="eastAsia"/>
        </w:rPr>
        <w:t>业务说明</w:t>
      </w:r>
      <w:bookmarkEnd w:id="12"/>
    </w:p>
    <w:p w:rsidR="00B95ED0" w:rsidRPr="003E2C34" w:rsidRDefault="00546EB1" w:rsidP="00FC061A">
      <w:pPr>
        <w:pStyle w:val="2"/>
      </w:pPr>
      <w:bookmarkStart w:id="13" w:name="_Toc492021703"/>
      <w:r>
        <w:rPr>
          <w:rFonts w:hint="eastAsia"/>
        </w:rPr>
        <w:t>术语及定义</w:t>
      </w:r>
      <w:bookmarkEnd w:id="13"/>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212"/>
        <w:gridCol w:w="3615"/>
        <w:gridCol w:w="4828"/>
      </w:tblGrid>
      <w:tr w:rsidR="00B95ED0" w:rsidRPr="003E2C34" w:rsidTr="003C420A">
        <w:trPr>
          <w:jc w:val="center"/>
        </w:trPr>
        <w:tc>
          <w:tcPr>
            <w:tcW w:w="1212" w:type="dxa"/>
            <w:vAlign w:val="center"/>
          </w:tcPr>
          <w:p w:rsidR="00B95ED0" w:rsidRPr="003E2C34" w:rsidRDefault="00B95ED0" w:rsidP="003C420A">
            <w:pPr>
              <w:rPr>
                <w:rFonts w:eastAsia="宋体"/>
                <w:b/>
                <w:sz w:val="18"/>
                <w:szCs w:val="18"/>
              </w:rPr>
            </w:pPr>
            <w:r w:rsidRPr="003E2C34">
              <w:rPr>
                <w:rFonts w:eastAsia="宋体" w:hint="eastAsia"/>
                <w:b/>
                <w:sz w:val="18"/>
                <w:szCs w:val="18"/>
              </w:rPr>
              <w:t>术语</w:t>
            </w:r>
          </w:p>
        </w:tc>
        <w:tc>
          <w:tcPr>
            <w:tcW w:w="3615" w:type="dxa"/>
            <w:vAlign w:val="center"/>
          </w:tcPr>
          <w:p w:rsidR="00B95ED0" w:rsidRPr="003E2C34" w:rsidRDefault="00B95ED0" w:rsidP="003C420A">
            <w:pPr>
              <w:rPr>
                <w:rFonts w:eastAsia="宋体"/>
                <w:b/>
                <w:sz w:val="18"/>
                <w:szCs w:val="18"/>
              </w:rPr>
            </w:pPr>
            <w:r w:rsidRPr="003E2C34">
              <w:rPr>
                <w:rFonts w:eastAsia="宋体" w:hint="eastAsia"/>
                <w:b/>
                <w:sz w:val="18"/>
                <w:szCs w:val="18"/>
              </w:rPr>
              <w:t>示例</w:t>
            </w:r>
          </w:p>
        </w:tc>
        <w:tc>
          <w:tcPr>
            <w:tcW w:w="4828" w:type="dxa"/>
            <w:vAlign w:val="center"/>
          </w:tcPr>
          <w:p w:rsidR="00B95ED0" w:rsidRPr="003E2C34" w:rsidRDefault="00B95ED0" w:rsidP="003C420A">
            <w:pPr>
              <w:rPr>
                <w:rFonts w:eastAsia="宋体"/>
                <w:b/>
                <w:sz w:val="18"/>
                <w:szCs w:val="18"/>
              </w:rPr>
            </w:pPr>
            <w:r w:rsidRPr="003E2C34">
              <w:rPr>
                <w:rFonts w:eastAsia="宋体" w:hint="eastAsia"/>
                <w:b/>
                <w:sz w:val="18"/>
                <w:szCs w:val="18"/>
              </w:rPr>
              <w:t>说明</w:t>
            </w:r>
          </w:p>
        </w:tc>
      </w:tr>
      <w:tr w:rsidR="00B95ED0" w:rsidRPr="003E2C34" w:rsidTr="003C420A">
        <w:trPr>
          <w:jc w:val="center"/>
        </w:trPr>
        <w:tc>
          <w:tcPr>
            <w:tcW w:w="1212" w:type="dxa"/>
            <w:vAlign w:val="center"/>
          </w:tcPr>
          <w:p w:rsidR="00B95ED0" w:rsidRPr="003E2C34" w:rsidRDefault="00B95ED0" w:rsidP="003C420A">
            <w:pPr>
              <w:rPr>
                <w:rFonts w:eastAsia="宋体"/>
                <w:sz w:val="18"/>
                <w:szCs w:val="18"/>
              </w:rPr>
            </w:pPr>
            <w:r w:rsidRPr="003E2C34">
              <w:rPr>
                <w:rFonts w:eastAsia="宋体" w:hint="eastAsia"/>
                <w:sz w:val="18"/>
                <w:szCs w:val="18"/>
              </w:rPr>
              <w:t>基金投资人</w:t>
            </w:r>
          </w:p>
        </w:tc>
        <w:tc>
          <w:tcPr>
            <w:tcW w:w="3615" w:type="dxa"/>
            <w:vAlign w:val="center"/>
          </w:tcPr>
          <w:p w:rsidR="00B95ED0" w:rsidRPr="003E2C34" w:rsidRDefault="00B95ED0" w:rsidP="003C420A">
            <w:pPr>
              <w:rPr>
                <w:rFonts w:eastAsia="宋体"/>
                <w:sz w:val="18"/>
                <w:szCs w:val="18"/>
              </w:rPr>
            </w:pPr>
            <w:r w:rsidRPr="003E2C34">
              <w:rPr>
                <w:rFonts w:eastAsia="宋体" w:hint="eastAsia"/>
                <w:sz w:val="18"/>
                <w:szCs w:val="18"/>
              </w:rPr>
              <w:t>具有证件类型、证件号码、姓名的个人或者机构</w:t>
            </w:r>
          </w:p>
        </w:tc>
        <w:tc>
          <w:tcPr>
            <w:tcW w:w="4828" w:type="dxa"/>
            <w:vAlign w:val="center"/>
          </w:tcPr>
          <w:p w:rsidR="00B95ED0" w:rsidRPr="003E2C34" w:rsidRDefault="00B95ED0" w:rsidP="003C420A">
            <w:pPr>
              <w:rPr>
                <w:rFonts w:eastAsia="宋体"/>
                <w:b/>
                <w:sz w:val="18"/>
                <w:szCs w:val="18"/>
              </w:rPr>
            </w:pPr>
            <w:r w:rsidRPr="003E2C34">
              <w:rPr>
                <w:rFonts w:eastAsia="宋体" w:hint="eastAsia"/>
                <w:sz w:val="18"/>
                <w:szCs w:val="18"/>
              </w:rPr>
              <w:t>指通过余额理财平台挑选基金产品并购买基金公司基金产品的个人或机构客户。</w:t>
            </w:r>
          </w:p>
        </w:tc>
      </w:tr>
      <w:tr w:rsidR="00B95ED0" w:rsidRPr="003E2C34" w:rsidTr="003C420A">
        <w:trPr>
          <w:jc w:val="center"/>
        </w:trPr>
        <w:tc>
          <w:tcPr>
            <w:tcW w:w="1212" w:type="dxa"/>
            <w:vAlign w:val="center"/>
          </w:tcPr>
          <w:p w:rsidR="00B95ED0" w:rsidRPr="003E2C34" w:rsidRDefault="00485DC5" w:rsidP="003C420A">
            <w:pPr>
              <w:rPr>
                <w:rFonts w:eastAsia="宋体"/>
                <w:sz w:val="18"/>
                <w:szCs w:val="18"/>
              </w:rPr>
            </w:pPr>
            <w:r>
              <w:rPr>
                <w:rFonts w:eastAsia="宋体" w:hint="eastAsia"/>
                <w:sz w:val="18"/>
                <w:szCs w:val="18"/>
              </w:rPr>
              <w:lastRenderedPageBreak/>
              <w:t>电商编号</w:t>
            </w:r>
          </w:p>
        </w:tc>
        <w:tc>
          <w:tcPr>
            <w:tcW w:w="3615" w:type="dxa"/>
            <w:vAlign w:val="center"/>
          </w:tcPr>
          <w:p w:rsidR="00B95ED0" w:rsidRPr="003E2C34" w:rsidRDefault="00485DC5" w:rsidP="003C420A">
            <w:pPr>
              <w:rPr>
                <w:rFonts w:eastAsia="宋体"/>
                <w:sz w:val="18"/>
                <w:szCs w:val="18"/>
              </w:rPr>
            </w:pPr>
            <w:r>
              <w:rPr>
                <w:rFonts w:eastAsia="宋体" w:hint="eastAsia"/>
                <w:sz w:val="18"/>
                <w:szCs w:val="18"/>
              </w:rPr>
              <w:t>03001</w:t>
            </w:r>
          </w:p>
        </w:tc>
        <w:tc>
          <w:tcPr>
            <w:tcW w:w="4828" w:type="dxa"/>
            <w:vAlign w:val="center"/>
          </w:tcPr>
          <w:p w:rsidR="00B95ED0" w:rsidRPr="003E2C34" w:rsidRDefault="00976120" w:rsidP="003C420A">
            <w:pPr>
              <w:rPr>
                <w:rFonts w:eastAsia="宋体"/>
                <w:sz w:val="18"/>
                <w:szCs w:val="18"/>
              </w:rPr>
            </w:pPr>
            <w:r>
              <w:rPr>
                <w:rFonts w:eastAsia="宋体" w:hint="eastAsia"/>
                <w:sz w:val="18"/>
                <w:szCs w:val="18"/>
              </w:rPr>
              <w:t>基金公司分配的合作机构电商编号</w:t>
            </w:r>
            <w:r w:rsidR="00B95ED0" w:rsidRPr="003E2C34">
              <w:rPr>
                <w:rFonts w:eastAsia="宋体" w:hint="eastAsia"/>
                <w:sz w:val="18"/>
                <w:szCs w:val="18"/>
              </w:rPr>
              <w:t>；</w:t>
            </w:r>
          </w:p>
        </w:tc>
      </w:tr>
      <w:tr w:rsidR="00B95ED0" w:rsidRPr="003E2C34" w:rsidTr="003C420A">
        <w:trPr>
          <w:jc w:val="center"/>
        </w:trPr>
        <w:tc>
          <w:tcPr>
            <w:tcW w:w="1212" w:type="dxa"/>
            <w:vAlign w:val="center"/>
          </w:tcPr>
          <w:p w:rsidR="00B95ED0" w:rsidRPr="003E2C34" w:rsidRDefault="00B95ED0" w:rsidP="003C420A">
            <w:pPr>
              <w:rPr>
                <w:rFonts w:eastAsia="宋体"/>
                <w:sz w:val="18"/>
                <w:szCs w:val="18"/>
              </w:rPr>
            </w:pPr>
            <w:r w:rsidRPr="003E2C34">
              <w:rPr>
                <w:rFonts w:eastAsia="宋体" w:hint="eastAsia"/>
                <w:sz w:val="18"/>
                <w:szCs w:val="18"/>
              </w:rPr>
              <w:t>密钥</w:t>
            </w:r>
          </w:p>
        </w:tc>
        <w:tc>
          <w:tcPr>
            <w:tcW w:w="3615" w:type="dxa"/>
            <w:vAlign w:val="center"/>
          </w:tcPr>
          <w:p w:rsidR="00B95ED0" w:rsidRPr="003E2C34" w:rsidRDefault="00A328FF" w:rsidP="003C420A">
            <w:pPr>
              <w:rPr>
                <w:rFonts w:eastAsia="宋体"/>
                <w:sz w:val="18"/>
                <w:szCs w:val="18"/>
              </w:rPr>
            </w:pPr>
            <w:r w:rsidRPr="003E2C34">
              <w:rPr>
                <w:rFonts w:eastAsia="宋体"/>
                <w:sz w:val="18"/>
                <w:szCs w:val="18"/>
              </w:rPr>
              <w:t>12345678abcdefgh87654321hgfedcba</w:t>
            </w:r>
          </w:p>
        </w:tc>
        <w:tc>
          <w:tcPr>
            <w:tcW w:w="4828" w:type="dxa"/>
            <w:vAlign w:val="center"/>
          </w:tcPr>
          <w:p w:rsidR="00B95ED0" w:rsidRPr="003E2C34" w:rsidRDefault="00B95ED0" w:rsidP="005D6A21">
            <w:pPr>
              <w:rPr>
                <w:rFonts w:eastAsia="宋体"/>
                <w:sz w:val="18"/>
                <w:szCs w:val="18"/>
              </w:rPr>
            </w:pPr>
            <w:r w:rsidRPr="003E2C34">
              <w:rPr>
                <w:rFonts w:eastAsia="宋体" w:hint="eastAsia"/>
                <w:sz w:val="18"/>
                <w:szCs w:val="18"/>
              </w:rPr>
              <w:t>为保证通讯不被篡改，</w:t>
            </w:r>
            <w:r w:rsidR="00E06FE2" w:rsidRPr="003E2C34">
              <w:rPr>
                <w:rFonts w:eastAsia="宋体" w:hint="eastAsia"/>
                <w:sz w:val="18"/>
                <w:szCs w:val="18"/>
              </w:rPr>
              <w:t>合作机构</w:t>
            </w:r>
            <w:r w:rsidRPr="003E2C34">
              <w:rPr>
                <w:rFonts w:eastAsia="宋体" w:hint="eastAsia"/>
                <w:sz w:val="18"/>
                <w:szCs w:val="18"/>
              </w:rPr>
              <w:t>与基金公司之间约定的字符串，算签名sign</w:t>
            </w:r>
            <w:r w:rsidR="005D6A21">
              <w:rPr>
                <w:rFonts w:eastAsia="宋体" w:hint="eastAsia"/>
                <w:sz w:val="18"/>
                <w:szCs w:val="18"/>
              </w:rPr>
              <w:t>及</w:t>
            </w:r>
            <w:r w:rsidR="005D6A21">
              <w:rPr>
                <w:rFonts w:eastAsia="宋体"/>
                <w:sz w:val="18"/>
                <w:szCs w:val="18"/>
              </w:rPr>
              <w:t>文件加密</w:t>
            </w:r>
            <w:r w:rsidRPr="003E2C34">
              <w:rPr>
                <w:rFonts w:eastAsia="宋体" w:hint="eastAsia"/>
                <w:sz w:val="18"/>
                <w:szCs w:val="18"/>
              </w:rPr>
              <w:t>时使用</w:t>
            </w:r>
            <w:r w:rsidR="005D6A21">
              <w:rPr>
                <w:rFonts w:eastAsia="宋体" w:hint="eastAsia"/>
                <w:sz w:val="18"/>
                <w:szCs w:val="18"/>
              </w:rPr>
              <w:t>（两者无需</w:t>
            </w:r>
            <w:r w:rsidR="005D6A21">
              <w:rPr>
                <w:rFonts w:eastAsia="宋体"/>
                <w:sz w:val="18"/>
                <w:szCs w:val="18"/>
              </w:rPr>
              <w:t>使用同一</w:t>
            </w:r>
            <w:r w:rsidR="005D6A21">
              <w:rPr>
                <w:rFonts w:eastAsia="宋体" w:hint="eastAsia"/>
                <w:sz w:val="18"/>
                <w:szCs w:val="18"/>
              </w:rPr>
              <w:t>个）</w:t>
            </w:r>
          </w:p>
        </w:tc>
      </w:tr>
      <w:tr w:rsidR="00B95ED0" w:rsidRPr="003E2C34" w:rsidTr="003C420A">
        <w:trPr>
          <w:jc w:val="center"/>
        </w:trPr>
        <w:tc>
          <w:tcPr>
            <w:tcW w:w="1212" w:type="dxa"/>
            <w:vAlign w:val="center"/>
          </w:tcPr>
          <w:p w:rsidR="00B95ED0" w:rsidRPr="003E2C34" w:rsidRDefault="00B95ED0" w:rsidP="003C420A">
            <w:pPr>
              <w:rPr>
                <w:rFonts w:eastAsia="宋体"/>
                <w:sz w:val="18"/>
                <w:szCs w:val="18"/>
              </w:rPr>
            </w:pPr>
            <w:r w:rsidRPr="003E2C34">
              <w:rPr>
                <w:rFonts w:eastAsia="宋体" w:hint="eastAsia"/>
                <w:sz w:val="18"/>
                <w:szCs w:val="18"/>
              </w:rPr>
              <w:t>金额</w:t>
            </w:r>
          </w:p>
        </w:tc>
        <w:tc>
          <w:tcPr>
            <w:tcW w:w="3615" w:type="dxa"/>
            <w:vAlign w:val="center"/>
          </w:tcPr>
          <w:p w:rsidR="00B95ED0" w:rsidRPr="003E2C34" w:rsidRDefault="00B95ED0" w:rsidP="003C420A">
            <w:pPr>
              <w:rPr>
                <w:rFonts w:eastAsia="宋体"/>
                <w:sz w:val="18"/>
                <w:szCs w:val="18"/>
              </w:rPr>
            </w:pPr>
            <w:r w:rsidRPr="003E2C34">
              <w:rPr>
                <w:rFonts w:eastAsia="宋体" w:hint="eastAsia"/>
                <w:sz w:val="18"/>
                <w:szCs w:val="18"/>
              </w:rPr>
              <w:t>1000</w:t>
            </w:r>
            <w:r w:rsidR="00D06A0E" w:rsidRPr="003E2C34">
              <w:rPr>
                <w:rFonts w:eastAsia="宋体" w:hint="eastAsia"/>
                <w:sz w:val="18"/>
                <w:szCs w:val="18"/>
              </w:rPr>
              <w:t>.</w:t>
            </w:r>
            <w:r w:rsidRPr="003E2C34">
              <w:rPr>
                <w:rFonts w:eastAsia="宋体" w:hint="eastAsia"/>
                <w:sz w:val="18"/>
                <w:szCs w:val="18"/>
              </w:rPr>
              <w:t>00</w:t>
            </w:r>
          </w:p>
        </w:tc>
        <w:tc>
          <w:tcPr>
            <w:tcW w:w="4828" w:type="dxa"/>
            <w:vAlign w:val="center"/>
          </w:tcPr>
          <w:p w:rsidR="00C6013C" w:rsidRPr="003E2C34" w:rsidRDefault="00B95ED0" w:rsidP="003C420A">
            <w:pPr>
              <w:rPr>
                <w:rFonts w:eastAsia="宋体"/>
                <w:sz w:val="18"/>
                <w:szCs w:val="18"/>
              </w:rPr>
            </w:pPr>
            <w:r w:rsidRPr="003E2C34">
              <w:rPr>
                <w:rFonts w:eastAsia="宋体" w:hint="eastAsia"/>
                <w:sz w:val="18"/>
                <w:szCs w:val="18"/>
              </w:rPr>
              <w:t>金额，默认为RMB</w:t>
            </w:r>
            <w:r w:rsidR="00A349C3" w:rsidRPr="003E2C34">
              <w:rPr>
                <w:rFonts w:eastAsia="宋体" w:hint="eastAsia"/>
                <w:sz w:val="18"/>
                <w:szCs w:val="18"/>
              </w:rPr>
              <w:t>，以</w:t>
            </w:r>
            <w:r w:rsidR="00A25068" w:rsidRPr="003E2C34">
              <w:rPr>
                <w:rFonts w:eastAsia="宋体" w:hint="eastAsia"/>
                <w:sz w:val="18"/>
                <w:szCs w:val="18"/>
              </w:rPr>
              <w:t>元</w:t>
            </w:r>
            <w:r w:rsidRPr="003E2C34">
              <w:rPr>
                <w:rFonts w:eastAsia="宋体" w:hint="eastAsia"/>
                <w:sz w:val="18"/>
                <w:szCs w:val="18"/>
              </w:rPr>
              <w:t>为单位</w:t>
            </w:r>
            <w:r w:rsidR="00A25068" w:rsidRPr="003E2C34">
              <w:rPr>
                <w:rFonts w:eastAsia="宋体" w:hint="eastAsia"/>
                <w:sz w:val="18"/>
                <w:szCs w:val="18"/>
              </w:rPr>
              <w:t>，保留2位小数</w:t>
            </w:r>
            <w:r w:rsidRPr="003E2C34">
              <w:rPr>
                <w:rFonts w:eastAsia="宋体" w:hint="eastAsia"/>
                <w:sz w:val="18"/>
                <w:szCs w:val="18"/>
              </w:rPr>
              <w:t>。</w:t>
            </w:r>
            <w:r w:rsidR="00C6013C" w:rsidRPr="003E2C34">
              <w:rPr>
                <w:rFonts w:eastAsia="宋体" w:hint="eastAsia"/>
                <w:sz w:val="18"/>
                <w:szCs w:val="18"/>
              </w:rPr>
              <w:t xml:space="preserve"> </w:t>
            </w:r>
          </w:p>
          <w:p w:rsidR="00B95ED0" w:rsidRPr="003E2C34" w:rsidRDefault="005A16B9" w:rsidP="003C420A">
            <w:pPr>
              <w:rPr>
                <w:rFonts w:eastAsia="宋体"/>
                <w:sz w:val="18"/>
                <w:szCs w:val="18"/>
              </w:rPr>
            </w:pPr>
            <w:r w:rsidRPr="003E2C34">
              <w:rPr>
                <w:rFonts w:eastAsia="宋体" w:hint="eastAsia"/>
                <w:sz w:val="18"/>
                <w:szCs w:val="18"/>
              </w:rPr>
              <w:t>10</w:t>
            </w:r>
            <w:r w:rsidR="00425020" w:rsidRPr="003E2C34">
              <w:rPr>
                <w:rFonts w:eastAsia="宋体" w:hint="eastAsia"/>
                <w:sz w:val="18"/>
                <w:szCs w:val="18"/>
              </w:rPr>
              <w:t>.</w:t>
            </w:r>
            <w:r w:rsidR="00B95ED0" w:rsidRPr="003E2C34">
              <w:rPr>
                <w:rFonts w:eastAsia="宋体" w:hint="eastAsia"/>
                <w:sz w:val="18"/>
                <w:szCs w:val="18"/>
              </w:rPr>
              <w:t>00</w:t>
            </w:r>
            <w:r w:rsidR="00C75FEC" w:rsidRPr="003E2C34">
              <w:rPr>
                <w:rFonts w:eastAsia="宋体" w:hint="eastAsia"/>
                <w:sz w:val="18"/>
                <w:szCs w:val="18"/>
              </w:rPr>
              <w:t>，表示10.00元</w:t>
            </w:r>
          </w:p>
        </w:tc>
      </w:tr>
    </w:tbl>
    <w:p w:rsidR="00B95ED0" w:rsidRPr="003E2C34" w:rsidRDefault="00B95ED0" w:rsidP="00B95ED0">
      <w:pPr>
        <w:pStyle w:val="af"/>
        <w:spacing w:afterLines="50" w:after="156"/>
        <w:ind w:rightChars="9" w:right="19" w:firstLineChars="200" w:firstLine="420"/>
        <w:rPr>
          <w:szCs w:val="21"/>
        </w:rPr>
      </w:pPr>
    </w:p>
    <w:p w:rsidR="000B1505" w:rsidRPr="003E2C34" w:rsidRDefault="00390252" w:rsidP="00FC061A">
      <w:pPr>
        <w:pStyle w:val="2"/>
      </w:pPr>
      <w:bookmarkStart w:id="14" w:name="_Toc492021704"/>
      <w:r>
        <w:rPr>
          <w:rFonts w:hint="eastAsia"/>
        </w:rPr>
        <w:t>规则说明</w:t>
      </w:r>
      <w:bookmarkEnd w:id="14"/>
    </w:p>
    <w:p w:rsidR="00BA17CE" w:rsidRPr="003E2C34" w:rsidRDefault="00BA17CE" w:rsidP="00BA17CE">
      <w:pPr>
        <w:ind w:left="420"/>
        <w:rPr>
          <w:rFonts w:eastAsia="宋体"/>
        </w:rPr>
      </w:pPr>
      <w:r w:rsidRPr="003E2C34">
        <w:rPr>
          <w:rFonts w:eastAsia="宋体" w:hint="eastAsia"/>
        </w:rPr>
        <w:t>T日规则：指工作日规则，资金的交收按照T日规则计算；</w:t>
      </w:r>
      <w:r w:rsidR="00FA17F8" w:rsidRPr="003E2C34">
        <w:rPr>
          <w:rFonts w:eastAsia="宋体" w:hint="eastAsia"/>
        </w:rPr>
        <w:t>交易申请的受理按照T日规则；</w:t>
      </w:r>
    </w:p>
    <w:p w:rsidR="000B1505" w:rsidRPr="003E2C34" w:rsidRDefault="00BA17CE" w:rsidP="006E18D4">
      <w:pPr>
        <w:ind w:left="420"/>
        <w:rPr>
          <w:rFonts w:eastAsia="宋体"/>
        </w:rPr>
      </w:pPr>
      <w:r w:rsidRPr="003E2C34">
        <w:rPr>
          <w:rFonts w:eastAsia="宋体" w:hint="eastAsia"/>
        </w:rPr>
        <w:t>D日规则：</w:t>
      </w:r>
      <w:r w:rsidR="00247F9B">
        <w:rPr>
          <w:rFonts w:eastAsia="宋体" w:hint="eastAsia"/>
        </w:rPr>
        <w:t>指自然日</w:t>
      </w:r>
      <w:r w:rsidR="00247F9B" w:rsidRPr="003E2C34">
        <w:rPr>
          <w:rFonts w:eastAsia="宋体" w:hint="eastAsia"/>
        </w:rPr>
        <w:t>规则，</w:t>
      </w:r>
      <w:r w:rsidR="00545793" w:rsidRPr="003E2C34">
        <w:rPr>
          <w:rFonts w:eastAsia="宋体" w:hint="eastAsia"/>
        </w:rPr>
        <w:t>收益分配、收益兑付采用D日规则；</w:t>
      </w:r>
    </w:p>
    <w:p w:rsidR="00EE2A03" w:rsidRPr="00230C89" w:rsidRDefault="00390252" w:rsidP="00230C89">
      <w:pPr>
        <w:pStyle w:val="1"/>
      </w:pPr>
      <w:bookmarkStart w:id="15" w:name="_Toc492021705"/>
      <w:bookmarkStart w:id="16" w:name="_Toc31376"/>
      <w:bookmarkStart w:id="17" w:name="_Toc3861"/>
      <w:bookmarkStart w:id="18" w:name="_Toc26766"/>
      <w:bookmarkStart w:id="19" w:name="_Toc367537374"/>
      <w:bookmarkEnd w:id="6"/>
      <w:bookmarkEnd w:id="7"/>
      <w:bookmarkEnd w:id="8"/>
      <w:r w:rsidRPr="00230C89">
        <w:rPr>
          <w:rFonts w:hint="eastAsia"/>
        </w:rPr>
        <w:t>接口概述</w:t>
      </w:r>
      <w:bookmarkEnd w:id="15"/>
    </w:p>
    <w:p w:rsidR="006B3C05" w:rsidRPr="003E2C34" w:rsidRDefault="00390252" w:rsidP="00FC061A">
      <w:pPr>
        <w:pStyle w:val="2"/>
      </w:pPr>
      <w:bookmarkStart w:id="20" w:name="_Toc492021706"/>
      <w:r>
        <w:rPr>
          <w:rFonts w:hint="eastAsia"/>
        </w:rPr>
        <w:t>方案概述</w:t>
      </w:r>
      <w:bookmarkEnd w:id="20"/>
    </w:p>
    <w:p w:rsidR="006B3C05" w:rsidRPr="003E2C34" w:rsidRDefault="00390252" w:rsidP="006B3C05">
      <w:pPr>
        <w:pStyle w:val="3"/>
        <w:rPr>
          <w:rFonts w:eastAsia="宋体"/>
        </w:rPr>
      </w:pPr>
      <w:bookmarkStart w:id="21" w:name="_Toc492021707"/>
      <w:r>
        <w:rPr>
          <w:rFonts w:eastAsia="宋体" w:hint="eastAsia"/>
          <w:lang w:eastAsia="zh-CN"/>
        </w:rPr>
        <w:t>接口列表</w:t>
      </w:r>
      <w:bookmarkEnd w:id="21"/>
    </w:p>
    <w:tbl>
      <w:tblPr>
        <w:tblW w:w="10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5"/>
        <w:gridCol w:w="1810"/>
        <w:gridCol w:w="2552"/>
        <w:gridCol w:w="3118"/>
        <w:gridCol w:w="1830"/>
      </w:tblGrid>
      <w:tr w:rsidR="00746E98" w:rsidRPr="003E2C34" w:rsidTr="00F430BC">
        <w:trPr>
          <w:trHeight w:val="253"/>
          <w:jc w:val="center"/>
        </w:trPr>
        <w:tc>
          <w:tcPr>
            <w:tcW w:w="865" w:type="dxa"/>
            <w:shd w:val="clear" w:color="auto" w:fill="D9D9D9" w:themeFill="background1" w:themeFillShade="D9"/>
            <w:vAlign w:val="center"/>
          </w:tcPr>
          <w:p w:rsidR="00746E98" w:rsidRPr="003E2C34" w:rsidRDefault="00746E98" w:rsidP="00746E98">
            <w:pPr>
              <w:jc w:val="center"/>
              <w:rPr>
                <w:rFonts w:eastAsia="宋体"/>
                <w:b/>
                <w:sz w:val="18"/>
                <w:szCs w:val="18"/>
              </w:rPr>
            </w:pPr>
            <w:r>
              <w:rPr>
                <w:rFonts w:eastAsia="宋体" w:hint="eastAsia"/>
                <w:b/>
                <w:sz w:val="18"/>
                <w:szCs w:val="18"/>
              </w:rPr>
              <w:t>序号</w:t>
            </w:r>
          </w:p>
        </w:tc>
        <w:tc>
          <w:tcPr>
            <w:tcW w:w="1810" w:type="dxa"/>
            <w:shd w:val="clear" w:color="auto" w:fill="D9D9D9" w:themeFill="background1" w:themeFillShade="D9"/>
            <w:vAlign w:val="center"/>
          </w:tcPr>
          <w:p w:rsidR="00746E98" w:rsidRPr="003E2C34" w:rsidRDefault="00746E98" w:rsidP="00746E98">
            <w:pPr>
              <w:rPr>
                <w:rFonts w:eastAsia="宋体"/>
                <w:b/>
                <w:sz w:val="18"/>
                <w:szCs w:val="18"/>
              </w:rPr>
            </w:pPr>
            <w:r w:rsidRPr="003E2C34">
              <w:rPr>
                <w:rFonts w:eastAsia="宋体" w:hint="eastAsia"/>
                <w:b/>
                <w:sz w:val="18"/>
                <w:szCs w:val="18"/>
              </w:rPr>
              <w:t>接口名</w:t>
            </w:r>
          </w:p>
        </w:tc>
        <w:tc>
          <w:tcPr>
            <w:tcW w:w="2552" w:type="dxa"/>
            <w:shd w:val="clear" w:color="auto" w:fill="D9D9D9" w:themeFill="background1" w:themeFillShade="D9"/>
            <w:vAlign w:val="center"/>
          </w:tcPr>
          <w:p w:rsidR="00746E98" w:rsidRPr="003E2C34" w:rsidRDefault="00746E98" w:rsidP="00746E98">
            <w:pPr>
              <w:rPr>
                <w:rFonts w:eastAsia="宋体"/>
                <w:b/>
                <w:sz w:val="18"/>
                <w:szCs w:val="18"/>
              </w:rPr>
            </w:pPr>
            <w:r w:rsidRPr="003E2C34">
              <w:rPr>
                <w:rFonts w:eastAsia="宋体" w:hint="eastAsia"/>
                <w:b/>
                <w:sz w:val="18"/>
                <w:szCs w:val="18"/>
              </w:rPr>
              <w:t>请求URL</w:t>
            </w:r>
          </w:p>
        </w:tc>
        <w:tc>
          <w:tcPr>
            <w:tcW w:w="3118" w:type="dxa"/>
            <w:shd w:val="clear" w:color="auto" w:fill="D9D9D9" w:themeFill="background1" w:themeFillShade="D9"/>
            <w:vAlign w:val="center"/>
          </w:tcPr>
          <w:p w:rsidR="00746E98" w:rsidRPr="003E2C34" w:rsidRDefault="00746E98" w:rsidP="00746E98">
            <w:pPr>
              <w:ind w:right="-94"/>
              <w:rPr>
                <w:rFonts w:eastAsia="宋体"/>
                <w:b/>
                <w:sz w:val="18"/>
                <w:szCs w:val="18"/>
              </w:rPr>
            </w:pPr>
            <w:r w:rsidRPr="003E2C34">
              <w:rPr>
                <w:rFonts w:eastAsia="宋体" w:hint="eastAsia"/>
                <w:b/>
                <w:sz w:val="18"/>
                <w:szCs w:val="18"/>
              </w:rPr>
              <w:t>功能说明</w:t>
            </w:r>
          </w:p>
        </w:tc>
        <w:tc>
          <w:tcPr>
            <w:tcW w:w="1830" w:type="dxa"/>
            <w:shd w:val="clear" w:color="auto" w:fill="D9D9D9" w:themeFill="background1" w:themeFillShade="D9"/>
            <w:vAlign w:val="center"/>
          </w:tcPr>
          <w:p w:rsidR="00746E98" w:rsidRPr="003E2C34" w:rsidRDefault="007D4CF5" w:rsidP="00746E98">
            <w:pPr>
              <w:ind w:right="-94"/>
              <w:rPr>
                <w:rFonts w:eastAsia="宋体"/>
                <w:b/>
                <w:sz w:val="18"/>
                <w:szCs w:val="18"/>
              </w:rPr>
            </w:pPr>
            <w:r>
              <w:rPr>
                <w:rFonts w:eastAsia="宋体" w:hint="eastAsia"/>
                <w:b/>
                <w:sz w:val="18"/>
                <w:szCs w:val="18"/>
              </w:rPr>
              <w:t>交互</w:t>
            </w:r>
            <w:r w:rsidR="00746E98" w:rsidRPr="003E2C34">
              <w:rPr>
                <w:rFonts w:eastAsia="宋体" w:hint="eastAsia"/>
                <w:b/>
                <w:sz w:val="18"/>
                <w:szCs w:val="18"/>
              </w:rPr>
              <w:t>说明</w:t>
            </w:r>
          </w:p>
        </w:tc>
      </w:tr>
      <w:tr w:rsidR="00746E98" w:rsidRPr="003E2C34" w:rsidTr="00746E98">
        <w:trPr>
          <w:trHeight w:val="285"/>
          <w:jc w:val="center"/>
        </w:trPr>
        <w:tc>
          <w:tcPr>
            <w:tcW w:w="865" w:type="dxa"/>
            <w:vAlign w:val="center"/>
          </w:tcPr>
          <w:p w:rsidR="00746E98" w:rsidRPr="00DD6FF5" w:rsidRDefault="00746E98" w:rsidP="00DD6FF5">
            <w:pPr>
              <w:pStyle w:val="af5"/>
              <w:numPr>
                <w:ilvl w:val="0"/>
                <w:numId w:val="42"/>
              </w:numPr>
              <w:ind w:firstLineChars="0"/>
              <w:jc w:val="center"/>
              <w:rPr>
                <w:rFonts w:eastAsia="宋体"/>
                <w:sz w:val="18"/>
                <w:szCs w:val="18"/>
              </w:rPr>
            </w:pPr>
          </w:p>
        </w:tc>
        <w:tc>
          <w:tcPr>
            <w:tcW w:w="1810" w:type="dxa"/>
            <w:vAlign w:val="center"/>
          </w:tcPr>
          <w:p w:rsidR="00746E98" w:rsidRPr="003E2C34" w:rsidRDefault="00746E98" w:rsidP="00746E98">
            <w:pPr>
              <w:rPr>
                <w:rFonts w:eastAsia="宋体"/>
                <w:sz w:val="18"/>
                <w:szCs w:val="18"/>
              </w:rPr>
            </w:pPr>
            <w:r w:rsidRPr="003E2C34">
              <w:rPr>
                <w:rFonts w:eastAsia="宋体" w:hint="eastAsia"/>
                <w:sz w:val="18"/>
                <w:szCs w:val="18"/>
              </w:rPr>
              <w:t>开户</w:t>
            </w:r>
            <w:r w:rsidR="00717623">
              <w:rPr>
                <w:rFonts w:eastAsia="宋体" w:hint="eastAsia"/>
                <w:sz w:val="18"/>
                <w:szCs w:val="18"/>
              </w:rPr>
              <w:t>（含个人开户和机构开户）</w:t>
            </w:r>
          </w:p>
        </w:tc>
        <w:tc>
          <w:tcPr>
            <w:tcW w:w="2552" w:type="dxa"/>
            <w:vAlign w:val="center"/>
          </w:tcPr>
          <w:p w:rsidR="00746E98" w:rsidRPr="003E2C34" w:rsidRDefault="00746E98" w:rsidP="00746E98">
            <w:pPr>
              <w:rPr>
                <w:rFonts w:eastAsia="宋体"/>
                <w:sz w:val="18"/>
                <w:szCs w:val="18"/>
              </w:rPr>
            </w:pPr>
            <w:r w:rsidRPr="003E2C34">
              <w:rPr>
                <w:rFonts w:eastAsia="宋体" w:hint="eastAsia"/>
                <w:sz w:val="18"/>
                <w:szCs w:val="18"/>
              </w:rPr>
              <w:t>基金公司提供</w:t>
            </w:r>
          </w:p>
        </w:tc>
        <w:tc>
          <w:tcPr>
            <w:tcW w:w="3118" w:type="dxa"/>
            <w:vAlign w:val="center"/>
          </w:tcPr>
          <w:p w:rsidR="00746E98" w:rsidRPr="003E2C34" w:rsidRDefault="00746E98" w:rsidP="00746E98">
            <w:pPr>
              <w:ind w:right="-94"/>
              <w:rPr>
                <w:rFonts w:eastAsia="宋体"/>
                <w:b/>
                <w:sz w:val="18"/>
                <w:szCs w:val="18"/>
              </w:rPr>
            </w:pPr>
            <w:r w:rsidRPr="003E2C34">
              <w:rPr>
                <w:rFonts w:eastAsia="宋体" w:hint="eastAsia"/>
                <w:sz w:val="18"/>
                <w:szCs w:val="18"/>
              </w:rPr>
              <w:t>投资人开通余额增值业务与基金公司账户绑定</w:t>
            </w:r>
          </w:p>
        </w:tc>
        <w:tc>
          <w:tcPr>
            <w:tcW w:w="1830" w:type="dxa"/>
            <w:vAlign w:val="center"/>
          </w:tcPr>
          <w:p w:rsidR="00746E98" w:rsidRPr="003E2C34" w:rsidRDefault="00746E98" w:rsidP="00746E98">
            <w:pPr>
              <w:ind w:right="-94"/>
              <w:rPr>
                <w:rFonts w:eastAsia="宋体"/>
                <w:b/>
                <w:sz w:val="18"/>
                <w:szCs w:val="18"/>
              </w:rPr>
            </w:pPr>
            <w:r w:rsidRPr="003E2C34">
              <w:rPr>
                <w:rFonts w:eastAsia="宋体" w:hint="eastAsia"/>
                <w:sz w:val="18"/>
                <w:szCs w:val="18"/>
              </w:rPr>
              <w:t>后台实时接口</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Pr="003E2C34" w:rsidRDefault="00856A1B" w:rsidP="00856A1B">
            <w:pPr>
              <w:spacing w:line="240" w:lineRule="auto"/>
              <w:rPr>
                <w:rFonts w:eastAsia="宋体"/>
                <w:sz w:val="18"/>
                <w:szCs w:val="18"/>
              </w:rPr>
            </w:pPr>
            <w:r w:rsidRPr="003E2C34">
              <w:rPr>
                <w:rFonts w:eastAsia="宋体" w:hint="eastAsia"/>
                <w:sz w:val="18"/>
                <w:szCs w:val="18"/>
              </w:rPr>
              <w:t>转入</w:t>
            </w:r>
          </w:p>
        </w:tc>
        <w:tc>
          <w:tcPr>
            <w:tcW w:w="2552" w:type="dxa"/>
            <w:vAlign w:val="center"/>
          </w:tcPr>
          <w:p w:rsidR="00856A1B" w:rsidRPr="003E2C34" w:rsidRDefault="00856A1B" w:rsidP="00856A1B">
            <w:pPr>
              <w:spacing w:line="240" w:lineRule="auto"/>
              <w:rPr>
                <w:rFonts w:eastAsia="宋体"/>
                <w:sz w:val="18"/>
                <w:szCs w:val="18"/>
              </w:rPr>
            </w:pPr>
            <w:r w:rsidRPr="003E2C34">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合作机构投资者发起基金的申购业务</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后台实时接口</w:t>
            </w:r>
          </w:p>
        </w:tc>
      </w:tr>
      <w:tr w:rsidR="00856A1B" w:rsidRPr="003E2C34" w:rsidTr="00746E98">
        <w:trPr>
          <w:trHeight w:val="285"/>
          <w:jc w:val="center"/>
        </w:trPr>
        <w:tc>
          <w:tcPr>
            <w:tcW w:w="865" w:type="dxa"/>
            <w:vAlign w:val="center"/>
          </w:tcPr>
          <w:p w:rsidR="00856A1B" w:rsidRPr="003E2C34"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Pr="003E2C34" w:rsidRDefault="00856A1B" w:rsidP="00856A1B">
            <w:pPr>
              <w:spacing w:line="240" w:lineRule="auto"/>
              <w:rPr>
                <w:rFonts w:eastAsia="宋体"/>
                <w:sz w:val="18"/>
                <w:szCs w:val="18"/>
              </w:rPr>
            </w:pPr>
            <w:r w:rsidRPr="003E2C34">
              <w:rPr>
                <w:rFonts w:eastAsia="宋体" w:hint="eastAsia"/>
                <w:sz w:val="18"/>
                <w:szCs w:val="18"/>
              </w:rPr>
              <w:t>转出</w:t>
            </w:r>
          </w:p>
        </w:tc>
        <w:tc>
          <w:tcPr>
            <w:tcW w:w="2552" w:type="dxa"/>
            <w:vAlign w:val="center"/>
          </w:tcPr>
          <w:p w:rsidR="00856A1B" w:rsidRPr="003E2C34" w:rsidRDefault="00856A1B" w:rsidP="00856A1B">
            <w:pPr>
              <w:spacing w:line="240" w:lineRule="auto"/>
              <w:rPr>
                <w:rFonts w:eastAsia="宋体"/>
                <w:b/>
                <w:sz w:val="18"/>
                <w:szCs w:val="18"/>
              </w:rPr>
            </w:pPr>
            <w:r w:rsidRPr="003E2C34">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合作机构投资者发起基金的赎回业务</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后台实时接口</w:t>
            </w:r>
          </w:p>
        </w:tc>
      </w:tr>
      <w:tr w:rsidR="00856A1B" w:rsidRPr="003E2C34" w:rsidTr="00746E98">
        <w:trPr>
          <w:trHeight w:val="285"/>
          <w:jc w:val="center"/>
        </w:trPr>
        <w:tc>
          <w:tcPr>
            <w:tcW w:w="865" w:type="dxa"/>
            <w:vAlign w:val="center"/>
          </w:tcPr>
          <w:p w:rsidR="00856A1B" w:rsidRPr="003E2C34"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Pr="003E2C34" w:rsidRDefault="00856A1B" w:rsidP="00856A1B">
            <w:pPr>
              <w:spacing w:line="240" w:lineRule="auto"/>
              <w:rPr>
                <w:rFonts w:eastAsia="宋体"/>
                <w:sz w:val="18"/>
                <w:szCs w:val="18"/>
              </w:rPr>
            </w:pPr>
            <w:r w:rsidRPr="003E2C34">
              <w:rPr>
                <w:rFonts w:eastAsia="宋体" w:hint="eastAsia"/>
                <w:sz w:val="18"/>
                <w:szCs w:val="18"/>
              </w:rPr>
              <w:t>资产余额查询</w:t>
            </w:r>
          </w:p>
        </w:tc>
        <w:tc>
          <w:tcPr>
            <w:tcW w:w="2552" w:type="dxa"/>
            <w:vAlign w:val="center"/>
          </w:tcPr>
          <w:p w:rsidR="00856A1B" w:rsidRPr="003E2C34" w:rsidRDefault="00856A1B" w:rsidP="00856A1B">
            <w:pPr>
              <w:spacing w:line="240" w:lineRule="auto"/>
              <w:rPr>
                <w:rFonts w:eastAsia="宋体"/>
                <w:b/>
                <w:sz w:val="18"/>
                <w:szCs w:val="18"/>
              </w:rPr>
            </w:pPr>
            <w:r w:rsidRPr="003E2C34">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向基金公司发起资产余额查询</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后台实时接口</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Pr="003E2C34" w:rsidRDefault="00856A1B" w:rsidP="00856A1B">
            <w:pPr>
              <w:spacing w:line="240" w:lineRule="auto"/>
              <w:rPr>
                <w:rFonts w:eastAsia="宋体"/>
                <w:sz w:val="18"/>
                <w:szCs w:val="18"/>
              </w:rPr>
            </w:pPr>
            <w:r>
              <w:rPr>
                <w:rFonts w:eastAsia="宋体" w:hint="eastAsia"/>
                <w:sz w:val="18"/>
                <w:szCs w:val="18"/>
              </w:rPr>
              <w:t>转入</w:t>
            </w:r>
            <w:r w:rsidRPr="003E2C34">
              <w:rPr>
                <w:rFonts w:eastAsia="宋体" w:hint="eastAsia"/>
                <w:sz w:val="18"/>
                <w:szCs w:val="18"/>
              </w:rPr>
              <w:t>对账文件</w:t>
            </w:r>
          </w:p>
        </w:tc>
        <w:tc>
          <w:tcPr>
            <w:tcW w:w="2552" w:type="dxa"/>
            <w:vAlign w:val="center"/>
          </w:tcPr>
          <w:p w:rsidR="00856A1B" w:rsidRPr="003E2C34" w:rsidRDefault="00856A1B" w:rsidP="00856A1B">
            <w:pPr>
              <w:spacing w:line="240" w:lineRule="auto"/>
              <w:rPr>
                <w:rFonts w:eastAsia="宋体"/>
                <w:b/>
                <w:sz w:val="18"/>
                <w:szCs w:val="18"/>
              </w:rPr>
            </w:pPr>
            <w:r>
              <w:rPr>
                <w:rFonts w:eastAsia="宋体" w:hint="eastAsia"/>
                <w:sz w:val="18"/>
                <w:szCs w:val="18"/>
              </w:rPr>
              <w:t>合作机构</w:t>
            </w:r>
            <w:r w:rsidRPr="003E2C34">
              <w:rPr>
                <w:rFonts w:eastAsia="宋体" w:hint="eastAsia"/>
                <w:sz w:val="18"/>
                <w:szCs w:val="18"/>
              </w:rPr>
              <w:t>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Default="00856A1B" w:rsidP="00856A1B">
            <w:pPr>
              <w:spacing w:line="240" w:lineRule="auto"/>
              <w:rPr>
                <w:rFonts w:eastAsia="宋体"/>
                <w:sz w:val="18"/>
                <w:szCs w:val="18"/>
              </w:rPr>
            </w:pPr>
            <w:r>
              <w:rPr>
                <w:rFonts w:eastAsia="宋体" w:hint="eastAsia"/>
                <w:sz w:val="18"/>
                <w:szCs w:val="18"/>
              </w:rPr>
              <w:t>转出对账文件</w:t>
            </w:r>
          </w:p>
        </w:tc>
        <w:tc>
          <w:tcPr>
            <w:tcW w:w="2552" w:type="dxa"/>
            <w:vAlign w:val="center"/>
          </w:tcPr>
          <w:p w:rsidR="00856A1B" w:rsidRDefault="00856A1B" w:rsidP="00856A1B">
            <w:pPr>
              <w:spacing w:line="240" w:lineRule="auto"/>
              <w:rPr>
                <w:rFonts w:eastAsia="宋体"/>
                <w:sz w:val="18"/>
                <w:szCs w:val="18"/>
              </w:rPr>
            </w:pPr>
            <w:r>
              <w:rPr>
                <w:rFonts w:eastAsia="宋体" w:hint="eastAsia"/>
                <w:sz w:val="18"/>
                <w:szCs w:val="18"/>
              </w:rPr>
              <w:t>合作机构提供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Default="00856A1B" w:rsidP="00856A1B">
            <w:pPr>
              <w:spacing w:line="240" w:lineRule="auto"/>
              <w:rPr>
                <w:rFonts w:eastAsia="宋体"/>
                <w:sz w:val="18"/>
                <w:szCs w:val="18"/>
              </w:rPr>
            </w:pPr>
            <w:r>
              <w:rPr>
                <w:rFonts w:eastAsia="宋体" w:hint="eastAsia"/>
                <w:sz w:val="18"/>
                <w:szCs w:val="18"/>
              </w:rPr>
              <w:t>转入确认文件</w:t>
            </w:r>
          </w:p>
        </w:tc>
        <w:tc>
          <w:tcPr>
            <w:tcW w:w="2552" w:type="dxa"/>
            <w:vAlign w:val="center"/>
          </w:tcPr>
          <w:p w:rsidR="00856A1B" w:rsidRDefault="00856A1B" w:rsidP="00856A1B">
            <w:pPr>
              <w:spacing w:line="240" w:lineRule="auto"/>
              <w:rPr>
                <w:rFonts w:eastAsia="宋体"/>
                <w:sz w:val="18"/>
                <w:szCs w:val="18"/>
              </w:rPr>
            </w:pPr>
            <w:r>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Default="00856A1B" w:rsidP="00856A1B">
            <w:pPr>
              <w:spacing w:line="240" w:lineRule="auto"/>
              <w:rPr>
                <w:rFonts w:eastAsia="宋体"/>
                <w:sz w:val="18"/>
                <w:szCs w:val="18"/>
              </w:rPr>
            </w:pPr>
            <w:r>
              <w:rPr>
                <w:rFonts w:eastAsia="宋体" w:hint="eastAsia"/>
                <w:sz w:val="18"/>
                <w:szCs w:val="18"/>
              </w:rPr>
              <w:t>转出确认文件</w:t>
            </w:r>
          </w:p>
        </w:tc>
        <w:tc>
          <w:tcPr>
            <w:tcW w:w="2552" w:type="dxa"/>
            <w:vAlign w:val="center"/>
          </w:tcPr>
          <w:p w:rsidR="00856A1B" w:rsidRDefault="00856A1B" w:rsidP="00856A1B">
            <w:pPr>
              <w:spacing w:line="240" w:lineRule="auto"/>
              <w:rPr>
                <w:rFonts w:eastAsia="宋体"/>
                <w:sz w:val="18"/>
                <w:szCs w:val="18"/>
              </w:rPr>
            </w:pPr>
            <w:r>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r w:rsidR="00856A1B" w:rsidRPr="003E2C34" w:rsidTr="00746E98">
        <w:trPr>
          <w:trHeight w:val="60"/>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Default="00856A1B" w:rsidP="00856A1B">
            <w:pPr>
              <w:spacing w:line="240" w:lineRule="auto"/>
              <w:rPr>
                <w:rFonts w:eastAsia="宋体"/>
                <w:sz w:val="18"/>
                <w:szCs w:val="18"/>
              </w:rPr>
            </w:pPr>
            <w:r>
              <w:rPr>
                <w:rFonts w:eastAsia="宋体" w:hint="eastAsia"/>
                <w:sz w:val="18"/>
                <w:szCs w:val="18"/>
              </w:rPr>
              <w:t>收益明细文件</w:t>
            </w:r>
          </w:p>
        </w:tc>
        <w:tc>
          <w:tcPr>
            <w:tcW w:w="2552" w:type="dxa"/>
            <w:vAlign w:val="center"/>
          </w:tcPr>
          <w:p w:rsidR="00856A1B" w:rsidRDefault="00856A1B" w:rsidP="00856A1B">
            <w:pPr>
              <w:spacing w:line="240" w:lineRule="auto"/>
              <w:rPr>
                <w:rFonts w:eastAsia="宋体"/>
                <w:sz w:val="18"/>
                <w:szCs w:val="18"/>
              </w:rPr>
            </w:pPr>
            <w:r>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r w:rsidR="00856A1B" w:rsidRPr="003E2C34" w:rsidTr="00746E98">
        <w:trPr>
          <w:trHeight w:val="285"/>
          <w:jc w:val="center"/>
        </w:trPr>
        <w:tc>
          <w:tcPr>
            <w:tcW w:w="865" w:type="dxa"/>
            <w:vAlign w:val="center"/>
          </w:tcPr>
          <w:p w:rsidR="00856A1B" w:rsidRDefault="00856A1B" w:rsidP="00856A1B">
            <w:pPr>
              <w:pStyle w:val="af5"/>
              <w:numPr>
                <w:ilvl w:val="0"/>
                <w:numId w:val="42"/>
              </w:numPr>
              <w:ind w:firstLineChars="0"/>
              <w:jc w:val="center"/>
              <w:rPr>
                <w:rFonts w:eastAsia="宋体"/>
                <w:sz w:val="18"/>
                <w:szCs w:val="18"/>
              </w:rPr>
            </w:pPr>
          </w:p>
        </w:tc>
        <w:tc>
          <w:tcPr>
            <w:tcW w:w="1810" w:type="dxa"/>
            <w:vAlign w:val="center"/>
          </w:tcPr>
          <w:p w:rsidR="00856A1B" w:rsidRDefault="00856A1B" w:rsidP="00856A1B">
            <w:pPr>
              <w:spacing w:line="240" w:lineRule="auto"/>
              <w:rPr>
                <w:rFonts w:eastAsia="宋体"/>
                <w:sz w:val="18"/>
                <w:szCs w:val="18"/>
              </w:rPr>
            </w:pPr>
            <w:r>
              <w:rPr>
                <w:rFonts w:eastAsia="宋体" w:hint="eastAsia"/>
                <w:sz w:val="18"/>
                <w:szCs w:val="18"/>
              </w:rPr>
              <w:t>产品净值文件</w:t>
            </w:r>
          </w:p>
        </w:tc>
        <w:tc>
          <w:tcPr>
            <w:tcW w:w="2552" w:type="dxa"/>
            <w:vAlign w:val="center"/>
          </w:tcPr>
          <w:p w:rsidR="00856A1B" w:rsidRDefault="00856A1B" w:rsidP="00856A1B">
            <w:pPr>
              <w:spacing w:line="240" w:lineRule="auto"/>
              <w:rPr>
                <w:rFonts w:eastAsia="宋体"/>
                <w:sz w:val="18"/>
                <w:szCs w:val="18"/>
              </w:rPr>
            </w:pPr>
            <w:r>
              <w:rPr>
                <w:rFonts w:eastAsia="宋体" w:hint="eastAsia"/>
                <w:sz w:val="18"/>
                <w:szCs w:val="18"/>
              </w:rPr>
              <w:t>基金公司提供</w:t>
            </w:r>
          </w:p>
        </w:tc>
        <w:tc>
          <w:tcPr>
            <w:tcW w:w="3118" w:type="dxa"/>
            <w:vAlign w:val="center"/>
          </w:tcPr>
          <w:p w:rsidR="00856A1B" w:rsidRPr="003E2C34" w:rsidRDefault="00856A1B" w:rsidP="00856A1B">
            <w:pPr>
              <w:spacing w:line="240" w:lineRule="auto"/>
              <w:textAlignment w:val="baseline"/>
              <w:rPr>
                <w:rFonts w:eastAsia="宋体"/>
                <w:sz w:val="18"/>
                <w:szCs w:val="18"/>
                <w:lang w:val="zh-CN"/>
              </w:rPr>
            </w:pPr>
            <w:r w:rsidRPr="003E2C34">
              <w:rPr>
                <w:rFonts w:eastAsia="宋体" w:hint="eastAsia"/>
                <w:sz w:val="18"/>
                <w:szCs w:val="18"/>
                <w:lang w:val="zh-CN"/>
              </w:rPr>
              <w:t>压缩文件zip格式</w:t>
            </w:r>
          </w:p>
        </w:tc>
        <w:tc>
          <w:tcPr>
            <w:tcW w:w="1830" w:type="dxa"/>
            <w:vAlign w:val="center"/>
          </w:tcPr>
          <w:p w:rsidR="00856A1B" w:rsidRPr="003E2C34" w:rsidRDefault="00856A1B" w:rsidP="00856A1B">
            <w:pPr>
              <w:spacing w:line="240" w:lineRule="auto"/>
              <w:textAlignment w:val="baseline"/>
              <w:rPr>
                <w:rFonts w:eastAsia="宋体"/>
                <w:sz w:val="18"/>
                <w:szCs w:val="18"/>
              </w:rPr>
            </w:pPr>
            <w:r w:rsidRPr="003E2C34">
              <w:rPr>
                <w:rFonts w:eastAsia="宋体" w:hint="eastAsia"/>
                <w:sz w:val="18"/>
                <w:szCs w:val="18"/>
              </w:rPr>
              <w:t>文件交互</w:t>
            </w:r>
          </w:p>
        </w:tc>
      </w:tr>
    </w:tbl>
    <w:p w:rsidR="006B3C05" w:rsidRPr="003E2C34" w:rsidRDefault="0047656D" w:rsidP="006B3C05">
      <w:pPr>
        <w:pStyle w:val="3"/>
        <w:rPr>
          <w:rFonts w:eastAsia="宋体"/>
        </w:rPr>
      </w:pPr>
      <w:bookmarkStart w:id="22" w:name="_Toc492021708"/>
      <w:r>
        <w:rPr>
          <w:rFonts w:eastAsia="宋体" w:hint="eastAsia"/>
          <w:lang w:eastAsia="zh-CN"/>
        </w:rPr>
        <w:lastRenderedPageBreak/>
        <w:t>网络接入方式</w:t>
      </w:r>
      <w:bookmarkEnd w:id="22"/>
    </w:p>
    <w:p w:rsidR="006B3C05" w:rsidRPr="003E2C34" w:rsidRDefault="00B47DD3" w:rsidP="00B2695B">
      <w:pPr>
        <w:ind w:left="420"/>
        <w:rPr>
          <w:rFonts w:eastAsia="宋体"/>
        </w:rPr>
      </w:pPr>
      <w:r w:rsidRPr="003E2C34">
        <w:rPr>
          <w:rFonts w:eastAsia="宋体" w:hint="eastAsia"/>
        </w:rPr>
        <w:t>合作机构</w:t>
      </w:r>
      <w:r w:rsidR="006B3C05" w:rsidRPr="003E2C34">
        <w:rPr>
          <w:rFonts w:eastAsia="宋体" w:hint="eastAsia"/>
        </w:rPr>
        <w:t>与基金公司的交互，</w:t>
      </w:r>
      <w:r w:rsidRPr="003E2C34">
        <w:rPr>
          <w:rFonts w:eastAsia="宋体" w:hint="eastAsia"/>
        </w:rPr>
        <w:t>可</w:t>
      </w:r>
      <w:r w:rsidR="006B3C05" w:rsidRPr="003E2C34">
        <w:rPr>
          <w:rFonts w:eastAsia="宋体" w:hint="eastAsia"/>
        </w:rPr>
        <w:t>采用</w:t>
      </w:r>
      <w:r w:rsidRPr="003E2C34">
        <w:rPr>
          <w:rFonts w:eastAsia="宋体" w:hint="eastAsia"/>
        </w:rPr>
        <w:t>互联网或</w:t>
      </w:r>
      <w:r w:rsidR="006B3C05" w:rsidRPr="003E2C34">
        <w:rPr>
          <w:rFonts w:eastAsia="宋体" w:hint="eastAsia"/>
        </w:rPr>
        <w:t>专线</w:t>
      </w:r>
      <w:r w:rsidRPr="003E2C34">
        <w:rPr>
          <w:rFonts w:eastAsia="宋体" w:hint="eastAsia"/>
        </w:rPr>
        <w:t>的</w:t>
      </w:r>
      <w:r w:rsidR="006B3C05" w:rsidRPr="003E2C34">
        <w:rPr>
          <w:rFonts w:eastAsia="宋体" w:hint="eastAsia"/>
        </w:rPr>
        <w:t>方式接入，</w:t>
      </w:r>
      <w:r w:rsidRPr="003E2C34">
        <w:rPr>
          <w:rFonts w:eastAsia="宋体" w:hint="eastAsia"/>
        </w:rPr>
        <w:t>需根据实际情况进行选择</w:t>
      </w:r>
      <w:r w:rsidR="006B3C05" w:rsidRPr="003E2C34">
        <w:rPr>
          <w:rFonts w:eastAsia="宋体" w:hint="eastAsia"/>
        </w:rPr>
        <w:t>；</w:t>
      </w:r>
    </w:p>
    <w:p w:rsidR="00AF6A1D" w:rsidRPr="003E2C34" w:rsidRDefault="00A43EE7" w:rsidP="00FC061A">
      <w:pPr>
        <w:pStyle w:val="2"/>
      </w:pPr>
      <w:bookmarkStart w:id="23" w:name="_Toc492021709"/>
      <w:bookmarkEnd w:id="16"/>
      <w:bookmarkEnd w:id="17"/>
      <w:bookmarkEnd w:id="18"/>
      <w:bookmarkEnd w:id="19"/>
      <w:r>
        <w:rPr>
          <w:rFonts w:hint="eastAsia"/>
        </w:rPr>
        <w:t>交互模式</w:t>
      </w:r>
      <w:bookmarkEnd w:id="23"/>
    </w:p>
    <w:p w:rsidR="00EE6A92" w:rsidRPr="003E2C34" w:rsidRDefault="00E11269" w:rsidP="00EE2A03">
      <w:pPr>
        <w:pStyle w:val="3"/>
        <w:rPr>
          <w:rFonts w:eastAsia="宋体"/>
        </w:rPr>
      </w:pPr>
      <w:bookmarkStart w:id="24" w:name="_Toc492021710"/>
      <w:r>
        <w:rPr>
          <w:rFonts w:eastAsia="宋体" w:hint="eastAsia"/>
          <w:lang w:eastAsia="zh-CN"/>
        </w:rPr>
        <w:t>实时交付</w:t>
      </w:r>
      <w:bookmarkEnd w:id="24"/>
    </w:p>
    <w:p w:rsidR="00000B2F" w:rsidRPr="00F378C8" w:rsidRDefault="00000B2F" w:rsidP="00DF7733">
      <w:pPr>
        <w:pStyle w:val="af"/>
        <w:spacing w:afterLines="50" w:after="156"/>
        <w:ind w:rightChars="9" w:right="19" w:firstLineChars="200" w:firstLine="420"/>
        <w:rPr>
          <w:szCs w:val="21"/>
          <w:lang w:eastAsia="zh-CN"/>
        </w:rPr>
      </w:pPr>
      <w:r w:rsidRPr="003E2C34">
        <w:rPr>
          <w:rFonts w:hint="eastAsia"/>
          <w:szCs w:val="21"/>
        </w:rPr>
        <w:t>后台实时交互模式，参与方包括服务提供方和使用方。</w:t>
      </w:r>
      <w:r w:rsidR="002E46EB" w:rsidRPr="003E2C34">
        <w:rPr>
          <w:rFonts w:hint="eastAsia"/>
          <w:szCs w:val="21"/>
          <w:lang w:eastAsia="zh-CN"/>
        </w:rPr>
        <w:t>合作机构</w:t>
      </w:r>
      <w:r w:rsidRPr="003E2C34">
        <w:rPr>
          <w:rFonts w:hint="eastAsia"/>
          <w:szCs w:val="21"/>
        </w:rPr>
        <w:t>系统向基金公司系统发送请求数据，并同步等待</w:t>
      </w:r>
      <w:r w:rsidR="004D7F1E">
        <w:rPr>
          <w:rFonts w:hint="eastAsia"/>
          <w:szCs w:val="21"/>
          <w:lang w:eastAsia="zh-CN"/>
        </w:rPr>
        <w:t>基金公司</w:t>
      </w:r>
      <w:r w:rsidRPr="003E2C34">
        <w:rPr>
          <w:rFonts w:hint="eastAsia"/>
          <w:szCs w:val="21"/>
        </w:rPr>
        <w:t>系统处理完毕后返回的响应数据。数据交互是</w:t>
      </w:r>
      <w:r w:rsidR="00403DCA" w:rsidRPr="003E2C34">
        <w:rPr>
          <w:rFonts w:hint="eastAsia"/>
          <w:szCs w:val="21"/>
          <w:lang w:eastAsia="zh-CN"/>
        </w:rPr>
        <w:t>合作机构</w:t>
      </w:r>
      <w:r w:rsidRPr="003E2C34">
        <w:rPr>
          <w:rFonts w:hint="eastAsia"/>
          <w:szCs w:val="21"/>
        </w:rPr>
        <w:t>服务器与基金公司系统直接通信，</w:t>
      </w:r>
      <w:r w:rsidR="0095358A">
        <w:rPr>
          <w:rFonts w:hint="eastAsia"/>
          <w:szCs w:val="21"/>
          <w:lang w:eastAsia="zh-CN"/>
        </w:rPr>
        <w:t>采用</w:t>
      </w:r>
      <w:r w:rsidR="0022128C">
        <w:rPr>
          <w:rFonts w:hint="eastAsia"/>
          <w:szCs w:val="21"/>
          <w:lang w:eastAsia="zh-CN"/>
        </w:rPr>
        <w:t>HTTP+JSON</w:t>
      </w:r>
      <w:r w:rsidR="0095358A">
        <w:rPr>
          <w:rFonts w:hint="eastAsia"/>
          <w:szCs w:val="21"/>
          <w:lang w:eastAsia="zh-CN"/>
        </w:rPr>
        <w:t>，以POST的方式进行交互</w:t>
      </w:r>
      <w:r w:rsidRPr="003E2C34">
        <w:rPr>
          <w:rFonts w:hint="eastAsia"/>
          <w:szCs w:val="21"/>
        </w:rPr>
        <w:t>。</w:t>
      </w:r>
    </w:p>
    <w:p w:rsidR="004B4EF7" w:rsidRPr="003E2C34" w:rsidRDefault="00F53AFF" w:rsidP="00EE2A03">
      <w:pPr>
        <w:pStyle w:val="3"/>
        <w:numPr>
          <w:ilvl w:val="2"/>
          <w:numId w:val="6"/>
        </w:numPr>
        <w:rPr>
          <w:rFonts w:eastAsia="宋体"/>
        </w:rPr>
      </w:pPr>
      <w:bookmarkStart w:id="25" w:name="_Toc492021711"/>
      <w:r>
        <w:rPr>
          <w:rFonts w:eastAsia="宋体" w:hint="eastAsia"/>
          <w:lang w:eastAsia="zh-CN"/>
        </w:rPr>
        <w:t>文件交互</w:t>
      </w:r>
      <w:bookmarkEnd w:id="25"/>
    </w:p>
    <w:p w:rsidR="00AF6A1D" w:rsidRPr="003E2C34" w:rsidRDefault="001F6C42" w:rsidP="00E57D5E">
      <w:pPr>
        <w:ind w:firstLineChars="200" w:firstLine="420"/>
        <w:rPr>
          <w:rFonts w:eastAsia="宋体"/>
        </w:rPr>
      </w:pPr>
      <w:r w:rsidRPr="003E2C34">
        <w:rPr>
          <w:rFonts w:eastAsia="宋体" w:hint="eastAsia"/>
        </w:rPr>
        <w:t>基金公司和</w:t>
      </w:r>
      <w:r w:rsidR="00F615CE" w:rsidRPr="003E2C34">
        <w:rPr>
          <w:rFonts w:eastAsia="宋体" w:hint="eastAsia"/>
        </w:rPr>
        <w:t>合作机构</w:t>
      </w:r>
      <w:r w:rsidRPr="003E2C34">
        <w:rPr>
          <w:rFonts w:eastAsia="宋体" w:hint="eastAsia"/>
        </w:rPr>
        <w:t>的文件传输使用FTP/SFTP服务器进行交互。</w:t>
      </w:r>
      <w:r w:rsidR="00F615CE" w:rsidRPr="003E2C34">
        <w:rPr>
          <w:rFonts w:eastAsia="宋体" w:hint="eastAsia"/>
        </w:rPr>
        <w:t>合作机构</w:t>
      </w:r>
      <w:r w:rsidRPr="003E2C34">
        <w:rPr>
          <w:rFonts w:eastAsia="宋体" w:hint="eastAsia"/>
        </w:rPr>
        <w:t>提供</w:t>
      </w:r>
      <w:r w:rsidR="00516EF3">
        <w:rPr>
          <w:rFonts w:eastAsia="宋体" w:hint="eastAsia"/>
        </w:rPr>
        <w:t>对账文件，放在合作机构的FTP/SFTP服务器</w:t>
      </w:r>
      <w:r w:rsidRPr="003E2C34">
        <w:rPr>
          <w:rFonts w:eastAsia="宋体" w:hint="eastAsia"/>
        </w:rPr>
        <w:t>。</w:t>
      </w:r>
      <w:r w:rsidR="00F615CE" w:rsidRPr="003E2C34">
        <w:rPr>
          <w:rFonts w:eastAsia="宋体" w:hint="eastAsia"/>
        </w:rPr>
        <w:t>合作机构</w:t>
      </w:r>
      <w:r w:rsidRPr="003E2C34">
        <w:rPr>
          <w:rFonts w:eastAsia="宋体" w:hint="eastAsia"/>
        </w:rPr>
        <w:t>为基金公司提供相应的登录账户，并分配相应的目录访问权限</w:t>
      </w:r>
      <w:r w:rsidR="003B45E6">
        <w:rPr>
          <w:rFonts w:eastAsia="宋体" w:hint="eastAsia"/>
        </w:rPr>
        <w:t>，以供下载对账文件和上传对账确认文件</w:t>
      </w:r>
      <w:r w:rsidRPr="003E2C34">
        <w:rPr>
          <w:rFonts w:eastAsia="宋体" w:hint="eastAsia"/>
        </w:rPr>
        <w:t>。</w:t>
      </w:r>
    </w:p>
    <w:p w:rsidR="00AF6A1D" w:rsidRDefault="00DA2008" w:rsidP="00FC061A">
      <w:pPr>
        <w:pStyle w:val="2"/>
      </w:pPr>
      <w:bookmarkStart w:id="26" w:name="_Toc492021712"/>
      <w:r>
        <w:rPr>
          <w:rFonts w:hint="eastAsia"/>
        </w:rPr>
        <w:t>数据格式</w:t>
      </w:r>
      <w:bookmarkEnd w:id="26"/>
    </w:p>
    <w:p w:rsidR="00284DBA" w:rsidRDefault="00284DBA" w:rsidP="00284DBA">
      <w:pPr>
        <w:pStyle w:val="3"/>
      </w:pPr>
      <w:bookmarkStart w:id="27" w:name="_Toc492021713"/>
      <w:r>
        <w:rPr>
          <w:rFonts w:hint="eastAsia"/>
          <w:lang w:eastAsia="zh-CN"/>
        </w:rPr>
        <w:t>JSON</w:t>
      </w:r>
      <w:r>
        <w:rPr>
          <w:rFonts w:hint="eastAsia"/>
          <w:lang w:eastAsia="zh-CN"/>
        </w:rPr>
        <w:t>格式接入</w:t>
      </w:r>
      <w:bookmarkEnd w:id="27"/>
    </w:p>
    <w:p w:rsidR="009F79E9" w:rsidRPr="003423DB" w:rsidRDefault="009F79E9" w:rsidP="009F79E9">
      <w:pPr>
        <w:ind w:firstLineChars="200" w:firstLine="420"/>
        <w:rPr>
          <w:rFonts w:eastAsia="宋体"/>
        </w:rPr>
      </w:pPr>
      <w:r w:rsidRPr="003423DB">
        <w:rPr>
          <w:rFonts w:eastAsia="宋体" w:hint="eastAsia"/>
        </w:rPr>
        <w:t>请求POST数据</w:t>
      </w:r>
    </w:p>
    <w:p w:rsidR="009F79E9" w:rsidRPr="003423DB" w:rsidRDefault="009F79E9" w:rsidP="009F79E9">
      <w:pPr>
        <w:ind w:firstLineChars="200" w:firstLine="420"/>
        <w:rPr>
          <w:rFonts w:eastAsia="宋体"/>
        </w:rPr>
      </w:pPr>
      <w:r w:rsidRPr="003423DB">
        <w:rPr>
          <w:rFonts w:eastAsia="宋体" w:hint="eastAsia"/>
        </w:rPr>
        <w:t>reqdata</w:t>
      </w:r>
      <w:r w:rsidR="00FD5886">
        <w:rPr>
          <w:rFonts w:eastAsia="宋体"/>
        </w:rPr>
        <w:t>=XXXX</w:t>
      </w:r>
      <w:r w:rsidRPr="003423DB">
        <w:rPr>
          <w:rFonts w:eastAsia="宋体"/>
        </w:rPr>
        <w:t>&amp;</w:t>
      </w:r>
      <w:r w:rsidRPr="003423DB">
        <w:rPr>
          <w:rFonts w:eastAsia="宋体" w:hint="eastAsia"/>
        </w:rPr>
        <w:t>partnerCode</w:t>
      </w:r>
      <w:r w:rsidRPr="003423DB">
        <w:rPr>
          <w:rFonts w:eastAsia="宋体"/>
        </w:rPr>
        <w:t>=</w:t>
      </w:r>
      <w:r w:rsidRPr="003423DB">
        <w:rPr>
          <w:rFonts w:eastAsia="宋体" w:hint="eastAsia"/>
        </w:rPr>
        <w:t>ZZZZ</w:t>
      </w:r>
    </w:p>
    <w:p w:rsidR="009F79E9" w:rsidRPr="003423DB" w:rsidRDefault="009F79E9" w:rsidP="009F79E9">
      <w:pPr>
        <w:ind w:firstLineChars="200" w:firstLine="420"/>
        <w:rPr>
          <w:rFonts w:eastAsia="宋体"/>
        </w:rPr>
      </w:pPr>
      <w:r w:rsidRPr="003423DB">
        <w:rPr>
          <w:rFonts w:eastAsia="宋体" w:hint="eastAsia"/>
        </w:rPr>
        <w:t>其中：</w:t>
      </w:r>
    </w:p>
    <w:p w:rsidR="009F79E9" w:rsidRPr="003423DB" w:rsidRDefault="009F79E9" w:rsidP="009F79E9">
      <w:pPr>
        <w:pStyle w:val="af5"/>
        <w:widowControl/>
        <w:numPr>
          <w:ilvl w:val="0"/>
          <w:numId w:val="43"/>
        </w:numPr>
        <w:snapToGrid w:val="0"/>
        <w:spacing w:line="240" w:lineRule="auto"/>
        <w:ind w:left="635" w:right="210" w:firstLineChars="0"/>
        <w:rPr>
          <w:rFonts w:eastAsia="宋体"/>
        </w:rPr>
      </w:pPr>
      <w:r w:rsidRPr="003423DB">
        <w:rPr>
          <w:rFonts w:eastAsia="宋体"/>
        </w:rPr>
        <w:t>r</w:t>
      </w:r>
      <w:r w:rsidRPr="003423DB">
        <w:rPr>
          <w:rFonts w:eastAsia="宋体" w:hint="eastAsia"/>
        </w:rPr>
        <w:t>eqdata：是BASE64格式密文，解密后是一个标准JSON字符串，具体schema将在下面的API部分介绍；</w:t>
      </w:r>
    </w:p>
    <w:p w:rsidR="009F79E9" w:rsidRPr="003423DB" w:rsidRDefault="009F79E9" w:rsidP="009F79E9">
      <w:pPr>
        <w:pStyle w:val="af5"/>
        <w:widowControl/>
        <w:numPr>
          <w:ilvl w:val="0"/>
          <w:numId w:val="43"/>
        </w:numPr>
        <w:snapToGrid w:val="0"/>
        <w:spacing w:line="240" w:lineRule="auto"/>
        <w:ind w:left="635" w:right="210" w:firstLineChars="0"/>
        <w:rPr>
          <w:rFonts w:eastAsia="宋体"/>
        </w:rPr>
      </w:pPr>
      <w:r w:rsidRPr="003423DB">
        <w:rPr>
          <w:rFonts w:eastAsia="宋体" w:hint="eastAsia"/>
        </w:rPr>
        <w:t>partnerCode：明文</w:t>
      </w:r>
      <w:r w:rsidRPr="003423DB">
        <w:rPr>
          <w:rFonts w:eastAsia="宋体"/>
        </w:rPr>
        <w:t>传输</w:t>
      </w:r>
      <w:r w:rsidRPr="003423DB">
        <w:rPr>
          <w:rFonts w:eastAsia="宋体" w:hint="eastAsia"/>
        </w:rPr>
        <w:t>由</w:t>
      </w:r>
      <w:r w:rsidRPr="003423DB">
        <w:rPr>
          <w:rFonts w:eastAsia="宋体"/>
        </w:rPr>
        <w:t>基金公司</w:t>
      </w:r>
      <w:r w:rsidRPr="003423DB">
        <w:rPr>
          <w:rFonts w:eastAsia="宋体" w:hint="eastAsia"/>
        </w:rPr>
        <w:t>统一</w:t>
      </w:r>
      <w:r w:rsidRPr="003423DB">
        <w:rPr>
          <w:rFonts w:eastAsia="宋体"/>
        </w:rPr>
        <w:t>分配，用于区分不同</w:t>
      </w:r>
      <w:r w:rsidRPr="003423DB">
        <w:rPr>
          <w:rFonts w:eastAsia="宋体" w:hint="eastAsia"/>
        </w:rPr>
        <w:t>合作</w:t>
      </w:r>
      <w:r w:rsidRPr="003423DB">
        <w:rPr>
          <w:rFonts w:eastAsia="宋体"/>
        </w:rPr>
        <w:t>渠道</w:t>
      </w:r>
      <w:r w:rsidRPr="003423DB">
        <w:rPr>
          <w:rFonts w:eastAsia="宋体" w:hint="eastAsia"/>
        </w:rPr>
        <w:t>；</w:t>
      </w:r>
    </w:p>
    <w:p w:rsidR="007232FC" w:rsidRPr="0022128C" w:rsidRDefault="00AB168F" w:rsidP="007232FC">
      <w:pPr>
        <w:pStyle w:val="af5"/>
        <w:ind w:left="420" w:firstLineChars="0" w:firstLine="0"/>
        <w:rPr>
          <w:rFonts w:eastAsia="宋体"/>
        </w:rPr>
      </w:pPr>
      <w:r>
        <w:rPr>
          <w:rFonts w:eastAsia="宋体" w:hint="eastAsia"/>
        </w:rPr>
        <w:t>r</w:t>
      </w:r>
      <w:r>
        <w:rPr>
          <w:rFonts w:eastAsia="宋体"/>
        </w:rPr>
        <w:t>eqdata</w:t>
      </w:r>
      <w:r w:rsidR="00F67FC5">
        <w:rPr>
          <w:rFonts w:eastAsia="宋体" w:hint="eastAsia"/>
        </w:rPr>
        <w:t>明文</w:t>
      </w:r>
      <w:r w:rsidR="0022128C">
        <w:rPr>
          <w:rFonts w:eastAsia="宋体" w:hint="eastAsia"/>
        </w:rPr>
        <w:t>格式</w:t>
      </w:r>
      <w:r w:rsidR="007232FC">
        <w:rPr>
          <w:rFonts w:eastAsia="宋体"/>
        </w:rPr>
        <w:t>数据</w:t>
      </w:r>
      <w:r w:rsidR="00F67FC5">
        <w:rPr>
          <w:rFonts w:eastAsia="宋体" w:hint="eastAsia"/>
        </w:rPr>
        <w:t>样例</w:t>
      </w:r>
      <w:r w:rsidR="007232FC" w:rsidRPr="0022128C">
        <w:rPr>
          <w:rFonts w:eastAsia="宋体" w:hint="eastAsia"/>
        </w:rPr>
        <w:t>。</w:t>
      </w:r>
    </w:p>
    <w:tbl>
      <w:tblPr>
        <w:tblStyle w:val="af1"/>
        <w:tblW w:w="0" w:type="auto"/>
        <w:tblInd w:w="108" w:type="dxa"/>
        <w:tblLook w:val="04A0" w:firstRow="1" w:lastRow="0" w:firstColumn="1" w:lastColumn="0" w:noHBand="0" w:noVBand="1"/>
      </w:tblPr>
      <w:tblGrid>
        <w:gridCol w:w="9962"/>
      </w:tblGrid>
      <w:tr w:rsidR="007232FC" w:rsidRPr="003E2C34" w:rsidTr="007232FC">
        <w:tc>
          <w:tcPr>
            <w:tcW w:w="10065" w:type="dxa"/>
          </w:tcPr>
          <w:p w:rsidR="00297172" w:rsidRPr="00297172" w:rsidRDefault="00297172" w:rsidP="00297172">
            <w:pPr>
              <w:rPr>
                <w:rFonts w:eastAsia="宋体"/>
              </w:rPr>
            </w:pPr>
            <w:r w:rsidRPr="00297172">
              <w:rPr>
                <w:rFonts w:eastAsia="宋体"/>
              </w:rPr>
              <w:t>{</w:t>
            </w:r>
          </w:p>
          <w:p w:rsidR="00297172" w:rsidRPr="00297172" w:rsidRDefault="00297172" w:rsidP="00297172">
            <w:pPr>
              <w:rPr>
                <w:rFonts w:eastAsia="宋体"/>
              </w:rPr>
            </w:pPr>
            <w:r w:rsidRPr="00297172">
              <w:rPr>
                <w:rFonts w:eastAsia="宋体"/>
              </w:rPr>
              <w:tab/>
              <w:t>"SignType":"MD5",</w:t>
            </w:r>
          </w:p>
          <w:p w:rsidR="00297172" w:rsidRPr="00297172" w:rsidRDefault="00297172" w:rsidP="00297172">
            <w:pPr>
              <w:rPr>
                <w:rFonts w:eastAsia="宋体"/>
              </w:rPr>
            </w:pPr>
            <w:r w:rsidRPr="00297172">
              <w:rPr>
                <w:rFonts w:eastAsia="宋体"/>
              </w:rPr>
              <w:tab/>
              <w:t>"Version":"1.0",</w:t>
            </w:r>
          </w:p>
          <w:p w:rsidR="00297172" w:rsidRPr="00297172" w:rsidRDefault="00297172" w:rsidP="00297172">
            <w:pPr>
              <w:rPr>
                <w:rFonts w:eastAsia="宋体"/>
              </w:rPr>
            </w:pPr>
            <w:r w:rsidRPr="00297172">
              <w:rPr>
                <w:rFonts w:eastAsia="宋体"/>
              </w:rPr>
              <w:tab/>
              <w:t>"Charset":"UTF-8",</w:t>
            </w:r>
          </w:p>
          <w:p w:rsidR="00297172" w:rsidRPr="00297172" w:rsidRDefault="00297172" w:rsidP="00297172">
            <w:pPr>
              <w:rPr>
                <w:rFonts w:eastAsia="宋体"/>
              </w:rPr>
            </w:pPr>
            <w:r w:rsidRPr="00297172">
              <w:rPr>
                <w:rFonts w:eastAsia="宋体"/>
              </w:rPr>
              <w:lastRenderedPageBreak/>
              <w:tab/>
              <w:t>"Sign":"915D5CB62C09FD42705B99991A064012",</w:t>
            </w:r>
          </w:p>
          <w:p w:rsidR="00297172" w:rsidRPr="00297172" w:rsidRDefault="00297172" w:rsidP="00297172">
            <w:pPr>
              <w:rPr>
                <w:rFonts w:eastAsia="宋体"/>
              </w:rPr>
            </w:pPr>
            <w:r w:rsidRPr="00297172">
              <w:rPr>
                <w:rFonts w:eastAsia="宋体"/>
              </w:rPr>
              <w:tab/>
              <w:t>"SignKeyIndex":"1",</w:t>
            </w:r>
          </w:p>
          <w:p w:rsidR="00297172" w:rsidRPr="00297172" w:rsidRDefault="00297172" w:rsidP="00297172">
            <w:pPr>
              <w:rPr>
                <w:rFonts w:eastAsia="宋体"/>
              </w:rPr>
            </w:pPr>
            <w:r w:rsidRPr="00297172">
              <w:rPr>
                <w:rFonts w:eastAsia="宋体"/>
              </w:rPr>
              <w:tab/>
              <w:t>"FinanceNo":"2111110",</w:t>
            </w:r>
          </w:p>
          <w:p w:rsidR="00297172" w:rsidRPr="00297172" w:rsidRDefault="00297172" w:rsidP="00297172">
            <w:pPr>
              <w:rPr>
                <w:rFonts w:eastAsia="宋体"/>
              </w:rPr>
            </w:pPr>
            <w:r w:rsidRPr="00297172">
              <w:rPr>
                <w:rFonts w:eastAsia="宋体"/>
              </w:rPr>
              <w:tab/>
              <w:t>"SerialNo":"201707051513115121499238791512",</w:t>
            </w:r>
          </w:p>
          <w:p w:rsidR="00297172" w:rsidRPr="00297172" w:rsidRDefault="00297172" w:rsidP="00297172">
            <w:pPr>
              <w:rPr>
                <w:rFonts w:eastAsia="宋体"/>
              </w:rPr>
            </w:pPr>
            <w:r w:rsidRPr="00297172">
              <w:rPr>
                <w:rFonts w:eastAsia="宋体"/>
              </w:rPr>
              <w:tab/>
              <w:t>"RequestTime":"20170705151325",</w:t>
            </w:r>
          </w:p>
          <w:p w:rsidR="00297172" w:rsidRPr="00297172" w:rsidRDefault="00297172" w:rsidP="00297172">
            <w:pPr>
              <w:rPr>
                <w:rFonts w:eastAsia="宋体"/>
              </w:rPr>
            </w:pPr>
            <w:r w:rsidRPr="00297172">
              <w:rPr>
                <w:rFonts w:eastAsia="宋体"/>
              </w:rPr>
              <w:tab/>
              <w:t>"Ecno":"GF_001",</w:t>
            </w:r>
          </w:p>
          <w:p w:rsidR="00297172" w:rsidRPr="00297172" w:rsidRDefault="00297172" w:rsidP="00297172">
            <w:pPr>
              <w:rPr>
                <w:rFonts w:eastAsia="宋体"/>
              </w:rPr>
            </w:pPr>
            <w:r w:rsidRPr="00297172">
              <w:rPr>
                <w:rFonts w:eastAsia="宋体"/>
              </w:rPr>
              <w:tab/>
              <w:t>"Channel":"500001"</w:t>
            </w:r>
          </w:p>
          <w:p w:rsidR="007232FC" w:rsidRPr="003E2C34" w:rsidRDefault="00297172" w:rsidP="00297172">
            <w:pPr>
              <w:rPr>
                <w:rFonts w:eastAsia="宋体"/>
              </w:rPr>
            </w:pPr>
            <w:r w:rsidRPr="00297172">
              <w:rPr>
                <w:rFonts w:eastAsia="宋体"/>
              </w:rPr>
              <w:t>}</w:t>
            </w:r>
          </w:p>
        </w:tc>
      </w:tr>
    </w:tbl>
    <w:p w:rsidR="007232FC" w:rsidRDefault="007232FC" w:rsidP="0058382B">
      <w:pPr>
        <w:rPr>
          <w:rFonts w:eastAsia="宋体"/>
        </w:rPr>
      </w:pPr>
      <w:r w:rsidRPr="003E2C34">
        <w:rPr>
          <w:rFonts w:eastAsia="宋体" w:hint="eastAsia"/>
        </w:rPr>
        <w:lastRenderedPageBreak/>
        <w:t>一般有返回码</w:t>
      </w:r>
      <w:r>
        <w:rPr>
          <w:rFonts w:eastAsia="宋体" w:hint="eastAsia"/>
        </w:rPr>
        <w:t>R</w:t>
      </w:r>
      <w:r>
        <w:rPr>
          <w:rFonts w:eastAsia="宋体"/>
        </w:rPr>
        <w:t>et</w:t>
      </w:r>
      <w:r>
        <w:rPr>
          <w:rFonts w:eastAsia="宋体" w:hint="eastAsia"/>
        </w:rPr>
        <w:t>C</w:t>
      </w:r>
      <w:r w:rsidRPr="003E2C34">
        <w:rPr>
          <w:rFonts w:eastAsia="宋体"/>
        </w:rPr>
        <w:t>ode</w:t>
      </w:r>
      <w:r w:rsidRPr="003E2C34">
        <w:rPr>
          <w:rFonts w:eastAsia="宋体" w:hint="eastAsia"/>
        </w:rPr>
        <w:t>参数，0</w:t>
      </w:r>
      <w:r>
        <w:rPr>
          <w:rFonts w:eastAsia="宋体" w:hint="eastAsia"/>
        </w:rPr>
        <w:t>000</w:t>
      </w:r>
      <w:r w:rsidRPr="003E2C34">
        <w:rPr>
          <w:rFonts w:eastAsia="宋体" w:hint="eastAsia"/>
        </w:rPr>
        <w:t>表示调用成功；非0</w:t>
      </w:r>
      <w:r>
        <w:rPr>
          <w:rFonts w:eastAsia="宋体" w:hint="eastAsia"/>
        </w:rPr>
        <w:t>000</w:t>
      </w:r>
      <w:r w:rsidRPr="003E2C34">
        <w:rPr>
          <w:rFonts w:eastAsia="宋体" w:hint="eastAsia"/>
        </w:rPr>
        <w:t>表示调用失败，只有</w:t>
      </w:r>
      <w:r>
        <w:rPr>
          <w:rFonts w:eastAsia="宋体" w:hint="eastAsia"/>
        </w:rPr>
        <w:t>R</w:t>
      </w:r>
      <w:r>
        <w:rPr>
          <w:rFonts w:eastAsia="宋体"/>
        </w:rPr>
        <w:t>et</w:t>
      </w:r>
      <w:r>
        <w:rPr>
          <w:rFonts w:eastAsia="宋体" w:hint="eastAsia"/>
        </w:rPr>
        <w:t>C</w:t>
      </w:r>
      <w:r w:rsidRPr="003E2C34">
        <w:rPr>
          <w:rFonts w:eastAsia="宋体"/>
        </w:rPr>
        <w:t>ode</w:t>
      </w:r>
      <w:r w:rsidRPr="003E2C34">
        <w:rPr>
          <w:rFonts w:eastAsia="宋体" w:hint="eastAsia"/>
        </w:rPr>
        <w:t>和返回信息</w:t>
      </w:r>
      <w:r>
        <w:rPr>
          <w:rFonts w:eastAsia="宋体" w:hint="eastAsia"/>
        </w:rPr>
        <w:t>R</w:t>
      </w:r>
      <w:r>
        <w:rPr>
          <w:rFonts w:eastAsia="宋体"/>
        </w:rPr>
        <w:t>et</w:t>
      </w:r>
      <w:r>
        <w:rPr>
          <w:rFonts w:eastAsia="宋体" w:hint="eastAsia"/>
        </w:rPr>
        <w:t>M</w:t>
      </w:r>
      <w:r w:rsidRPr="003E2C34">
        <w:rPr>
          <w:rFonts w:eastAsia="宋体"/>
        </w:rPr>
        <w:t>sg</w:t>
      </w:r>
      <w:r w:rsidRPr="003E2C34">
        <w:rPr>
          <w:rFonts w:eastAsia="宋体" w:hint="eastAsia"/>
        </w:rPr>
        <w:t>。</w:t>
      </w:r>
    </w:p>
    <w:p w:rsidR="00FC061A" w:rsidRDefault="00FC061A" w:rsidP="00FC061A">
      <w:pPr>
        <w:pStyle w:val="3"/>
        <w:rPr>
          <w:lang w:eastAsia="zh-CN"/>
        </w:rPr>
      </w:pPr>
      <w:bookmarkStart w:id="28" w:name="_Toc492021714"/>
      <w:r>
        <w:rPr>
          <w:rFonts w:hint="eastAsia"/>
          <w:lang w:eastAsia="zh-CN"/>
        </w:rPr>
        <w:t>JSON</w:t>
      </w:r>
      <w:r>
        <w:rPr>
          <w:rFonts w:hint="eastAsia"/>
          <w:lang w:eastAsia="zh-CN"/>
        </w:rPr>
        <w:t>格式</w:t>
      </w:r>
      <w:r>
        <w:rPr>
          <w:lang w:eastAsia="zh-CN"/>
        </w:rPr>
        <w:t>接出</w:t>
      </w:r>
      <w:bookmarkEnd w:id="28"/>
    </w:p>
    <w:p w:rsidR="00FC061A" w:rsidRPr="003423DB" w:rsidRDefault="00FC061A" w:rsidP="00FC061A">
      <w:pPr>
        <w:ind w:firstLineChars="200" w:firstLine="420"/>
        <w:rPr>
          <w:rFonts w:eastAsia="宋体"/>
        </w:rPr>
      </w:pPr>
      <w:r>
        <w:rPr>
          <w:rFonts w:eastAsia="宋体" w:hint="eastAsia"/>
        </w:rPr>
        <w:t>响应</w:t>
      </w:r>
      <w:r w:rsidRPr="003423DB">
        <w:rPr>
          <w:rFonts w:eastAsia="宋体" w:hint="eastAsia"/>
        </w:rPr>
        <w:t>数据</w:t>
      </w:r>
    </w:p>
    <w:p w:rsidR="00FC061A" w:rsidRPr="003423DB" w:rsidRDefault="008A4547" w:rsidP="00FC061A">
      <w:pPr>
        <w:ind w:firstLineChars="200" w:firstLine="420"/>
        <w:rPr>
          <w:rFonts w:eastAsia="宋体"/>
        </w:rPr>
      </w:pPr>
      <w:r w:rsidRPr="008A4547">
        <w:rPr>
          <w:rFonts w:eastAsia="宋体"/>
        </w:rPr>
        <w:t>{"</w:t>
      </w:r>
      <w:r>
        <w:rPr>
          <w:rFonts w:eastAsia="宋体"/>
        </w:rPr>
        <w:t>RetCode</w:t>
      </w:r>
      <w:r w:rsidRPr="008A4547">
        <w:rPr>
          <w:rFonts w:eastAsia="宋体"/>
        </w:rPr>
        <w:t>":"0000","</w:t>
      </w:r>
      <w:r w:rsidR="00341A20">
        <w:rPr>
          <w:rFonts w:eastAsia="宋体"/>
        </w:rPr>
        <w:t>RetMsg</w:t>
      </w:r>
      <w:r w:rsidRPr="008A4547">
        <w:rPr>
          <w:rFonts w:eastAsia="宋体"/>
        </w:rPr>
        <w:t>":"交易成功","partnerCode":"XXXX","respdata":"XXXX"}</w:t>
      </w:r>
    </w:p>
    <w:p w:rsidR="00FC061A" w:rsidRPr="003423DB" w:rsidRDefault="00FC061A" w:rsidP="00FC061A">
      <w:pPr>
        <w:ind w:firstLineChars="200" w:firstLine="420"/>
        <w:rPr>
          <w:rFonts w:eastAsia="宋体"/>
        </w:rPr>
      </w:pPr>
      <w:r w:rsidRPr="003423DB">
        <w:rPr>
          <w:rFonts w:eastAsia="宋体" w:hint="eastAsia"/>
        </w:rPr>
        <w:t>其中：</w:t>
      </w:r>
    </w:p>
    <w:p w:rsidR="008A4547" w:rsidRDefault="008C1F9B" w:rsidP="00FC061A">
      <w:pPr>
        <w:pStyle w:val="af5"/>
        <w:widowControl/>
        <w:numPr>
          <w:ilvl w:val="0"/>
          <w:numId w:val="43"/>
        </w:numPr>
        <w:snapToGrid w:val="0"/>
        <w:spacing w:line="240" w:lineRule="auto"/>
        <w:ind w:left="635" w:right="210" w:firstLineChars="0"/>
        <w:rPr>
          <w:rFonts w:eastAsia="宋体"/>
        </w:rPr>
      </w:pPr>
      <w:r>
        <w:rPr>
          <w:rFonts w:eastAsia="宋体"/>
        </w:rPr>
        <w:t>R</w:t>
      </w:r>
      <w:r w:rsidR="008A4547">
        <w:rPr>
          <w:rFonts w:eastAsia="宋体"/>
        </w:rPr>
        <w:t xml:space="preserve">etCode: </w:t>
      </w:r>
      <w:r w:rsidR="008A4547">
        <w:rPr>
          <w:rFonts w:eastAsia="宋体" w:hint="eastAsia"/>
        </w:rPr>
        <w:t>返回码</w:t>
      </w:r>
      <w:r w:rsidR="00407392">
        <w:rPr>
          <w:rFonts w:eastAsia="宋体" w:hint="eastAsia"/>
        </w:rPr>
        <w:t>0000表示</w:t>
      </w:r>
      <w:r w:rsidR="00407392">
        <w:rPr>
          <w:rFonts w:eastAsia="宋体"/>
        </w:rPr>
        <w:t>成功</w:t>
      </w:r>
    </w:p>
    <w:p w:rsidR="00341A20" w:rsidRDefault="008C1F9B" w:rsidP="00FC061A">
      <w:pPr>
        <w:pStyle w:val="af5"/>
        <w:widowControl/>
        <w:numPr>
          <w:ilvl w:val="0"/>
          <w:numId w:val="43"/>
        </w:numPr>
        <w:snapToGrid w:val="0"/>
        <w:spacing w:line="240" w:lineRule="auto"/>
        <w:ind w:left="635" w:right="210" w:firstLineChars="0"/>
        <w:rPr>
          <w:rFonts w:eastAsia="宋体"/>
        </w:rPr>
      </w:pPr>
      <w:r>
        <w:rPr>
          <w:rFonts w:eastAsia="宋体" w:hint="eastAsia"/>
        </w:rPr>
        <w:t>R</w:t>
      </w:r>
      <w:r w:rsidR="00341A20">
        <w:rPr>
          <w:rFonts w:eastAsia="宋体" w:hint="eastAsia"/>
        </w:rPr>
        <w:t>et</w:t>
      </w:r>
      <w:r w:rsidR="00341A20">
        <w:rPr>
          <w:rFonts w:eastAsia="宋体"/>
        </w:rPr>
        <w:t>Msg:</w:t>
      </w:r>
      <w:r w:rsidR="00341A20">
        <w:rPr>
          <w:rFonts w:eastAsia="宋体" w:hint="eastAsia"/>
        </w:rPr>
        <w:t>返回</w:t>
      </w:r>
      <w:r w:rsidR="00341A20">
        <w:rPr>
          <w:rFonts w:eastAsia="宋体"/>
        </w:rPr>
        <w:t>信息</w:t>
      </w:r>
    </w:p>
    <w:p w:rsidR="00FC061A" w:rsidRPr="003423DB" w:rsidRDefault="008C1F9B" w:rsidP="00FC061A">
      <w:pPr>
        <w:pStyle w:val="af5"/>
        <w:widowControl/>
        <w:numPr>
          <w:ilvl w:val="0"/>
          <w:numId w:val="43"/>
        </w:numPr>
        <w:snapToGrid w:val="0"/>
        <w:spacing w:line="240" w:lineRule="auto"/>
        <w:ind w:left="635" w:right="210" w:firstLineChars="0"/>
        <w:rPr>
          <w:rFonts w:eastAsia="宋体"/>
        </w:rPr>
      </w:pPr>
      <w:r>
        <w:rPr>
          <w:rFonts w:eastAsia="宋体"/>
        </w:rPr>
        <w:t>r</w:t>
      </w:r>
      <w:r w:rsidR="00867363">
        <w:rPr>
          <w:rFonts w:eastAsia="宋体" w:hint="eastAsia"/>
        </w:rPr>
        <w:t>es</w:t>
      </w:r>
      <w:r w:rsidR="00FC061A" w:rsidRPr="003423DB">
        <w:rPr>
          <w:rFonts w:eastAsia="宋体" w:hint="eastAsia"/>
        </w:rPr>
        <w:t>data：是BASE64格式密文，解密后是一个标准JSON字符串，具体schema将在下面的API部分介绍；</w:t>
      </w:r>
    </w:p>
    <w:p w:rsidR="00FC061A" w:rsidRPr="003423DB" w:rsidRDefault="008C1F9B" w:rsidP="00FC061A">
      <w:pPr>
        <w:pStyle w:val="af5"/>
        <w:widowControl/>
        <w:numPr>
          <w:ilvl w:val="0"/>
          <w:numId w:val="43"/>
        </w:numPr>
        <w:snapToGrid w:val="0"/>
        <w:spacing w:line="240" w:lineRule="auto"/>
        <w:ind w:left="635" w:right="210" w:firstLineChars="0"/>
        <w:rPr>
          <w:rFonts w:eastAsia="宋体"/>
        </w:rPr>
      </w:pPr>
      <w:r>
        <w:rPr>
          <w:rFonts w:eastAsia="宋体"/>
        </w:rPr>
        <w:t>p</w:t>
      </w:r>
      <w:r w:rsidR="00FC061A" w:rsidRPr="003423DB">
        <w:rPr>
          <w:rFonts w:eastAsia="宋体" w:hint="eastAsia"/>
        </w:rPr>
        <w:t>artnerCode：明文</w:t>
      </w:r>
      <w:r w:rsidR="00FC061A" w:rsidRPr="003423DB">
        <w:rPr>
          <w:rFonts w:eastAsia="宋体"/>
        </w:rPr>
        <w:t>传输</w:t>
      </w:r>
      <w:r w:rsidR="00FC061A" w:rsidRPr="003423DB">
        <w:rPr>
          <w:rFonts w:eastAsia="宋体" w:hint="eastAsia"/>
        </w:rPr>
        <w:t>由</w:t>
      </w:r>
      <w:r w:rsidR="00FC061A" w:rsidRPr="003423DB">
        <w:rPr>
          <w:rFonts w:eastAsia="宋体"/>
        </w:rPr>
        <w:t>基金公司</w:t>
      </w:r>
      <w:r w:rsidR="00FC061A" w:rsidRPr="003423DB">
        <w:rPr>
          <w:rFonts w:eastAsia="宋体" w:hint="eastAsia"/>
        </w:rPr>
        <w:t>统一</w:t>
      </w:r>
      <w:r w:rsidR="00FC061A" w:rsidRPr="003423DB">
        <w:rPr>
          <w:rFonts w:eastAsia="宋体"/>
        </w:rPr>
        <w:t>分配，用于区分不同</w:t>
      </w:r>
      <w:r w:rsidR="00FC061A" w:rsidRPr="003423DB">
        <w:rPr>
          <w:rFonts w:eastAsia="宋体" w:hint="eastAsia"/>
        </w:rPr>
        <w:t>合作</w:t>
      </w:r>
      <w:r w:rsidR="00FC061A" w:rsidRPr="003423DB">
        <w:rPr>
          <w:rFonts w:eastAsia="宋体"/>
        </w:rPr>
        <w:t>渠道</w:t>
      </w:r>
      <w:r w:rsidR="00FC061A" w:rsidRPr="003423DB">
        <w:rPr>
          <w:rFonts w:eastAsia="宋体" w:hint="eastAsia"/>
        </w:rPr>
        <w:t>；</w:t>
      </w:r>
    </w:p>
    <w:p w:rsidR="00FC061A" w:rsidRPr="0022128C" w:rsidRDefault="008C1F9B" w:rsidP="00FC061A">
      <w:pPr>
        <w:pStyle w:val="af5"/>
        <w:ind w:left="420" w:firstLineChars="0" w:firstLine="0"/>
        <w:rPr>
          <w:rFonts w:eastAsia="宋体"/>
        </w:rPr>
      </w:pPr>
      <w:r>
        <w:rPr>
          <w:rFonts w:eastAsia="宋体"/>
        </w:rPr>
        <w:t>R</w:t>
      </w:r>
      <w:r w:rsidR="00FC061A">
        <w:rPr>
          <w:rFonts w:eastAsia="宋体"/>
        </w:rPr>
        <w:t>esdata</w:t>
      </w:r>
      <w:r w:rsidR="00FC061A">
        <w:rPr>
          <w:rFonts w:eastAsia="宋体" w:hint="eastAsia"/>
        </w:rPr>
        <w:t>明文格式</w:t>
      </w:r>
      <w:r w:rsidR="00FC061A">
        <w:rPr>
          <w:rFonts w:eastAsia="宋体"/>
        </w:rPr>
        <w:t>数据</w:t>
      </w:r>
      <w:r w:rsidR="00FC061A">
        <w:rPr>
          <w:rFonts w:eastAsia="宋体" w:hint="eastAsia"/>
        </w:rPr>
        <w:t>样例</w:t>
      </w:r>
      <w:r w:rsidR="00FC061A" w:rsidRPr="0022128C">
        <w:rPr>
          <w:rFonts w:eastAsia="宋体" w:hint="eastAsia"/>
        </w:rPr>
        <w:t>。</w:t>
      </w:r>
    </w:p>
    <w:tbl>
      <w:tblPr>
        <w:tblStyle w:val="af1"/>
        <w:tblW w:w="0" w:type="auto"/>
        <w:tblInd w:w="108" w:type="dxa"/>
        <w:tblLook w:val="04A0" w:firstRow="1" w:lastRow="0" w:firstColumn="1" w:lastColumn="0" w:noHBand="0" w:noVBand="1"/>
      </w:tblPr>
      <w:tblGrid>
        <w:gridCol w:w="9962"/>
      </w:tblGrid>
      <w:tr w:rsidR="00FC061A" w:rsidRPr="003E2C34" w:rsidTr="00247F9B">
        <w:tc>
          <w:tcPr>
            <w:tcW w:w="10065" w:type="dxa"/>
          </w:tcPr>
          <w:p w:rsidR="00FC061A" w:rsidRPr="00297172" w:rsidRDefault="00FC061A" w:rsidP="00247F9B">
            <w:pPr>
              <w:rPr>
                <w:rFonts w:eastAsia="宋体"/>
              </w:rPr>
            </w:pPr>
            <w:r w:rsidRPr="00297172">
              <w:rPr>
                <w:rFonts w:eastAsia="宋体"/>
              </w:rPr>
              <w:t>{</w:t>
            </w:r>
          </w:p>
          <w:p w:rsidR="00FC061A" w:rsidRPr="00297172" w:rsidRDefault="00FC061A" w:rsidP="00247F9B">
            <w:pPr>
              <w:rPr>
                <w:rFonts w:eastAsia="宋体"/>
              </w:rPr>
            </w:pPr>
            <w:r w:rsidRPr="00297172">
              <w:rPr>
                <w:rFonts w:eastAsia="宋体"/>
              </w:rPr>
              <w:tab/>
              <w:t>"SignType":"MD5",</w:t>
            </w:r>
          </w:p>
          <w:p w:rsidR="00FC061A" w:rsidRPr="00297172" w:rsidRDefault="00FC061A" w:rsidP="00247F9B">
            <w:pPr>
              <w:rPr>
                <w:rFonts w:eastAsia="宋体"/>
              </w:rPr>
            </w:pPr>
            <w:r w:rsidRPr="00297172">
              <w:rPr>
                <w:rFonts w:eastAsia="宋体"/>
              </w:rPr>
              <w:tab/>
              <w:t>"Version":"1.0",</w:t>
            </w:r>
          </w:p>
          <w:p w:rsidR="00FC061A" w:rsidRPr="00297172" w:rsidRDefault="00FC061A" w:rsidP="00247F9B">
            <w:pPr>
              <w:rPr>
                <w:rFonts w:eastAsia="宋体"/>
              </w:rPr>
            </w:pPr>
            <w:r w:rsidRPr="00297172">
              <w:rPr>
                <w:rFonts w:eastAsia="宋体"/>
              </w:rPr>
              <w:tab/>
              <w:t>"Charset":"UTF-8",</w:t>
            </w:r>
          </w:p>
          <w:p w:rsidR="00FC061A" w:rsidRPr="00297172" w:rsidRDefault="00FC061A" w:rsidP="00247F9B">
            <w:pPr>
              <w:rPr>
                <w:rFonts w:eastAsia="宋体"/>
              </w:rPr>
            </w:pPr>
            <w:r w:rsidRPr="00297172">
              <w:rPr>
                <w:rFonts w:eastAsia="宋体"/>
              </w:rPr>
              <w:tab/>
              <w:t>"Sign":"915D5CB62C09FD42705B99991A064012",</w:t>
            </w:r>
          </w:p>
          <w:p w:rsidR="00FC061A" w:rsidRPr="00297172" w:rsidRDefault="00FC061A" w:rsidP="00247F9B">
            <w:pPr>
              <w:rPr>
                <w:rFonts w:eastAsia="宋体"/>
              </w:rPr>
            </w:pPr>
            <w:r w:rsidRPr="00297172">
              <w:rPr>
                <w:rFonts w:eastAsia="宋体"/>
              </w:rPr>
              <w:tab/>
              <w:t>"SignKeyIndex":"1",</w:t>
            </w:r>
          </w:p>
          <w:p w:rsidR="00FC061A" w:rsidRPr="00297172" w:rsidRDefault="00FC061A" w:rsidP="00247F9B">
            <w:pPr>
              <w:rPr>
                <w:rFonts w:eastAsia="宋体"/>
              </w:rPr>
            </w:pPr>
            <w:r w:rsidRPr="00297172">
              <w:rPr>
                <w:rFonts w:eastAsia="宋体"/>
              </w:rPr>
              <w:tab/>
              <w:t>"FinanceNo":"2111110",</w:t>
            </w:r>
          </w:p>
          <w:p w:rsidR="00FC061A" w:rsidRPr="00297172" w:rsidRDefault="00FC061A" w:rsidP="00247F9B">
            <w:pPr>
              <w:rPr>
                <w:rFonts w:eastAsia="宋体"/>
              </w:rPr>
            </w:pPr>
            <w:r w:rsidRPr="00297172">
              <w:rPr>
                <w:rFonts w:eastAsia="宋体"/>
              </w:rPr>
              <w:tab/>
              <w:t>"SerialNo":"201707051513115121499238791512",</w:t>
            </w:r>
          </w:p>
          <w:p w:rsidR="00FC061A" w:rsidRPr="00297172" w:rsidRDefault="00FC061A" w:rsidP="00247F9B">
            <w:pPr>
              <w:rPr>
                <w:rFonts w:eastAsia="宋体"/>
              </w:rPr>
            </w:pPr>
            <w:r w:rsidRPr="00297172">
              <w:rPr>
                <w:rFonts w:eastAsia="宋体"/>
              </w:rPr>
              <w:tab/>
              <w:t>"RequestTime":"20170705151325",</w:t>
            </w:r>
          </w:p>
          <w:p w:rsidR="00FC061A" w:rsidRPr="00297172" w:rsidRDefault="00FC061A" w:rsidP="00247F9B">
            <w:pPr>
              <w:rPr>
                <w:rFonts w:eastAsia="宋体"/>
              </w:rPr>
            </w:pPr>
            <w:r w:rsidRPr="00297172">
              <w:rPr>
                <w:rFonts w:eastAsia="宋体"/>
              </w:rPr>
              <w:tab/>
              <w:t>"Ecno":"GF_001",</w:t>
            </w:r>
          </w:p>
          <w:p w:rsidR="00FC061A" w:rsidRPr="00297172" w:rsidRDefault="00FC061A" w:rsidP="00247F9B">
            <w:pPr>
              <w:rPr>
                <w:rFonts w:eastAsia="宋体"/>
              </w:rPr>
            </w:pPr>
            <w:r w:rsidRPr="00297172">
              <w:rPr>
                <w:rFonts w:eastAsia="宋体"/>
              </w:rPr>
              <w:tab/>
              <w:t>"Channel":"500001"</w:t>
            </w:r>
          </w:p>
          <w:p w:rsidR="00FC061A" w:rsidRPr="003E2C34" w:rsidRDefault="00FC061A" w:rsidP="00247F9B">
            <w:pPr>
              <w:rPr>
                <w:rFonts w:eastAsia="宋体"/>
              </w:rPr>
            </w:pPr>
            <w:r w:rsidRPr="00297172">
              <w:rPr>
                <w:rFonts w:eastAsia="宋体"/>
              </w:rPr>
              <w:lastRenderedPageBreak/>
              <w:t>}</w:t>
            </w:r>
          </w:p>
        </w:tc>
      </w:tr>
    </w:tbl>
    <w:p w:rsidR="00AF6A1D" w:rsidRPr="003E2C34" w:rsidRDefault="00081379" w:rsidP="00FC061A">
      <w:pPr>
        <w:pStyle w:val="2"/>
      </w:pPr>
      <w:bookmarkStart w:id="29" w:name="_Toc492021715"/>
      <w:r>
        <w:rPr>
          <w:rFonts w:hint="eastAsia"/>
        </w:rPr>
        <w:lastRenderedPageBreak/>
        <w:t>数字签名</w:t>
      </w:r>
      <w:bookmarkEnd w:id="29"/>
    </w:p>
    <w:p w:rsidR="00AF6A1D" w:rsidRPr="003E2C34" w:rsidRDefault="00AF6A1D">
      <w:pPr>
        <w:ind w:firstLineChars="200" w:firstLine="420"/>
        <w:rPr>
          <w:rFonts w:eastAsia="宋体"/>
        </w:rPr>
      </w:pPr>
      <w:r w:rsidRPr="003E2C34">
        <w:rPr>
          <w:rFonts w:eastAsia="宋体" w:hint="eastAsia"/>
        </w:rPr>
        <w:t>为了保证数据传输过程中的数据真实性和完整性，我们需要对数据进行数字签名，在接收签名数据之后进行签名校验。</w:t>
      </w:r>
    </w:p>
    <w:p w:rsidR="00AF6A1D" w:rsidRPr="003E2C34" w:rsidRDefault="00AF6A1D">
      <w:pPr>
        <w:ind w:firstLineChars="200" w:firstLine="420"/>
        <w:rPr>
          <w:rFonts w:eastAsia="宋体"/>
        </w:rPr>
      </w:pPr>
      <w:r w:rsidRPr="003E2C34">
        <w:rPr>
          <w:rFonts w:eastAsia="宋体" w:hint="eastAsia"/>
        </w:rPr>
        <w:t>数字签名有两个步骤，先按一定规则拼接要签名的原始串，再选择具体的算法和密钥计算出签名结果。</w:t>
      </w:r>
    </w:p>
    <w:p w:rsidR="00AF6A1D" w:rsidRPr="003E2C34" w:rsidRDefault="0073595C" w:rsidP="00EE2A03">
      <w:pPr>
        <w:pStyle w:val="3"/>
        <w:rPr>
          <w:rFonts w:eastAsia="宋体"/>
        </w:rPr>
      </w:pPr>
      <w:bookmarkStart w:id="30" w:name="_Toc492021716"/>
      <w:r>
        <w:rPr>
          <w:rFonts w:eastAsia="宋体" w:hint="eastAsia"/>
          <w:lang w:eastAsia="zh-CN"/>
        </w:rPr>
        <w:t>签名原始串</w:t>
      </w:r>
      <w:bookmarkEnd w:id="30"/>
    </w:p>
    <w:p w:rsidR="00AF6A1D" w:rsidRPr="003E2C34" w:rsidRDefault="00AF6A1D" w:rsidP="008D1979">
      <w:pPr>
        <w:rPr>
          <w:rFonts w:eastAsia="宋体"/>
          <w:b/>
          <w:bCs/>
        </w:rPr>
      </w:pPr>
      <w:r w:rsidRPr="003E2C34">
        <w:rPr>
          <w:rFonts w:eastAsia="宋体" w:hint="eastAsia"/>
          <w:b/>
          <w:bCs/>
        </w:rPr>
        <w:t>签名原始串按以下方式组装成字符串：</w:t>
      </w:r>
    </w:p>
    <w:p w:rsidR="007D6C0C" w:rsidRDefault="00AF6A1D" w:rsidP="007D6C0C">
      <w:pPr>
        <w:pStyle w:val="af5"/>
        <w:numPr>
          <w:ilvl w:val="0"/>
          <w:numId w:val="39"/>
        </w:numPr>
        <w:ind w:firstLineChars="0"/>
        <w:rPr>
          <w:rFonts w:eastAsia="宋体"/>
        </w:rPr>
      </w:pPr>
      <w:r w:rsidRPr="007D6C0C">
        <w:rPr>
          <w:rFonts w:eastAsia="宋体"/>
        </w:rPr>
        <w:t>除sign字段外，</w:t>
      </w:r>
      <w:r w:rsidRPr="007D6C0C">
        <w:rPr>
          <w:rFonts w:eastAsia="宋体" w:hint="eastAsia"/>
        </w:rPr>
        <w:t>所有</w:t>
      </w:r>
      <w:r w:rsidRPr="007D6C0C">
        <w:rPr>
          <w:rFonts w:eastAsia="宋体"/>
        </w:rPr>
        <w:t>参数按照字段名的ascii码从小到大排序后使用</w:t>
      </w:r>
      <w:r w:rsidRPr="007D6C0C">
        <w:rPr>
          <w:rFonts w:eastAsia="宋体" w:hint="eastAsia"/>
        </w:rPr>
        <w:t>QueryString</w:t>
      </w:r>
      <w:r w:rsidRPr="007D6C0C">
        <w:rPr>
          <w:rFonts w:eastAsia="宋体"/>
        </w:rPr>
        <w:t>的格式（即key1=value1&amp;key2=value2…）拼接而成，空值不传递，不参与签名</w:t>
      </w:r>
      <w:r w:rsidRPr="007D6C0C">
        <w:rPr>
          <w:rFonts w:eastAsia="宋体" w:hint="eastAsia"/>
        </w:rPr>
        <w:t>组串</w:t>
      </w:r>
    </w:p>
    <w:p w:rsidR="007D6C0C" w:rsidRDefault="00AF6A1D" w:rsidP="007D6C0C">
      <w:pPr>
        <w:pStyle w:val="af5"/>
        <w:numPr>
          <w:ilvl w:val="0"/>
          <w:numId w:val="39"/>
        </w:numPr>
        <w:ind w:firstLineChars="0"/>
        <w:rPr>
          <w:rFonts w:eastAsia="宋体"/>
        </w:rPr>
      </w:pPr>
      <w:r w:rsidRPr="007D6C0C">
        <w:rPr>
          <w:rFonts w:eastAsia="宋体" w:hint="eastAsia"/>
        </w:rPr>
        <w:t>签名原始串中，</w:t>
      </w:r>
      <w:r w:rsidRPr="007D6C0C">
        <w:rPr>
          <w:rFonts w:eastAsia="宋体"/>
        </w:rPr>
        <w:t>字段名和字段值都采用原始值，不进行URL</w:t>
      </w:r>
      <w:r w:rsidRPr="007D6C0C">
        <w:rPr>
          <w:rFonts w:eastAsia="宋体" w:hint="eastAsia"/>
        </w:rPr>
        <w:t xml:space="preserve"> </w:t>
      </w:r>
      <w:r w:rsidRPr="007D6C0C">
        <w:rPr>
          <w:rFonts w:eastAsia="宋体"/>
        </w:rPr>
        <w:t>Encode</w:t>
      </w:r>
    </w:p>
    <w:p w:rsidR="00AF6A1D" w:rsidRPr="007D6C0C" w:rsidRDefault="00713A3D" w:rsidP="007D6C0C">
      <w:pPr>
        <w:pStyle w:val="af5"/>
        <w:numPr>
          <w:ilvl w:val="0"/>
          <w:numId w:val="39"/>
        </w:numPr>
        <w:ind w:firstLineChars="0"/>
        <w:rPr>
          <w:rFonts w:eastAsia="宋体"/>
        </w:rPr>
      </w:pPr>
      <w:r w:rsidRPr="007D6C0C">
        <w:rPr>
          <w:rFonts w:eastAsia="宋体" w:hint="eastAsia"/>
        </w:rPr>
        <w:t>合作机构</w:t>
      </w:r>
      <w:r w:rsidR="00AF6A1D" w:rsidRPr="007D6C0C">
        <w:rPr>
          <w:rFonts w:eastAsia="宋体" w:hint="eastAsia"/>
        </w:rPr>
        <w:t>返回的应答或通</w:t>
      </w:r>
      <w:r w:rsidR="00E03905">
        <w:rPr>
          <w:rFonts w:eastAsia="宋体" w:hint="eastAsia"/>
        </w:rPr>
        <w:t>知消息可能会由于升级增加参数，请验证应答签名时注意允许这种情况</w:t>
      </w:r>
    </w:p>
    <w:p w:rsidR="00AF6A1D" w:rsidRPr="003E2C34" w:rsidRDefault="00AF6A1D" w:rsidP="00EE6EE9">
      <w:pPr>
        <w:rPr>
          <w:rFonts w:eastAsia="宋体"/>
          <w:b/>
          <w:bCs/>
        </w:rPr>
      </w:pPr>
      <w:r w:rsidRPr="003E2C34">
        <w:rPr>
          <w:rFonts w:eastAsia="宋体" w:hint="eastAsia"/>
          <w:b/>
          <w:bCs/>
        </w:rPr>
        <w:t>举例：</w:t>
      </w:r>
    </w:p>
    <w:p w:rsidR="00AF6A1D" w:rsidRPr="003E2C34" w:rsidRDefault="00AF6A1D" w:rsidP="00EE6EE9">
      <w:pPr>
        <w:rPr>
          <w:rFonts w:eastAsia="宋体"/>
        </w:rPr>
      </w:pPr>
      <w:r w:rsidRPr="003E2C34">
        <w:rPr>
          <w:rFonts w:eastAsia="宋体" w:hint="eastAsia"/>
        </w:rPr>
        <w:t>调用某个接口，接口有如下字段：</w:t>
      </w:r>
    </w:p>
    <w:p w:rsidR="00AF6A1D" w:rsidRPr="003E2C34" w:rsidRDefault="00AF6A1D" w:rsidP="00EE6EE9">
      <w:pPr>
        <w:ind w:firstLine="420"/>
        <w:rPr>
          <w:rFonts w:eastAsia="宋体"/>
        </w:rPr>
      </w:pPr>
      <w:r w:rsidRPr="003E2C34">
        <w:rPr>
          <w:rFonts w:eastAsia="宋体" w:hint="eastAsia"/>
        </w:rPr>
        <w:t>partner、total_fee、desc、attach</w:t>
      </w:r>
    </w:p>
    <w:p w:rsidR="00AF6A1D" w:rsidRPr="003E2C34" w:rsidRDefault="00AF6A1D" w:rsidP="00EE6EE9">
      <w:pPr>
        <w:rPr>
          <w:rFonts w:eastAsia="宋体"/>
        </w:rPr>
      </w:pPr>
      <w:r w:rsidRPr="003E2C34">
        <w:rPr>
          <w:rFonts w:eastAsia="宋体" w:hint="eastAsia"/>
        </w:rPr>
        <w:t>实际调用接口时，各字段的值：</w:t>
      </w:r>
    </w:p>
    <w:p w:rsidR="00AF6A1D" w:rsidRPr="003E2C34" w:rsidRDefault="00AF6A1D" w:rsidP="00C94BD0">
      <w:pPr>
        <w:ind w:firstLine="420"/>
        <w:rPr>
          <w:rFonts w:eastAsia="宋体"/>
        </w:rPr>
      </w:pPr>
      <w:r w:rsidRPr="003E2C34">
        <w:rPr>
          <w:rFonts w:eastAsia="宋体" w:hint="eastAsia"/>
        </w:rPr>
        <w:t>partner=</w:t>
      </w:r>
      <w:r w:rsidR="007F4063" w:rsidRPr="003E2C34">
        <w:rPr>
          <w:rFonts w:eastAsia="宋体" w:hint="eastAsia"/>
        </w:rPr>
        <w:t>10000000001</w:t>
      </w:r>
      <w:r w:rsidRPr="003E2C34">
        <w:rPr>
          <w:rFonts w:eastAsia="宋体" w:hint="eastAsia"/>
        </w:rPr>
        <w:t>，total_fee=1，desc=a&amp;b，attach=，test=1</w:t>
      </w:r>
    </w:p>
    <w:p w:rsidR="00AF6A1D" w:rsidRPr="003E2C34" w:rsidRDefault="00AF6A1D" w:rsidP="00C94BD0">
      <w:pPr>
        <w:rPr>
          <w:rFonts w:eastAsia="宋体"/>
        </w:rPr>
      </w:pPr>
      <w:r w:rsidRPr="003E2C34">
        <w:rPr>
          <w:rFonts w:eastAsia="宋体" w:hint="eastAsia"/>
        </w:rPr>
        <w:t>正确的签名原始串是：</w:t>
      </w:r>
    </w:p>
    <w:p w:rsidR="00AF6A1D" w:rsidRPr="003E2C34" w:rsidRDefault="00AF6A1D" w:rsidP="00C94BD0">
      <w:pPr>
        <w:ind w:firstLine="420"/>
        <w:rPr>
          <w:rFonts w:eastAsia="宋体"/>
        </w:rPr>
      </w:pPr>
      <w:r w:rsidRPr="003E2C34">
        <w:rPr>
          <w:rFonts w:eastAsia="宋体" w:hint="eastAsia"/>
        </w:rPr>
        <w:t>desc=a&amp;b&amp;partner=</w:t>
      </w:r>
      <w:r w:rsidR="007F4063" w:rsidRPr="003E2C34">
        <w:rPr>
          <w:rFonts w:eastAsia="宋体" w:hint="eastAsia"/>
        </w:rPr>
        <w:t>10000000001</w:t>
      </w:r>
      <w:r w:rsidRPr="003E2C34">
        <w:rPr>
          <w:rFonts w:eastAsia="宋体" w:hint="eastAsia"/>
        </w:rPr>
        <w:t>&amp;test=1&amp;total_fee=1</w:t>
      </w:r>
    </w:p>
    <w:p w:rsidR="00AF6A1D" w:rsidRPr="003E2C34" w:rsidRDefault="00AF6A1D" w:rsidP="00C94BD0">
      <w:pPr>
        <w:rPr>
          <w:rFonts w:eastAsia="宋体"/>
        </w:rPr>
      </w:pPr>
      <w:r w:rsidRPr="003E2C34">
        <w:rPr>
          <w:rFonts w:eastAsia="宋体" w:hint="eastAsia"/>
        </w:rPr>
        <w:t>常见的错误有：</w:t>
      </w:r>
    </w:p>
    <w:p w:rsidR="00AF6A1D" w:rsidRPr="003E2C34" w:rsidRDefault="00AF6A1D" w:rsidP="00C94BD0">
      <w:pPr>
        <w:ind w:firstLine="420"/>
        <w:rPr>
          <w:rFonts w:eastAsia="宋体"/>
        </w:rPr>
      </w:pPr>
      <w:r w:rsidRPr="003E2C34">
        <w:rPr>
          <w:rFonts w:eastAsia="宋体" w:hint="eastAsia"/>
        </w:rPr>
        <w:t>desc=a%26b&amp;partner=</w:t>
      </w:r>
      <w:r w:rsidR="007F4063" w:rsidRPr="003E2C34">
        <w:rPr>
          <w:rFonts w:eastAsia="宋体" w:hint="eastAsia"/>
        </w:rPr>
        <w:t>10000000001</w:t>
      </w:r>
      <w:r w:rsidRPr="003E2C34">
        <w:rPr>
          <w:rFonts w:eastAsia="宋体" w:hint="eastAsia"/>
        </w:rPr>
        <w:t>&amp;test=1&amp;total_fee=1</w:t>
      </w:r>
    </w:p>
    <w:p w:rsidR="00AF6A1D" w:rsidRPr="003E2C34" w:rsidRDefault="00AF6A1D" w:rsidP="00C94BD0">
      <w:pPr>
        <w:ind w:firstLine="420"/>
        <w:rPr>
          <w:rFonts w:eastAsia="宋体"/>
        </w:rPr>
      </w:pPr>
      <w:r w:rsidRPr="003E2C34">
        <w:rPr>
          <w:rFonts w:eastAsia="宋体" w:hint="eastAsia"/>
        </w:rPr>
        <w:t>desc=a&amp;b&amp;partner=</w:t>
      </w:r>
      <w:r w:rsidR="007F4063" w:rsidRPr="003E2C34">
        <w:rPr>
          <w:rFonts w:eastAsia="宋体" w:hint="eastAsia"/>
        </w:rPr>
        <w:t>10000000001</w:t>
      </w:r>
      <w:r w:rsidRPr="003E2C34">
        <w:rPr>
          <w:rFonts w:eastAsia="宋体" w:hint="eastAsia"/>
        </w:rPr>
        <w:t>&amp;total_fee=1</w:t>
      </w:r>
    </w:p>
    <w:p w:rsidR="00AF6A1D" w:rsidRPr="003E2C34" w:rsidRDefault="00AF6A1D" w:rsidP="00C94BD0">
      <w:pPr>
        <w:ind w:firstLine="420"/>
        <w:rPr>
          <w:rFonts w:eastAsia="宋体"/>
        </w:rPr>
      </w:pPr>
      <w:r w:rsidRPr="003E2C34">
        <w:rPr>
          <w:rFonts w:eastAsia="宋体" w:hint="eastAsia"/>
        </w:rPr>
        <w:t>attach=&amp;desc=a&amp;b&amp;partner=</w:t>
      </w:r>
      <w:r w:rsidR="007F4063" w:rsidRPr="003E2C34">
        <w:rPr>
          <w:rFonts w:eastAsia="宋体" w:hint="eastAsia"/>
        </w:rPr>
        <w:t>10000000001</w:t>
      </w:r>
      <w:r w:rsidRPr="003E2C34">
        <w:rPr>
          <w:rFonts w:eastAsia="宋体" w:hint="eastAsia"/>
        </w:rPr>
        <w:t>&amp;test=1&amp;total_fee=1</w:t>
      </w:r>
    </w:p>
    <w:p w:rsidR="00AF6A1D" w:rsidRPr="003E2C34" w:rsidRDefault="00AF6A1D" w:rsidP="00C94BD0">
      <w:pPr>
        <w:ind w:firstLine="420"/>
        <w:rPr>
          <w:rFonts w:eastAsia="宋体"/>
        </w:rPr>
      </w:pPr>
      <w:r w:rsidRPr="003E2C34">
        <w:rPr>
          <w:rFonts w:eastAsia="宋体" w:hint="eastAsia"/>
        </w:rPr>
        <w:t>partner=</w:t>
      </w:r>
      <w:r w:rsidR="007F4063" w:rsidRPr="003E2C34">
        <w:rPr>
          <w:rFonts w:eastAsia="宋体" w:hint="eastAsia"/>
        </w:rPr>
        <w:t>10000000001</w:t>
      </w:r>
      <w:r w:rsidRPr="003E2C34">
        <w:rPr>
          <w:rFonts w:eastAsia="宋体" w:hint="eastAsia"/>
        </w:rPr>
        <w:t>&amp;total_fee=1&amp;desc=a&amp;b&amp;test=1</w:t>
      </w:r>
    </w:p>
    <w:p w:rsidR="00AF6A1D" w:rsidRPr="003E2C34" w:rsidRDefault="001C5BEA" w:rsidP="00EE2A03">
      <w:pPr>
        <w:pStyle w:val="3"/>
        <w:rPr>
          <w:rFonts w:eastAsia="宋体"/>
        </w:rPr>
      </w:pPr>
      <w:bookmarkStart w:id="31" w:name="_Toc492021717"/>
      <w:r>
        <w:rPr>
          <w:rFonts w:eastAsia="宋体" w:hint="eastAsia"/>
          <w:lang w:eastAsia="zh-CN"/>
        </w:rPr>
        <w:t>签名算法</w:t>
      </w:r>
      <w:bookmarkEnd w:id="31"/>
    </w:p>
    <w:p w:rsidR="00E47FA4" w:rsidRPr="003E2C34" w:rsidRDefault="000B7B78" w:rsidP="00E47FA4">
      <w:pPr>
        <w:ind w:firstLineChars="200" w:firstLine="420"/>
        <w:rPr>
          <w:rFonts w:eastAsia="宋体"/>
        </w:rPr>
      </w:pPr>
      <w:r>
        <w:rPr>
          <w:rFonts w:eastAsia="宋体" w:hint="eastAsia"/>
        </w:rPr>
        <w:t>目前暂</w:t>
      </w:r>
      <w:r w:rsidR="00AF6A1D" w:rsidRPr="003E2C34">
        <w:rPr>
          <w:rFonts w:eastAsia="宋体" w:hint="eastAsia"/>
        </w:rPr>
        <w:t>支持</w:t>
      </w:r>
      <w:r w:rsidR="0018340B" w:rsidRPr="003E2C34">
        <w:rPr>
          <w:rFonts w:eastAsia="宋体" w:hint="eastAsia"/>
        </w:rPr>
        <w:t>SHA-1签名算法。</w:t>
      </w:r>
    </w:p>
    <w:p w:rsidR="00036B2B" w:rsidRPr="003E2C34" w:rsidRDefault="00CA63E6" w:rsidP="00036B2B">
      <w:pPr>
        <w:ind w:firstLineChars="200" w:firstLine="420"/>
        <w:rPr>
          <w:rFonts w:eastAsia="宋体"/>
        </w:rPr>
      </w:pPr>
      <w:r w:rsidRPr="003E2C34">
        <w:rPr>
          <w:rFonts w:eastAsia="宋体" w:hint="eastAsia"/>
        </w:rPr>
        <w:t>SHA-1</w:t>
      </w:r>
      <w:r w:rsidR="00036B2B" w:rsidRPr="003E2C34">
        <w:rPr>
          <w:rFonts w:eastAsia="宋体"/>
        </w:rPr>
        <w:t xml:space="preserve"> 是一种摘要生成算法</w:t>
      </w:r>
      <w:r w:rsidR="00036B2B" w:rsidRPr="003E2C34">
        <w:rPr>
          <w:rFonts w:eastAsia="宋体" w:hint="eastAsia"/>
        </w:rPr>
        <w:t>，通过在签名原始串后加上基金公司通信密钥的内容，进行</w:t>
      </w:r>
      <w:r w:rsidR="00802344" w:rsidRPr="003E2C34">
        <w:rPr>
          <w:rFonts w:eastAsia="宋体" w:hint="eastAsia"/>
        </w:rPr>
        <w:t>SHA-1</w:t>
      </w:r>
      <w:r w:rsidR="00036B2B" w:rsidRPr="003E2C34">
        <w:rPr>
          <w:rFonts w:eastAsia="宋体" w:hint="eastAsia"/>
        </w:rPr>
        <w:t>运算，形成</w:t>
      </w:r>
      <w:r w:rsidR="00036B2B" w:rsidRPr="003E2C34">
        <w:rPr>
          <w:rFonts w:eastAsia="宋体" w:hint="eastAsia"/>
        </w:rPr>
        <w:lastRenderedPageBreak/>
        <w:t>的摘要字符串即为签名结果。为了方便比较，签名结果统一转换为大写字符。</w:t>
      </w:r>
    </w:p>
    <w:p w:rsidR="00036B2B" w:rsidRPr="003E2C34" w:rsidRDefault="00036B2B" w:rsidP="00015A59">
      <w:pPr>
        <w:ind w:firstLineChars="200" w:firstLine="422"/>
        <w:rPr>
          <w:rFonts w:eastAsia="宋体"/>
        </w:rPr>
      </w:pPr>
      <w:r w:rsidRPr="003E2C34">
        <w:rPr>
          <w:rFonts w:eastAsia="宋体" w:hint="eastAsia"/>
          <w:b/>
          <w:bCs/>
        </w:rPr>
        <w:t>注意：签名时将字符串转化成字节流时指定的字符集</w:t>
      </w:r>
      <w:r w:rsidRPr="003E2C34">
        <w:rPr>
          <w:rFonts w:eastAsia="宋体"/>
          <w:b/>
          <w:bCs/>
        </w:rPr>
        <w:t>input_charset</w:t>
      </w:r>
      <w:r w:rsidRPr="003E2C34">
        <w:rPr>
          <w:rFonts w:eastAsia="宋体" w:hint="eastAsia"/>
          <w:b/>
          <w:bCs/>
        </w:rPr>
        <w:t>一致。</w:t>
      </w:r>
    </w:p>
    <w:p w:rsidR="00036B2B" w:rsidRPr="003E2C34" w:rsidRDefault="00475820" w:rsidP="00036B2B">
      <w:pPr>
        <w:ind w:firstLine="200"/>
        <w:rPr>
          <w:rFonts w:eastAsia="宋体"/>
        </w:rPr>
      </w:pPr>
      <w:r w:rsidRPr="003E2C34">
        <w:rPr>
          <w:rFonts w:eastAsia="宋体" w:hint="eastAsia"/>
        </w:rPr>
        <w:t>SHA-1</w:t>
      </w:r>
      <w:r w:rsidR="00036B2B" w:rsidRPr="003E2C34">
        <w:rPr>
          <w:rFonts w:eastAsia="宋体"/>
        </w:rPr>
        <w:t>签名</w:t>
      </w:r>
      <w:r w:rsidR="00036B2B" w:rsidRPr="003E2C34">
        <w:rPr>
          <w:rFonts w:eastAsia="宋体" w:hint="eastAsia"/>
        </w:rPr>
        <w:t>计算公式</w:t>
      </w:r>
      <w:r w:rsidR="00036B2B" w:rsidRPr="003E2C34">
        <w:rPr>
          <w:rFonts w:eastAsia="宋体"/>
        </w:rPr>
        <w:t>：</w:t>
      </w:r>
    </w:p>
    <w:p w:rsidR="00036B2B" w:rsidRPr="003E2C34" w:rsidRDefault="00036B2B" w:rsidP="00036B2B">
      <w:pPr>
        <w:ind w:firstLine="200"/>
        <w:rPr>
          <w:rFonts w:eastAsia="宋体"/>
        </w:rPr>
      </w:pPr>
      <w:r w:rsidRPr="003E2C34">
        <w:rPr>
          <w:rFonts w:eastAsia="宋体" w:hint="eastAsia"/>
        </w:rPr>
        <w:t>s</w:t>
      </w:r>
      <w:r w:rsidRPr="003E2C34">
        <w:rPr>
          <w:rFonts w:eastAsia="宋体"/>
        </w:rPr>
        <w:t>ign</w:t>
      </w:r>
      <w:r w:rsidRPr="003E2C34">
        <w:rPr>
          <w:rFonts w:eastAsia="宋体" w:hint="eastAsia"/>
        </w:rPr>
        <w:t xml:space="preserve"> </w:t>
      </w:r>
      <w:r w:rsidRPr="003E2C34">
        <w:rPr>
          <w:rFonts w:eastAsia="宋体"/>
        </w:rPr>
        <w:t>=</w:t>
      </w:r>
      <w:r w:rsidRPr="003E2C34">
        <w:rPr>
          <w:rFonts w:eastAsia="宋体" w:hint="eastAsia"/>
        </w:rPr>
        <w:t xml:space="preserve"> </w:t>
      </w:r>
      <w:r w:rsidR="00A27751" w:rsidRPr="003E2C34">
        <w:rPr>
          <w:rFonts w:eastAsia="宋体" w:hint="eastAsia"/>
          <w:b/>
        </w:rPr>
        <w:t>SHA-1</w:t>
      </w:r>
      <w:r w:rsidRPr="003E2C34">
        <w:rPr>
          <w:rFonts w:eastAsia="宋体"/>
        </w:rPr>
        <w:t>(</w:t>
      </w:r>
      <w:r w:rsidRPr="003E2C34">
        <w:rPr>
          <w:rFonts w:eastAsia="宋体"/>
          <w:b/>
        </w:rPr>
        <w:t>原字符串&amp;key=基金公司</w:t>
      </w:r>
      <w:r w:rsidRPr="003E2C34">
        <w:rPr>
          <w:rFonts w:eastAsia="宋体" w:hint="eastAsia"/>
          <w:b/>
        </w:rPr>
        <w:t>密钥</w:t>
      </w:r>
      <w:r w:rsidRPr="003E2C34">
        <w:rPr>
          <w:rFonts w:eastAsia="宋体"/>
          <w:b/>
        </w:rPr>
        <w:t>)</w:t>
      </w:r>
      <w:r w:rsidRPr="003E2C34">
        <w:rPr>
          <w:rFonts w:eastAsia="宋体" w:hint="eastAsia"/>
          <w:b/>
        </w:rPr>
        <w:t>.</w:t>
      </w:r>
      <w:r w:rsidRPr="003E2C34">
        <w:rPr>
          <w:rFonts w:eastAsia="宋体"/>
          <w:b/>
        </w:rPr>
        <w:t xml:space="preserve"> to</w:t>
      </w:r>
      <w:r w:rsidRPr="003E2C34">
        <w:rPr>
          <w:rFonts w:eastAsia="宋体" w:hint="eastAsia"/>
          <w:b/>
        </w:rPr>
        <w:t>Upper</w:t>
      </w:r>
      <w:r w:rsidRPr="003E2C34">
        <w:rPr>
          <w:rFonts w:eastAsia="宋体"/>
          <w:b/>
        </w:rPr>
        <w:t>Case</w:t>
      </w:r>
    </w:p>
    <w:p w:rsidR="00036B2B" w:rsidRPr="003E2C34" w:rsidRDefault="00036B2B" w:rsidP="00036B2B">
      <w:pPr>
        <w:ind w:firstLine="200"/>
        <w:rPr>
          <w:rFonts w:eastAsia="宋体"/>
        </w:rPr>
      </w:pPr>
      <w:r w:rsidRPr="003E2C34">
        <w:rPr>
          <w:rFonts w:eastAsia="宋体" w:hint="eastAsia"/>
        </w:rPr>
        <w:t>如：</w:t>
      </w:r>
    </w:p>
    <w:p w:rsidR="00036B2B" w:rsidRPr="003E2C34" w:rsidRDefault="00036B2B" w:rsidP="00036B2B">
      <w:pPr>
        <w:ind w:firstLine="200"/>
        <w:rPr>
          <w:rFonts w:eastAsia="宋体"/>
        </w:rPr>
      </w:pPr>
      <w:r w:rsidRPr="003E2C34">
        <w:rPr>
          <w:rFonts w:eastAsia="宋体" w:hint="eastAsia"/>
        </w:rPr>
        <w:tab/>
        <w:t>签名原始串是：</w:t>
      </w:r>
      <w:r w:rsidRPr="003E2C34">
        <w:rPr>
          <w:rFonts w:eastAsia="宋体"/>
        </w:rPr>
        <w:t>input_charset</w:t>
      </w:r>
      <w:r w:rsidRPr="003E2C34">
        <w:rPr>
          <w:rFonts w:eastAsia="宋体" w:hint="eastAsia"/>
        </w:rPr>
        <w:t>=GBK&amp;partner=10000000001&amp;</w:t>
      </w:r>
      <w:r w:rsidRPr="003E2C34">
        <w:rPr>
          <w:rFonts w:eastAsia="宋体"/>
        </w:rPr>
        <w:t>total_fee</w:t>
      </w:r>
      <w:r w:rsidRPr="003E2C34">
        <w:rPr>
          <w:rFonts w:eastAsia="宋体" w:hint="eastAsia"/>
        </w:rPr>
        <w:t>=1</w:t>
      </w:r>
    </w:p>
    <w:p w:rsidR="00036B2B" w:rsidRPr="003E2C34" w:rsidRDefault="00036B2B" w:rsidP="00036B2B">
      <w:pPr>
        <w:ind w:firstLine="200"/>
        <w:rPr>
          <w:rFonts w:eastAsia="宋体"/>
        </w:rPr>
      </w:pPr>
      <w:r w:rsidRPr="003E2C34">
        <w:rPr>
          <w:rFonts w:eastAsia="宋体" w:hint="eastAsia"/>
        </w:rPr>
        <w:t>基金公司密钥是：</w:t>
      </w:r>
      <w:r w:rsidRPr="003E2C34">
        <w:rPr>
          <w:rFonts w:eastAsia="宋体"/>
        </w:rPr>
        <w:t>8db4a013a8b515349c307f1e448ce836</w:t>
      </w:r>
    </w:p>
    <w:p w:rsidR="00036B2B" w:rsidRPr="003E2C34" w:rsidRDefault="00036B2B" w:rsidP="00036B2B">
      <w:pPr>
        <w:ind w:firstLine="200"/>
        <w:rPr>
          <w:rFonts w:eastAsia="宋体"/>
        </w:rPr>
      </w:pPr>
      <w:r w:rsidRPr="003E2C34">
        <w:rPr>
          <w:rFonts w:eastAsia="宋体" w:hint="eastAsia"/>
        </w:rPr>
        <w:t>签名的结果为：</w:t>
      </w:r>
    </w:p>
    <w:p w:rsidR="00036B2B" w:rsidRPr="003E2C34" w:rsidRDefault="00036B2B" w:rsidP="00036B2B">
      <w:pPr>
        <w:ind w:firstLine="200"/>
        <w:rPr>
          <w:rFonts w:eastAsia="宋体"/>
        </w:rPr>
      </w:pPr>
      <w:r w:rsidRPr="003E2C34">
        <w:rPr>
          <w:rFonts w:eastAsia="宋体" w:hint="eastAsia"/>
        </w:rPr>
        <w:t>sign=</w:t>
      </w:r>
      <w:r w:rsidR="004E4E76" w:rsidRPr="003E2C34">
        <w:rPr>
          <w:rFonts w:eastAsia="宋体" w:hint="eastAsia"/>
        </w:rPr>
        <w:t>sha-1</w:t>
      </w:r>
      <w:r w:rsidRPr="003E2C34">
        <w:rPr>
          <w:rFonts w:eastAsia="宋体" w:hint="eastAsia"/>
        </w:rPr>
        <w:t>(</w:t>
      </w:r>
      <w:r w:rsidRPr="003E2C34">
        <w:rPr>
          <w:rFonts w:eastAsia="宋体"/>
        </w:rPr>
        <w:t>input_charset</w:t>
      </w:r>
      <w:r w:rsidRPr="003E2C34">
        <w:rPr>
          <w:rFonts w:eastAsia="宋体" w:hint="eastAsia"/>
        </w:rPr>
        <w:t>=GBK&amp;partner=10000000001&amp;</w:t>
      </w:r>
      <w:r w:rsidRPr="003E2C34">
        <w:rPr>
          <w:rFonts w:eastAsia="宋体"/>
        </w:rPr>
        <w:t>total_fee</w:t>
      </w:r>
      <w:r w:rsidRPr="003E2C34">
        <w:rPr>
          <w:rFonts w:eastAsia="宋体" w:hint="eastAsia"/>
        </w:rPr>
        <w:t>=1&amp;key=</w:t>
      </w:r>
      <w:r w:rsidRPr="003E2C34">
        <w:rPr>
          <w:rFonts w:eastAsia="宋体"/>
        </w:rPr>
        <w:t>8934e7d15453e97507ef794cf7b0519d</w:t>
      </w:r>
      <w:r w:rsidRPr="003E2C34">
        <w:rPr>
          <w:rFonts w:eastAsia="宋体" w:hint="eastAsia"/>
        </w:rPr>
        <w:t>)=</w:t>
      </w:r>
      <w:r w:rsidRPr="003E2C34">
        <w:rPr>
          <w:rFonts w:eastAsia="宋体"/>
        </w:rPr>
        <w:t xml:space="preserve"> 8DB4A013A8B515349C307F1E448CE836</w:t>
      </w:r>
    </w:p>
    <w:p w:rsidR="00AF6A1D" w:rsidRPr="003E2C34" w:rsidRDefault="00AF6A1D" w:rsidP="001F5420">
      <w:pPr>
        <w:rPr>
          <w:rFonts w:eastAsia="宋体"/>
        </w:rPr>
      </w:pPr>
    </w:p>
    <w:p w:rsidR="00AF6A1D" w:rsidRPr="00230C89" w:rsidRDefault="00E75BB5" w:rsidP="00230C89">
      <w:pPr>
        <w:pStyle w:val="1"/>
      </w:pPr>
      <w:bookmarkStart w:id="32" w:name="_Toc16697"/>
      <w:bookmarkStart w:id="33" w:name="_Toc20702"/>
      <w:bookmarkStart w:id="34" w:name="_Toc21167"/>
      <w:bookmarkStart w:id="35" w:name="_Toc367537384"/>
      <w:bookmarkStart w:id="36" w:name="_Toc492021718"/>
      <w:r w:rsidRPr="00230C89">
        <w:rPr>
          <w:rFonts w:hint="eastAsia"/>
        </w:rPr>
        <w:t>实时</w:t>
      </w:r>
      <w:r w:rsidR="0038389A" w:rsidRPr="00230C89">
        <w:rPr>
          <w:rFonts w:hint="eastAsia"/>
        </w:rPr>
        <w:t>接口</w:t>
      </w:r>
      <w:bookmarkEnd w:id="32"/>
      <w:bookmarkEnd w:id="33"/>
      <w:bookmarkEnd w:id="34"/>
      <w:bookmarkEnd w:id="35"/>
      <w:bookmarkEnd w:id="36"/>
    </w:p>
    <w:p w:rsidR="00AF6A1D" w:rsidRPr="003E2C34" w:rsidRDefault="00D97163" w:rsidP="00FC061A">
      <w:pPr>
        <w:pStyle w:val="2"/>
      </w:pPr>
      <w:bookmarkStart w:id="37" w:name="_Toc492021719"/>
      <w:bookmarkStart w:id="38" w:name="_Toc27125"/>
      <w:bookmarkStart w:id="39" w:name="_Toc4534"/>
      <w:r>
        <w:rPr>
          <w:rFonts w:hint="eastAsia"/>
        </w:rPr>
        <w:t>个人</w:t>
      </w:r>
      <w:r w:rsidR="00546A3C">
        <w:rPr>
          <w:rFonts w:hint="eastAsia"/>
        </w:rPr>
        <w:t>开户</w:t>
      </w:r>
      <w:bookmarkEnd w:id="37"/>
    </w:p>
    <w:p w:rsidR="00AF6A1D" w:rsidRPr="003E2C34" w:rsidRDefault="00546A3C">
      <w:pPr>
        <w:pStyle w:val="3"/>
        <w:rPr>
          <w:rFonts w:eastAsia="宋体"/>
        </w:rPr>
      </w:pPr>
      <w:bookmarkStart w:id="40" w:name="_Toc492021720"/>
      <w:r>
        <w:rPr>
          <w:rFonts w:eastAsia="宋体" w:hint="eastAsia"/>
          <w:lang w:eastAsia="zh-CN"/>
        </w:rPr>
        <w:t>业务功能</w:t>
      </w:r>
      <w:r w:rsidR="004B5C77">
        <w:rPr>
          <w:rFonts w:eastAsia="宋体" w:hint="eastAsia"/>
          <w:lang w:eastAsia="zh-CN"/>
        </w:rPr>
        <w:t>说明</w:t>
      </w:r>
      <w:bookmarkEnd w:id="40"/>
    </w:p>
    <w:p w:rsidR="00AF6A1D" w:rsidRDefault="00AF6A1D" w:rsidP="0069559E">
      <w:pPr>
        <w:rPr>
          <w:rFonts w:eastAsia="宋体"/>
        </w:rPr>
      </w:pPr>
      <w:r w:rsidRPr="003E2C34">
        <w:rPr>
          <w:rFonts w:eastAsia="宋体" w:hint="eastAsia"/>
        </w:rPr>
        <w:t>用户在</w:t>
      </w:r>
      <w:r w:rsidR="00D07B72">
        <w:rPr>
          <w:rFonts w:eastAsia="宋体" w:hint="eastAsia"/>
        </w:rPr>
        <w:t>合作机构</w:t>
      </w:r>
      <w:r w:rsidRPr="003E2C34">
        <w:rPr>
          <w:rFonts w:eastAsia="宋体" w:hint="eastAsia"/>
        </w:rPr>
        <w:t>发起签约，</w:t>
      </w:r>
      <w:r w:rsidR="005A1743">
        <w:rPr>
          <w:rFonts w:eastAsia="宋体" w:hint="eastAsia"/>
        </w:rPr>
        <w:t>合作机构</w:t>
      </w:r>
      <w:r w:rsidRPr="003E2C34">
        <w:rPr>
          <w:rFonts w:eastAsia="宋体" w:hint="eastAsia"/>
        </w:rPr>
        <w:t>调用“</w:t>
      </w:r>
      <w:r w:rsidR="005B48C9" w:rsidRPr="003E2C34">
        <w:rPr>
          <w:rFonts w:eastAsia="宋体" w:hint="eastAsia"/>
        </w:rPr>
        <w:t>开户接口</w:t>
      </w:r>
      <w:r w:rsidR="004706E1">
        <w:rPr>
          <w:rFonts w:eastAsia="宋体" w:hint="eastAsia"/>
        </w:rPr>
        <w:t>”，</w:t>
      </w:r>
      <w:r w:rsidRPr="003E2C34">
        <w:rPr>
          <w:rFonts w:eastAsia="宋体" w:hint="eastAsia"/>
        </w:rPr>
        <w:t>基金公司实时返回开户结果至</w:t>
      </w:r>
      <w:r w:rsidR="006D66B3">
        <w:rPr>
          <w:rFonts w:eastAsia="宋体" w:hint="eastAsia"/>
        </w:rPr>
        <w:t>合作机构</w:t>
      </w:r>
      <w:r w:rsidRPr="003E2C34">
        <w:rPr>
          <w:rFonts w:eastAsia="宋体" w:hint="eastAsia"/>
        </w:rPr>
        <w:t>。</w:t>
      </w:r>
    </w:p>
    <w:p w:rsidR="008B3DAC" w:rsidRPr="008B3DAC" w:rsidRDefault="00904A62" w:rsidP="0069559E">
      <w:pPr>
        <w:rPr>
          <w:rFonts w:eastAsia="宋体"/>
        </w:rPr>
      </w:pPr>
      <w:r>
        <w:object w:dxaOrig="11441" w:dyaOrig="6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91.35pt" o:ole="">
            <v:imagedata r:id="rId8" o:title=""/>
          </v:shape>
          <o:OLEObject Type="Embed" ProgID="Visio.Drawing.11" ShapeID="_x0000_i1025" DrawAspect="Content" ObjectID="_1565769793" r:id="rId9"/>
        </w:object>
      </w:r>
    </w:p>
    <w:p w:rsidR="00AF6A1D" w:rsidRPr="003E2C34" w:rsidRDefault="0004213B" w:rsidP="0069559E">
      <w:pPr>
        <w:rPr>
          <w:rFonts w:eastAsia="宋体"/>
        </w:rPr>
      </w:pPr>
      <w:r w:rsidRPr="003E2C34">
        <w:rPr>
          <w:rFonts w:eastAsia="宋体" w:hint="eastAsia"/>
        </w:rPr>
        <w:t>业务</w:t>
      </w:r>
      <w:r w:rsidR="00441DB7">
        <w:rPr>
          <w:rFonts w:eastAsia="宋体" w:hint="eastAsia"/>
        </w:rPr>
        <w:t>主要</w:t>
      </w:r>
      <w:r w:rsidRPr="003E2C34">
        <w:rPr>
          <w:rFonts w:eastAsia="宋体" w:hint="eastAsia"/>
        </w:rPr>
        <w:t>流程</w:t>
      </w:r>
      <w:r w:rsidR="00441DB7">
        <w:rPr>
          <w:rFonts w:eastAsia="宋体" w:hint="eastAsia"/>
        </w:rPr>
        <w:t>如下</w:t>
      </w:r>
      <w:r w:rsidRPr="003E2C34">
        <w:rPr>
          <w:rFonts w:eastAsia="宋体" w:hint="eastAsia"/>
        </w:rPr>
        <w:t>：</w:t>
      </w:r>
    </w:p>
    <w:p w:rsidR="0004213B" w:rsidRPr="003E2C34" w:rsidRDefault="006A101C" w:rsidP="006C02B7">
      <w:pPr>
        <w:numPr>
          <w:ilvl w:val="0"/>
          <w:numId w:val="11"/>
        </w:numPr>
        <w:rPr>
          <w:rFonts w:eastAsia="宋体"/>
        </w:rPr>
      </w:pPr>
      <w:r w:rsidRPr="003E2C34">
        <w:rPr>
          <w:rFonts w:eastAsia="宋体" w:hint="eastAsia"/>
        </w:rPr>
        <w:t>投资人在</w:t>
      </w:r>
      <w:r w:rsidR="00F57090">
        <w:rPr>
          <w:rFonts w:eastAsia="宋体" w:hint="eastAsia"/>
        </w:rPr>
        <w:t>合作机构</w:t>
      </w:r>
      <w:r w:rsidRPr="003E2C34">
        <w:rPr>
          <w:rFonts w:eastAsia="宋体" w:hint="eastAsia"/>
        </w:rPr>
        <w:t>发起余额理财签约功能</w:t>
      </w:r>
    </w:p>
    <w:p w:rsidR="006A101C" w:rsidRPr="003E2C34" w:rsidRDefault="007F538F" w:rsidP="006C02B7">
      <w:pPr>
        <w:numPr>
          <w:ilvl w:val="0"/>
          <w:numId w:val="11"/>
        </w:numPr>
        <w:rPr>
          <w:rFonts w:eastAsia="宋体"/>
        </w:rPr>
      </w:pPr>
      <w:r>
        <w:rPr>
          <w:rFonts w:eastAsia="宋体" w:hint="eastAsia"/>
        </w:rPr>
        <w:t>合作机构</w:t>
      </w:r>
      <w:r w:rsidR="006A101C" w:rsidRPr="003E2C34">
        <w:rPr>
          <w:rFonts w:eastAsia="宋体" w:hint="eastAsia"/>
        </w:rPr>
        <w:t>系统记录发起基金公司开户接口的实时调用</w:t>
      </w:r>
    </w:p>
    <w:p w:rsidR="006A101C" w:rsidRPr="003E2C34" w:rsidRDefault="006A101C" w:rsidP="006C02B7">
      <w:pPr>
        <w:numPr>
          <w:ilvl w:val="0"/>
          <w:numId w:val="11"/>
        </w:numPr>
        <w:rPr>
          <w:rFonts w:eastAsia="宋体"/>
        </w:rPr>
      </w:pPr>
      <w:r w:rsidRPr="003E2C34">
        <w:rPr>
          <w:rFonts w:eastAsia="宋体" w:hint="eastAsia"/>
        </w:rPr>
        <w:t>调用开户成功后，</w:t>
      </w:r>
      <w:r w:rsidR="002E2563">
        <w:rPr>
          <w:rFonts w:eastAsia="宋体" w:hint="eastAsia"/>
        </w:rPr>
        <w:t>合作机构系统</w:t>
      </w:r>
      <w:r w:rsidR="007D47F5">
        <w:rPr>
          <w:rFonts w:eastAsia="宋体" w:hint="eastAsia"/>
        </w:rPr>
        <w:t>记录</w:t>
      </w:r>
      <w:r w:rsidRPr="003E2C34">
        <w:rPr>
          <w:rFonts w:eastAsia="宋体" w:hint="eastAsia"/>
        </w:rPr>
        <w:t>签约状态</w:t>
      </w:r>
    </w:p>
    <w:p w:rsidR="00E032B1" w:rsidRPr="003E2C34" w:rsidRDefault="006A101C" w:rsidP="002971A6">
      <w:pPr>
        <w:numPr>
          <w:ilvl w:val="0"/>
          <w:numId w:val="11"/>
        </w:numPr>
        <w:rPr>
          <w:rFonts w:eastAsia="宋体"/>
        </w:rPr>
      </w:pPr>
      <w:r w:rsidRPr="003E2C34">
        <w:rPr>
          <w:rFonts w:eastAsia="宋体" w:hint="eastAsia"/>
        </w:rPr>
        <w:t>投资人看到签约成功</w:t>
      </w:r>
    </w:p>
    <w:p w:rsidR="00AF6A1D" w:rsidRPr="003E2C34" w:rsidRDefault="00AF6A1D">
      <w:pPr>
        <w:pStyle w:val="3"/>
        <w:rPr>
          <w:rFonts w:eastAsia="宋体"/>
        </w:rPr>
      </w:pPr>
      <w:bookmarkStart w:id="41" w:name="_Toc13648"/>
      <w:bookmarkStart w:id="42" w:name="_Toc325721521"/>
      <w:bookmarkStart w:id="43" w:name="_Toc367537388"/>
      <w:bookmarkStart w:id="44" w:name="_Toc492021721"/>
      <w:r w:rsidRPr="003E2C34">
        <w:rPr>
          <w:rFonts w:eastAsia="宋体" w:hint="eastAsia"/>
          <w:lang w:eastAsia="zh-CN"/>
        </w:rPr>
        <w:t>请求参数列表</w:t>
      </w:r>
      <w:bookmarkEnd w:id="41"/>
      <w:bookmarkEnd w:id="42"/>
      <w:bookmarkEnd w:id="43"/>
      <w:bookmarkEnd w:id="44"/>
    </w:p>
    <w:p w:rsidR="00AF6A1D" w:rsidRPr="003E2C34" w:rsidRDefault="00AF6A1D">
      <w:pPr>
        <w:rPr>
          <w:rFonts w:eastAsia="宋体"/>
        </w:rPr>
      </w:pPr>
      <w:r w:rsidRPr="003E2C34">
        <w:rPr>
          <w:rFonts w:eastAsia="宋体" w:hint="eastAsia"/>
        </w:rPr>
        <w:t>请求</w:t>
      </w:r>
      <w:r w:rsidR="00D01E62">
        <w:rPr>
          <w:rFonts w:eastAsia="宋体" w:hint="eastAsia"/>
        </w:rPr>
        <w:t>URL</w:t>
      </w:r>
      <w:r w:rsidRPr="003E2C34">
        <w:rPr>
          <w:rFonts w:eastAsia="宋体" w:hint="eastAsia"/>
        </w:rPr>
        <w:t>：</w:t>
      </w:r>
      <w:r w:rsidR="00DF699C">
        <w:rPr>
          <w:rFonts w:eastAsia="宋体"/>
        </w:rPr>
        <w:t>https://ip/ph</w:t>
      </w:r>
      <w:r w:rsidR="00800015" w:rsidRPr="00800015">
        <w:rPr>
          <w:rFonts w:eastAsia="宋体"/>
        </w:rPr>
        <w:t>trade/openAccount</w:t>
      </w:r>
      <w:r w:rsidR="002C06C5">
        <w:rPr>
          <w:rFonts w:eastAsia="宋体"/>
        </w:rPr>
        <w:t>Json</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AF6A1D" w:rsidRPr="003E2C34" w:rsidTr="00895F81">
        <w:tc>
          <w:tcPr>
            <w:tcW w:w="1843" w:type="dxa"/>
            <w:tcBorders>
              <w:top w:val="double" w:sz="6" w:space="0" w:color="000000"/>
              <w:bottom w:val="single" w:sz="6" w:space="0" w:color="000000"/>
            </w:tcBorders>
            <w:shd w:val="clear" w:color="auto" w:fill="D9D9D9" w:themeFill="background1" w:themeFillShade="D9"/>
            <w:vAlign w:val="center"/>
          </w:tcPr>
          <w:p w:rsidR="00AF6A1D" w:rsidRPr="00096375" w:rsidRDefault="00AF6A1D" w:rsidP="005117C1">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AF6A1D" w:rsidRPr="00096375" w:rsidRDefault="00AF6A1D" w:rsidP="005117C1">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AF6A1D" w:rsidRPr="00096375" w:rsidRDefault="00AF6A1D" w:rsidP="007F3510">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AF6A1D" w:rsidRPr="00096375" w:rsidRDefault="00AF6A1D" w:rsidP="00B13E80">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AF6A1D" w:rsidRPr="00096375" w:rsidRDefault="00AF6A1D" w:rsidP="005117C1">
            <w:pPr>
              <w:rPr>
                <w:rFonts w:eastAsia="宋体"/>
                <w:b/>
                <w:sz w:val="18"/>
                <w:szCs w:val="18"/>
              </w:rPr>
            </w:pPr>
            <w:r w:rsidRPr="00096375">
              <w:rPr>
                <w:rFonts w:eastAsia="宋体" w:hint="eastAsia"/>
                <w:b/>
                <w:sz w:val="18"/>
                <w:szCs w:val="18"/>
              </w:rPr>
              <w:t>说明</w:t>
            </w:r>
          </w:p>
        </w:tc>
      </w:tr>
      <w:tr w:rsidR="00AF6A1D" w:rsidRPr="003E2C34" w:rsidTr="005117C1">
        <w:tc>
          <w:tcPr>
            <w:tcW w:w="10065" w:type="dxa"/>
            <w:gridSpan w:val="5"/>
            <w:tcBorders>
              <w:top w:val="single" w:sz="6" w:space="0" w:color="000000"/>
              <w:bottom w:val="single" w:sz="6" w:space="0" w:color="000000"/>
            </w:tcBorders>
            <w:shd w:val="clear" w:color="auto" w:fill="D9D9D9"/>
            <w:vAlign w:val="center"/>
          </w:tcPr>
          <w:p w:rsidR="00AF6A1D" w:rsidRPr="00096375" w:rsidRDefault="001D6CBB" w:rsidP="007D4843">
            <w:pPr>
              <w:rPr>
                <w:rFonts w:eastAsia="宋体"/>
                <w:b/>
                <w:sz w:val="18"/>
                <w:szCs w:val="18"/>
              </w:rPr>
            </w:pPr>
            <w:r w:rsidRPr="00096375">
              <w:rPr>
                <w:rFonts w:eastAsia="宋体" w:hint="eastAsia"/>
                <w:b/>
                <w:sz w:val="18"/>
                <w:szCs w:val="18"/>
              </w:rPr>
              <w:t>基本</w:t>
            </w:r>
            <w:r w:rsidR="00AF6A1D" w:rsidRPr="00096375">
              <w:rPr>
                <w:rFonts w:eastAsia="宋体" w:hint="eastAsia"/>
                <w:b/>
                <w:sz w:val="18"/>
                <w:szCs w:val="18"/>
              </w:rPr>
              <w:t>参数</w:t>
            </w:r>
          </w:p>
        </w:tc>
      </w:tr>
      <w:tr w:rsidR="00AF6A1D" w:rsidRPr="003E2C34" w:rsidTr="00455A58">
        <w:tc>
          <w:tcPr>
            <w:tcW w:w="1843" w:type="dxa"/>
            <w:tcBorders>
              <w:top w:val="single" w:sz="6" w:space="0" w:color="000000"/>
            </w:tcBorders>
            <w:vAlign w:val="center"/>
          </w:tcPr>
          <w:p w:rsidR="00AF6A1D" w:rsidRPr="00096375" w:rsidRDefault="00AF6A1D" w:rsidP="005117C1">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AF6A1D" w:rsidRPr="00096375" w:rsidRDefault="00391FE4" w:rsidP="005117C1">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00AF6A1D" w:rsidRPr="00096375">
              <w:rPr>
                <w:rFonts w:eastAsia="宋体"/>
                <w:sz w:val="18"/>
                <w:szCs w:val="18"/>
              </w:rPr>
              <w:t>ype</w:t>
            </w:r>
          </w:p>
        </w:tc>
        <w:tc>
          <w:tcPr>
            <w:tcW w:w="708" w:type="dxa"/>
            <w:tcBorders>
              <w:top w:val="single" w:sz="6" w:space="0" w:color="000000"/>
            </w:tcBorders>
            <w:vAlign w:val="center"/>
          </w:tcPr>
          <w:p w:rsidR="00AF6A1D" w:rsidRPr="00096375" w:rsidRDefault="00AF6A1D" w:rsidP="007F3510">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AF6A1D" w:rsidRPr="00096375" w:rsidRDefault="00AF6A1D" w:rsidP="00B13E80">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AF6A1D" w:rsidRPr="00096375" w:rsidRDefault="00AF6A1D" w:rsidP="005117C1">
            <w:pPr>
              <w:rPr>
                <w:rFonts w:eastAsia="宋体"/>
                <w:sz w:val="18"/>
                <w:szCs w:val="18"/>
              </w:rPr>
            </w:pPr>
            <w:r w:rsidRPr="00096375">
              <w:rPr>
                <w:rFonts w:eastAsia="宋体"/>
                <w:sz w:val="18"/>
                <w:szCs w:val="18"/>
              </w:rPr>
              <w:t>签名类型</w:t>
            </w:r>
            <w:r w:rsidRPr="00096375">
              <w:rPr>
                <w:rFonts w:eastAsia="宋体" w:hint="eastAsia"/>
                <w:sz w:val="18"/>
                <w:szCs w:val="18"/>
              </w:rPr>
              <w:t>，</w:t>
            </w:r>
            <w:r w:rsidR="006F2066" w:rsidRPr="00096375">
              <w:rPr>
                <w:rFonts w:eastAsia="宋体" w:hint="eastAsia"/>
                <w:sz w:val="18"/>
                <w:szCs w:val="18"/>
              </w:rPr>
              <w:t>取值：</w:t>
            </w:r>
            <w:r w:rsidR="00AD42F8" w:rsidRPr="00096375">
              <w:rPr>
                <w:rFonts w:eastAsia="宋体" w:hint="eastAsia"/>
                <w:sz w:val="18"/>
                <w:szCs w:val="18"/>
              </w:rPr>
              <w:t>RSA、</w:t>
            </w:r>
            <w:r w:rsidR="006F2066" w:rsidRPr="00096375">
              <w:rPr>
                <w:rFonts w:eastAsia="宋体" w:hint="eastAsia"/>
                <w:sz w:val="18"/>
                <w:szCs w:val="18"/>
              </w:rPr>
              <w:t>MD5、SHA-1</w:t>
            </w:r>
            <w:r w:rsidRPr="00096375">
              <w:rPr>
                <w:rFonts w:eastAsia="宋体" w:hint="eastAsia"/>
                <w:sz w:val="18"/>
                <w:szCs w:val="18"/>
              </w:rPr>
              <w:t>，</w:t>
            </w:r>
            <w:r w:rsidRPr="00096375">
              <w:rPr>
                <w:rFonts w:eastAsia="宋体"/>
                <w:sz w:val="18"/>
                <w:szCs w:val="18"/>
              </w:rPr>
              <w:t>默认</w:t>
            </w:r>
            <w:r w:rsidRPr="00096375">
              <w:rPr>
                <w:rFonts w:eastAsia="宋体" w:hint="eastAsia"/>
                <w:sz w:val="18"/>
                <w:szCs w:val="18"/>
              </w:rPr>
              <w:t>：</w:t>
            </w:r>
            <w:r w:rsidR="000D3D3C" w:rsidRPr="00096375">
              <w:rPr>
                <w:rFonts w:eastAsia="宋体" w:hint="eastAsia"/>
                <w:sz w:val="18"/>
                <w:szCs w:val="18"/>
              </w:rPr>
              <w:t>SHA-1</w:t>
            </w:r>
          </w:p>
        </w:tc>
      </w:tr>
      <w:tr w:rsidR="00AF6A1D" w:rsidRPr="003E2C34" w:rsidTr="00455A58">
        <w:tc>
          <w:tcPr>
            <w:tcW w:w="1843" w:type="dxa"/>
            <w:vAlign w:val="center"/>
          </w:tcPr>
          <w:p w:rsidR="00AF6A1D" w:rsidRPr="00096375" w:rsidRDefault="00AF6A1D" w:rsidP="005117C1">
            <w:pPr>
              <w:rPr>
                <w:rFonts w:eastAsia="宋体"/>
                <w:sz w:val="18"/>
                <w:szCs w:val="18"/>
              </w:rPr>
            </w:pPr>
            <w:r w:rsidRPr="00096375">
              <w:rPr>
                <w:rFonts w:eastAsia="宋体" w:hint="eastAsia"/>
                <w:sz w:val="18"/>
                <w:szCs w:val="18"/>
              </w:rPr>
              <w:t>接口版本</w:t>
            </w:r>
          </w:p>
        </w:tc>
        <w:tc>
          <w:tcPr>
            <w:tcW w:w="1985" w:type="dxa"/>
            <w:vAlign w:val="center"/>
          </w:tcPr>
          <w:p w:rsidR="00AF6A1D" w:rsidRPr="00096375" w:rsidRDefault="005406D4" w:rsidP="005117C1">
            <w:pPr>
              <w:rPr>
                <w:rFonts w:eastAsia="宋体"/>
                <w:sz w:val="18"/>
                <w:szCs w:val="18"/>
              </w:rPr>
            </w:pPr>
            <w:r w:rsidRPr="00096375">
              <w:rPr>
                <w:rFonts w:eastAsia="宋体" w:hint="eastAsia"/>
                <w:sz w:val="18"/>
                <w:szCs w:val="18"/>
              </w:rPr>
              <w:t>V</w:t>
            </w:r>
            <w:r w:rsidR="00AF6A1D" w:rsidRPr="00096375">
              <w:rPr>
                <w:rFonts w:eastAsia="宋体"/>
                <w:sz w:val="18"/>
                <w:szCs w:val="18"/>
              </w:rPr>
              <w:t>ersion</w:t>
            </w:r>
          </w:p>
        </w:tc>
        <w:tc>
          <w:tcPr>
            <w:tcW w:w="708" w:type="dxa"/>
            <w:vAlign w:val="center"/>
          </w:tcPr>
          <w:p w:rsidR="00AF6A1D" w:rsidRPr="00096375" w:rsidRDefault="00AF6A1D" w:rsidP="007F3510">
            <w:pPr>
              <w:jc w:val="center"/>
              <w:rPr>
                <w:rFonts w:eastAsia="宋体"/>
                <w:sz w:val="18"/>
                <w:szCs w:val="18"/>
              </w:rPr>
            </w:pPr>
            <w:r w:rsidRPr="00096375">
              <w:rPr>
                <w:rFonts w:eastAsia="宋体"/>
                <w:sz w:val="18"/>
                <w:szCs w:val="18"/>
              </w:rPr>
              <w:t>否</w:t>
            </w:r>
          </w:p>
        </w:tc>
        <w:tc>
          <w:tcPr>
            <w:tcW w:w="1224" w:type="dxa"/>
            <w:vAlign w:val="center"/>
          </w:tcPr>
          <w:p w:rsidR="00AF6A1D" w:rsidRPr="00096375" w:rsidRDefault="00AF6A1D" w:rsidP="00B13E80">
            <w:pPr>
              <w:jc w:val="center"/>
              <w:rPr>
                <w:rFonts w:eastAsia="宋体"/>
                <w:sz w:val="18"/>
                <w:szCs w:val="18"/>
              </w:rPr>
            </w:pPr>
            <w:r w:rsidRPr="00096375">
              <w:rPr>
                <w:rFonts w:eastAsia="宋体" w:hint="eastAsia"/>
                <w:sz w:val="18"/>
                <w:szCs w:val="18"/>
              </w:rPr>
              <w:t>String(8)</w:t>
            </w:r>
          </w:p>
        </w:tc>
        <w:tc>
          <w:tcPr>
            <w:tcW w:w="4305" w:type="dxa"/>
            <w:vAlign w:val="center"/>
          </w:tcPr>
          <w:p w:rsidR="00AF6A1D" w:rsidRPr="00096375" w:rsidRDefault="00AF6A1D" w:rsidP="005117C1">
            <w:pPr>
              <w:rPr>
                <w:rFonts w:eastAsia="宋体"/>
                <w:sz w:val="18"/>
                <w:szCs w:val="18"/>
              </w:rPr>
            </w:pPr>
            <w:r w:rsidRPr="00096375">
              <w:rPr>
                <w:rFonts w:eastAsia="宋体" w:hint="eastAsia"/>
                <w:sz w:val="18"/>
                <w:szCs w:val="18"/>
              </w:rPr>
              <w:t>版本号，默认为1.0</w:t>
            </w:r>
          </w:p>
        </w:tc>
      </w:tr>
      <w:tr w:rsidR="00AF6A1D" w:rsidRPr="003E2C34" w:rsidTr="00455A58">
        <w:tc>
          <w:tcPr>
            <w:tcW w:w="1843" w:type="dxa"/>
            <w:vAlign w:val="center"/>
          </w:tcPr>
          <w:p w:rsidR="00AF6A1D" w:rsidRPr="00096375" w:rsidRDefault="00AF6A1D" w:rsidP="005117C1">
            <w:pPr>
              <w:rPr>
                <w:rFonts w:eastAsia="宋体"/>
                <w:sz w:val="18"/>
                <w:szCs w:val="18"/>
              </w:rPr>
            </w:pPr>
            <w:r w:rsidRPr="00096375">
              <w:rPr>
                <w:rFonts w:eastAsia="宋体" w:hint="eastAsia"/>
                <w:sz w:val="18"/>
                <w:szCs w:val="18"/>
              </w:rPr>
              <w:t>字符集</w:t>
            </w:r>
          </w:p>
        </w:tc>
        <w:tc>
          <w:tcPr>
            <w:tcW w:w="1985" w:type="dxa"/>
            <w:vAlign w:val="center"/>
          </w:tcPr>
          <w:p w:rsidR="00AF6A1D" w:rsidRPr="00096375" w:rsidRDefault="00D42032" w:rsidP="005117C1">
            <w:pPr>
              <w:rPr>
                <w:rFonts w:eastAsia="宋体"/>
                <w:sz w:val="18"/>
                <w:szCs w:val="18"/>
              </w:rPr>
            </w:pPr>
            <w:r w:rsidRPr="00096375">
              <w:rPr>
                <w:rFonts w:eastAsia="宋体" w:hint="eastAsia"/>
                <w:sz w:val="18"/>
                <w:szCs w:val="18"/>
              </w:rPr>
              <w:t>C</w:t>
            </w:r>
            <w:r w:rsidR="00AF6A1D" w:rsidRPr="00096375">
              <w:rPr>
                <w:rFonts w:eastAsia="宋体"/>
                <w:sz w:val="18"/>
                <w:szCs w:val="18"/>
              </w:rPr>
              <w:t>harset</w:t>
            </w:r>
          </w:p>
        </w:tc>
        <w:tc>
          <w:tcPr>
            <w:tcW w:w="708" w:type="dxa"/>
            <w:vAlign w:val="center"/>
          </w:tcPr>
          <w:p w:rsidR="00AF6A1D" w:rsidRPr="00096375" w:rsidRDefault="00AF6A1D" w:rsidP="007F3510">
            <w:pPr>
              <w:jc w:val="center"/>
              <w:rPr>
                <w:rFonts w:eastAsia="宋体"/>
                <w:sz w:val="18"/>
                <w:szCs w:val="18"/>
              </w:rPr>
            </w:pPr>
            <w:r w:rsidRPr="00096375">
              <w:rPr>
                <w:rFonts w:eastAsia="宋体"/>
                <w:sz w:val="18"/>
                <w:szCs w:val="18"/>
              </w:rPr>
              <w:t>否</w:t>
            </w:r>
          </w:p>
        </w:tc>
        <w:tc>
          <w:tcPr>
            <w:tcW w:w="1224" w:type="dxa"/>
            <w:vAlign w:val="center"/>
          </w:tcPr>
          <w:p w:rsidR="00AF6A1D" w:rsidRPr="00096375" w:rsidRDefault="00AF6A1D" w:rsidP="00B13E80">
            <w:pPr>
              <w:jc w:val="center"/>
              <w:rPr>
                <w:rFonts w:eastAsia="宋体"/>
                <w:sz w:val="18"/>
                <w:szCs w:val="18"/>
              </w:rPr>
            </w:pPr>
            <w:r w:rsidRPr="00096375">
              <w:rPr>
                <w:rFonts w:eastAsia="宋体" w:hint="eastAsia"/>
                <w:sz w:val="18"/>
                <w:szCs w:val="18"/>
              </w:rPr>
              <w:t>String(8)</w:t>
            </w:r>
          </w:p>
        </w:tc>
        <w:tc>
          <w:tcPr>
            <w:tcW w:w="4305" w:type="dxa"/>
            <w:vAlign w:val="center"/>
          </w:tcPr>
          <w:p w:rsidR="00AF6A1D" w:rsidRPr="00096375" w:rsidRDefault="00AF6A1D" w:rsidP="005117C1">
            <w:pPr>
              <w:rPr>
                <w:rFonts w:eastAsia="宋体"/>
                <w:sz w:val="18"/>
                <w:szCs w:val="18"/>
              </w:rPr>
            </w:pPr>
            <w:r w:rsidRPr="00096375">
              <w:rPr>
                <w:rFonts w:eastAsia="宋体"/>
                <w:sz w:val="18"/>
                <w:szCs w:val="18"/>
              </w:rPr>
              <w:t>字符编码</w:t>
            </w:r>
            <w:r w:rsidRPr="00096375">
              <w:rPr>
                <w:rFonts w:eastAsia="宋体" w:hint="eastAsia"/>
                <w:sz w:val="18"/>
                <w:szCs w:val="18"/>
              </w:rPr>
              <w:t>,</w:t>
            </w:r>
            <w:r w:rsidRPr="00096375">
              <w:rPr>
                <w:rFonts w:eastAsia="宋体"/>
                <w:sz w:val="18"/>
                <w:szCs w:val="18"/>
              </w:rPr>
              <w:t>取值：GBK</w:t>
            </w:r>
            <w:r w:rsidRPr="00096375">
              <w:rPr>
                <w:rFonts w:eastAsia="宋体" w:hint="eastAsia"/>
                <w:sz w:val="18"/>
                <w:szCs w:val="18"/>
              </w:rPr>
              <w:t>、</w:t>
            </w:r>
            <w:r w:rsidRPr="00096375">
              <w:rPr>
                <w:rFonts w:eastAsia="宋体"/>
                <w:sz w:val="18"/>
                <w:szCs w:val="18"/>
              </w:rPr>
              <w:t>UTF-8</w:t>
            </w:r>
            <w:r w:rsidRPr="00096375">
              <w:rPr>
                <w:rFonts w:eastAsia="宋体" w:hint="eastAsia"/>
                <w:sz w:val="18"/>
                <w:szCs w:val="18"/>
              </w:rPr>
              <w:t>，</w:t>
            </w:r>
            <w:r w:rsidRPr="00096375">
              <w:rPr>
                <w:rFonts w:eastAsia="宋体"/>
                <w:sz w:val="18"/>
                <w:szCs w:val="18"/>
              </w:rPr>
              <w:t>默认：GBK。</w:t>
            </w:r>
          </w:p>
        </w:tc>
      </w:tr>
      <w:tr w:rsidR="001D6CBB" w:rsidRPr="003E2C34" w:rsidTr="00455A58">
        <w:tc>
          <w:tcPr>
            <w:tcW w:w="1843" w:type="dxa"/>
            <w:vAlign w:val="center"/>
          </w:tcPr>
          <w:p w:rsidR="001D6CBB" w:rsidRPr="00096375" w:rsidRDefault="005F3EFD" w:rsidP="00864A52">
            <w:pPr>
              <w:rPr>
                <w:rFonts w:eastAsia="宋体"/>
                <w:sz w:val="18"/>
                <w:szCs w:val="18"/>
              </w:rPr>
            </w:pPr>
            <w:r>
              <w:rPr>
                <w:rFonts w:eastAsia="宋体" w:hint="eastAsia"/>
                <w:sz w:val="18"/>
                <w:szCs w:val="18"/>
              </w:rPr>
              <w:t>电商</w:t>
            </w:r>
            <w:r w:rsidR="00864A52" w:rsidRPr="00096375">
              <w:rPr>
                <w:rFonts w:eastAsia="宋体" w:hint="eastAsia"/>
                <w:sz w:val="18"/>
                <w:szCs w:val="18"/>
              </w:rPr>
              <w:t>编号</w:t>
            </w:r>
          </w:p>
        </w:tc>
        <w:tc>
          <w:tcPr>
            <w:tcW w:w="1985" w:type="dxa"/>
            <w:vAlign w:val="center"/>
          </w:tcPr>
          <w:p w:rsidR="001D6CBB" w:rsidRPr="00096375" w:rsidRDefault="00276C32" w:rsidP="005117C1">
            <w:pPr>
              <w:rPr>
                <w:rFonts w:eastAsia="宋体"/>
                <w:sz w:val="18"/>
                <w:szCs w:val="18"/>
              </w:rPr>
            </w:pPr>
            <w:r w:rsidRPr="00276C32">
              <w:rPr>
                <w:rFonts w:eastAsia="宋体"/>
                <w:sz w:val="18"/>
                <w:szCs w:val="18"/>
              </w:rPr>
              <w:t>Ecno</w:t>
            </w:r>
          </w:p>
        </w:tc>
        <w:tc>
          <w:tcPr>
            <w:tcW w:w="708" w:type="dxa"/>
            <w:vAlign w:val="center"/>
          </w:tcPr>
          <w:p w:rsidR="001D6CBB" w:rsidRPr="00096375" w:rsidRDefault="001D6CBB" w:rsidP="007F3510">
            <w:pPr>
              <w:jc w:val="center"/>
              <w:rPr>
                <w:rFonts w:eastAsia="宋体"/>
                <w:sz w:val="18"/>
                <w:szCs w:val="18"/>
              </w:rPr>
            </w:pPr>
            <w:r w:rsidRPr="00096375">
              <w:rPr>
                <w:rFonts w:eastAsia="宋体"/>
                <w:sz w:val="18"/>
                <w:szCs w:val="18"/>
              </w:rPr>
              <w:t>是</w:t>
            </w:r>
          </w:p>
        </w:tc>
        <w:tc>
          <w:tcPr>
            <w:tcW w:w="1224" w:type="dxa"/>
            <w:vAlign w:val="center"/>
          </w:tcPr>
          <w:p w:rsidR="001D6CBB" w:rsidRPr="00096375" w:rsidRDefault="001D6CBB" w:rsidP="00B13E80">
            <w:pPr>
              <w:jc w:val="center"/>
              <w:rPr>
                <w:rFonts w:eastAsia="宋体"/>
                <w:sz w:val="18"/>
                <w:szCs w:val="18"/>
              </w:rPr>
            </w:pPr>
            <w:r w:rsidRPr="00096375">
              <w:rPr>
                <w:rFonts w:eastAsia="宋体" w:hint="eastAsia"/>
                <w:sz w:val="18"/>
                <w:szCs w:val="18"/>
              </w:rPr>
              <w:t>String(10)</w:t>
            </w:r>
          </w:p>
        </w:tc>
        <w:tc>
          <w:tcPr>
            <w:tcW w:w="4305" w:type="dxa"/>
            <w:vAlign w:val="center"/>
          </w:tcPr>
          <w:p w:rsidR="001D6CBB" w:rsidRPr="00096375" w:rsidRDefault="001D6CBB" w:rsidP="005F679A">
            <w:pPr>
              <w:rPr>
                <w:rFonts w:eastAsia="宋体"/>
                <w:sz w:val="18"/>
                <w:szCs w:val="18"/>
              </w:rPr>
            </w:pPr>
            <w:r w:rsidRPr="00096375">
              <w:rPr>
                <w:rFonts w:eastAsia="宋体" w:hint="eastAsia"/>
                <w:sz w:val="18"/>
                <w:szCs w:val="18"/>
              </w:rPr>
              <w:t>合作伙伴在基金公司分配的</w:t>
            </w:r>
            <w:r w:rsidR="005F679A">
              <w:rPr>
                <w:rFonts w:eastAsia="宋体" w:hint="eastAsia"/>
                <w:sz w:val="18"/>
                <w:szCs w:val="18"/>
              </w:rPr>
              <w:t>电商编</w:t>
            </w:r>
            <w:r w:rsidRPr="00096375">
              <w:rPr>
                <w:rFonts w:eastAsia="宋体" w:hint="eastAsia"/>
                <w:sz w:val="18"/>
                <w:szCs w:val="18"/>
              </w:rPr>
              <w:t>号</w:t>
            </w:r>
          </w:p>
        </w:tc>
      </w:tr>
      <w:tr w:rsidR="00391FE4" w:rsidRPr="003E2C34" w:rsidTr="00455A58">
        <w:tc>
          <w:tcPr>
            <w:tcW w:w="1843" w:type="dxa"/>
            <w:vAlign w:val="center"/>
          </w:tcPr>
          <w:p w:rsidR="00391FE4" w:rsidRPr="00096375" w:rsidRDefault="00391FE4" w:rsidP="00864A52">
            <w:pPr>
              <w:rPr>
                <w:rFonts w:eastAsia="宋体"/>
                <w:sz w:val="18"/>
                <w:szCs w:val="18"/>
              </w:rPr>
            </w:pPr>
            <w:r w:rsidRPr="00096375">
              <w:rPr>
                <w:rFonts w:eastAsia="宋体" w:hint="eastAsia"/>
                <w:sz w:val="18"/>
                <w:szCs w:val="18"/>
              </w:rPr>
              <w:t>业务</w:t>
            </w:r>
            <w:r w:rsidR="005C03F8">
              <w:rPr>
                <w:rFonts w:eastAsia="宋体" w:hint="eastAsia"/>
                <w:sz w:val="18"/>
                <w:szCs w:val="18"/>
              </w:rPr>
              <w:t>请求</w:t>
            </w:r>
            <w:r w:rsidRPr="00096375">
              <w:rPr>
                <w:rFonts w:eastAsia="宋体" w:hint="eastAsia"/>
                <w:sz w:val="18"/>
                <w:szCs w:val="18"/>
              </w:rPr>
              <w:t>流水号</w:t>
            </w:r>
          </w:p>
        </w:tc>
        <w:tc>
          <w:tcPr>
            <w:tcW w:w="1985" w:type="dxa"/>
            <w:vAlign w:val="center"/>
          </w:tcPr>
          <w:p w:rsidR="00391FE4" w:rsidRPr="00096375" w:rsidRDefault="00391FE4" w:rsidP="005117C1">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391FE4" w:rsidRPr="00096375" w:rsidRDefault="004C0272" w:rsidP="007F3510">
            <w:pPr>
              <w:jc w:val="center"/>
              <w:rPr>
                <w:rFonts w:eastAsia="宋体"/>
                <w:sz w:val="18"/>
                <w:szCs w:val="18"/>
              </w:rPr>
            </w:pPr>
            <w:r w:rsidRPr="00096375">
              <w:rPr>
                <w:rFonts w:eastAsia="宋体"/>
                <w:sz w:val="18"/>
                <w:szCs w:val="18"/>
              </w:rPr>
              <w:t>是</w:t>
            </w:r>
          </w:p>
        </w:tc>
        <w:tc>
          <w:tcPr>
            <w:tcW w:w="1224" w:type="dxa"/>
            <w:vAlign w:val="center"/>
          </w:tcPr>
          <w:p w:rsidR="00391FE4" w:rsidRPr="00096375" w:rsidRDefault="004C0272" w:rsidP="00B13E80">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391FE4" w:rsidRPr="00096375" w:rsidRDefault="0074400F" w:rsidP="0018260C">
            <w:pPr>
              <w:rPr>
                <w:rFonts w:eastAsia="宋体"/>
                <w:sz w:val="18"/>
                <w:szCs w:val="18"/>
              </w:rPr>
            </w:pPr>
            <w:r w:rsidRPr="00096375">
              <w:rPr>
                <w:rFonts w:eastAsia="宋体" w:hint="eastAsia"/>
                <w:sz w:val="18"/>
                <w:szCs w:val="18"/>
              </w:rPr>
              <w:t>业务请求流水号</w:t>
            </w:r>
          </w:p>
        </w:tc>
      </w:tr>
      <w:tr w:rsidR="00D3450C" w:rsidRPr="003E2C34" w:rsidTr="00455A58">
        <w:tc>
          <w:tcPr>
            <w:tcW w:w="1843" w:type="dxa"/>
            <w:vAlign w:val="center"/>
          </w:tcPr>
          <w:p w:rsidR="00D3450C" w:rsidRPr="00096375" w:rsidRDefault="00F4292F" w:rsidP="00864A52">
            <w:pPr>
              <w:rPr>
                <w:rFonts w:eastAsia="宋体"/>
                <w:sz w:val="18"/>
                <w:szCs w:val="18"/>
              </w:rPr>
            </w:pPr>
            <w:r>
              <w:rPr>
                <w:rFonts w:eastAsia="宋体" w:hint="eastAsia"/>
                <w:sz w:val="18"/>
                <w:szCs w:val="18"/>
              </w:rPr>
              <w:t>业务</w:t>
            </w:r>
            <w:r w:rsidR="00D3450C">
              <w:rPr>
                <w:rFonts w:eastAsia="宋体" w:hint="eastAsia"/>
                <w:sz w:val="18"/>
                <w:szCs w:val="18"/>
              </w:rPr>
              <w:t>请求时间</w:t>
            </w:r>
          </w:p>
        </w:tc>
        <w:tc>
          <w:tcPr>
            <w:tcW w:w="1985" w:type="dxa"/>
            <w:vAlign w:val="center"/>
          </w:tcPr>
          <w:p w:rsidR="00D3450C" w:rsidRPr="00096375" w:rsidRDefault="00D3450C" w:rsidP="005117C1">
            <w:pPr>
              <w:rPr>
                <w:rFonts w:eastAsia="宋体" w:cs="Courier New"/>
                <w:color w:val="000000"/>
                <w:kern w:val="0"/>
                <w:sz w:val="18"/>
                <w:szCs w:val="18"/>
              </w:rPr>
            </w:pPr>
            <w:r>
              <w:rPr>
                <w:rFonts w:eastAsia="宋体" w:cs="Courier New" w:hint="eastAsia"/>
                <w:color w:val="000000"/>
                <w:kern w:val="0"/>
                <w:sz w:val="18"/>
                <w:szCs w:val="18"/>
              </w:rPr>
              <w:t>RequestTime</w:t>
            </w:r>
          </w:p>
        </w:tc>
        <w:tc>
          <w:tcPr>
            <w:tcW w:w="708" w:type="dxa"/>
            <w:vAlign w:val="center"/>
          </w:tcPr>
          <w:p w:rsidR="00D3450C" w:rsidRPr="00096375" w:rsidRDefault="00D3450C" w:rsidP="007F3510">
            <w:pPr>
              <w:jc w:val="center"/>
              <w:rPr>
                <w:rFonts w:eastAsia="宋体"/>
                <w:sz w:val="18"/>
                <w:szCs w:val="18"/>
              </w:rPr>
            </w:pPr>
            <w:r w:rsidRPr="00096375">
              <w:rPr>
                <w:rFonts w:eastAsia="宋体"/>
                <w:sz w:val="18"/>
                <w:szCs w:val="18"/>
              </w:rPr>
              <w:t>是</w:t>
            </w:r>
          </w:p>
        </w:tc>
        <w:tc>
          <w:tcPr>
            <w:tcW w:w="1224" w:type="dxa"/>
            <w:vAlign w:val="center"/>
          </w:tcPr>
          <w:p w:rsidR="00D3450C" w:rsidRPr="00096375" w:rsidRDefault="00D3450C" w:rsidP="00B13E80">
            <w:pPr>
              <w:jc w:val="center"/>
              <w:rPr>
                <w:rFonts w:eastAsia="宋体"/>
                <w:sz w:val="18"/>
                <w:szCs w:val="18"/>
              </w:rPr>
            </w:pPr>
            <w:r w:rsidRPr="00096375">
              <w:rPr>
                <w:rFonts w:eastAsia="宋体" w:hint="eastAsia"/>
                <w:sz w:val="18"/>
                <w:szCs w:val="18"/>
              </w:rPr>
              <w:t>String(14)</w:t>
            </w:r>
          </w:p>
        </w:tc>
        <w:tc>
          <w:tcPr>
            <w:tcW w:w="4305" w:type="dxa"/>
            <w:vAlign w:val="center"/>
          </w:tcPr>
          <w:p w:rsidR="00D3450C" w:rsidRPr="00096375" w:rsidRDefault="00D3450C" w:rsidP="000F5D47">
            <w:pPr>
              <w:rPr>
                <w:rFonts w:eastAsia="宋体"/>
                <w:sz w:val="18"/>
                <w:szCs w:val="18"/>
              </w:rPr>
            </w:pPr>
            <w:r>
              <w:rPr>
                <w:rFonts w:eastAsia="宋体" w:hint="eastAsia"/>
                <w:sz w:val="18"/>
                <w:szCs w:val="18"/>
              </w:rPr>
              <w:t>用户</w:t>
            </w:r>
            <w:r w:rsidRPr="00096375">
              <w:rPr>
                <w:rFonts w:eastAsia="宋体" w:hint="eastAsia"/>
                <w:sz w:val="18"/>
                <w:szCs w:val="18"/>
              </w:rPr>
              <w:t>请求时间，格式为</w:t>
            </w:r>
            <w:r w:rsidRPr="00096375">
              <w:rPr>
                <w:rFonts w:eastAsia="宋体"/>
                <w:sz w:val="18"/>
                <w:szCs w:val="18"/>
              </w:rPr>
              <w:t>y</w:t>
            </w:r>
            <w:r w:rsidR="00486570">
              <w:rPr>
                <w:rFonts w:eastAsia="宋体" w:hint="eastAsia"/>
                <w:sz w:val="18"/>
                <w:szCs w:val="18"/>
              </w:rPr>
              <w:t>yy</w:t>
            </w:r>
            <w:r w:rsidRPr="00096375">
              <w:rPr>
                <w:rFonts w:eastAsia="宋体"/>
                <w:sz w:val="18"/>
                <w:szCs w:val="18"/>
              </w:rPr>
              <w:t>ymmddhhmmss，该时间取自</w:t>
            </w:r>
            <w:r w:rsidRPr="00096375">
              <w:rPr>
                <w:rFonts w:eastAsia="宋体"/>
                <w:sz w:val="18"/>
                <w:szCs w:val="18"/>
              </w:rPr>
              <w:lastRenderedPageBreak/>
              <w:t>合作机构服务器</w:t>
            </w:r>
          </w:p>
        </w:tc>
      </w:tr>
      <w:tr w:rsidR="00823351" w:rsidRPr="003E2C34" w:rsidTr="00455A58">
        <w:tc>
          <w:tcPr>
            <w:tcW w:w="1843" w:type="dxa"/>
            <w:vAlign w:val="center"/>
          </w:tcPr>
          <w:p w:rsidR="00823351" w:rsidRPr="00096375" w:rsidRDefault="00823351" w:rsidP="00021F02">
            <w:pPr>
              <w:rPr>
                <w:rFonts w:eastAsia="宋体"/>
                <w:sz w:val="18"/>
                <w:szCs w:val="18"/>
              </w:rPr>
            </w:pPr>
            <w:r>
              <w:rPr>
                <w:rFonts w:eastAsia="宋体" w:hint="eastAsia"/>
                <w:sz w:val="18"/>
                <w:szCs w:val="18"/>
              </w:rPr>
              <w:lastRenderedPageBreak/>
              <w:t>摘要</w:t>
            </w:r>
            <w:r w:rsidRPr="00096375">
              <w:rPr>
                <w:rFonts w:eastAsia="宋体" w:hint="eastAsia"/>
                <w:sz w:val="18"/>
                <w:szCs w:val="18"/>
              </w:rPr>
              <w:t>签名</w:t>
            </w:r>
          </w:p>
        </w:tc>
        <w:tc>
          <w:tcPr>
            <w:tcW w:w="1985" w:type="dxa"/>
            <w:vAlign w:val="center"/>
          </w:tcPr>
          <w:p w:rsidR="00823351" w:rsidRPr="00096375" w:rsidRDefault="00823351"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823351" w:rsidRPr="00096375" w:rsidRDefault="00823351" w:rsidP="00021F02">
            <w:pPr>
              <w:jc w:val="center"/>
              <w:rPr>
                <w:rFonts w:eastAsia="宋体"/>
                <w:sz w:val="18"/>
                <w:szCs w:val="18"/>
              </w:rPr>
            </w:pPr>
            <w:r w:rsidRPr="00096375">
              <w:rPr>
                <w:rFonts w:eastAsia="宋体"/>
                <w:sz w:val="18"/>
                <w:szCs w:val="18"/>
              </w:rPr>
              <w:t>是</w:t>
            </w:r>
          </w:p>
        </w:tc>
        <w:tc>
          <w:tcPr>
            <w:tcW w:w="1224" w:type="dxa"/>
            <w:vAlign w:val="center"/>
          </w:tcPr>
          <w:p w:rsidR="00823351" w:rsidRPr="00096375" w:rsidRDefault="00823351"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823351" w:rsidRPr="00096375" w:rsidRDefault="00823351" w:rsidP="00021F02">
            <w:pPr>
              <w:rPr>
                <w:rFonts w:eastAsia="宋体"/>
                <w:sz w:val="18"/>
                <w:szCs w:val="18"/>
              </w:rPr>
            </w:pPr>
            <w:r w:rsidRPr="00096375">
              <w:rPr>
                <w:rFonts w:eastAsia="宋体"/>
                <w:sz w:val="18"/>
                <w:szCs w:val="18"/>
              </w:rPr>
              <w:t>签名</w:t>
            </w:r>
          </w:p>
        </w:tc>
      </w:tr>
      <w:tr w:rsidR="00823351" w:rsidRPr="003E2C34" w:rsidTr="005117C1">
        <w:tc>
          <w:tcPr>
            <w:tcW w:w="10065" w:type="dxa"/>
            <w:gridSpan w:val="5"/>
            <w:tcBorders>
              <w:top w:val="single" w:sz="6" w:space="0" w:color="000000"/>
              <w:bottom w:val="single" w:sz="6" w:space="0" w:color="000000"/>
            </w:tcBorders>
            <w:shd w:val="clear" w:color="auto" w:fill="D9D9D9"/>
            <w:vAlign w:val="center"/>
          </w:tcPr>
          <w:p w:rsidR="00823351" w:rsidRPr="00096375" w:rsidRDefault="00823351" w:rsidP="007D4843">
            <w:pPr>
              <w:ind w:rightChars="-45" w:right="-94"/>
              <w:rPr>
                <w:rFonts w:eastAsia="宋体"/>
                <w:b/>
                <w:color w:val="000000"/>
                <w:sz w:val="18"/>
                <w:szCs w:val="18"/>
              </w:rPr>
            </w:pPr>
            <w:r w:rsidRPr="00096375">
              <w:rPr>
                <w:rFonts w:eastAsia="宋体" w:hint="eastAsia"/>
                <w:b/>
                <w:color w:val="000000"/>
                <w:sz w:val="18"/>
                <w:szCs w:val="18"/>
              </w:rPr>
              <w:t>业务参数</w:t>
            </w:r>
          </w:p>
        </w:tc>
      </w:tr>
      <w:tr w:rsidR="00823351" w:rsidRPr="003E2C34" w:rsidTr="00455A58">
        <w:tc>
          <w:tcPr>
            <w:tcW w:w="1843" w:type="dxa"/>
            <w:vAlign w:val="center"/>
          </w:tcPr>
          <w:p w:rsidR="00823351" w:rsidRPr="00096375" w:rsidRDefault="00823351" w:rsidP="002F7450">
            <w:pPr>
              <w:rPr>
                <w:rFonts w:eastAsia="宋体"/>
                <w:color w:val="000000"/>
                <w:sz w:val="18"/>
                <w:szCs w:val="18"/>
              </w:rPr>
            </w:pPr>
            <w:r w:rsidRPr="00096375">
              <w:rPr>
                <w:rFonts w:eastAsia="宋体" w:hint="eastAsia"/>
                <w:color w:val="000000"/>
                <w:sz w:val="18"/>
                <w:szCs w:val="18"/>
              </w:rPr>
              <w:t>合作机构理财账户号</w:t>
            </w:r>
          </w:p>
        </w:tc>
        <w:tc>
          <w:tcPr>
            <w:tcW w:w="1985" w:type="dxa"/>
            <w:vAlign w:val="center"/>
          </w:tcPr>
          <w:p w:rsidR="00823351" w:rsidRPr="00096375" w:rsidRDefault="00823351" w:rsidP="009D7253">
            <w:pPr>
              <w:rPr>
                <w:rFonts w:eastAsia="宋体"/>
                <w:sz w:val="18"/>
                <w:szCs w:val="18"/>
              </w:rPr>
            </w:pPr>
            <w:r w:rsidRPr="00096375">
              <w:rPr>
                <w:rFonts w:eastAsia="宋体" w:cs="Courier New" w:hint="eastAsia"/>
                <w:color w:val="000000"/>
                <w:kern w:val="0"/>
                <w:sz w:val="18"/>
                <w:szCs w:val="18"/>
              </w:rPr>
              <w:t>F</w:t>
            </w:r>
            <w:r w:rsidRPr="00096375">
              <w:rPr>
                <w:rFonts w:eastAsia="宋体" w:cs="Courier New"/>
                <w:color w:val="000000"/>
                <w:kern w:val="0"/>
                <w:sz w:val="18"/>
                <w:szCs w:val="18"/>
              </w:rPr>
              <w:t>inance</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823351" w:rsidRPr="00096375" w:rsidRDefault="00823351" w:rsidP="007F3510">
            <w:pPr>
              <w:jc w:val="center"/>
              <w:rPr>
                <w:rFonts w:eastAsia="宋体"/>
                <w:color w:val="000000"/>
                <w:sz w:val="18"/>
                <w:szCs w:val="18"/>
              </w:rPr>
            </w:pPr>
            <w:r w:rsidRPr="00096375">
              <w:rPr>
                <w:rFonts w:eastAsia="宋体"/>
                <w:sz w:val="18"/>
                <w:szCs w:val="18"/>
              </w:rPr>
              <w:t>是</w:t>
            </w:r>
          </w:p>
        </w:tc>
        <w:tc>
          <w:tcPr>
            <w:tcW w:w="1224" w:type="dxa"/>
            <w:vAlign w:val="center"/>
          </w:tcPr>
          <w:p w:rsidR="00823351" w:rsidRPr="00096375" w:rsidRDefault="00823351" w:rsidP="00B13E80">
            <w:pPr>
              <w:jc w:val="center"/>
              <w:rPr>
                <w:rFonts w:eastAsia="宋体"/>
                <w:color w:val="000000"/>
                <w:sz w:val="18"/>
                <w:szCs w:val="18"/>
              </w:rPr>
            </w:pPr>
            <w:r w:rsidRPr="00096375">
              <w:rPr>
                <w:rFonts w:eastAsia="宋体" w:hint="eastAsia"/>
                <w:color w:val="000000"/>
                <w:sz w:val="18"/>
                <w:szCs w:val="18"/>
              </w:rPr>
              <w:t>String(64)</w:t>
            </w:r>
          </w:p>
        </w:tc>
        <w:tc>
          <w:tcPr>
            <w:tcW w:w="4305" w:type="dxa"/>
            <w:vAlign w:val="center"/>
          </w:tcPr>
          <w:p w:rsidR="00823351" w:rsidRPr="00096375" w:rsidRDefault="00823351" w:rsidP="005117C1">
            <w:pPr>
              <w:rPr>
                <w:rFonts w:eastAsia="宋体"/>
                <w:color w:val="000000"/>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823351" w:rsidRPr="003E2C34" w:rsidTr="00455A58">
        <w:tc>
          <w:tcPr>
            <w:tcW w:w="1843" w:type="dxa"/>
            <w:vAlign w:val="center"/>
          </w:tcPr>
          <w:p w:rsidR="00823351" w:rsidRPr="00096375" w:rsidRDefault="00823351" w:rsidP="005117C1">
            <w:pPr>
              <w:rPr>
                <w:rFonts w:eastAsia="宋体"/>
                <w:sz w:val="18"/>
                <w:szCs w:val="18"/>
              </w:rPr>
            </w:pPr>
            <w:r w:rsidRPr="00096375">
              <w:rPr>
                <w:rFonts w:eastAsia="宋体" w:hint="eastAsia"/>
                <w:sz w:val="18"/>
                <w:szCs w:val="18"/>
              </w:rPr>
              <w:t>投资人姓名</w:t>
            </w:r>
          </w:p>
        </w:tc>
        <w:tc>
          <w:tcPr>
            <w:tcW w:w="1985" w:type="dxa"/>
            <w:vAlign w:val="center"/>
          </w:tcPr>
          <w:p w:rsidR="00823351" w:rsidRPr="00096375" w:rsidRDefault="00823351" w:rsidP="005117C1">
            <w:pPr>
              <w:rPr>
                <w:rFonts w:eastAsia="宋体"/>
                <w:sz w:val="18"/>
                <w:szCs w:val="18"/>
              </w:rPr>
            </w:pPr>
            <w:r w:rsidRPr="00096375">
              <w:rPr>
                <w:rFonts w:eastAsia="宋体" w:cs="Courier New"/>
                <w:color w:val="000000"/>
                <w:kern w:val="0"/>
                <w:sz w:val="18"/>
                <w:szCs w:val="18"/>
              </w:rPr>
              <w:t>CustName</w:t>
            </w:r>
          </w:p>
        </w:tc>
        <w:tc>
          <w:tcPr>
            <w:tcW w:w="708" w:type="dxa"/>
            <w:vAlign w:val="center"/>
          </w:tcPr>
          <w:p w:rsidR="00823351" w:rsidRPr="00096375" w:rsidRDefault="00823351" w:rsidP="007F3510">
            <w:pPr>
              <w:jc w:val="center"/>
              <w:rPr>
                <w:rFonts w:eastAsia="宋体"/>
                <w:sz w:val="18"/>
                <w:szCs w:val="18"/>
              </w:rPr>
            </w:pPr>
            <w:r w:rsidRPr="00096375">
              <w:rPr>
                <w:rFonts w:eastAsia="宋体" w:hint="eastAsia"/>
                <w:sz w:val="18"/>
                <w:szCs w:val="18"/>
              </w:rPr>
              <w:t>是</w:t>
            </w:r>
          </w:p>
        </w:tc>
        <w:tc>
          <w:tcPr>
            <w:tcW w:w="1224" w:type="dxa"/>
            <w:vAlign w:val="center"/>
          </w:tcPr>
          <w:p w:rsidR="00823351" w:rsidRPr="00096375" w:rsidRDefault="00823351" w:rsidP="00B13E80">
            <w:pPr>
              <w:jc w:val="center"/>
              <w:rPr>
                <w:rFonts w:eastAsia="宋体"/>
                <w:sz w:val="18"/>
                <w:szCs w:val="18"/>
              </w:rPr>
            </w:pPr>
            <w:r w:rsidRPr="00096375">
              <w:rPr>
                <w:rFonts w:eastAsia="宋体" w:hint="eastAsia"/>
                <w:sz w:val="18"/>
                <w:szCs w:val="18"/>
              </w:rPr>
              <w:t>String(60)</w:t>
            </w:r>
          </w:p>
        </w:tc>
        <w:tc>
          <w:tcPr>
            <w:tcW w:w="4305" w:type="dxa"/>
            <w:vAlign w:val="center"/>
          </w:tcPr>
          <w:p w:rsidR="00823351" w:rsidRPr="00096375" w:rsidRDefault="00823351" w:rsidP="005117C1">
            <w:pPr>
              <w:rPr>
                <w:rFonts w:eastAsia="宋体"/>
                <w:sz w:val="18"/>
                <w:szCs w:val="18"/>
              </w:rPr>
            </w:pPr>
            <w:r w:rsidRPr="00096375">
              <w:rPr>
                <w:rFonts w:eastAsia="宋体" w:hint="eastAsia"/>
                <w:sz w:val="18"/>
                <w:szCs w:val="18"/>
              </w:rPr>
              <w:t>投资人姓名</w:t>
            </w:r>
          </w:p>
        </w:tc>
      </w:tr>
      <w:tr w:rsidR="00823351" w:rsidRPr="003E2C34" w:rsidTr="00455A58">
        <w:tc>
          <w:tcPr>
            <w:tcW w:w="1843" w:type="dxa"/>
            <w:vAlign w:val="center"/>
          </w:tcPr>
          <w:p w:rsidR="00823351" w:rsidRPr="00096375" w:rsidRDefault="00823351" w:rsidP="005117C1">
            <w:pPr>
              <w:rPr>
                <w:rFonts w:eastAsia="宋体"/>
                <w:sz w:val="18"/>
                <w:szCs w:val="18"/>
              </w:rPr>
            </w:pPr>
            <w:r w:rsidRPr="00096375">
              <w:rPr>
                <w:rFonts w:eastAsia="宋体" w:hint="eastAsia"/>
                <w:sz w:val="18"/>
                <w:szCs w:val="18"/>
              </w:rPr>
              <w:t>投资人证件类型</w:t>
            </w:r>
          </w:p>
        </w:tc>
        <w:tc>
          <w:tcPr>
            <w:tcW w:w="1985" w:type="dxa"/>
            <w:vAlign w:val="center"/>
          </w:tcPr>
          <w:p w:rsidR="00823351" w:rsidRPr="00096375" w:rsidRDefault="00823351" w:rsidP="005117C1">
            <w:pPr>
              <w:rPr>
                <w:rFonts w:eastAsia="宋体"/>
                <w:sz w:val="18"/>
                <w:szCs w:val="18"/>
              </w:rPr>
            </w:pPr>
            <w:r w:rsidRPr="00096375">
              <w:rPr>
                <w:rFonts w:eastAsia="宋体" w:hint="eastAsia"/>
                <w:sz w:val="18"/>
                <w:szCs w:val="18"/>
              </w:rPr>
              <w:t>C</w:t>
            </w:r>
            <w:r w:rsidRPr="00096375">
              <w:rPr>
                <w:rFonts w:eastAsia="宋体"/>
                <w:sz w:val="18"/>
                <w:szCs w:val="18"/>
              </w:rPr>
              <w:t>er</w:t>
            </w:r>
            <w:r w:rsidRPr="00096375">
              <w:rPr>
                <w:rFonts w:eastAsia="宋体" w:hint="eastAsia"/>
                <w:sz w:val="18"/>
                <w:szCs w:val="18"/>
              </w:rPr>
              <w:t>tT</w:t>
            </w:r>
            <w:r w:rsidRPr="00096375">
              <w:rPr>
                <w:rFonts w:eastAsia="宋体"/>
                <w:sz w:val="18"/>
                <w:szCs w:val="18"/>
              </w:rPr>
              <w:t>ype</w:t>
            </w:r>
          </w:p>
        </w:tc>
        <w:tc>
          <w:tcPr>
            <w:tcW w:w="708" w:type="dxa"/>
            <w:vAlign w:val="center"/>
          </w:tcPr>
          <w:p w:rsidR="00823351" w:rsidRPr="00096375" w:rsidRDefault="00823351" w:rsidP="007F3510">
            <w:pPr>
              <w:jc w:val="center"/>
              <w:rPr>
                <w:rFonts w:eastAsia="宋体"/>
                <w:sz w:val="18"/>
                <w:szCs w:val="18"/>
              </w:rPr>
            </w:pPr>
            <w:r w:rsidRPr="00096375">
              <w:rPr>
                <w:rFonts w:eastAsia="宋体" w:hint="eastAsia"/>
                <w:sz w:val="18"/>
                <w:szCs w:val="18"/>
              </w:rPr>
              <w:t>是</w:t>
            </w:r>
          </w:p>
        </w:tc>
        <w:tc>
          <w:tcPr>
            <w:tcW w:w="1224" w:type="dxa"/>
            <w:vAlign w:val="center"/>
          </w:tcPr>
          <w:p w:rsidR="00823351" w:rsidRPr="00096375" w:rsidRDefault="00823351" w:rsidP="00B13E80">
            <w:pPr>
              <w:jc w:val="center"/>
              <w:rPr>
                <w:rFonts w:eastAsia="宋体"/>
                <w:sz w:val="18"/>
                <w:szCs w:val="18"/>
              </w:rPr>
            </w:pPr>
            <w:r>
              <w:rPr>
                <w:rFonts w:eastAsia="宋体" w:hint="eastAsia"/>
                <w:sz w:val="18"/>
                <w:szCs w:val="18"/>
              </w:rPr>
              <w:t>Char(1)</w:t>
            </w:r>
          </w:p>
        </w:tc>
        <w:tc>
          <w:tcPr>
            <w:tcW w:w="4305" w:type="dxa"/>
            <w:vAlign w:val="center"/>
          </w:tcPr>
          <w:p w:rsidR="00823351" w:rsidRDefault="00823351" w:rsidP="00361C44">
            <w:pPr>
              <w:rPr>
                <w:rFonts w:eastAsia="宋体"/>
                <w:sz w:val="18"/>
                <w:szCs w:val="18"/>
              </w:rPr>
            </w:pPr>
            <w:r>
              <w:rPr>
                <w:rFonts w:eastAsia="宋体" w:hint="eastAsia"/>
                <w:sz w:val="18"/>
                <w:szCs w:val="18"/>
              </w:rPr>
              <w:t>证件类型，目前个人只支持身份证，默认值为0</w:t>
            </w:r>
          </w:p>
          <w:p w:rsidR="0007016F" w:rsidRPr="0007016F" w:rsidRDefault="0007016F" w:rsidP="00361C44">
            <w:pPr>
              <w:rPr>
                <w:rFonts w:eastAsia="宋体"/>
                <w:sz w:val="18"/>
                <w:szCs w:val="18"/>
              </w:rPr>
            </w:pPr>
            <w:r>
              <w:rPr>
                <w:rFonts w:eastAsia="宋体" w:hint="eastAsia"/>
                <w:sz w:val="18"/>
                <w:szCs w:val="18"/>
              </w:rPr>
              <w:t>更多证件类型见附录《证件号码列表》</w:t>
            </w:r>
          </w:p>
        </w:tc>
      </w:tr>
      <w:tr w:rsidR="00823351" w:rsidRPr="003E2C34" w:rsidTr="00455A58">
        <w:tc>
          <w:tcPr>
            <w:tcW w:w="1843" w:type="dxa"/>
            <w:vAlign w:val="center"/>
          </w:tcPr>
          <w:p w:rsidR="00823351" w:rsidRPr="00096375" w:rsidRDefault="00823351" w:rsidP="005117C1">
            <w:pPr>
              <w:rPr>
                <w:rFonts w:eastAsia="宋体"/>
                <w:sz w:val="18"/>
                <w:szCs w:val="18"/>
              </w:rPr>
            </w:pPr>
            <w:r w:rsidRPr="00096375">
              <w:rPr>
                <w:rFonts w:eastAsia="宋体" w:hint="eastAsia"/>
                <w:sz w:val="18"/>
                <w:szCs w:val="18"/>
              </w:rPr>
              <w:t>投资人证件号码</w:t>
            </w:r>
          </w:p>
        </w:tc>
        <w:tc>
          <w:tcPr>
            <w:tcW w:w="1985" w:type="dxa"/>
            <w:vAlign w:val="center"/>
          </w:tcPr>
          <w:p w:rsidR="00823351" w:rsidRPr="00096375" w:rsidRDefault="00823351" w:rsidP="005117C1">
            <w:pPr>
              <w:rPr>
                <w:rFonts w:eastAsia="宋体"/>
                <w:sz w:val="18"/>
                <w:szCs w:val="18"/>
              </w:rPr>
            </w:pPr>
            <w:r w:rsidRPr="00096375">
              <w:rPr>
                <w:rFonts w:eastAsia="宋体" w:cs="Courier New" w:hint="eastAsia"/>
                <w:color w:val="000000"/>
                <w:kern w:val="0"/>
                <w:sz w:val="18"/>
                <w:szCs w:val="18"/>
              </w:rPr>
              <w:t>C</w:t>
            </w:r>
            <w:r w:rsidRPr="00096375">
              <w:rPr>
                <w:rFonts w:eastAsia="宋体" w:cs="Courier New"/>
                <w:color w:val="000000"/>
                <w:kern w:val="0"/>
                <w:sz w:val="18"/>
                <w:szCs w:val="18"/>
              </w:rPr>
              <w:t>ert</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823351" w:rsidRPr="00096375" w:rsidRDefault="00823351" w:rsidP="007F3510">
            <w:pPr>
              <w:jc w:val="center"/>
              <w:rPr>
                <w:rFonts w:eastAsia="宋体"/>
                <w:sz w:val="18"/>
                <w:szCs w:val="18"/>
              </w:rPr>
            </w:pPr>
            <w:r w:rsidRPr="00096375">
              <w:rPr>
                <w:rFonts w:eastAsia="宋体" w:hint="eastAsia"/>
                <w:sz w:val="18"/>
                <w:szCs w:val="18"/>
              </w:rPr>
              <w:t>是</w:t>
            </w:r>
          </w:p>
        </w:tc>
        <w:tc>
          <w:tcPr>
            <w:tcW w:w="1224" w:type="dxa"/>
            <w:vAlign w:val="center"/>
          </w:tcPr>
          <w:p w:rsidR="00823351" w:rsidRPr="00096375" w:rsidRDefault="00823351" w:rsidP="00B13E80">
            <w:pPr>
              <w:jc w:val="center"/>
              <w:rPr>
                <w:rFonts w:eastAsia="宋体"/>
                <w:sz w:val="18"/>
                <w:szCs w:val="18"/>
              </w:rPr>
            </w:pPr>
            <w:r w:rsidRPr="00096375">
              <w:rPr>
                <w:rFonts w:eastAsia="宋体" w:hint="eastAsia"/>
                <w:sz w:val="18"/>
                <w:szCs w:val="18"/>
              </w:rPr>
              <w:t>String(32)</w:t>
            </w:r>
          </w:p>
        </w:tc>
        <w:tc>
          <w:tcPr>
            <w:tcW w:w="4305" w:type="dxa"/>
            <w:vAlign w:val="center"/>
          </w:tcPr>
          <w:p w:rsidR="00823351" w:rsidRPr="00096375" w:rsidRDefault="00823351" w:rsidP="005117C1">
            <w:pPr>
              <w:rPr>
                <w:rFonts w:eastAsia="宋体"/>
                <w:sz w:val="18"/>
                <w:szCs w:val="18"/>
              </w:rPr>
            </w:pPr>
            <w:r>
              <w:rPr>
                <w:rFonts w:eastAsia="宋体" w:hint="eastAsia"/>
                <w:sz w:val="18"/>
                <w:szCs w:val="18"/>
              </w:rPr>
              <w:t>证件号码</w:t>
            </w:r>
          </w:p>
        </w:tc>
      </w:tr>
      <w:tr w:rsidR="00823351" w:rsidRPr="003E2C34" w:rsidTr="00455A58">
        <w:tc>
          <w:tcPr>
            <w:tcW w:w="1843" w:type="dxa"/>
            <w:vAlign w:val="center"/>
          </w:tcPr>
          <w:p w:rsidR="00823351" w:rsidRPr="00096375" w:rsidRDefault="00823351" w:rsidP="005117C1">
            <w:pPr>
              <w:rPr>
                <w:rFonts w:eastAsia="宋体"/>
                <w:sz w:val="18"/>
                <w:szCs w:val="18"/>
              </w:rPr>
            </w:pPr>
            <w:r>
              <w:rPr>
                <w:rFonts w:eastAsia="宋体" w:hint="eastAsia"/>
                <w:sz w:val="18"/>
                <w:szCs w:val="18"/>
              </w:rPr>
              <w:t>手机号码</w:t>
            </w:r>
          </w:p>
        </w:tc>
        <w:tc>
          <w:tcPr>
            <w:tcW w:w="1985" w:type="dxa"/>
            <w:vAlign w:val="center"/>
          </w:tcPr>
          <w:p w:rsidR="00823351" w:rsidRPr="00096375" w:rsidRDefault="00823351" w:rsidP="005117C1">
            <w:pPr>
              <w:rPr>
                <w:rFonts w:eastAsia="宋体" w:cs="Courier New"/>
                <w:color w:val="000000"/>
                <w:kern w:val="0"/>
                <w:sz w:val="18"/>
                <w:szCs w:val="18"/>
              </w:rPr>
            </w:pPr>
            <w:r>
              <w:rPr>
                <w:rFonts w:eastAsia="宋体" w:cs="Courier New" w:hint="eastAsia"/>
                <w:color w:val="000000"/>
                <w:kern w:val="0"/>
                <w:sz w:val="18"/>
                <w:szCs w:val="18"/>
              </w:rPr>
              <w:t>M</w:t>
            </w:r>
            <w:r>
              <w:rPr>
                <w:rFonts w:eastAsia="宋体" w:cs="Courier New"/>
                <w:color w:val="000000"/>
                <w:kern w:val="0"/>
                <w:sz w:val="18"/>
                <w:szCs w:val="18"/>
              </w:rPr>
              <w:t>obile</w:t>
            </w:r>
            <w:r>
              <w:rPr>
                <w:rFonts w:eastAsia="宋体" w:cs="Courier New" w:hint="eastAsia"/>
                <w:color w:val="000000"/>
                <w:kern w:val="0"/>
                <w:sz w:val="18"/>
                <w:szCs w:val="18"/>
              </w:rPr>
              <w:t>N</w:t>
            </w:r>
            <w:r w:rsidRPr="003A144D">
              <w:rPr>
                <w:rFonts w:eastAsia="宋体" w:cs="Courier New"/>
                <w:color w:val="000000"/>
                <w:kern w:val="0"/>
                <w:sz w:val="18"/>
                <w:szCs w:val="18"/>
              </w:rPr>
              <w:t>o</w:t>
            </w:r>
          </w:p>
        </w:tc>
        <w:tc>
          <w:tcPr>
            <w:tcW w:w="708" w:type="dxa"/>
            <w:vAlign w:val="center"/>
          </w:tcPr>
          <w:p w:rsidR="00823351" w:rsidRPr="00096375" w:rsidRDefault="00823351" w:rsidP="007F3510">
            <w:pPr>
              <w:jc w:val="center"/>
              <w:rPr>
                <w:rFonts w:eastAsia="宋体"/>
                <w:sz w:val="18"/>
                <w:szCs w:val="18"/>
              </w:rPr>
            </w:pPr>
            <w:r w:rsidRPr="00096375">
              <w:rPr>
                <w:rFonts w:eastAsia="宋体" w:hint="eastAsia"/>
                <w:sz w:val="18"/>
                <w:szCs w:val="18"/>
              </w:rPr>
              <w:t>是</w:t>
            </w:r>
          </w:p>
        </w:tc>
        <w:tc>
          <w:tcPr>
            <w:tcW w:w="1224" w:type="dxa"/>
            <w:vAlign w:val="center"/>
          </w:tcPr>
          <w:p w:rsidR="00823351" w:rsidRPr="00096375" w:rsidRDefault="00823351" w:rsidP="00B13E80">
            <w:pPr>
              <w:jc w:val="center"/>
              <w:rPr>
                <w:rFonts w:eastAsia="宋体"/>
                <w:sz w:val="18"/>
                <w:szCs w:val="18"/>
              </w:rPr>
            </w:pPr>
            <w:r w:rsidRPr="00096375">
              <w:rPr>
                <w:rFonts w:eastAsia="宋体" w:hint="eastAsia"/>
                <w:sz w:val="18"/>
                <w:szCs w:val="18"/>
              </w:rPr>
              <w:t>String(32)</w:t>
            </w:r>
          </w:p>
        </w:tc>
        <w:tc>
          <w:tcPr>
            <w:tcW w:w="4305" w:type="dxa"/>
            <w:vAlign w:val="center"/>
          </w:tcPr>
          <w:p w:rsidR="00823351" w:rsidRDefault="00823351" w:rsidP="005117C1">
            <w:pPr>
              <w:rPr>
                <w:rFonts w:eastAsia="宋体"/>
                <w:sz w:val="18"/>
                <w:szCs w:val="18"/>
              </w:rPr>
            </w:pPr>
            <w:r w:rsidRPr="00096375">
              <w:rPr>
                <w:rFonts w:eastAsia="宋体" w:hint="eastAsia"/>
                <w:sz w:val="18"/>
                <w:szCs w:val="18"/>
              </w:rPr>
              <w:t>持卡人登记的手机号码，为裸号，不带国家码和地区号，如：13812345678</w:t>
            </w:r>
          </w:p>
        </w:tc>
      </w:tr>
      <w:tr w:rsidR="00823351" w:rsidRPr="003E2C34" w:rsidTr="00455A58">
        <w:tc>
          <w:tcPr>
            <w:tcW w:w="1843" w:type="dxa"/>
            <w:vAlign w:val="center"/>
          </w:tcPr>
          <w:p w:rsidR="00823351" w:rsidRDefault="00823351" w:rsidP="005117C1">
            <w:pPr>
              <w:rPr>
                <w:rFonts w:eastAsia="宋体"/>
                <w:sz w:val="18"/>
                <w:szCs w:val="18"/>
              </w:rPr>
            </w:pPr>
            <w:r>
              <w:rPr>
                <w:rFonts w:eastAsia="宋体" w:hint="eastAsia"/>
                <w:sz w:val="18"/>
                <w:szCs w:val="18"/>
              </w:rPr>
              <w:t>邮箱</w:t>
            </w:r>
          </w:p>
        </w:tc>
        <w:tc>
          <w:tcPr>
            <w:tcW w:w="1985" w:type="dxa"/>
            <w:vAlign w:val="center"/>
          </w:tcPr>
          <w:p w:rsidR="00823351" w:rsidRDefault="00823351" w:rsidP="005117C1">
            <w:pPr>
              <w:rPr>
                <w:rFonts w:eastAsia="宋体" w:cs="Courier New"/>
                <w:color w:val="000000"/>
                <w:kern w:val="0"/>
                <w:sz w:val="18"/>
                <w:szCs w:val="18"/>
              </w:rPr>
            </w:pPr>
            <w:r>
              <w:rPr>
                <w:rFonts w:eastAsia="宋体" w:hint="eastAsia"/>
                <w:sz w:val="18"/>
                <w:szCs w:val="18"/>
              </w:rPr>
              <w:t>E</w:t>
            </w:r>
            <w:r w:rsidRPr="00096375">
              <w:rPr>
                <w:rFonts w:eastAsia="宋体" w:hint="eastAsia"/>
                <w:sz w:val="18"/>
                <w:szCs w:val="18"/>
              </w:rPr>
              <w:t>mail</w:t>
            </w:r>
          </w:p>
        </w:tc>
        <w:tc>
          <w:tcPr>
            <w:tcW w:w="708" w:type="dxa"/>
            <w:vAlign w:val="center"/>
          </w:tcPr>
          <w:p w:rsidR="00823351" w:rsidRPr="00096375" w:rsidRDefault="00823351" w:rsidP="007F3510">
            <w:pPr>
              <w:jc w:val="center"/>
              <w:rPr>
                <w:rFonts w:eastAsia="宋体"/>
                <w:sz w:val="18"/>
                <w:szCs w:val="18"/>
              </w:rPr>
            </w:pPr>
            <w:r>
              <w:rPr>
                <w:rFonts w:eastAsia="宋体" w:hint="eastAsia"/>
                <w:sz w:val="18"/>
                <w:szCs w:val="18"/>
              </w:rPr>
              <w:t>否</w:t>
            </w:r>
          </w:p>
        </w:tc>
        <w:tc>
          <w:tcPr>
            <w:tcW w:w="1224" w:type="dxa"/>
            <w:vAlign w:val="center"/>
          </w:tcPr>
          <w:p w:rsidR="00823351" w:rsidRPr="00096375" w:rsidRDefault="00823351" w:rsidP="00B13E80">
            <w:pPr>
              <w:jc w:val="center"/>
              <w:rPr>
                <w:rFonts w:eastAsia="宋体"/>
                <w:sz w:val="18"/>
                <w:szCs w:val="18"/>
              </w:rPr>
            </w:pPr>
            <w:r w:rsidRPr="00096375">
              <w:rPr>
                <w:rFonts w:eastAsia="宋体" w:hint="eastAsia"/>
                <w:sz w:val="18"/>
                <w:szCs w:val="18"/>
              </w:rPr>
              <w:t>String(64)</w:t>
            </w:r>
          </w:p>
        </w:tc>
        <w:tc>
          <w:tcPr>
            <w:tcW w:w="4305" w:type="dxa"/>
            <w:vAlign w:val="center"/>
          </w:tcPr>
          <w:p w:rsidR="00823351" w:rsidRPr="00096375" w:rsidRDefault="00823351" w:rsidP="005117C1">
            <w:pPr>
              <w:rPr>
                <w:rFonts w:eastAsia="宋体"/>
                <w:sz w:val="18"/>
                <w:szCs w:val="18"/>
              </w:rPr>
            </w:pPr>
            <w:r w:rsidRPr="00096375">
              <w:rPr>
                <w:rFonts w:eastAsia="宋体" w:hint="eastAsia"/>
                <w:sz w:val="18"/>
                <w:szCs w:val="18"/>
              </w:rPr>
              <w:t>邮箱</w:t>
            </w:r>
          </w:p>
        </w:tc>
      </w:tr>
    </w:tbl>
    <w:p w:rsidR="00AF6A1D" w:rsidRDefault="00546A3C" w:rsidP="00995948">
      <w:pPr>
        <w:pStyle w:val="3"/>
        <w:rPr>
          <w:rFonts w:eastAsia="宋体"/>
          <w:lang w:eastAsia="zh-CN"/>
        </w:rPr>
      </w:pPr>
      <w:bookmarkStart w:id="45" w:name="_Toc492021722"/>
      <w:r>
        <w:rPr>
          <w:rFonts w:eastAsia="宋体" w:hint="eastAsia"/>
          <w:lang w:eastAsia="zh-CN"/>
        </w:rPr>
        <w:t>应答参数列表</w:t>
      </w:r>
      <w:bookmarkEnd w:id="45"/>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153D1D"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153D1D" w:rsidRPr="00096375" w:rsidRDefault="00153D1D"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153D1D" w:rsidRPr="00096375" w:rsidRDefault="00153D1D"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153D1D" w:rsidRPr="00096375" w:rsidRDefault="00153D1D"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153D1D" w:rsidRPr="00096375" w:rsidRDefault="00153D1D"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153D1D" w:rsidRPr="00096375" w:rsidRDefault="00153D1D" w:rsidP="00021F02">
            <w:pPr>
              <w:rPr>
                <w:rFonts w:eastAsia="宋体"/>
                <w:b/>
                <w:sz w:val="18"/>
                <w:szCs w:val="18"/>
              </w:rPr>
            </w:pPr>
            <w:r w:rsidRPr="00096375">
              <w:rPr>
                <w:rFonts w:eastAsia="宋体" w:hint="eastAsia"/>
                <w:b/>
                <w:sz w:val="18"/>
                <w:szCs w:val="18"/>
              </w:rPr>
              <w:t>说明</w:t>
            </w:r>
          </w:p>
        </w:tc>
      </w:tr>
      <w:tr w:rsidR="00153D1D" w:rsidRPr="00096375" w:rsidTr="00021F02">
        <w:tc>
          <w:tcPr>
            <w:tcW w:w="10065" w:type="dxa"/>
            <w:gridSpan w:val="5"/>
            <w:tcBorders>
              <w:top w:val="single" w:sz="6" w:space="0" w:color="000000"/>
              <w:bottom w:val="single" w:sz="6" w:space="0" w:color="000000"/>
            </w:tcBorders>
            <w:shd w:val="clear" w:color="auto" w:fill="D9D9D9"/>
            <w:vAlign w:val="center"/>
          </w:tcPr>
          <w:p w:rsidR="00153D1D" w:rsidRPr="00096375" w:rsidRDefault="00153D1D" w:rsidP="00021F02">
            <w:pPr>
              <w:rPr>
                <w:rFonts w:eastAsia="宋体"/>
                <w:b/>
                <w:sz w:val="18"/>
                <w:szCs w:val="18"/>
              </w:rPr>
            </w:pPr>
            <w:r w:rsidRPr="00096375">
              <w:rPr>
                <w:rFonts w:eastAsia="宋体" w:hint="eastAsia"/>
                <w:b/>
                <w:sz w:val="18"/>
                <w:szCs w:val="18"/>
              </w:rPr>
              <w:t>基本参数</w:t>
            </w:r>
          </w:p>
        </w:tc>
      </w:tr>
      <w:tr w:rsidR="00153D1D" w:rsidRPr="00096375" w:rsidTr="00021F02">
        <w:tc>
          <w:tcPr>
            <w:tcW w:w="1843" w:type="dxa"/>
            <w:tcBorders>
              <w:top w:val="single" w:sz="6" w:space="0" w:color="000000"/>
            </w:tcBorders>
            <w:vAlign w:val="center"/>
          </w:tcPr>
          <w:p w:rsidR="00153D1D" w:rsidRPr="00096375" w:rsidRDefault="00153D1D"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153D1D" w:rsidRPr="00096375" w:rsidRDefault="00153D1D"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153D1D" w:rsidRPr="00096375" w:rsidRDefault="00153D1D"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153D1D" w:rsidRPr="00096375" w:rsidRDefault="00153D1D"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153D1D" w:rsidRPr="00096375" w:rsidRDefault="001514E5" w:rsidP="00021F02">
            <w:pPr>
              <w:rPr>
                <w:rFonts w:eastAsia="宋体"/>
                <w:sz w:val="18"/>
                <w:szCs w:val="18"/>
              </w:rPr>
            </w:pPr>
            <w:r>
              <w:rPr>
                <w:rFonts w:eastAsia="宋体" w:hint="eastAsia"/>
                <w:sz w:val="18"/>
                <w:szCs w:val="18"/>
              </w:rPr>
              <w:t>同请求报文</w:t>
            </w:r>
          </w:p>
        </w:tc>
      </w:tr>
      <w:tr w:rsidR="00153D1D" w:rsidRPr="00096375" w:rsidTr="00021F02">
        <w:tc>
          <w:tcPr>
            <w:tcW w:w="1843" w:type="dxa"/>
            <w:vAlign w:val="center"/>
          </w:tcPr>
          <w:p w:rsidR="00153D1D" w:rsidRPr="00096375" w:rsidRDefault="00153D1D" w:rsidP="00021F02">
            <w:pPr>
              <w:rPr>
                <w:rFonts w:eastAsia="宋体"/>
                <w:sz w:val="18"/>
                <w:szCs w:val="18"/>
              </w:rPr>
            </w:pPr>
            <w:r w:rsidRPr="00096375">
              <w:rPr>
                <w:rFonts w:eastAsia="宋体" w:hint="eastAsia"/>
                <w:sz w:val="18"/>
                <w:szCs w:val="18"/>
              </w:rPr>
              <w:t>接口版本</w:t>
            </w:r>
          </w:p>
        </w:tc>
        <w:tc>
          <w:tcPr>
            <w:tcW w:w="1985" w:type="dxa"/>
            <w:vAlign w:val="center"/>
          </w:tcPr>
          <w:p w:rsidR="00153D1D" w:rsidRPr="00096375" w:rsidRDefault="00153D1D"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153D1D" w:rsidRPr="00096375" w:rsidRDefault="00153D1D" w:rsidP="00021F02">
            <w:pPr>
              <w:jc w:val="center"/>
              <w:rPr>
                <w:rFonts w:eastAsia="宋体"/>
                <w:sz w:val="18"/>
                <w:szCs w:val="18"/>
              </w:rPr>
            </w:pPr>
            <w:r w:rsidRPr="00096375">
              <w:rPr>
                <w:rFonts w:eastAsia="宋体"/>
                <w:sz w:val="18"/>
                <w:szCs w:val="18"/>
              </w:rPr>
              <w:t>否</w:t>
            </w:r>
          </w:p>
        </w:tc>
        <w:tc>
          <w:tcPr>
            <w:tcW w:w="1224" w:type="dxa"/>
            <w:vAlign w:val="center"/>
          </w:tcPr>
          <w:p w:rsidR="00153D1D" w:rsidRPr="00096375" w:rsidRDefault="00153D1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153D1D" w:rsidRPr="00096375" w:rsidRDefault="001514E5" w:rsidP="00021F02">
            <w:pPr>
              <w:rPr>
                <w:rFonts w:eastAsia="宋体"/>
                <w:sz w:val="18"/>
                <w:szCs w:val="18"/>
              </w:rPr>
            </w:pPr>
            <w:r>
              <w:rPr>
                <w:rFonts w:eastAsia="宋体" w:hint="eastAsia"/>
                <w:sz w:val="18"/>
                <w:szCs w:val="18"/>
              </w:rPr>
              <w:t>同请求报文</w:t>
            </w:r>
          </w:p>
        </w:tc>
      </w:tr>
      <w:tr w:rsidR="00153D1D" w:rsidRPr="00096375" w:rsidTr="00021F02">
        <w:tc>
          <w:tcPr>
            <w:tcW w:w="1843" w:type="dxa"/>
            <w:vAlign w:val="center"/>
          </w:tcPr>
          <w:p w:rsidR="00153D1D" w:rsidRPr="00096375" w:rsidRDefault="00153D1D" w:rsidP="00021F02">
            <w:pPr>
              <w:rPr>
                <w:rFonts w:eastAsia="宋体"/>
                <w:sz w:val="18"/>
                <w:szCs w:val="18"/>
              </w:rPr>
            </w:pPr>
            <w:r w:rsidRPr="00096375">
              <w:rPr>
                <w:rFonts w:eastAsia="宋体" w:hint="eastAsia"/>
                <w:sz w:val="18"/>
                <w:szCs w:val="18"/>
              </w:rPr>
              <w:t>字符集</w:t>
            </w:r>
          </w:p>
        </w:tc>
        <w:tc>
          <w:tcPr>
            <w:tcW w:w="1985" w:type="dxa"/>
            <w:vAlign w:val="center"/>
          </w:tcPr>
          <w:p w:rsidR="00153D1D" w:rsidRPr="00096375" w:rsidRDefault="00153D1D"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153D1D" w:rsidRPr="00096375" w:rsidRDefault="00153D1D" w:rsidP="00021F02">
            <w:pPr>
              <w:jc w:val="center"/>
              <w:rPr>
                <w:rFonts w:eastAsia="宋体"/>
                <w:sz w:val="18"/>
                <w:szCs w:val="18"/>
              </w:rPr>
            </w:pPr>
            <w:r w:rsidRPr="00096375">
              <w:rPr>
                <w:rFonts w:eastAsia="宋体"/>
                <w:sz w:val="18"/>
                <w:szCs w:val="18"/>
              </w:rPr>
              <w:t>否</w:t>
            </w:r>
          </w:p>
        </w:tc>
        <w:tc>
          <w:tcPr>
            <w:tcW w:w="1224" w:type="dxa"/>
            <w:vAlign w:val="center"/>
          </w:tcPr>
          <w:p w:rsidR="00153D1D" w:rsidRPr="00096375" w:rsidRDefault="00153D1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153D1D" w:rsidRPr="00096375" w:rsidRDefault="001514E5" w:rsidP="00021F02">
            <w:pPr>
              <w:rPr>
                <w:rFonts w:eastAsia="宋体"/>
                <w:sz w:val="18"/>
                <w:szCs w:val="18"/>
              </w:rPr>
            </w:pPr>
            <w:r>
              <w:rPr>
                <w:rFonts w:eastAsia="宋体" w:hint="eastAsia"/>
                <w:sz w:val="18"/>
                <w:szCs w:val="18"/>
              </w:rPr>
              <w:t>同请求报文</w:t>
            </w:r>
          </w:p>
        </w:tc>
      </w:tr>
      <w:tr w:rsidR="00153D1D" w:rsidRPr="00096375" w:rsidTr="00021F02">
        <w:tc>
          <w:tcPr>
            <w:tcW w:w="1843" w:type="dxa"/>
            <w:vAlign w:val="center"/>
          </w:tcPr>
          <w:p w:rsidR="00153D1D" w:rsidRPr="00096375" w:rsidRDefault="00153D1D"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153D1D" w:rsidRPr="00096375" w:rsidRDefault="00241959" w:rsidP="00021F02">
            <w:pPr>
              <w:rPr>
                <w:rFonts w:eastAsia="宋体"/>
                <w:sz w:val="18"/>
                <w:szCs w:val="18"/>
              </w:rPr>
            </w:pPr>
            <w:r>
              <w:rPr>
                <w:rFonts w:eastAsia="宋体" w:hint="eastAsia"/>
                <w:sz w:val="18"/>
                <w:szCs w:val="18"/>
              </w:rPr>
              <w:t>Ecno</w:t>
            </w:r>
          </w:p>
        </w:tc>
        <w:tc>
          <w:tcPr>
            <w:tcW w:w="708" w:type="dxa"/>
            <w:vAlign w:val="center"/>
          </w:tcPr>
          <w:p w:rsidR="00153D1D" w:rsidRPr="00096375" w:rsidRDefault="00153D1D" w:rsidP="00021F02">
            <w:pPr>
              <w:jc w:val="center"/>
              <w:rPr>
                <w:rFonts w:eastAsia="宋体"/>
                <w:sz w:val="18"/>
                <w:szCs w:val="18"/>
              </w:rPr>
            </w:pPr>
            <w:r w:rsidRPr="00096375">
              <w:rPr>
                <w:rFonts w:eastAsia="宋体"/>
                <w:sz w:val="18"/>
                <w:szCs w:val="18"/>
              </w:rPr>
              <w:t>是</w:t>
            </w:r>
          </w:p>
        </w:tc>
        <w:tc>
          <w:tcPr>
            <w:tcW w:w="1224" w:type="dxa"/>
            <w:vAlign w:val="center"/>
          </w:tcPr>
          <w:p w:rsidR="00153D1D" w:rsidRPr="00096375" w:rsidRDefault="00153D1D"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153D1D" w:rsidRPr="00096375" w:rsidRDefault="00512DF1" w:rsidP="00021F02">
            <w:pPr>
              <w:rPr>
                <w:rFonts w:eastAsia="宋体"/>
                <w:sz w:val="18"/>
                <w:szCs w:val="18"/>
              </w:rPr>
            </w:pPr>
            <w:r>
              <w:rPr>
                <w:rFonts w:eastAsia="宋体" w:hint="eastAsia"/>
                <w:sz w:val="18"/>
                <w:szCs w:val="18"/>
              </w:rPr>
              <w:t>同请求报文</w:t>
            </w:r>
          </w:p>
        </w:tc>
      </w:tr>
      <w:tr w:rsidR="00153D1D" w:rsidRPr="00096375" w:rsidTr="00021F02">
        <w:tc>
          <w:tcPr>
            <w:tcW w:w="1843" w:type="dxa"/>
            <w:vAlign w:val="center"/>
          </w:tcPr>
          <w:p w:rsidR="00153D1D" w:rsidRPr="00096375" w:rsidRDefault="00153D1D" w:rsidP="00021F02">
            <w:pPr>
              <w:rPr>
                <w:rFonts w:eastAsia="宋体"/>
                <w:sz w:val="18"/>
                <w:szCs w:val="18"/>
              </w:rPr>
            </w:pPr>
            <w:r w:rsidRPr="00096375">
              <w:rPr>
                <w:rFonts w:eastAsia="宋体" w:hint="eastAsia"/>
                <w:sz w:val="18"/>
                <w:szCs w:val="18"/>
              </w:rPr>
              <w:t>业务流水号</w:t>
            </w:r>
          </w:p>
        </w:tc>
        <w:tc>
          <w:tcPr>
            <w:tcW w:w="1985" w:type="dxa"/>
            <w:vAlign w:val="center"/>
          </w:tcPr>
          <w:p w:rsidR="00153D1D" w:rsidRPr="00096375" w:rsidRDefault="00153D1D"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153D1D" w:rsidRPr="00096375" w:rsidRDefault="00153D1D" w:rsidP="00021F02">
            <w:pPr>
              <w:jc w:val="center"/>
              <w:rPr>
                <w:rFonts w:eastAsia="宋体"/>
                <w:sz w:val="18"/>
                <w:szCs w:val="18"/>
              </w:rPr>
            </w:pPr>
            <w:r w:rsidRPr="00096375">
              <w:rPr>
                <w:rFonts w:eastAsia="宋体"/>
                <w:sz w:val="18"/>
                <w:szCs w:val="18"/>
              </w:rPr>
              <w:t>是</w:t>
            </w:r>
          </w:p>
        </w:tc>
        <w:tc>
          <w:tcPr>
            <w:tcW w:w="1224" w:type="dxa"/>
            <w:vAlign w:val="center"/>
          </w:tcPr>
          <w:p w:rsidR="00153D1D" w:rsidRPr="00096375" w:rsidRDefault="00153D1D"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153D1D" w:rsidRPr="00096375" w:rsidRDefault="006A379C" w:rsidP="00021F02">
            <w:pPr>
              <w:rPr>
                <w:rFonts w:eastAsia="宋体"/>
                <w:sz w:val="18"/>
                <w:szCs w:val="18"/>
              </w:rPr>
            </w:pPr>
            <w:r>
              <w:rPr>
                <w:rFonts w:eastAsia="宋体" w:hint="eastAsia"/>
                <w:sz w:val="18"/>
                <w:szCs w:val="18"/>
              </w:rPr>
              <w:t>同请求</w:t>
            </w:r>
            <w:r w:rsidR="00677A15">
              <w:rPr>
                <w:rFonts w:eastAsia="宋体" w:hint="eastAsia"/>
                <w:sz w:val="18"/>
                <w:szCs w:val="18"/>
              </w:rPr>
              <w:t>报文</w:t>
            </w:r>
          </w:p>
        </w:tc>
      </w:tr>
      <w:tr w:rsidR="00153D1D" w:rsidRPr="00096375" w:rsidTr="00021F02">
        <w:tc>
          <w:tcPr>
            <w:tcW w:w="1843" w:type="dxa"/>
            <w:vAlign w:val="center"/>
          </w:tcPr>
          <w:p w:rsidR="00153D1D" w:rsidRPr="00096375" w:rsidRDefault="00153D1D" w:rsidP="00021F02">
            <w:pPr>
              <w:rPr>
                <w:rFonts w:eastAsia="宋体"/>
                <w:sz w:val="18"/>
                <w:szCs w:val="18"/>
              </w:rPr>
            </w:pPr>
            <w:r>
              <w:rPr>
                <w:rFonts w:eastAsia="宋体" w:hint="eastAsia"/>
                <w:sz w:val="18"/>
                <w:szCs w:val="18"/>
              </w:rPr>
              <w:t>业务</w:t>
            </w:r>
            <w:r w:rsidR="00FD3E85">
              <w:rPr>
                <w:rFonts w:eastAsia="宋体" w:hint="eastAsia"/>
                <w:sz w:val="18"/>
                <w:szCs w:val="18"/>
              </w:rPr>
              <w:t>响应</w:t>
            </w:r>
            <w:r>
              <w:rPr>
                <w:rFonts w:eastAsia="宋体" w:hint="eastAsia"/>
                <w:sz w:val="18"/>
                <w:szCs w:val="18"/>
              </w:rPr>
              <w:t>时间</w:t>
            </w:r>
          </w:p>
        </w:tc>
        <w:tc>
          <w:tcPr>
            <w:tcW w:w="1985" w:type="dxa"/>
            <w:vAlign w:val="center"/>
          </w:tcPr>
          <w:p w:rsidR="00153D1D" w:rsidRPr="00096375" w:rsidRDefault="00614BEB" w:rsidP="00021F02">
            <w:pPr>
              <w:rPr>
                <w:rFonts w:eastAsia="宋体" w:cs="Courier New"/>
                <w:color w:val="000000"/>
                <w:kern w:val="0"/>
                <w:sz w:val="18"/>
                <w:szCs w:val="18"/>
              </w:rPr>
            </w:pPr>
            <w:r>
              <w:rPr>
                <w:rFonts w:eastAsia="宋体" w:cs="Courier New" w:hint="eastAsia"/>
                <w:color w:val="000000"/>
                <w:kern w:val="0"/>
                <w:sz w:val="18"/>
                <w:szCs w:val="18"/>
              </w:rPr>
              <w:t>Response</w:t>
            </w:r>
            <w:r w:rsidR="00153D1D">
              <w:rPr>
                <w:rFonts w:eastAsia="宋体" w:cs="Courier New" w:hint="eastAsia"/>
                <w:color w:val="000000"/>
                <w:kern w:val="0"/>
                <w:sz w:val="18"/>
                <w:szCs w:val="18"/>
              </w:rPr>
              <w:t>Time</w:t>
            </w:r>
          </w:p>
        </w:tc>
        <w:tc>
          <w:tcPr>
            <w:tcW w:w="708" w:type="dxa"/>
            <w:vAlign w:val="center"/>
          </w:tcPr>
          <w:p w:rsidR="00153D1D" w:rsidRPr="00096375" w:rsidRDefault="00153D1D" w:rsidP="00021F02">
            <w:pPr>
              <w:jc w:val="center"/>
              <w:rPr>
                <w:rFonts w:eastAsia="宋体"/>
                <w:sz w:val="18"/>
                <w:szCs w:val="18"/>
              </w:rPr>
            </w:pPr>
            <w:r w:rsidRPr="00096375">
              <w:rPr>
                <w:rFonts w:eastAsia="宋体"/>
                <w:sz w:val="18"/>
                <w:szCs w:val="18"/>
              </w:rPr>
              <w:t>是</w:t>
            </w:r>
          </w:p>
        </w:tc>
        <w:tc>
          <w:tcPr>
            <w:tcW w:w="1224" w:type="dxa"/>
            <w:vAlign w:val="center"/>
          </w:tcPr>
          <w:p w:rsidR="00153D1D" w:rsidRPr="00096375" w:rsidRDefault="00153D1D"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153D1D" w:rsidRPr="00096375" w:rsidRDefault="00153D1D" w:rsidP="00E062C1">
            <w:pPr>
              <w:rPr>
                <w:rFonts w:eastAsia="宋体"/>
                <w:sz w:val="18"/>
                <w:szCs w:val="18"/>
              </w:rPr>
            </w:pPr>
            <w:r>
              <w:rPr>
                <w:rFonts w:eastAsia="宋体" w:hint="eastAsia"/>
                <w:sz w:val="18"/>
                <w:szCs w:val="18"/>
              </w:rPr>
              <w:t>用户</w:t>
            </w:r>
            <w:r w:rsidR="00E062C1">
              <w:rPr>
                <w:rFonts w:eastAsia="宋体" w:hint="eastAsia"/>
                <w:sz w:val="18"/>
                <w:szCs w:val="18"/>
              </w:rPr>
              <w:t>响应</w:t>
            </w:r>
            <w:r w:rsidRPr="00096375">
              <w:rPr>
                <w:rFonts w:eastAsia="宋体" w:hint="eastAsia"/>
                <w:sz w:val="18"/>
                <w:szCs w:val="18"/>
              </w:rPr>
              <w:t>时间，格式为</w:t>
            </w:r>
            <w:r w:rsidR="000A386E" w:rsidRPr="00096375">
              <w:rPr>
                <w:rFonts w:eastAsia="宋体"/>
                <w:sz w:val="18"/>
                <w:szCs w:val="18"/>
              </w:rPr>
              <w:t>y</w:t>
            </w:r>
            <w:r w:rsidR="000A386E">
              <w:rPr>
                <w:rFonts w:eastAsia="宋体" w:hint="eastAsia"/>
                <w:sz w:val="18"/>
                <w:szCs w:val="18"/>
              </w:rPr>
              <w:t>yy</w:t>
            </w:r>
            <w:r w:rsidR="000A386E" w:rsidRPr="00096375">
              <w:rPr>
                <w:rFonts w:eastAsia="宋体"/>
                <w:sz w:val="18"/>
                <w:szCs w:val="18"/>
              </w:rPr>
              <w:t>ymmddhhmmss</w:t>
            </w:r>
            <w:r w:rsidRPr="00096375">
              <w:rPr>
                <w:rFonts w:eastAsia="宋体"/>
                <w:sz w:val="18"/>
                <w:szCs w:val="18"/>
              </w:rPr>
              <w:t>，该时间取自</w:t>
            </w:r>
            <w:r w:rsidR="003A688B">
              <w:rPr>
                <w:rFonts w:eastAsia="宋体" w:hint="eastAsia"/>
                <w:sz w:val="18"/>
                <w:szCs w:val="18"/>
              </w:rPr>
              <w:t>基金公司</w:t>
            </w:r>
            <w:r w:rsidRPr="00096375">
              <w:rPr>
                <w:rFonts w:eastAsia="宋体"/>
                <w:sz w:val="18"/>
                <w:szCs w:val="18"/>
              </w:rPr>
              <w:t>服务器</w:t>
            </w:r>
          </w:p>
        </w:tc>
      </w:tr>
      <w:tr w:rsidR="00543838" w:rsidRPr="00096375" w:rsidTr="00021F02">
        <w:tc>
          <w:tcPr>
            <w:tcW w:w="1843" w:type="dxa"/>
            <w:vAlign w:val="center"/>
          </w:tcPr>
          <w:p w:rsidR="00543838" w:rsidRPr="00096375" w:rsidRDefault="00543838"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543838" w:rsidRPr="00096375" w:rsidRDefault="00543838"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543838" w:rsidRPr="00096375" w:rsidRDefault="00543838" w:rsidP="00021F02">
            <w:pPr>
              <w:jc w:val="center"/>
              <w:rPr>
                <w:rFonts w:eastAsia="宋体"/>
                <w:sz w:val="18"/>
                <w:szCs w:val="18"/>
              </w:rPr>
            </w:pPr>
            <w:r w:rsidRPr="00096375">
              <w:rPr>
                <w:rFonts w:eastAsia="宋体"/>
                <w:sz w:val="18"/>
                <w:szCs w:val="18"/>
              </w:rPr>
              <w:t>是</w:t>
            </w:r>
          </w:p>
        </w:tc>
        <w:tc>
          <w:tcPr>
            <w:tcW w:w="1224" w:type="dxa"/>
            <w:vAlign w:val="center"/>
          </w:tcPr>
          <w:p w:rsidR="00543838" w:rsidRPr="00096375" w:rsidRDefault="00543838"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543838" w:rsidRPr="00096375" w:rsidRDefault="00543838" w:rsidP="00021F02">
            <w:pPr>
              <w:rPr>
                <w:rFonts w:eastAsia="宋体"/>
                <w:sz w:val="18"/>
                <w:szCs w:val="18"/>
              </w:rPr>
            </w:pPr>
            <w:r w:rsidRPr="00096375">
              <w:rPr>
                <w:rFonts w:eastAsia="宋体"/>
                <w:sz w:val="18"/>
                <w:szCs w:val="18"/>
              </w:rPr>
              <w:t>签名</w:t>
            </w:r>
          </w:p>
        </w:tc>
      </w:tr>
      <w:tr w:rsidR="00543838" w:rsidRPr="00096375" w:rsidTr="00021F02">
        <w:tc>
          <w:tcPr>
            <w:tcW w:w="10065" w:type="dxa"/>
            <w:gridSpan w:val="5"/>
            <w:tcBorders>
              <w:top w:val="single" w:sz="6" w:space="0" w:color="000000"/>
              <w:bottom w:val="single" w:sz="6" w:space="0" w:color="000000"/>
            </w:tcBorders>
            <w:shd w:val="clear" w:color="auto" w:fill="D9D9D9"/>
            <w:vAlign w:val="center"/>
          </w:tcPr>
          <w:p w:rsidR="00543838" w:rsidRPr="00096375" w:rsidRDefault="00543838"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543838" w:rsidRPr="00096375" w:rsidTr="00021F02">
        <w:tc>
          <w:tcPr>
            <w:tcW w:w="1843" w:type="dxa"/>
            <w:vAlign w:val="center"/>
          </w:tcPr>
          <w:p w:rsidR="00543838" w:rsidRPr="00096375" w:rsidRDefault="00855BAE" w:rsidP="00021F02">
            <w:pPr>
              <w:rPr>
                <w:rFonts w:eastAsia="宋体"/>
                <w:color w:val="000000"/>
                <w:sz w:val="18"/>
                <w:szCs w:val="18"/>
              </w:rPr>
            </w:pPr>
            <w:r w:rsidRPr="00855BAE">
              <w:rPr>
                <w:rFonts w:eastAsia="宋体" w:hint="eastAsia"/>
                <w:color w:val="000000"/>
                <w:sz w:val="18"/>
                <w:szCs w:val="18"/>
              </w:rPr>
              <w:t>返回码</w:t>
            </w:r>
          </w:p>
        </w:tc>
        <w:tc>
          <w:tcPr>
            <w:tcW w:w="1985" w:type="dxa"/>
            <w:vAlign w:val="center"/>
          </w:tcPr>
          <w:p w:rsidR="00543838" w:rsidRPr="00096375" w:rsidRDefault="00855BAE"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C</w:t>
            </w:r>
            <w:r w:rsidRPr="00855BAE">
              <w:rPr>
                <w:rFonts w:eastAsia="宋体"/>
                <w:sz w:val="18"/>
                <w:szCs w:val="18"/>
              </w:rPr>
              <w:t>ode</w:t>
            </w:r>
          </w:p>
        </w:tc>
        <w:tc>
          <w:tcPr>
            <w:tcW w:w="708" w:type="dxa"/>
            <w:vAlign w:val="center"/>
          </w:tcPr>
          <w:p w:rsidR="00543838" w:rsidRPr="00096375" w:rsidRDefault="00855BAE"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543838" w:rsidRPr="00096375" w:rsidRDefault="00855BAE" w:rsidP="00855BAE">
            <w:pPr>
              <w:jc w:val="center"/>
              <w:rPr>
                <w:rFonts w:eastAsia="宋体"/>
                <w:color w:val="000000"/>
                <w:sz w:val="18"/>
                <w:szCs w:val="18"/>
              </w:rPr>
            </w:pPr>
            <w:r w:rsidRPr="00096375">
              <w:rPr>
                <w:rFonts w:eastAsia="宋体" w:hint="eastAsia"/>
                <w:sz w:val="18"/>
                <w:szCs w:val="18"/>
              </w:rPr>
              <w:t>String(</w:t>
            </w:r>
            <w:r>
              <w:rPr>
                <w:rFonts w:eastAsia="宋体" w:hint="eastAsia"/>
                <w:sz w:val="18"/>
                <w:szCs w:val="18"/>
              </w:rPr>
              <w:t>4</w:t>
            </w:r>
            <w:r w:rsidRPr="00096375">
              <w:rPr>
                <w:rFonts w:eastAsia="宋体" w:hint="eastAsia"/>
                <w:sz w:val="18"/>
                <w:szCs w:val="18"/>
              </w:rPr>
              <w:t>)</w:t>
            </w:r>
          </w:p>
        </w:tc>
        <w:tc>
          <w:tcPr>
            <w:tcW w:w="4305" w:type="dxa"/>
            <w:vAlign w:val="center"/>
          </w:tcPr>
          <w:p w:rsidR="00543838" w:rsidRPr="00096375" w:rsidRDefault="00855BAE" w:rsidP="00855BAE">
            <w:pPr>
              <w:rPr>
                <w:rFonts w:eastAsia="宋体"/>
                <w:color w:val="000000"/>
                <w:sz w:val="18"/>
                <w:szCs w:val="18"/>
              </w:rPr>
            </w:pPr>
            <w:r w:rsidRPr="00855BAE">
              <w:rPr>
                <w:rFonts w:eastAsia="宋体" w:hint="eastAsia"/>
                <w:color w:val="000000"/>
                <w:sz w:val="18"/>
                <w:szCs w:val="18"/>
              </w:rPr>
              <w:t>返回码，</w:t>
            </w:r>
            <w:r w:rsidRPr="00855BAE">
              <w:rPr>
                <w:rFonts w:eastAsia="宋体"/>
                <w:color w:val="000000"/>
                <w:sz w:val="18"/>
                <w:szCs w:val="18"/>
              </w:rPr>
              <w:t>0000表示成功，其他错误</w:t>
            </w:r>
          </w:p>
        </w:tc>
      </w:tr>
      <w:tr w:rsidR="00543838" w:rsidRPr="00096375" w:rsidTr="00021F02">
        <w:tc>
          <w:tcPr>
            <w:tcW w:w="1843" w:type="dxa"/>
            <w:vAlign w:val="center"/>
          </w:tcPr>
          <w:p w:rsidR="00543838" w:rsidRPr="00096375" w:rsidRDefault="00855BAE" w:rsidP="00021F02">
            <w:pPr>
              <w:rPr>
                <w:rFonts w:eastAsia="宋体"/>
                <w:sz w:val="18"/>
                <w:szCs w:val="18"/>
              </w:rPr>
            </w:pPr>
            <w:r w:rsidRPr="00855BAE">
              <w:rPr>
                <w:rFonts w:eastAsia="宋体" w:hint="eastAsia"/>
                <w:sz w:val="18"/>
                <w:szCs w:val="18"/>
              </w:rPr>
              <w:t>返回信息</w:t>
            </w:r>
          </w:p>
        </w:tc>
        <w:tc>
          <w:tcPr>
            <w:tcW w:w="1985" w:type="dxa"/>
            <w:vAlign w:val="center"/>
          </w:tcPr>
          <w:p w:rsidR="00543838" w:rsidRPr="00096375" w:rsidRDefault="00855BAE"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M</w:t>
            </w:r>
            <w:r w:rsidRPr="00855BAE">
              <w:rPr>
                <w:rFonts w:eastAsia="宋体"/>
                <w:sz w:val="18"/>
                <w:szCs w:val="18"/>
              </w:rPr>
              <w:t>sg</w:t>
            </w:r>
          </w:p>
        </w:tc>
        <w:tc>
          <w:tcPr>
            <w:tcW w:w="708" w:type="dxa"/>
            <w:vAlign w:val="center"/>
          </w:tcPr>
          <w:p w:rsidR="00543838" w:rsidRPr="00096375" w:rsidRDefault="00855BAE" w:rsidP="00021F02">
            <w:pPr>
              <w:jc w:val="center"/>
              <w:rPr>
                <w:rFonts w:eastAsia="宋体"/>
                <w:sz w:val="18"/>
                <w:szCs w:val="18"/>
              </w:rPr>
            </w:pPr>
            <w:r w:rsidRPr="00096375">
              <w:rPr>
                <w:rFonts w:eastAsia="宋体"/>
                <w:sz w:val="18"/>
                <w:szCs w:val="18"/>
              </w:rPr>
              <w:t>是</w:t>
            </w:r>
          </w:p>
        </w:tc>
        <w:tc>
          <w:tcPr>
            <w:tcW w:w="1224" w:type="dxa"/>
            <w:vAlign w:val="center"/>
          </w:tcPr>
          <w:p w:rsidR="00543838" w:rsidRPr="00096375" w:rsidRDefault="00855BAE" w:rsidP="00021F02">
            <w:pPr>
              <w:jc w:val="center"/>
              <w:rPr>
                <w:rFonts w:eastAsia="宋体"/>
                <w:sz w:val="18"/>
                <w:szCs w:val="18"/>
              </w:rPr>
            </w:pPr>
            <w:r w:rsidRPr="00096375">
              <w:rPr>
                <w:rFonts w:eastAsia="宋体" w:hint="eastAsia"/>
                <w:sz w:val="18"/>
                <w:szCs w:val="18"/>
              </w:rPr>
              <w:t>String(</w:t>
            </w:r>
            <w:r>
              <w:rPr>
                <w:rFonts w:eastAsia="宋体" w:hint="eastAsia"/>
                <w:sz w:val="18"/>
                <w:szCs w:val="18"/>
              </w:rPr>
              <w:t>64</w:t>
            </w:r>
            <w:r w:rsidRPr="00096375">
              <w:rPr>
                <w:rFonts w:eastAsia="宋体" w:hint="eastAsia"/>
                <w:sz w:val="18"/>
                <w:szCs w:val="18"/>
              </w:rPr>
              <w:t>)</w:t>
            </w:r>
          </w:p>
        </w:tc>
        <w:tc>
          <w:tcPr>
            <w:tcW w:w="4305" w:type="dxa"/>
            <w:vAlign w:val="center"/>
          </w:tcPr>
          <w:p w:rsidR="00543838" w:rsidRPr="00096375" w:rsidRDefault="00855BAE" w:rsidP="00855BAE">
            <w:pPr>
              <w:rPr>
                <w:rFonts w:eastAsia="宋体"/>
                <w:sz w:val="18"/>
                <w:szCs w:val="18"/>
              </w:rPr>
            </w:pPr>
            <w:r w:rsidRPr="00855BAE">
              <w:rPr>
                <w:rFonts w:eastAsia="宋体" w:hint="eastAsia"/>
                <w:sz w:val="18"/>
                <w:szCs w:val="18"/>
              </w:rPr>
              <w:t>返回信息，如非</w:t>
            </w:r>
            <w:r w:rsidRPr="00855BAE">
              <w:rPr>
                <w:rFonts w:eastAsia="宋体"/>
                <w:sz w:val="18"/>
                <w:szCs w:val="18"/>
              </w:rPr>
              <w:t>0</w:t>
            </w:r>
            <w:r>
              <w:rPr>
                <w:rFonts w:eastAsia="宋体" w:hint="eastAsia"/>
                <w:sz w:val="18"/>
                <w:szCs w:val="18"/>
              </w:rPr>
              <w:t>000</w:t>
            </w:r>
            <w:r w:rsidR="00FC578F">
              <w:rPr>
                <w:rFonts w:eastAsia="宋体"/>
                <w:sz w:val="18"/>
                <w:szCs w:val="18"/>
              </w:rPr>
              <w:t>，为错误原因</w:t>
            </w:r>
          </w:p>
        </w:tc>
      </w:tr>
      <w:tr w:rsidR="00543838" w:rsidRPr="00096375" w:rsidTr="00021F02">
        <w:tc>
          <w:tcPr>
            <w:tcW w:w="1843" w:type="dxa"/>
            <w:vAlign w:val="center"/>
          </w:tcPr>
          <w:p w:rsidR="00543838" w:rsidRPr="00096375" w:rsidRDefault="00E671AC" w:rsidP="00021F02">
            <w:pPr>
              <w:rPr>
                <w:rFonts w:eastAsia="宋体"/>
                <w:sz w:val="18"/>
                <w:szCs w:val="18"/>
              </w:rPr>
            </w:pPr>
            <w:r>
              <w:rPr>
                <w:rFonts w:eastAsia="宋体" w:hint="eastAsia"/>
                <w:sz w:val="18"/>
                <w:szCs w:val="18"/>
              </w:rPr>
              <w:t>开户状态</w:t>
            </w:r>
          </w:p>
        </w:tc>
        <w:tc>
          <w:tcPr>
            <w:tcW w:w="1985" w:type="dxa"/>
            <w:vAlign w:val="center"/>
          </w:tcPr>
          <w:p w:rsidR="00543838" w:rsidRPr="00096375" w:rsidRDefault="00E671AC" w:rsidP="00021F02">
            <w:pPr>
              <w:rPr>
                <w:rFonts w:eastAsia="宋体"/>
                <w:sz w:val="18"/>
                <w:szCs w:val="18"/>
              </w:rPr>
            </w:pPr>
            <w:r>
              <w:rPr>
                <w:rFonts w:eastAsia="宋体" w:hint="eastAsia"/>
                <w:sz w:val="18"/>
                <w:szCs w:val="18"/>
              </w:rPr>
              <w:t>Status</w:t>
            </w:r>
          </w:p>
        </w:tc>
        <w:tc>
          <w:tcPr>
            <w:tcW w:w="708" w:type="dxa"/>
            <w:vAlign w:val="center"/>
          </w:tcPr>
          <w:p w:rsidR="00543838" w:rsidRPr="00096375" w:rsidRDefault="00E671AC" w:rsidP="00021F02">
            <w:pPr>
              <w:jc w:val="center"/>
              <w:rPr>
                <w:rFonts w:eastAsia="宋体"/>
                <w:sz w:val="18"/>
                <w:szCs w:val="18"/>
              </w:rPr>
            </w:pPr>
            <w:r>
              <w:rPr>
                <w:rFonts w:eastAsia="宋体" w:hint="eastAsia"/>
                <w:sz w:val="18"/>
                <w:szCs w:val="18"/>
              </w:rPr>
              <w:t>是</w:t>
            </w:r>
          </w:p>
        </w:tc>
        <w:tc>
          <w:tcPr>
            <w:tcW w:w="1224" w:type="dxa"/>
            <w:vAlign w:val="center"/>
          </w:tcPr>
          <w:p w:rsidR="00543838" w:rsidRPr="00096375" w:rsidRDefault="00E671AC" w:rsidP="00021F02">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1</w:t>
            </w:r>
            <w:r w:rsidRPr="00096375">
              <w:rPr>
                <w:rFonts w:eastAsia="宋体" w:hint="eastAsia"/>
                <w:sz w:val="18"/>
                <w:szCs w:val="18"/>
              </w:rPr>
              <w:t>)</w:t>
            </w:r>
          </w:p>
        </w:tc>
        <w:tc>
          <w:tcPr>
            <w:tcW w:w="4305" w:type="dxa"/>
            <w:vAlign w:val="center"/>
          </w:tcPr>
          <w:p w:rsidR="00543838" w:rsidRPr="00096375" w:rsidRDefault="00E671AC" w:rsidP="00021F02">
            <w:pPr>
              <w:rPr>
                <w:rFonts w:eastAsia="宋体"/>
                <w:sz w:val="18"/>
                <w:szCs w:val="18"/>
              </w:rPr>
            </w:pPr>
            <w:r w:rsidRPr="00E671AC">
              <w:rPr>
                <w:rFonts w:eastAsia="宋体"/>
                <w:sz w:val="18"/>
                <w:szCs w:val="18"/>
              </w:rPr>
              <w:t>0-成功(新用户),1-成功(老用户)，2-失败，其他未</w:t>
            </w:r>
            <w:r w:rsidRPr="00E671AC">
              <w:rPr>
                <w:rFonts w:eastAsia="宋体"/>
                <w:sz w:val="18"/>
                <w:szCs w:val="18"/>
              </w:rPr>
              <w:lastRenderedPageBreak/>
              <w:t>定义(失败)</w:t>
            </w:r>
          </w:p>
        </w:tc>
      </w:tr>
    </w:tbl>
    <w:p w:rsidR="00D97163" w:rsidRPr="003E2C34" w:rsidRDefault="00D97163" w:rsidP="00FC061A">
      <w:pPr>
        <w:pStyle w:val="2"/>
      </w:pPr>
      <w:bookmarkStart w:id="46" w:name="_Toc444760696"/>
      <w:bookmarkStart w:id="47" w:name="_Toc492021723"/>
      <w:r>
        <w:rPr>
          <w:rFonts w:hint="eastAsia"/>
        </w:rPr>
        <w:lastRenderedPageBreak/>
        <w:t>机构开户</w:t>
      </w:r>
      <w:bookmarkEnd w:id="46"/>
      <w:bookmarkEnd w:id="47"/>
    </w:p>
    <w:p w:rsidR="00D97163" w:rsidRPr="003E2C34" w:rsidRDefault="00D97163" w:rsidP="00D97163">
      <w:pPr>
        <w:pStyle w:val="3"/>
        <w:rPr>
          <w:rFonts w:eastAsia="宋体"/>
        </w:rPr>
      </w:pPr>
      <w:bookmarkStart w:id="48" w:name="_Toc444760697"/>
      <w:bookmarkStart w:id="49" w:name="_Toc492021724"/>
      <w:r>
        <w:rPr>
          <w:rFonts w:eastAsia="宋体" w:hint="eastAsia"/>
          <w:lang w:eastAsia="zh-CN"/>
        </w:rPr>
        <w:t>业务功能说明</w:t>
      </w:r>
      <w:bookmarkEnd w:id="48"/>
      <w:bookmarkEnd w:id="49"/>
    </w:p>
    <w:p w:rsidR="00D97163" w:rsidRPr="00706052" w:rsidRDefault="00D97163" w:rsidP="00D97163">
      <w:pPr>
        <w:rPr>
          <w:rFonts w:eastAsia="宋体"/>
        </w:rPr>
      </w:pPr>
      <w:r>
        <w:rPr>
          <w:rFonts w:eastAsia="宋体" w:hint="eastAsia"/>
        </w:rPr>
        <w:t>合作机构</w:t>
      </w:r>
      <w:r w:rsidRPr="00706052">
        <w:rPr>
          <w:rFonts w:eastAsia="宋体" w:hint="eastAsia"/>
        </w:rPr>
        <w:t>经开户资料合法性检查后，通过开户请求接口向基金公司发送开户</w:t>
      </w:r>
      <w:r>
        <w:rPr>
          <w:rFonts w:eastAsia="宋体" w:hint="eastAsia"/>
        </w:rPr>
        <w:t>请求，并等待基金公司实时返回应答接口。开户由基金公司确认，合作机构</w:t>
      </w:r>
      <w:r w:rsidRPr="00706052">
        <w:rPr>
          <w:rFonts w:eastAsia="宋体" w:hint="eastAsia"/>
        </w:rPr>
        <w:t>必须等待至收到应答接口，才能确认开户结果并向投资者返回结果。</w:t>
      </w:r>
    </w:p>
    <w:p w:rsidR="00D97163" w:rsidRDefault="00D97163" w:rsidP="00D97163">
      <w:pPr>
        <w:rPr>
          <w:rFonts w:eastAsia="宋体"/>
        </w:rPr>
      </w:pPr>
      <w:r>
        <w:rPr>
          <w:rFonts w:eastAsia="宋体" w:hint="eastAsia"/>
        </w:rPr>
        <w:t>为保证双方握手成功，允许合作机构</w:t>
      </w:r>
      <w:r w:rsidRPr="00706052">
        <w:rPr>
          <w:rFonts w:eastAsia="宋体" w:hint="eastAsia"/>
        </w:rPr>
        <w:t>在未及时收到应答时重复发送开户请求。基金公司若收到重复开户请求，从第二次开始均按第一次的确认结果返回。</w:t>
      </w:r>
    </w:p>
    <w:p w:rsidR="005F7CFC" w:rsidRDefault="005F7CFC" w:rsidP="00D97163">
      <w:pPr>
        <w:rPr>
          <w:rFonts w:eastAsia="宋体"/>
        </w:rPr>
      </w:pPr>
      <w:r w:rsidRPr="00FE49D4">
        <w:rPr>
          <w:rFonts w:eastAsia="宋体" w:hint="eastAsia"/>
          <w:color w:val="FF0000"/>
          <w:highlight w:val="yellow"/>
          <w:u w:val="single"/>
        </w:rPr>
        <w:t>开户成功后，</w:t>
      </w:r>
      <w:r w:rsidR="003D59C0">
        <w:rPr>
          <w:rFonts w:eastAsia="宋体" w:hint="eastAsia"/>
          <w:color w:val="FF0000"/>
          <w:highlight w:val="yellow"/>
          <w:u w:val="single"/>
        </w:rPr>
        <w:t>如果约定由</w:t>
      </w:r>
      <w:r>
        <w:rPr>
          <w:rFonts w:eastAsia="宋体" w:hint="eastAsia"/>
          <w:color w:val="FF0000"/>
          <w:highlight w:val="yellow"/>
          <w:u w:val="single"/>
        </w:rPr>
        <w:t>合作机构</w:t>
      </w:r>
      <w:r w:rsidR="003D59C0">
        <w:rPr>
          <w:rFonts w:eastAsia="宋体" w:hint="eastAsia"/>
          <w:color w:val="FF0000"/>
          <w:highlight w:val="yellow"/>
          <w:u w:val="single"/>
        </w:rPr>
        <w:t>按法律法规对</w:t>
      </w:r>
      <w:r>
        <w:rPr>
          <w:rFonts w:eastAsia="宋体" w:hint="eastAsia"/>
          <w:color w:val="FF0000"/>
          <w:highlight w:val="yellow"/>
          <w:u w:val="single"/>
        </w:rPr>
        <w:t>机构客户进行开户资料审核，无需</w:t>
      </w:r>
      <w:r w:rsidRPr="00FE49D4">
        <w:rPr>
          <w:rFonts w:eastAsia="宋体" w:hint="eastAsia"/>
          <w:color w:val="FF0000"/>
          <w:highlight w:val="yellow"/>
          <w:u w:val="single"/>
        </w:rPr>
        <w:t>将机构客户开户相关资料上传到SFTP指定目录</w:t>
      </w:r>
      <w:r>
        <w:rPr>
          <w:rFonts w:eastAsia="宋体" w:hint="eastAsia"/>
          <w:color w:val="FF0000"/>
          <w:highlight w:val="yellow"/>
          <w:u w:val="single"/>
        </w:rPr>
        <w:t>（</w:t>
      </w:r>
      <w:r w:rsidRPr="00FE49D4">
        <w:rPr>
          <w:rFonts w:eastAsia="宋体" w:hint="eastAsia"/>
          <w:color w:val="FF0000"/>
          <w:highlight w:val="yellow"/>
          <w:u w:val="single"/>
        </w:rPr>
        <w:t>相关纸质资料邮寄到基金公司备案</w:t>
      </w:r>
      <w:r>
        <w:rPr>
          <w:rFonts w:eastAsia="宋体" w:hint="eastAsia"/>
          <w:color w:val="FF0000"/>
          <w:highlight w:val="yellow"/>
          <w:u w:val="single"/>
        </w:rPr>
        <w:t>）</w:t>
      </w:r>
      <w:r w:rsidRPr="005F7CFC">
        <w:rPr>
          <w:rFonts w:eastAsia="宋体" w:hint="eastAsia"/>
          <w:color w:val="FF0000"/>
          <w:highlight w:val="yellow"/>
          <w:u w:val="single"/>
        </w:rPr>
        <w:t>，否则需要上传相关资料。</w:t>
      </w:r>
    </w:p>
    <w:p w:rsidR="00D97163" w:rsidRPr="008B3DAC" w:rsidRDefault="005F7CFC" w:rsidP="00D97163">
      <w:pPr>
        <w:rPr>
          <w:rFonts w:eastAsia="宋体"/>
        </w:rPr>
      </w:pPr>
      <w:r>
        <w:object w:dxaOrig="11441" w:dyaOrig="7497">
          <v:shape id="_x0000_i1026" type="#_x0000_t75" style="width:503.35pt;height:330.65pt" o:ole="">
            <v:imagedata r:id="rId10" o:title=""/>
          </v:shape>
          <o:OLEObject Type="Embed" ProgID="Visio.Drawing.11" ShapeID="_x0000_i1026" DrawAspect="Content" ObjectID="_1565769794" r:id="rId11"/>
        </w:object>
      </w:r>
    </w:p>
    <w:p w:rsidR="00D97163" w:rsidRPr="003E2C34" w:rsidRDefault="00D97163" w:rsidP="00D97163">
      <w:pPr>
        <w:rPr>
          <w:rFonts w:eastAsia="宋体"/>
        </w:rPr>
      </w:pPr>
      <w:r w:rsidRPr="003E2C34">
        <w:rPr>
          <w:rFonts w:eastAsia="宋体" w:hint="eastAsia"/>
        </w:rPr>
        <w:t>业务</w:t>
      </w:r>
      <w:r>
        <w:rPr>
          <w:rFonts w:eastAsia="宋体" w:hint="eastAsia"/>
        </w:rPr>
        <w:t>主要</w:t>
      </w:r>
      <w:r w:rsidRPr="003E2C34">
        <w:rPr>
          <w:rFonts w:eastAsia="宋体" w:hint="eastAsia"/>
        </w:rPr>
        <w:t>流程</w:t>
      </w:r>
      <w:r>
        <w:rPr>
          <w:rFonts w:eastAsia="宋体" w:hint="eastAsia"/>
        </w:rPr>
        <w:t>如下</w:t>
      </w:r>
      <w:r w:rsidRPr="003E2C34">
        <w:rPr>
          <w:rFonts w:eastAsia="宋体" w:hint="eastAsia"/>
        </w:rPr>
        <w:t>：</w:t>
      </w:r>
    </w:p>
    <w:p w:rsidR="00D97163" w:rsidRPr="003E2C34" w:rsidRDefault="00D97163" w:rsidP="00D97163">
      <w:pPr>
        <w:numPr>
          <w:ilvl w:val="0"/>
          <w:numId w:val="11"/>
        </w:numPr>
        <w:rPr>
          <w:rFonts w:eastAsia="宋体"/>
        </w:rPr>
      </w:pPr>
      <w:r>
        <w:rPr>
          <w:rFonts w:eastAsia="宋体" w:hint="eastAsia"/>
        </w:rPr>
        <w:t>机构客户</w:t>
      </w:r>
      <w:r w:rsidRPr="003E2C34">
        <w:rPr>
          <w:rFonts w:eastAsia="宋体" w:hint="eastAsia"/>
        </w:rPr>
        <w:t>在</w:t>
      </w:r>
      <w:r>
        <w:rPr>
          <w:rFonts w:eastAsia="宋体" w:hint="eastAsia"/>
        </w:rPr>
        <w:t>合作机构</w:t>
      </w:r>
      <w:r w:rsidRPr="003E2C34">
        <w:rPr>
          <w:rFonts w:eastAsia="宋体" w:hint="eastAsia"/>
        </w:rPr>
        <w:t>发起余额理财签约功能</w:t>
      </w:r>
    </w:p>
    <w:p w:rsidR="00D97163" w:rsidRPr="003E2C34" w:rsidRDefault="00D97163" w:rsidP="00D97163">
      <w:pPr>
        <w:numPr>
          <w:ilvl w:val="0"/>
          <w:numId w:val="11"/>
        </w:numPr>
        <w:rPr>
          <w:rFonts w:eastAsia="宋体"/>
        </w:rPr>
      </w:pPr>
      <w:r>
        <w:rPr>
          <w:rFonts w:eastAsia="宋体" w:hint="eastAsia"/>
        </w:rPr>
        <w:t>合作机构</w:t>
      </w:r>
      <w:r w:rsidRPr="003E2C34">
        <w:rPr>
          <w:rFonts w:eastAsia="宋体" w:hint="eastAsia"/>
        </w:rPr>
        <w:t>系统记录发起基金公司开户接口的实时调用</w:t>
      </w:r>
      <w:r>
        <w:rPr>
          <w:rFonts w:eastAsia="宋体" w:hint="eastAsia"/>
        </w:rPr>
        <w:t>，</w:t>
      </w:r>
      <w:r w:rsidR="005F7CFC" w:rsidRPr="003D59C0">
        <w:rPr>
          <w:rFonts w:eastAsia="宋体" w:hint="eastAsia"/>
          <w:color w:val="FF0000"/>
          <w:highlight w:val="yellow"/>
        </w:rPr>
        <w:t>合作机构</w:t>
      </w:r>
      <w:r w:rsidR="003D59C0" w:rsidRPr="003D59C0">
        <w:rPr>
          <w:rFonts w:eastAsia="宋体" w:hint="eastAsia"/>
          <w:color w:val="FF0000"/>
          <w:highlight w:val="yellow"/>
        </w:rPr>
        <w:t>不进行</w:t>
      </w:r>
      <w:r w:rsidR="005F7CFC" w:rsidRPr="003D59C0">
        <w:rPr>
          <w:rFonts w:eastAsia="宋体" w:hint="eastAsia"/>
          <w:color w:val="FF0000"/>
          <w:highlight w:val="yellow"/>
        </w:rPr>
        <w:t>开户资料审核情况下，</w:t>
      </w:r>
      <w:r w:rsidRPr="003D59C0">
        <w:rPr>
          <w:rFonts w:eastAsia="宋体" w:hint="eastAsia"/>
          <w:color w:val="FF0000"/>
          <w:highlight w:val="yellow"/>
        </w:rPr>
        <w:t>成功后</w:t>
      </w:r>
      <w:r w:rsidR="003D59C0" w:rsidRPr="003D59C0">
        <w:rPr>
          <w:rFonts w:eastAsia="宋体" w:hint="eastAsia"/>
          <w:color w:val="FF0000"/>
          <w:highlight w:val="yellow"/>
        </w:rPr>
        <w:t>需</w:t>
      </w:r>
      <w:r w:rsidRPr="003D59C0">
        <w:rPr>
          <w:rFonts w:eastAsia="宋体" w:hint="eastAsia"/>
          <w:color w:val="FF0000"/>
          <w:highlight w:val="yellow"/>
        </w:rPr>
        <w:t>将开户资料上传到SFTP指定目录下</w:t>
      </w:r>
    </w:p>
    <w:p w:rsidR="00D97163" w:rsidRPr="003E2C34" w:rsidRDefault="00D97163" w:rsidP="00D97163">
      <w:pPr>
        <w:numPr>
          <w:ilvl w:val="0"/>
          <w:numId w:val="11"/>
        </w:numPr>
        <w:rPr>
          <w:rFonts w:eastAsia="宋体"/>
        </w:rPr>
      </w:pPr>
      <w:r w:rsidRPr="003E2C34">
        <w:rPr>
          <w:rFonts w:eastAsia="宋体" w:hint="eastAsia"/>
        </w:rPr>
        <w:lastRenderedPageBreak/>
        <w:t>调用开户成功后，</w:t>
      </w:r>
      <w:r>
        <w:rPr>
          <w:rFonts w:eastAsia="宋体" w:hint="eastAsia"/>
        </w:rPr>
        <w:t>合作机构系统记录</w:t>
      </w:r>
      <w:r w:rsidRPr="003E2C34">
        <w:rPr>
          <w:rFonts w:eastAsia="宋体" w:hint="eastAsia"/>
        </w:rPr>
        <w:t>签约状态</w:t>
      </w:r>
    </w:p>
    <w:p w:rsidR="00D97163" w:rsidRPr="003E2C34" w:rsidRDefault="00D97163" w:rsidP="00D97163">
      <w:pPr>
        <w:numPr>
          <w:ilvl w:val="0"/>
          <w:numId w:val="11"/>
        </w:numPr>
        <w:rPr>
          <w:rFonts w:eastAsia="宋体"/>
        </w:rPr>
      </w:pPr>
      <w:r w:rsidRPr="003E2C34">
        <w:rPr>
          <w:rFonts w:eastAsia="宋体" w:hint="eastAsia"/>
        </w:rPr>
        <w:t>投资人看到签约成功</w:t>
      </w:r>
    </w:p>
    <w:p w:rsidR="00D97163" w:rsidRPr="003E2C34" w:rsidRDefault="00D97163" w:rsidP="00D97163">
      <w:pPr>
        <w:pStyle w:val="3"/>
        <w:rPr>
          <w:rFonts w:eastAsia="宋体"/>
        </w:rPr>
      </w:pPr>
      <w:bookmarkStart w:id="50" w:name="_Toc444760698"/>
      <w:bookmarkStart w:id="51" w:name="_Toc492021725"/>
      <w:r w:rsidRPr="003E2C34">
        <w:rPr>
          <w:rFonts w:eastAsia="宋体" w:hint="eastAsia"/>
          <w:lang w:eastAsia="zh-CN"/>
        </w:rPr>
        <w:t>请求参数列表</w:t>
      </w:r>
      <w:bookmarkEnd w:id="50"/>
      <w:bookmarkEnd w:id="51"/>
    </w:p>
    <w:p w:rsidR="00D97163" w:rsidRPr="003E2C34" w:rsidRDefault="00D97163" w:rsidP="00D97163">
      <w:pPr>
        <w:rPr>
          <w:rFonts w:eastAsia="宋体"/>
        </w:rPr>
      </w:pPr>
      <w:r w:rsidRPr="003E2C34">
        <w:rPr>
          <w:rFonts w:eastAsia="宋体" w:hint="eastAsia"/>
        </w:rPr>
        <w:t>请求</w:t>
      </w:r>
      <w:r>
        <w:rPr>
          <w:rFonts w:eastAsia="宋体" w:hint="eastAsia"/>
        </w:rPr>
        <w:t>URL</w:t>
      </w:r>
      <w:r w:rsidRPr="003E2C34">
        <w:rPr>
          <w:rFonts w:eastAsia="宋体" w:hint="eastAsia"/>
        </w:rPr>
        <w:t>：</w:t>
      </w:r>
      <w:r>
        <w:rPr>
          <w:rFonts w:eastAsia="宋体"/>
        </w:rPr>
        <w:t>https://ip/ph</w:t>
      </w:r>
      <w:r w:rsidRPr="00800015">
        <w:rPr>
          <w:rFonts w:eastAsia="宋体"/>
        </w:rPr>
        <w:t>trade/</w:t>
      </w:r>
      <w:r>
        <w:rPr>
          <w:rFonts w:eastAsia="宋体" w:hint="eastAsia"/>
        </w:rPr>
        <w:t>CorpO</w:t>
      </w:r>
      <w:r w:rsidRPr="00800015">
        <w:rPr>
          <w:rFonts w:eastAsia="宋体"/>
        </w:rPr>
        <w:t>penAccount</w:t>
      </w:r>
      <w:r w:rsidR="00B50464">
        <w:rPr>
          <w:rFonts w:eastAsia="宋体"/>
        </w:rPr>
        <w:t>Json</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D97163" w:rsidRPr="003E2C34" w:rsidTr="005F7CFC">
        <w:tc>
          <w:tcPr>
            <w:tcW w:w="1843"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说明</w:t>
            </w:r>
          </w:p>
        </w:tc>
      </w:tr>
      <w:tr w:rsidR="00D97163" w:rsidRPr="003E2C34" w:rsidTr="005F7CFC">
        <w:tc>
          <w:tcPr>
            <w:tcW w:w="10065" w:type="dxa"/>
            <w:gridSpan w:val="5"/>
            <w:tcBorders>
              <w:top w:val="single" w:sz="6" w:space="0" w:color="000000"/>
              <w:bottom w:val="single" w:sz="6" w:space="0" w:color="000000"/>
            </w:tcBorders>
            <w:shd w:val="clear" w:color="auto" w:fill="D9D9D9"/>
            <w:vAlign w:val="center"/>
          </w:tcPr>
          <w:p w:rsidR="00D97163" w:rsidRPr="00096375" w:rsidRDefault="00D97163" w:rsidP="005F7CFC">
            <w:pPr>
              <w:rPr>
                <w:rFonts w:eastAsia="宋体"/>
                <w:b/>
                <w:sz w:val="18"/>
                <w:szCs w:val="18"/>
              </w:rPr>
            </w:pPr>
            <w:r w:rsidRPr="00096375">
              <w:rPr>
                <w:rFonts w:eastAsia="宋体" w:hint="eastAsia"/>
                <w:b/>
                <w:sz w:val="18"/>
                <w:szCs w:val="18"/>
              </w:rPr>
              <w:t>基本参数</w:t>
            </w:r>
          </w:p>
        </w:tc>
      </w:tr>
      <w:tr w:rsidR="00D97163" w:rsidRPr="003E2C34" w:rsidTr="005F7CFC">
        <w:tc>
          <w:tcPr>
            <w:tcW w:w="1843" w:type="dxa"/>
            <w:tcBorders>
              <w:top w:val="single" w:sz="6" w:space="0" w:color="000000"/>
            </w:tcBorders>
            <w:vAlign w:val="center"/>
          </w:tcPr>
          <w:p w:rsidR="00D97163" w:rsidRPr="00096375" w:rsidRDefault="00D97163" w:rsidP="005F7CFC">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D97163" w:rsidRPr="00096375" w:rsidRDefault="00D97163" w:rsidP="005F7CFC">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D97163" w:rsidRPr="00096375" w:rsidRDefault="00D97163" w:rsidP="005F7CFC">
            <w:pPr>
              <w:rPr>
                <w:rFonts w:eastAsia="宋体"/>
                <w:sz w:val="18"/>
                <w:szCs w:val="18"/>
              </w:rPr>
            </w:pPr>
            <w:r w:rsidRPr="00096375">
              <w:rPr>
                <w:rFonts w:eastAsia="宋体"/>
                <w:sz w:val="18"/>
                <w:szCs w:val="18"/>
              </w:rPr>
              <w:t>签名类型</w:t>
            </w:r>
            <w:r w:rsidRPr="00096375">
              <w:rPr>
                <w:rFonts w:eastAsia="宋体" w:hint="eastAsia"/>
                <w:sz w:val="18"/>
                <w:szCs w:val="18"/>
              </w:rPr>
              <w:t>，取值：RSA、MD5、SHA-1，</w:t>
            </w:r>
            <w:r w:rsidRPr="00096375">
              <w:rPr>
                <w:rFonts w:eastAsia="宋体"/>
                <w:sz w:val="18"/>
                <w:szCs w:val="18"/>
              </w:rPr>
              <w:t>默认</w:t>
            </w:r>
            <w:r w:rsidRPr="00096375">
              <w:rPr>
                <w:rFonts w:eastAsia="宋体" w:hint="eastAsia"/>
                <w:sz w:val="18"/>
                <w:szCs w:val="18"/>
              </w:rPr>
              <w:t>：SHA-1</w:t>
            </w:r>
          </w:p>
        </w:tc>
      </w:tr>
      <w:tr w:rsidR="00D97163" w:rsidRPr="003E2C34"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接口版本</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vAlign w:val="center"/>
          </w:tcPr>
          <w:p w:rsidR="00D97163" w:rsidRPr="00096375" w:rsidRDefault="00D97163" w:rsidP="005F7CFC">
            <w:pPr>
              <w:rPr>
                <w:rFonts w:eastAsia="宋体"/>
                <w:sz w:val="18"/>
                <w:szCs w:val="18"/>
              </w:rPr>
            </w:pPr>
            <w:r w:rsidRPr="00096375">
              <w:rPr>
                <w:rFonts w:eastAsia="宋体" w:hint="eastAsia"/>
                <w:sz w:val="18"/>
                <w:szCs w:val="18"/>
              </w:rPr>
              <w:t>版本号，默认为1.0</w:t>
            </w:r>
          </w:p>
        </w:tc>
      </w:tr>
      <w:tr w:rsidR="00D97163" w:rsidRPr="003E2C34"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字符集</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vAlign w:val="center"/>
          </w:tcPr>
          <w:p w:rsidR="00D97163" w:rsidRPr="00096375" w:rsidRDefault="00D97163" w:rsidP="005F7CFC">
            <w:pPr>
              <w:rPr>
                <w:rFonts w:eastAsia="宋体"/>
                <w:sz w:val="18"/>
                <w:szCs w:val="18"/>
              </w:rPr>
            </w:pPr>
            <w:r w:rsidRPr="00096375">
              <w:rPr>
                <w:rFonts w:eastAsia="宋体"/>
                <w:sz w:val="18"/>
                <w:szCs w:val="18"/>
              </w:rPr>
              <w:t>字符编码</w:t>
            </w:r>
            <w:r w:rsidRPr="00096375">
              <w:rPr>
                <w:rFonts w:eastAsia="宋体" w:hint="eastAsia"/>
                <w:sz w:val="18"/>
                <w:szCs w:val="18"/>
              </w:rPr>
              <w:t>,</w:t>
            </w:r>
            <w:r w:rsidRPr="00096375">
              <w:rPr>
                <w:rFonts w:eastAsia="宋体"/>
                <w:sz w:val="18"/>
                <w:szCs w:val="18"/>
              </w:rPr>
              <w:t>取值：GBK</w:t>
            </w:r>
            <w:r w:rsidRPr="00096375">
              <w:rPr>
                <w:rFonts w:eastAsia="宋体" w:hint="eastAsia"/>
                <w:sz w:val="18"/>
                <w:szCs w:val="18"/>
              </w:rPr>
              <w:t>、</w:t>
            </w:r>
            <w:r w:rsidRPr="00096375">
              <w:rPr>
                <w:rFonts w:eastAsia="宋体"/>
                <w:sz w:val="18"/>
                <w:szCs w:val="18"/>
              </w:rPr>
              <w:t>UTF-8</w:t>
            </w:r>
            <w:r w:rsidRPr="00096375">
              <w:rPr>
                <w:rFonts w:eastAsia="宋体" w:hint="eastAsia"/>
                <w:sz w:val="18"/>
                <w:szCs w:val="18"/>
              </w:rPr>
              <w:t>，</w:t>
            </w:r>
            <w:r w:rsidRPr="00096375">
              <w:rPr>
                <w:rFonts w:eastAsia="宋体"/>
                <w:sz w:val="18"/>
                <w:szCs w:val="18"/>
              </w:rPr>
              <w:t>默认：GBK。</w:t>
            </w:r>
          </w:p>
        </w:tc>
      </w:tr>
      <w:tr w:rsidR="00D97163" w:rsidRPr="003E2C34"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D97163" w:rsidRPr="00096375" w:rsidRDefault="00D97163" w:rsidP="005F7CFC">
            <w:pPr>
              <w:rPr>
                <w:rFonts w:eastAsia="宋体"/>
                <w:sz w:val="18"/>
                <w:szCs w:val="18"/>
              </w:rPr>
            </w:pPr>
            <w:r w:rsidRPr="00276C32">
              <w:rPr>
                <w:rFonts w:eastAsia="宋体"/>
                <w:sz w:val="18"/>
                <w:szCs w:val="18"/>
              </w:rPr>
              <w:t>Ecno</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String(10)</w:t>
            </w:r>
          </w:p>
        </w:tc>
        <w:tc>
          <w:tcPr>
            <w:tcW w:w="4305" w:type="dxa"/>
            <w:vAlign w:val="center"/>
          </w:tcPr>
          <w:p w:rsidR="00D97163" w:rsidRPr="00096375" w:rsidRDefault="00D97163" w:rsidP="005F7CFC">
            <w:pPr>
              <w:rPr>
                <w:rFonts w:eastAsia="宋体"/>
                <w:sz w:val="18"/>
                <w:szCs w:val="18"/>
              </w:rPr>
            </w:pPr>
            <w:r w:rsidRPr="00096375">
              <w:rPr>
                <w:rFonts w:eastAsia="宋体" w:hint="eastAsia"/>
                <w:sz w:val="18"/>
                <w:szCs w:val="18"/>
              </w:rPr>
              <w:t>合作伙伴在基金公司分配的</w:t>
            </w:r>
            <w:r>
              <w:rPr>
                <w:rFonts w:eastAsia="宋体" w:hint="eastAsia"/>
                <w:sz w:val="18"/>
                <w:szCs w:val="18"/>
              </w:rPr>
              <w:t>电商编</w:t>
            </w:r>
            <w:r w:rsidRPr="00096375">
              <w:rPr>
                <w:rFonts w:eastAsia="宋体" w:hint="eastAsia"/>
                <w:sz w:val="18"/>
                <w:szCs w:val="18"/>
              </w:rPr>
              <w:t>号</w:t>
            </w:r>
          </w:p>
        </w:tc>
      </w:tr>
      <w:tr w:rsidR="00D97163" w:rsidRPr="003E2C34"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业务</w:t>
            </w:r>
            <w:r>
              <w:rPr>
                <w:rFonts w:eastAsia="宋体" w:hint="eastAsia"/>
                <w:sz w:val="18"/>
                <w:szCs w:val="18"/>
              </w:rPr>
              <w:t>请求</w:t>
            </w:r>
            <w:r w:rsidRPr="00096375">
              <w:rPr>
                <w:rFonts w:eastAsia="宋体" w:hint="eastAsia"/>
                <w:sz w:val="18"/>
                <w:szCs w:val="18"/>
              </w:rPr>
              <w:t>流水号</w:t>
            </w:r>
          </w:p>
        </w:tc>
        <w:tc>
          <w:tcPr>
            <w:tcW w:w="1985" w:type="dxa"/>
            <w:vAlign w:val="center"/>
          </w:tcPr>
          <w:p w:rsidR="00D97163" w:rsidRPr="00096375" w:rsidRDefault="00D97163" w:rsidP="005F7CFC">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D97163" w:rsidRPr="00096375" w:rsidRDefault="00D97163" w:rsidP="005F7CFC">
            <w:pPr>
              <w:rPr>
                <w:rFonts w:eastAsia="宋体"/>
                <w:sz w:val="18"/>
                <w:szCs w:val="18"/>
              </w:rPr>
            </w:pPr>
            <w:r w:rsidRPr="00096375">
              <w:rPr>
                <w:rFonts w:eastAsia="宋体" w:hint="eastAsia"/>
                <w:sz w:val="18"/>
                <w:szCs w:val="18"/>
              </w:rPr>
              <w:t>业务请求流水号</w:t>
            </w:r>
          </w:p>
        </w:tc>
      </w:tr>
      <w:tr w:rsidR="00D97163" w:rsidRPr="003E2C34"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业务请求时间</w:t>
            </w:r>
          </w:p>
        </w:tc>
        <w:tc>
          <w:tcPr>
            <w:tcW w:w="1985" w:type="dxa"/>
            <w:vAlign w:val="center"/>
          </w:tcPr>
          <w:p w:rsidR="00D97163" w:rsidRPr="00096375" w:rsidRDefault="00D97163" w:rsidP="005F7CFC">
            <w:pPr>
              <w:rPr>
                <w:rFonts w:eastAsia="宋体" w:cs="Courier New"/>
                <w:color w:val="000000"/>
                <w:kern w:val="0"/>
                <w:sz w:val="18"/>
                <w:szCs w:val="18"/>
              </w:rPr>
            </w:pPr>
            <w:r>
              <w:rPr>
                <w:rFonts w:eastAsia="宋体" w:cs="Courier New" w:hint="eastAsia"/>
                <w:color w:val="000000"/>
                <w:kern w:val="0"/>
                <w:sz w:val="18"/>
                <w:szCs w:val="18"/>
              </w:rPr>
              <w:t>RequestTime</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String(14)</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用户</w:t>
            </w:r>
            <w:r w:rsidRPr="00096375">
              <w:rPr>
                <w:rFonts w:eastAsia="宋体" w:hint="eastAsia"/>
                <w:sz w:val="18"/>
                <w:szCs w:val="18"/>
              </w:rPr>
              <w:t>请求时间，格式为</w:t>
            </w:r>
            <w:r w:rsidRPr="00096375">
              <w:rPr>
                <w:rFonts w:eastAsia="宋体"/>
                <w:sz w:val="18"/>
                <w:szCs w:val="18"/>
              </w:rPr>
              <w:t>y</w:t>
            </w:r>
            <w:r>
              <w:rPr>
                <w:rFonts w:eastAsia="宋体" w:hint="eastAsia"/>
                <w:sz w:val="18"/>
                <w:szCs w:val="18"/>
              </w:rPr>
              <w:t>yy</w:t>
            </w:r>
            <w:r w:rsidRPr="00096375">
              <w:rPr>
                <w:rFonts w:eastAsia="宋体"/>
                <w:sz w:val="18"/>
                <w:szCs w:val="18"/>
              </w:rPr>
              <w:t>ymmddhhmmss，该时间取自合作机构服务器</w:t>
            </w:r>
          </w:p>
        </w:tc>
      </w:tr>
      <w:tr w:rsidR="00D97163" w:rsidRPr="003E2C34"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String(32)</w:t>
            </w:r>
          </w:p>
        </w:tc>
        <w:tc>
          <w:tcPr>
            <w:tcW w:w="4305" w:type="dxa"/>
            <w:vAlign w:val="center"/>
          </w:tcPr>
          <w:p w:rsidR="00D97163" w:rsidRPr="00096375" w:rsidRDefault="00D97163" w:rsidP="005F7CFC">
            <w:pPr>
              <w:rPr>
                <w:rFonts w:eastAsia="宋体"/>
                <w:sz w:val="18"/>
                <w:szCs w:val="18"/>
              </w:rPr>
            </w:pPr>
            <w:r w:rsidRPr="00096375">
              <w:rPr>
                <w:rFonts w:eastAsia="宋体"/>
                <w:sz w:val="18"/>
                <w:szCs w:val="18"/>
              </w:rPr>
              <w:t>签名</w:t>
            </w:r>
          </w:p>
        </w:tc>
      </w:tr>
      <w:tr w:rsidR="00D97163" w:rsidRPr="003E2C34" w:rsidTr="005F7CFC">
        <w:tc>
          <w:tcPr>
            <w:tcW w:w="10065" w:type="dxa"/>
            <w:gridSpan w:val="5"/>
            <w:tcBorders>
              <w:top w:val="single" w:sz="6" w:space="0" w:color="000000"/>
              <w:bottom w:val="single" w:sz="6" w:space="0" w:color="000000"/>
            </w:tcBorders>
            <w:shd w:val="clear" w:color="auto" w:fill="D9D9D9"/>
            <w:vAlign w:val="center"/>
          </w:tcPr>
          <w:p w:rsidR="00D97163" w:rsidRPr="00096375" w:rsidRDefault="00D97163" w:rsidP="005F7CFC">
            <w:pPr>
              <w:ind w:rightChars="-45" w:right="-94"/>
              <w:rPr>
                <w:rFonts w:eastAsia="宋体"/>
                <w:b/>
                <w:color w:val="000000"/>
                <w:sz w:val="18"/>
                <w:szCs w:val="18"/>
              </w:rPr>
            </w:pPr>
            <w:r w:rsidRPr="00096375">
              <w:rPr>
                <w:rFonts w:eastAsia="宋体" w:hint="eastAsia"/>
                <w:b/>
                <w:color w:val="000000"/>
                <w:sz w:val="18"/>
                <w:szCs w:val="18"/>
              </w:rPr>
              <w:t>业务参数</w:t>
            </w:r>
          </w:p>
        </w:tc>
      </w:tr>
      <w:tr w:rsidR="00D97163" w:rsidRPr="003E2C34" w:rsidTr="005F7CFC">
        <w:tc>
          <w:tcPr>
            <w:tcW w:w="1843" w:type="dxa"/>
            <w:vAlign w:val="center"/>
          </w:tcPr>
          <w:p w:rsidR="00D97163" w:rsidRPr="00096375" w:rsidRDefault="00D97163" w:rsidP="005F7CFC">
            <w:pPr>
              <w:rPr>
                <w:rFonts w:eastAsia="宋体"/>
                <w:color w:val="000000"/>
                <w:sz w:val="18"/>
                <w:szCs w:val="18"/>
              </w:rPr>
            </w:pPr>
            <w:r w:rsidRPr="00096375">
              <w:rPr>
                <w:rFonts w:eastAsia="宋体" w:hint="eastAsia"/>
                <w:color w:val="000000"/>
                <w:sz w:val="18"/>
                <w:szCs w:val="18"/>
              </w:rPr>
              <w:t>合作机构理财账户号</w:t>
            </w:r>
          </w:p>
        </w:tc>
        <w:tc>
          <w:tcPr>
            <w:tcW w:w="1985" w:type="dxa"/>
            <w:vAlign w:val="center"/>
          </w:tcPr>
          <w:p w:rsidR="00D97163" w:rsidRPr="00096375" w:rsidRDefault="00D97163" w:rsidP="005F7CFC">
            <w:pPr>
              <w:rPr>
                <w:rFonts w:eastAsia="宋体"/>
                <w:sz w:val="18"/>
                <w:szCs w:val="18"/>
              </w:rPr>
            </w:pPr>
            <w:r w:rsidRPr="00096375">
              <w:rPr>
                <w:rFonts w:eastAsia="宋体" w:cs="Courier New" w:hint="eastAsia"/>
                <w:color w:val="000000"/>
                <w:kern w:val="0"/>
                <w:sz w:val="18"/>
                <w:szCs w:val="18"/>
              </w:rPr>
              <w:t>F</w:t>
            </w:r>
            <w:r w:rsidRPr="00096375">
              <w:rPr>
                <w:rFonts w:eastAsia="宋体" w:cs="Courier New"/>
                <w:color w:val="000000"/>
                <w:kern w:val="0"/>
                <w:sz w:val="18"/>
                <w:szCs w:val="18"/>
              </w:rPr>
              <w:t>inance</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D97163" w:rsidRPr="00096375" w:rsidRDefault="00D97163" w:rsidP="005F7CFC">
            <w:pPr>
              <w:jc w:val="center"/>
              <w:rPr>
                <w:rFonts w:eastAsia="宋体"/>
                <w:color w:val="000000"/>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color w:val="000000"/>
                <w:sz w:val="18"/>
                <w:szCs w:val="18"/>
              </w:rPr>
            </w:pPr>
            <w:r w:rsidRPr="00096375">
              <w:rPr>
                <w:rFonts w:eastAsia="宋体" w:hint="eastAsia"/>
                <w:color w:val="000000"/>
                <w:sz w:val="18"/>
                <w:szCs w:val="18"/>
              </w:rPr>
              <w:t>String(64)</w:t>
            </w:r>
          </w:p>
        </w:tc>
        <w:tc>
          <w:tcPr>
            <w:tcW w:w="4305" w:type="dxa"/>
            <w:vAlign w:val="center"/>
          </w:tcPr>
          <w:p w:rsidR="00D97163" w:rsidRPr="00096375" w:rsidRDefault="00D97163" w:rsidP="005F7CFC">
            <w:pPr>
              <w:rPr>
                <w:rFonts w:eastAsia="宋体"/>
                <w:color w:val="000000"/>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D97163" w:rsidRPr="003E2C34" w:rsidTr="005F7CFC">
        <w:tc>
          <w:tcPr>
            <w:tcW w:w="1843" w:type="dxa"/>
            <w:vAlign w:val="center"/>
          </w:tcPr>
          <w:p w:rsidR="00D97163" w:rsidRPr="00096375" w:rsidRDefault="00D97163" w:rsidP="005F7CFC">
            <w:pPr>
              <w:rPr>
                <w:rFonts w:eastAsia="宋体"/>
                <w:sz w:val="18"/>
                <w:szCs w:val="18"/>
              </w:rPr>
            </w:pPr>
            <w:r w:rsidRPr="00793B81">
              <w:rPr>
                <w:rFonts w:eastAsia="宋体" w:hint="eastAsia"/>
                <w:sz w:val="18"/>
                <w:szCs w:val="18"/>
              </w:rPr>
              <w:t>公司全称</w:t>
            </w:r>
          </w:p>
        </w:tc>
        <w:tc>
          <w:tcPr>
            <w:tcW w:w="1985" w:type="dxa"/>
            <w:vAlign w:val="center"/>
          </w:tcPr>
          <w:p w:rsidR="00D97163" w:rsidRPr="00096375" w:rsidRDefault="00D97163" w:rsidP="005F7CFC">
            <w:pPr>
              <w:rPr>
                <w:rFonts w:eastAsia="宋体"/>
                <w:sz w:val="18"/>
                <w:szCs w:val="18"/>
              </w:rPr>
            </w:pPr>
            <w:r w:rsidRPr="00793B81">
              <w:rPr>
                <w:rFonts w:eastAsia="宋体" w:cs="Courier New"/>
                <w:color w:val="000000"/>
                <w:kern w:val="0"/>
                <w:sz w:val="18"/>
                <w:szCs w:val="18"/>
              </w:rPr>
              <w:t>CorpName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128</w:t>
            </w:r>
            <w:r w:rsidRPr="00096375">
              <w:rPr>
                <w:rFonts w:eastAsia="宋体" w:hint="eastAsia"/>
                <w:sz w:val="18"/>
                <w:szCs w:val="18"/>
              </w:rPr>
              <w:t>)</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公司全称</w:t>
            </w:r>
          </w:p>
        </w:tc>
      </w:tr>
      <w:tr w:rsidR="00D97163" w:rsidRPr="003E2C34" w:rsidTr="005F7CFC">
        <w:tc>
          <w:tcPr>
            <w:tcW w:w="1843" w:type="dxa"/>
            <w:vAlign w:val="center"/>
          </w:tcPr>
          <w:p w:rsidR="00D97163" w:rsidRPr="00096375" w:rsidRDefault="00D97163" w:rsidP="005F7CFC">
            <w:pPr>
              <w:rPr>
                <w:rFonts w:eastAsia="宋体"/>
                <w:sz w:val="18"/>
                <w:szCs w:val="18"/>
              </w:rPr>
            </w:pPr>
            <w:r w:rsidRPr="00793B81">
              <w:rPr>
                <w:rFonts w:eastAsia="宋体" w:hint="eastAsia"/>
                <w:sz w:val="18"/>
                <w:szCs w:val="18"/>
              </w:rPr>
              <w:t>公司营业执照号</w:t>
            </w:r>
          </w:p>
        </w:tc>
        <w:tc>
          <w:tcPr>
            <w:tcW w:w="1985" w:type="dxa"/>
            <w:vAlign w:val="center"/>
          </w:tcPr>
          <w:p w:rsidR="00D97163" w:rsidRPr="00096375" w:rsidRDefault="00D97163" w:rsidP="005F7CFC">
            <w:pPr>
              <w:rPr>
                <w:rFonts w:eastAsia="宋体"/>
                <w:sz w:val="18"/>
                <w:szCs w:val="18"/>
              </w:rPr>
            </w:pPr>
            <w:r w:rsidRPr="00793B81">
              <w:rPr>
                <w:rFonts w:eastAsia="宋体"/>
                <w:sz w:val="18"/>
                <w:szCs w:val="18"/>
              </w:rPr>
              <w:t>CorpLicence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32</w:t>
            </w:r>
            <w:r w:rsidRPr="00096375">
              <w:rPr>
                <w:rFonts w:eastAsia="宋体" w:hint="eastAsia"/>
                <w:sz w:val="18"/>
                <w:szCs w:val="18"/>
              </w:rPr>
              <w:t>)</w:t>
            </w:r>
          </w:p>
        </w:tc>
        <w:tc>
          <w:tcPr>
            <w:tcW w:w="4305" w:type="dxa"/>
            <w:vAlign w:val="center"/>
          </w:tcPr>
          <w:p w:rsidR="00D97163" w:rsidRPr="0007016F" w:rsidRDefault="00D97163" w:rsidP="005F7CFC">
            <w:pPr>
              <w:rPr>
                <w:rFonts w:eastAsia="宋体"/>
                <w:sz w:val="18"/>
                <w:szCs w:val="18"/>
              </w:rPr>
            </w:pPr>
            <w:r w:rsidRPr="00793B81">
              <w:rPr>
                <w:rFonts w:eastAsia="宋体" w:hint="eastAsia"/>
                <w:sz w:val="18"/>
                <w:szCs w:val="18"/>
              </w:rPr>
              <w:t>公司营业执照号</w:t>
            </w:r>
          </w:p>
        </w:tc>
      </w:tr>
      <w:tr w:rsidR="00D97163" w:rsidRPr="003E2C34" w:rsidTr="005F7CFC">
        <w:tc>
          <w:tcPr>
            <w:tcW w:w="1843" w:type="dxa"/>
            <w:vAlign w:val="center"/>
          </w:tcPr>
          <w:p w:rsidR="00D97163" w:rsidRPr="00096375" w:rsidRDefault="00D97163" w:rsidP="005F7CFC">
            <w:pPr>
              <w:rPr>
                <w:rFonts w:eastAsia="宋体"/>
                <w:sz w:val="18"/>
                <w:szCs w:val="18"/>
              </w:rPr>
            </w:pPr>
            <w:r w:rsidRPr="00793B81">
              <w:rPr>
                <w:rFonts w:eastAsia="宋体" w:hint="eastAsia"/>
                <w:sz w:val="18"/>
                <w:szCs w:val="18"/>
              </w:rPr>
              <w:t>执照生效日期</w:t>
            </w:r>
          </w:p>
        </w:tc>
        <w:tc>
          <w:tcPr>
            <w:tcW w:w="1985" w:type="dxa"/>
            <w:vAlign w:val="center"/>
          </w:tcPr>
          <w:p w:rsidR="00D97163" w:rsidRPr="00096375" w:rsidRDefault="00D97163" w:rsidP="005F7CFC">
            <w:pPr>
              <w:rPr>
                <w:rFonts w:eastAsia="宋体"/>
                <w:sz w:val="18"/>
                <w:szCs w:val="18"/>
              </w:rPr>
            </w:pPr>
            <w:r w:rsidRPr="00793B81">
              <w:rPr>
                <w:rFonts w:eastAsia="宋体" w:cs="Courier New"/>
                <w:color w:val="000000"/>
                <w:kern w:val="0"/>
                <w:sz w:val="18"/>
                <w:szCs w:val="18"/>
              </w:rPr>
              <w:t>LicenceEnableDate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Default="00D97163" w:rsidP="005F7CFC">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D97163" w:rsidRPr="0022650C" w:rsidRDefault="00D97163" w:rsidP="005F7CFC">
            <w:pPr>
              <w:rPr>
                <w:rFonts w:eastAsia="宋体"/>
                <w:sz w:val="18"/>
                <w:szCs w:val="18"/>
              </w:rPr>
            </w:pPr>
            <w:r>
              <w:rPr>
                <w:rFonts w:eastAsia="宋体" w:hint="eastAsia"/>
                <w:sz w:val="18"/>
                <w:szCs w:val="18"/>
              </w:rPr>
              <w:t>格式：</w:t>
            </w:r>
            <w:r w:rsidRPr="0022650C">
              <w:rPr>
                <w:rFonts w:eastAsia="宋体" w:hint="eastAsia"/>
                <w:sz w:val="18"/>
                <w:szCs w:val="18"/>
              </w:rPr>
              <w:t>yyyyMMdd</w:t>
            </w:r>
          </w:p>
        </w:tc>
      </w:tr>
      <w:tr w:rsidR="00D97163" w:rsidRPr="003E2C34" w:rsidTr="005F7CFC">
        <w:tc>
          <w:tcPr>
            <w:tcW w:w="1843" w:type="dxa"/>
            <w:vAlign w:val="center"/>
          </w:tcPr>
          <w:p w:rsidR="00D97163" w:rsidRPr="00096375" w:rsidRDefault="00D97163" w:rsidP="005F7CFC">
            <w:pPr>
              <w:rPr>
                <w:rFonts w:eastAsia="宋体"/>
                <w:sz w:val="18"/>
                <w:szCs w:val="18"/>
              </w:rPr>
            </w:pPr>
            <w:r w:rsidRPr="00CF32DC">
              <w:rPr>
                <w:rFonts w:eastAsia="宋体" w:hint="eastAsia"/>
                <w:sz w:val="18"/>
                <w:szCs w:val="18"/>
              </w:rPr>
              <w:t>执照失效日期</w:t>
            </w:r>
          </w:p>
        </w:tc>
        <w:tc>
          <w:tcPr>
            <w:tcW w:w="1985" w:type="dxa"/>
            <w:vAlign w:val="center"/>
          </w:tcPr>
          <w:p w:rsidR="00D97163" w:rsidRPr="00096375" w:rsidRDefault="00D97163" w:rsidP="005F7CFC">
            <w:pPr>
              <w:rPr>
                <w:rFonts w:eastAsia="宋体" w:cs="Courier New"/>
                <w:color w:val="000000"/>
                <w:kern w:val="0"/>
                <w:sz w:val="18"/>
                <w:szCs w:val="18"/>
              </w:rPr>
            </w:pPr>
            <w:r w:rsidRPr="00CF32DC">
              <w:rPr>
                <w:rFonts w:eastAsia="宋体" w:cs="Courier New"/>
                <w:color w:val="000000"/>
                <w:kern w:val="0"/>
                <w:sz w:val="18"/>
                <w:szCs w:val="18"/>
              </w:rPr>
              <w:t>LicenceDisableDate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Default="00D97163" w:rsidP="005F7CFC">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D97163" w:rsidRPr="0022650C" w:rsidRDefault="00D97163" w:rsidP="005F7CFC">
            <w:pPr>
              <w:rPr>
                <w:rFonts w:eastAsia="宋体"/>
                <w:sz w:val="18"/>
                <w:szCs w:val="18"/>
              </w:rPr>
            </w:pPr>
            <w:r>
              <w:rPr>
                <w:rFonts w:eastAsia="宋体" w:hint="eastAsia"/>
                <w:sz w:val="18"/>
                <w:szCs w:val="18"/>
              </w:rPr>
              <w:t>格式：</w:t>
            </w:r>
            <w:r w:rsidRPr="0022650C">
              <w:rPr>
                <w:rFonts w:eastAsia="宋体" w:hint="eastAsia"/>
                <w:sz w:val="18"/>
                <w:szCs w:val="18"/>
              </w:rPr>
              <w:t>yyyyMMdd</w:t>
            </w:r>
          </w:p>
        </w:tc>
      </w:tr>
      <w:tr w:rsidR="00D97163" w:rsidRPr="003E2C34" w:rsidTr="005F7CFC">
        <w:tc>
          <w:tcPr>
            <w:tcW w:w="1843" w:type="dxa"/>
            <w:vAlign w:val="center"/>
          </w:tcPr>
          <w:p w:rsidR="00D97163" w:rsidRPr="00CF32DC" w:rsidRDefault="00D97163" w:rsidP="005F7CFC">
            <w:pPr>
              <w:rPr>
                <w:rFonts w:eastAsia="宋体"/>
                <w:sz w:val="18"/>
                <w:szCs w:val="18"/>
              </w:rPr>
            </w:pPr>
            <w:r w:rsidRPr="002104DA">
              <w:rPr>
                <w:rFonts w:eastAsia="宋体" w:hint="eastAsia"/>
                <w:sz w:val="18"/>
                <w:szCs w:val="18"/>
              </w:rPr>
              <w:t>法人代表姓名</w:t>
            </w:r>
          </w:p>
        </w:tc>
        <w:tc>
          <w:tcPr>
            <w:tcW w:w="1985" w:type="dxa"/>
            <w:vAlign w:val="center"/>
          </w:tcPr>
          <w:p w:rsidR="00D97163" w:rsidRPr="00CF32DC" w:rsidRDefault="00D97163" w:rsidP="005F7CFC">
            <w:pPr>
              <w:rPr>
                <w:rFonts w:eastAsia="宋体" w:cs="Courier New"/>
                <w:color w:val="000000"/>
                <w:kern w:val="0"/>
                <w:sz w:val="18"/>
                <w:szCs w:val="18"/>
              </w:rPr>
            </w:pPr>
            <w:r>
              <w:rPr>
                <w:rFonts w:eastAsia="宋体"/>
                <w:color w:val="000000"/>
                <w:sz w:val="18"/>
              </w:rPr>
              <w:t>InstReprName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String(60)</w:t>
            </w:r>
          </w:p>
        </w:tc>
        <w:tc>
          <w:tcPr>
            <w:tcW w:w="4305" w:type="dxa"/>
            <w:vAlign w:val="center"/>
          </w:tcPr>
          <w:p w:rsidR="00D97163" w:rsidRPr="00096375" w:rsidRDefault="00D97163" w:rsidP="005F7CFC">
            <w:pPr>
              <w:rPr>
                <w:rFonts w:eastAsia="宋体"/>
                <w:sz w:val="18"/>
                <w:szCs w:val="18"/>
              </w:rPr>
            </w:pPr>
            <w:r w:rsidRPr="002104DA">
              <w:rPr>
                <w:rFonts w:eastAsia="宋体" w:hint="eastAsia"/>
                <w:sz w:val="18"/>
                <w:szCs w:val="18"/>
              </w:rPr>
              <w:t>法人代表姓名</w:t>
            </w:r>
          </w:p>
        </w:tc>
      </w:tr>
      <w:tr w:rsidR="00D97163" w:rsidRPr="003E2C34" w:rsidTr="005F7CFC">
        <w:tc>
          <w:tcPr>
            <w:tcW w:w="1843" w:type="dxa"/>
            <w:vAlign w:val="center"/>
          </w:tcPr>
          <w:p w:rsidR="00D97163" w:rsidRPr="00CF32DC" w:rsidRDefault="00D97163" w:rsidP="005F7CFC">
            <w:pPr>
              <w:rPr>
                <w:rFonts w:eastAsia="宋体"/>
                <w:sz w:val="18"/>
                <w:szCs w:val="18"/>
              </w:rPr>
            </w:pPr>
            <w:r w:rsidRPr="0046560D">
              <w:rPr>
                <w:rFonts w:eastAsia="宋体" w:hint="eastAsia"/>
                <w:sz w:val="18"/>
                <w:szCs w:val="18"/>
              </w:rPr>
              <w:t>法人</w:t>
            </w:r>
            <w:r>
              <w:rPr>
                <w:rFonts w:eastAsia="宋体" w:hint="eastAsia"/>
                <w:sz w:val="18"/>
                <w:szCs w:val="18"/>
              </w:rPr>
              <w:t>代表</w:t>
            </w:r>
            <w:r w:rsidRPr="0046560D">
              <w:rPr>
                <w:rFonts w:eastAsia="宋体" w:hint="eastAsia"/>
                <w:sz w:val="18"/>
                <w:szCs w:val="18"/>
              </w:rPr>
              <w:t>证件类型</w:t>
            </w:r>
          </w:p>
        </w:tc>
        <w:tc>
          <w:tcPr>
            <w:tcW w:w="1985" w:type="dxa"/>
            <w:vAlign w:val="center"/>
          </w:tcPr>
          <w:p w:rsidR="00D97163" w:rsidRPr="00CF32DC" w:rsidRDefault="00D97163" w:rsidP="005F7CFC">
            <w:pPr>
              <w:rPr>
                <w:rFonts w:eastAsia="宋体" w:cs="Courier New"/>
                <w:color w:val="000000"/>
                <w:kern w:val="0"/>
                <w:sz w:val="18"/>
                <w:szCs w:val="18"/>
              </w:rPr>
            </w:pPr>
            <w:r w:rsidRPr="002104DA">
              <w:rPr>
                <w:rFonts w:eastAsia="宋体" w:cs="Courier New"/>
                <w:color w:val="000000"/>
                <w:kern w:val="0"/>
                <w:sz w:val="18"/>
                <w:szCs w:val="18"/>
              </w:rPr>
              <w:t>InstRepr</w:t>
            </w:r>
            <w:r w:rsidRPr="0046560D">
              <w:rPr>
                <w:rFonts w:eastAsia="宋体" w:cs="Courier New"/>
                <w:color w:val="000000"/>
                <w:kern w:val="0"/>
                <w:sz w:val="18"/>
                <w:szCs w:val="18"/>
              </w:rPr>
              <w:t>CertType</w:t>
            </w:r>
          </w:p>
        </w:tc>
        <w:tc>
          <w:tcPr>
            <w:tcW w:w="708" w:type="dxa"/>
            <w:vAlign w:val="center"/>
          </w:tcPr>
          <w:p w:rsidR="00D97163" w:rsidRPr="00096375" w:rsidRDefault="00D97163" w:rsidP="005F7CFC">
            <w:pPr>
              <w:jc w:val="center"/>
              <w:rPr>
                <w:rFonts w:eastAsia="宋体"/>
                <w:sz w:val="18"/>
                <w:szCs w:val="18"/>
              </w:rPr>
            </w:pPr>
            <w:r>
              <w:rPr>
                <w:rFonts w:eastAsia="宋体" w:hint="eastAsia"/>
                <w:sz w:val="18"/>
                <w:szCs w:val="18"/>
              </w:rPr>
              <w:t>是</w:t>
            </w:r>
          </w:p>
        </w:tc>
        <w:tc>
          <w:tcPr>
            <w:tcW w:w="1224" w:type="dxa"/>
            <w:vAlign w:val="center"/>
          </w:tcPr>
          <w:p w:rsidR="00D97163" w:rsidRDefault="00D97163" w:rsidP="005F7CFC">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2</w:t>
            </w:r>
            <w:r w:rsidRPr="00096375">
              <w:rPr>
                <w:rFonts w:eastAsia="宋体" w:hint="eastAsia"/>
                <w:sz w:val="18"/>
                <w:szCs w:val="18"/>
              </w:rPr>
              <w:t>)</w:t>
            </w:r>
          </w:p>
        </w:tc>
        <w:tc>
          <w:tcPr>
            <w:tcW w:w="4305" w:type="dxa"/>
            <w:vAlign w:val="center"/>
          </w:tcPr>
          <w:p w:rsidR="00D97163" w:rsidRDefault="00D97163" w:rsidP="005F7CFC">
            <w:pPr>
              <w:rPr>
                <w:rFonts w:eastAsia="宋体"/>
                <w:sz w:val="18"/>
                <w:szCs w:val="18"/>
              </w:rPr>
            </w:pPr>
            <w:r>
              <w:rPr>
                <w:rFonts w:eastAsia="宋体" w:hint="eastAsia"/>
                <w:sz w:val="18"/>
                <w:szCs w:val="18"/>
              </w:rPr>
              <w:t>见附件《证件类型列表</w:t>
            </w:r>
            <w:r w:rsidRPr="00FB6B3A">
              <w:rPr>
                <w:rFonts w:eastAsia="宋体" w:hint="eastAsia"/>
                <w:sz w:val="18"/>
                <w:szCs w:val="18"/>
              </w:rPr>
              <w:t>》</w:t>
            </w:r>
            <w:r>
              <w:rPr>
                <w:rFonts w:eastAsia="宋体" w:hint="eastAsia"/>
                <w:sz w:val="18"/>
                <w:szCs w:val="18"/>
              </w:rPr>
              <w:t>，目前只支持0-身份证</w:t>
            </w:r>
          </w:p>
        </w:tc>
      </w:tr>
      <w:tr w:rsidR="00D97163" w:rsidRPr="003E2C34" w:rsidTr="005F7CFC">
        <w:tc>
          <w:tcPr>
            <w:tcW w:w="1843" w:type="dxa"/>
            <w:vAlign w:val="center"/>
          </w:tcPr>
          <w:p w:rsidR="00D97163" w:rsidRPr="00CF32DC" w:rsidRDefault="00D97163" w:rsidP="005F7CFC">
            <w:pPr>
              <w:rPr>
                <w:rFonts w:eastAsia="宋体"/>
                <w:sz w:val="18"/>
                <w:szCs w:val="18"/>
              </w:rPr>
            </w:pPr>
            <w:r w:rsidRPr="0046560D">
              <w:rPr>
                <w:rFonts w:eastAsia="宋体" w:hint="eastAsia"/>
                <w:sz w:val="18"/>
                <w:szCs w:val="18"/>
              </w:rPr>
              <w:t>法人</w:t>
            </w:r>
            <w:r>
              <w:rPr>
                <w:rFonts w:eastAsia="宋体" w:hint="eastAsia"/>
                <w:sz w:val="18"/>
                <w:szCs w:val="18"/>
              </w:rPr>
              <w:t>代表</w:t>
            </w:r>
            <w:r w:rsidRPr="00871FAA">
              <w:rPr>
                <w:rFonts w:eastAsia="宋体" w:hint="eastAsia"/>
                <w:sz w:val="18"/>
                <w:szCs w:val="18"/>
              </w:rPr>
              <w:t>证件号码</w:t>
            </w:r>
          </w:p>
        </w:tc>
        <w:tc>
          <w:tcPr>
            <w:tcW w:w="1985" w:type="dxa"/>
            <w:vAlign w:val="center"/>
          </w:tcPr>
          <w:p w:rsidR="00D97163" w:rsidRPr="00CF32DC" w:rsidRDefault="00D97163" w:rsidP="005F7CFC">
            <w:pPr>
              <w:rPr>
                <w:rFonts w:eastAsia="宋体" w:cs="Courier New"/>
                <w:color w:val="000000"/>
                <w:kern w:val="0"/>
                <w:sz w:val="18"/>
                <w:szCs w:val="18"/>
              </w:rPr>
            </w:pPr>
            <w:r w:rsidRPr="002104DA">
              <w:rPr>
                <w:rFonts w:eastAsia="宋体" w:cs="Courier New"/>
                <w:color w:val="000000"/>
                <w:kern w:val="0"/>
                <w:sz w:val="18"/>
                <w:szCs w:val="18"/>
              </w:rPr>
              <w:t>InstRepr</w:t>
            </w:r>
            <w:r w:rsidRPr="00871FAA">
              <w:rPr>
                <w:rFonts w:eastAsia="宋体" w:cs="Courier New"/>
                <w:color w:val="000000"/>
                <w:kern w:val="0"/>
                <w:sz w:val="18"/>
                <w:szCs w:val="18"/>
              </w:rPr>
              <w:t>CertNo</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String(32)</w:t>
            </w:r>
          </w:p>
        </w:tc>
        <w:tc>
          <w:tcPr>
            <w:tcW w:w="4305" w:type="dxa"/>
            <w:vAlign w:val="center"/>
          </w:tcPr>
          <w:p w:rsidR="00D97163" w:rsidRPr="00096375" w:rsidRDefault="00D97163" w:rsidP="005F7CFC">
            <w:pPr>
              <w:rPr>
                <w:rFonts w:eastAsia="宋体"/>
                <w:sz w:val="18"/>
                <w:szCs w:val="18"/>
              </w:rPr>
            </w:pPr>
            <w:r w:rsidRPr="0046560D">
              <w:rPr>
                <w:rFonts w:eastAsia="宋体" w:hint="eastAsia"/>
                <w:sz w:val="18"/>
                <w:szCs w:val="18"/>
              </w:rPr>
              <w:t>法人</w:t>
            </w:r>
            <w:r>
              <w:rPr>
                <w:rFonts w:eastAsia="宋体" w:hint="eastAsia"/>
                <w:sz w:val="18"/>
                <w:szCs w:val="18"/>
              </w:rPr>
              <w:t>代表</w:t>
            </w:r>
            <w:r w:rsidRPr="00871FAA">
              <w:rPr>
                <w:rFonts w:eastAsia="宋体" w:hint="eastAsia"/>
                <w:sz w:val="18"/>
                <w:szCs w:val="18"/>
              </w:rPr>
              <w:t>证件号码</w:t>
            </w:r>
          </w:p>
        </w:tc>
      </w:tr>
      <w:tr w:rsidR="00D97163" w:rsidRPr="003E2C34" w:rsidTr="005F7CFC">
        <w:tc>
          <w:tcPr>
            <w:tcW w:w="1843" w:type="dxa"/>
            <w:vAlign w:val="center"/>
          </w:tcPr>
          <w:p w:rsidR="00D97163" w:rsidRPr="00871FAA" w:rsidRDefault="00D97163" w:rsidP="005F7CFC">
            <w:pPr>
              <w:rPr>
                <w:rFonts w:eastAsia="宋体"/>
                <w:sz w:val="18"/>
                <w:szCs w:val="18"/>
              </w:rPr>
            </w:pPr>
            <w:r w:rsidRPr="008B1806">
              <w:rPr>
                <w:rFonts w:eastAsia="宋体" w:hint="eastAsia"/>
                <w:sz w:val="18"/>
                <w:szCs w:val="18"/>
              </w:rPr>
              <w:t>经办人姓名</w:t>
            </w:r>
          </w:p>
        </w:tc>
        <w:tc>
          <w:tcPr>
            <w:tcW w:w="1985" w:type="dxa"/>
            <w:vAlign w:val="center"/>
          </w:tcPr>
          <w:p w:rsidR="00D97163" w:rsidRPr="00871FAA" w:rsidRDefault="00D97163" w:rsidP="005F7CFC">
            <w:pPr>
              <w:rPr>
                <w:rFonts w:eastAsia="宋体" w:cs="Courier New"/>
                <w:color w:val="000000"/>
                <w:kern w:val="0"/>
                <w:sz w:val="18"/>
                <w:szCs w:val="18"/>
              </w:rPr>
            </w:pPr>
            <w:r w:rsidRPr="002104DA">
              <w:rPr>
                <w:rFonts w:eastAsia="宋体" w:cs="Courier New"/>
                <w:color w:val="000000"/>
                <w:kern w:val="0"/>
                <w:sz w:val="18"/>
                <w:szCs w:val="18"/>
              </w:rPr>
              <w:t>TransactorName</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String(60)</w:t>
            </w:r>
          </w:p>
        </w:tc>
        <w:tc>
          <w:tcPr>
            <w:tcW w:w="4305" w:type="dxa"/>
            <w:vAlign w:val="center"/>
          </w:tcPr>
          <w:p w:rsidR="00D97163" w:rsidRPr="00096375" w:rsidRDefault="00D97163" w:rsidP="005F7CFC">
            <w:pPr>
              <w:rPr>
                <w:rFonts w:eastAsia="宋体"/>
                <w:sz w:val="18"/>
                <w:szCs w:val="18"/>
              </w:rPr>
            </w:pPr>
            <w:r w:rsidRPr="008B1806">
              <w:rPr>
                <w:rFonts w:eastAsia="宋体" w:hint="eastAsia"/>
                <w:sz w:val="18"/>
                <w:szCs w:val="18"/>
              </w:rPr>
              <w:t>经办人姓名</w:t>
            </w:r>
          </w:p>
        </w:tc>
      </w:tr>
      <w:tr w:rsidR="00D97163" w:rsidRPr="003E2C34" w:rsidTr="005F7CFC">
        <w:tc>
          <w:tcPr>
            <w:tcW w:w="1843" w:type="dxa"/>
            <w:vAlign w:val="center"/>
          </w:tcPr>
          <w:p w:rsidR="00D97163" w:rsidRPr="00871FAA" w:rsidRDefault="00D97163" w:rsidP="005F7CFC">
            <w:pPr>
              <w:rPr>
                <w:rFonts w:eastAsia="宋体"/>
                <w:sz w:val="18"/>
                <w:szCs w:val="18"/>
              </w:rPr>
            </w:pPr>
            <w:r w:rsidRPr="00C119A1">
              <w:rPr>
                <w:rFonts w:eastAsia="宋体" w:hint="eastAsia"/>
                <w:sz w:val="18"/>
                <w:szCs w:val="18"/>
              </w:rPr>
              <w:t>经办人证件类型</w:t>
            </w:r>
          </w:p>
        </w:tc>
        <w:tc>
          <w:tcPr>
            <w:tcW w:w="1985" w:type="dxa"/>
            <w:vAlign w:val="center"/>
          </w:tcPr>
          <w:p w:rsidR="00D97163" w:rsidRPr="00871FAA" w:rsidRDefault="00D97163" w:rsidP="005F7CFC">
            <w:pPr>
              <w:rPr>
                <w:rFonts w:eastAsia="宋体" w:cs="Courier New"/>
                <w:color w:val="000000"/>
                <w:kern w:val="0"/>
                <w:sz w:val="18"/>
                <w:szCs w:val="18"/>
              </w:rPr>
            </w:pPr>
            <w:r w:rsidRPr="002104DA">
              <w:rPr>
                <w:rFonts w:eastAsia="宋体" w:cs="Courier New"/>
                <w:color w:val="000000"/>
                <w:kern w:val="0"/>
                <w:sz w:val="18"/>
                <w:szCs w:val="18"/>
              </w:rPr>
              <w:t>TransactorCertType</w:t>
            </w:r>
          </w:p>
        </w:tc>
        <w:tc>
          <w:tcPr>
            <w:tcW w:w="708" w:type="dxa"/>
            <w:vAlign w:val="center"/>
          </w:tcPr>
          <w:p w:rsidR="00D97163" w:rsidRPr="00096375" w:rsidRDefault="00D97163" w:rsidP="005F7CFC">
            <w:pPr>
              <w:jc w:val="center"/>
              <w:rPr>
                <w:rFonts w:eastAsia="宋体"/>
                <w:sz w:val="18"/>
                <w:szCs w:val="18"/>
              </w:rPr>
            </w:pPr>
            <w:r>
              <w:rPr>
                <w:rFonts w:eastAsia="宋体" w:hint="eastAsia"/>
                <w:sz w:val="18"/>
                <w:szCs w:val="18"/>
              </w:rPr>
              <w:t>是</w:t>
            </w:r>
          </w:p>
        </w:tc>
        <w:tc>
          <w:tcPr>
            <w:tcW w:w="1224" w:type="dxa"/>
            <w:vAlign w:val="center"/>
          </w:tcPr>
          <w:p w:rsidR="00D97163" w:rsidRDefault="00D97163" w:rsidP="005F7CFC">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2</w:t>
            </w:r>
            <w:r w:rsidRPr="00096375">
              <w:rPr>
                <w:rFonts w:eastAsia="宋体" w:hint="eastAsia"/>
                <w:sz w:val="18"/>
                <w:szCs w:val="18"/>
              </w:rPr>
              <w:t>)</w:t>
            </w:r>
          </w:p>
        </w:tc>
        <w:tc>
          <w:tcPr>
            <w:tcW w:w="4305" w:type="dxa"/>
            <w:vAlign w:val="center"/>
          </w:tcPr>
          <w:p w:rsidR="00D97163" w:rsidRDefault="00D97163" w:rsidP="005F7CFC">
            <w:pPr>
              <w:rPr>
                <w:rFonts w:eastAsia="宋体"/>
                <w:sz w:val="18"/>
                <w:szCs w:val="18"/>
              </w:rPr>
            </w:pPr>
            <w:r>
              <w:rPr>
                <w:rFonts w:eastAsia="宋体" w:hint="eastAsia"/>
                <w:sz w:val="18"/>
                <w:szCs w:val="18"/>
              </w:rPr>
              <w:t>见附件《证件类型列表</w:t>
            </w:r>
            <w:r w:rsidRPr="00FB6B3A">
              <w:rPr>
                <w:rFonts w:eastAsia="宋体" w:hint="eastAsia"/>
                <w:sz w:val="18"/>
                <w:szCs w:val="18"/>
              </w:rPr>
              <w:t>》</w:t>
            </w:r>
            <w:r>
              <w:rPr>
                <w:rFonts w:eastAsia="宋体" w:hint="eastAsia"/>
                <w:sz w:val="18"/>
                <w:szCs w:val="18"/>
              </w:rPr>
              <w:t>，目前只支持0-身份证</w:t>
            </w:r>
          </w:p>
        </w:tc>
      </w:tr>
      <w:tr w:rsidR="00D97163" w:rsidRPr="003E2C34" w:rsidTr="005F7CFC">
        <w:tc>
          <w:tcPr>
            <w:tcW w:w="1843" w:type="dxa"/>
            <w:vAlign w:val="center"/>
          </w:tcPr>
          <w:p w:rsidR="00D97163" w:rsidRPr="00871FAA" w:rsidRDefault="00D97163" w:rsidP="005F7CFC">
            <w:pPr>
              <w:rPr>
                <w:rFonts w:eastAsia="宋体"/>
                <w:sz w:val="18"/>
                <w:szCs w:val="18"/>
              </w:rPr>
            </w:pPr>
            <w:r w:rsidRPr="006B2943">
              <w:rPr>
                <w:rFonts w:eastAsia="宋体" w:hint="eastAsia"/>
                <w:sz w:val="18"/>
                <w:szCs w:val="18"/>
              </w:rPr>
              <w:t>经办人证件号码</w:t>
            </w:r>
          </w:p>
        </w:tc>
        <w:tc>
          <w:tcPr>
            <w:tcW w:w="1985" w:type="dxa"/>
            <w:vAlign w:val="center"/>
          </w:tcPr>
          <w:p w:rsidR="00D97163" w:rsidRPr="00871FAA" w:rsidRDefault="00D97163" w:rsidP="005F7CFC">
            <w:pPr>
              <w:rPr>
                <w:rFonts w:eastAsia="宋体" w:cs="Courier New"/>
                <w:color w:val="000000"/>
                <w:kern w:val="0"/>
                <w:sz w:val="18"/>
                <w:szCs w:val="18"/>
              </w:rPr>
            </w:pPr>
            <w:r w:rsidRPr="002104DA">
              <w:rPr>
                <w:rFonts w:eastAsia="宋体" w:cs="Courier New"/>
                <w:color w:val="000000"/>
                <w:kern w:val="0"/>
                <w:sz w:val="18"/>
                <w:szCs w:val="18"/>
              </w:rPr>
              <w:t>TransactorCertNo</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String(32)</w:t>
            </w:r>
          </w:p>
        </w:tc>
        <w:tc>
          <w:tcPr>
            <w:tcW w:w="4305" w:type="dxa"/>
            <w:vAlign w:val="center"/>
          </w:tcPr>
          <w:p w:rsidR="00D97163" w:rsidRPr="00096375" w:rsidRDefault="00D97163" w:rsidP="005F7CFC">
            <w:pPr>
              <w:rPr>
                <w:rFonts w:eastAsia="宋体"/>
                <w:sz w:val="18"/>
                <w:szCs w:val="18"/>
              </w:rPr>
            </w:pPr>
            <w:r w:rsidRPr="006B2943">
              <w:rPr>
                <w:rFonts w:eastAsia="宋体" w:hint="eastAsia"/>
                <w:sz w:val="18"/>
                <w:szCs w:val="18"/>
              </w:rPr>
              <w:t>经办人证件号码</w:t>
            </w:r>
          </w:p>
        </w:tc>
      </w:tr>
      <w:tr w:rsidR="00D97163" w:rsidRPr="003E2C34"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lastRenderedPageBreak/>
              <w:t>经办人手机号码</w:t>
            </w:r>
          </w:p>
        </w:tc>
        <w:tc>
          <w:tcPr>
            <w:tcW w:w="1985" w:type="dxa"/>
            <w:vAlign w:val="center"/>
          </w:tcPr>
          <w:p w:rsidR="00D97163" w:rsidRPr="00096375" w:rsidRDefault="00D97163" w:rsidP="005F7CFC">
            <w:pPr>
              <w:rPr>
                <w:rFonts w:eastAsia="宋体" w:cs="Courier New"/>
                <w:color w:val="000000"/>
                <w:kern w:val="0"/>
                <w:sz w:val="18"/>
                <w:szCs w:val="18"/>
              </w:rPr>
            </w:pPr>
            <w:r w:rsidRPr="002104DA">
              <w:rPr>
                <w:rFonts w:eastAsia="宋体" w:cs="Courier New"/>
                <w:color w:val="000000"/>
                <w:kern w:val="0"/>
                <w:sz w:val="18"/>
                <w:szCs w:val="18"/>
              </w:rPr>
              <w:t>Transactor</w:t>
            </w:r>
            <w:r>
              <w:rPr>
                <w:rFonts w:eastAsia="宋体" w:cs="Courier New" w:hint="eastAsia"/>
                <w:color w:val="000000"/>
                <w:kern w:val="0"/>
                <w:sz w:val="18"/>
                <w:szCs w:val="18"/>
              </w:rPr>
              <w:t>M</w:t>
            </w:r>
            <w:r>
              <w:rPr>
                <w:rFonts w:eastAsia="宋体" w:cs="Courier New"/>
                <w:color w:val="000000"/>
                <w:kern w:val="0"/>
                <w:sz w:val="18"/>
                <w:szCs w:val="18"/>
              </w:rPr>
              <w:t>obile</w:t>
            </w:r>
            <w:r>
              <w:rPr>
                <w:rFonts w:eastAsia="宋体" w:cs="Courier New" w:hint="eastAsia"/>
                <w:color w:val="000000"/>
                <w:kern w:val="0"/>
                <w:sz w:val="18"/>
                <w:szCs w:val="18"/>
              </w:rPr>
              <w:t>N</w:t>
            </w:r>
            <w:r w:rsidRPr="003A144D">
              <w:rPr>
                <w:rFonts w:eastAsia="宋体" w:cs="Courier New"/>
                <w:color w:val="000000"/>
                <w:kern w:val="0"/>
                <w:sz w:val="18"/>
                <w:szCs w:val="18"/>
              </w:rPr>
              <w:t>o</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String(32)</w:t>
            </w:r>
          </w:p>
        </w:tc>
        <w:tc>
          <w:tcPr>
            <w:tcW w:w="4305" w:type="dxa"/>
            <w:vAlign w:val="center"/>
          </w:tcPr>
          <w:p w:rsidR="00D97163" w:rsidRDefault="00D97163" w:rsidP="005F7CFC">
            <w:pPr>
              <w:rPr>
                <w:rFonts w:eastAsia="宋体"/>
                <w:sz w:val="18"/>
                <w:szCs w:val="18"/>
              </w:rPr>
            </w:pPr>
            <w:r>
              <w:rPr>
                <w:rFonts w:eastAsia="宋体" w:hint="eastAsia"/>
                <w:sz w:val="18"/>
                <w:szCs w:val="18"/>
              </w:rPr>
              <w:t>经办人手机号码</w:t>
            </w:r>
            <w:r w:rsidRPr="00096375">
              <w:rPr>
                <w:rFonts w:eastAsia="宋体" w:hint="eastAsia"/>
                <w:sz w:val="18"/>
                <w:szCs w:val="18"/>
              </w:rPr>
              <w:t>，为裸号，不带国家码和地区号，如：13812345678</w:t>
            </w:r>
          </w:p>
        </w:tc>
      </w:tr>
      <w:tr w:rsidR="00D97163" w:rsidRPr="003E2C34" w:rsidTr="005F7CFC">
        <w:tc>
          <w:tcPr>
            <w:tcW w:w="1843" w:type="dxa"/>
            <w:vAlign w:val="center"/>
          </w:tcPr>
          <w:p w:rsidR="00D97163" w:rsidRDefault="00D97163" w:rsidP="005F7CFC">
            <w:pPr>
              <w:rPr>
                <w:rFonts w:eastAsia="宋体"/>
                <w:sz w:val="18"/>
                <w:szCs w:val="18"/>
              </w:rPr>
            </w:pPr>
            <w:r>
              <w:rPr>
                <w:rFonts w:eastAsia="宋体" w:hint="eastAsia"/>
                <w:sz w:val="18"/>
                <w:szCs w:val="18"/>
              </w:rPr>
              <w:t>经办人邮箱</w:t>
            </w:r>
          </w:p>
        </w:tc>
        <w:tc>
          <w:tcPr>
            <w:tcW w:w="1985" w:type="dxa"/>
            <w:vAlign w:val="center"/>
          </w:tcPr>
          <w:p w:rsidR="00D97163" w:rsidRDefault="00D97163" w:rsidP="005F7CFC">
            <w:pPr>
              <w:rPr>
                <w:rFonts w:eastAsia="宋体" w:cs="Courier New"/>
                <w:color w:val="000000"/>
                <w:kern w:val="0"/>
                <w:sz w:val="18"/>
                <w:szCs w:val="18"/>
              </w:rPr>
            </w:pPr>
            <w:r w:rsidRPr="002104DA">
              <w:rPr>
                <w:rFonts w:eastAsia="宋体" w:cs="Courier New"/>
                <w:color w:val="000000"/>
                <w:kern w:val="0"/>
                <w:sz w:val="18"/>
                <w:szCs w:val="18"/>
              </w:rPr>
              <w:t>Transactor</w:t>
            </w:r>
            <w:r>
              <w:rPr>
                <w:rFonts w:eastAsia="宋体" w:hint="eastAsia"/>
                <w:sz w:val="18"/>
                <w:szCs w:val="18"/>
              </w:rPr>
              <w:t>E</w:t>
            </w:r>
            <w:r w:rsidRPr="00096375">
              <w:rPr>
                <w:rFonts w:eastAsia="宋体" w:hint="eastAsia"/>
                <w:sz w:val="18"/>
                <w:szCs w:val="18"/>
              </w:rPr>
              <w:t>mail</w:t>
            </w:r>
          </w:p>
        </w:tc>
        <w:tc>
          <w:tcPr>
            <w:tcW w:w="708" w:type="dxa"/>
            <w:vAlign w:val="center"/>
          </w:tcPr>
          <w:p w:rsidR="00D97163" w:rsidRPr="00096375" w:rsidRDefault="00D97163" w:rsidP="005F7CFC">
            <w:pPr>
              <w:jc w:val="center"/>
              <w:rPr>
                <w:rFonts w:eastAsia="宋体"/>
                <w:sz w:val="18"/>
                <w:szCs w:val="18"/>
              </w:rPr>
            </w:pPr>
            <w:r>
              <w:rPr>
                <w:rFonts w:eastAsia="宋体" w:hint="eastAsia"/>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String(64)</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经办人</w:t>
            </w:r>
            <w:r w:rsidRPr="00096375">
              <w:rPr>
                <w:rFonts w:eastAsia="宋体" w:hint="eastAsia"/>
                <w:sz w:val="18"/>
                <w:szCs w:val="18"/>
              </w:rPr>
              <w:t>邮箱</w:t>
            </w:r>
          </w:p>
        </w:tc>
      </w:tr>
      <w:tr w:rsidR="00D97163" w:rsidRPr="003E2C34" w:rsidTr="005F7CFC">
        <w:tc>
          <w:tcPr>
            <w:tcW w:w="1843" w:type="dxa"/>
            <w:vAlign w:val="center"/>
          </w:tcPr>
          <w:p w:rsidR="00D97163" w:rsidRDefault="00D97163" w:rsidP="005F7CFC">
            <w:pPr>
              <w:rPr>
                <w:rFonts w:eastAsia="宋体"/>
                <w:sz w:val="18"/>
                <w:szCs w:val="18"/>
              </w:rPr>
            </w:pPr>
            <w:r w:rsidRPr="00163DF4">
              <w:rPr>
                <w:rFonts w:eastAsia="宋体" w:hint="eastAsia"/>
                <w:sz w:val="18"/>
                <w:szCs w:val="18"/>
              </w:rPr>
              <w:t>组织机构代码</w:t>
            </w:r>
          </w:p>
        </w:tc>
        <w:tc>
          <w:tcPr>
            <w:tcW w:w="1985" w:type="dxa"/>
            <w:vAlign w:val="center"/>
          </w:tcPr>
          <w:p w:rsidR="00D97163" w:rsidRDefault="00D97163" w:rsidP="005F7CFC">
            <w:pPr>
              <w:rPr>
                <w:rFonts w:eastAsia="宋体"/>
                <w:sz w:val="18"/>
                <w:szCs w:val="18"/>
              </w:rPr>
            </w:pPr>
            <w:r w:rsidRPr="00163DF4">
              <w:rPr>
                <w:rFonts w:eastAsia="宋体" w:hint="eastAsia"/>
                <w:sz w:val="18"/>
                <w:szCs w:val="18"/>
              </w:rPr>
              <w:t>CorpNo</w:t>
            </w:r>
          </w:p>
        </w:tc>
        <w:tc>
          <w:tcPr>
            <w:tcW w:w="708"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16</w:t>
            </w:r>
            <w:r w:rsidRPr="00096375">
              <w:rPr>
                <w:rFonts w:eastAsia="宋体" w:hint="eastAsia"/>
                <w:sz w:val="18"/>
                <w:szCs w:val="18"/>
              </w:rPr>
              <w:t>)</w:t>
            </w:r>
          </w:p>
        </w:tc>
        <w:tc>
          <w:tcPr>
            <w:tcW w:w="4305" w:type="dxa"/>
            <w:vAlign w:val="center"/>
          </w:tcPr>
          <w:p w:rsidR="00D97163" w:rsidRPr="00096375" w:rsidRDefault="00D97163" w:rsidP="005F7CFC">
            <w:pPr>
              <w:rPr>
                <w:rFonts w:eastAsia="宋体"/>
                <w:sz w:val="18"/>
                <w:szCs w:val="18"/>
              </w:rPr>
            </w:pPr>
            <w:r w:rsidRPr="00163DF4">
              <w:rPr>
                <w:rFonts w:eastAsia="宋体" w:hint="eastAsia"/>
                <w:sz w:val="18"/>
                <w:szCs w:val="18"/>
              </w:rPr>
              <w:t>组织机构代码</w:t>
            </w:r>
          </w:p>
        </w:tc>
      </w:tr>
      <w:tr w:rsidR="00D97163" w:rsidRPr="003E2C34" w:rsidTr="005F7CFC">
        <w:tc>
          <w:tcPr>
            <w:tcW w:w="1843" w:type="dxa"/>
            <w:vAlign w:val="center"/>
          </w:tcPr>
          <w:p w:rsidR="00D97163" w:rsidRPr="00871FAA" w:rsidRDefault="00D97163" w:rsidP="005F7CFC">
            <w:pPr>
              <w:rPr>
                <w:rFonts w:eastAsia="宋体"/>
                <w:sz w:val="18"/>
                <w:szCs w:val="18"/>
              </w:rPr>
            </w:pPr>
            <w:r w:rsidRPr="00623BB7">
              <w:rPr>
                <w:rFonts w:eastAsia="宋体" w:hint="eastAsia"/>
                <w:sz w:val="18"/>
                <w:szCs w:val="18"/>
              </w:rPr>
              <w:t>公司地址</w:t>
            </w:r>
          </w:p>
        </w:tc>
        <w:tc>
          <w:tcPr>
            <w:tcW w:w="1985" w:type="dxa"/>
            <w:vAlign w:val="center"/>
          </w:tcPr>
          <w:p w:rsidR="00D97163" w:rsidRPr="00871FAA" w:rsidRDefault="00D97163" w:rsidP="005F7CFC">
            <w:pPr>
              <w:rPr>
                <w:rFonts w:eastAsia="宋体" w:cs="Courier New"/>
                <w:color w:val="000000"/>
                <w:kern w:val="0"/>
                <w:sz w:val="18"/>
                <w:szCs w:val="18"/>
              </w:rPr>
            </w:pPr>
            <w:r w:rsidRPr="00623BB7">
              <w:rPr>
                <w:rFonts w:eastAsia="宋体" w:cs="Courier New"/>
                <w:color w:val="000000"/>
                <w:kern w:val="0"/>
                <w:sz w:val="18"/>
                <w:szCs w:val="18"/>
              </w:rPr>
              <w:t>CorpAddress</w:t>
            </w:r>
          </w:p>
        </w:tc>
        <w:tc>
          <w:tcPr>
            <w:tcW w:w="708" w:type="dxa"/>
            <w:vAlign w:val="center"/>
          </w:tcPr>
          <w:p w:rsidR="00D97163" w:rsidRPr="00096375" w:rsidRDefault="00D97163" w:rsidP="005F7CFC">
            <w:pPr>
              <w:jc w:val="center"/>
              <w:rPr>
                <w:rFonts w:eastAsia="宋体"/>
                <w:sz w:val="18"/>
                <w:szCs w:val="18"/>
              </w:rPr>
            </w:pPr>
            <w:r>
              <w:rPr>
                <w:rFonts w:eastAsia="宋体" w:hint="eastAsia"/>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200</w:t>
            </w:r>
            <w:r w:rsidRPr="00096375">
              <w:rPr>
                <w:rFonts w:eastAsia="宋体" w:hint="eastAsia"/>
                <w:sz w:val="18"/>
                <w:szCs w:val="18"/>
              </w:rPr>
              <w:t>)</w:t>
            </w:r>
          </w:p>
        </w:tc>
        <w:tc>
          <w:tcPr>
            <w:tcW w:w="4305" w:type="dxa"/>
            <w:vAlign w:val="center"/>
          </w:tcPr>
          <w:p w:rsidR="00D97163" w:rsidRPr="00096375" w:rsidRDefault="00D97163" w:rsidP="005F7CFC">
            <w:pPr>
              <w:rPr>
                <w:rFonts w:eastAsia="宋体"/>
                <w:sz w:val="18"/>
                <w:szCs w:val="18"/>
              </w:rPr>
            </w:pPr>
            <w:r w:rsidRPr="00623BB7">
              <w:rPr>
                <w:rFonts w:eastAsia="宋体" w:hint="eastAsia"/>
                <w:sz w:val="18"/>
                <w:szCs w:val="18"/>
              </w:rPr>
              <w:t>公司地址</w:t>
            </w:r>
          </w:p>
        </w:tc>
      </w:tr>
      <w:tr w:rsidR="00D97163" w:rsidRPr="003E2C34" w:rsidTr="005F7CFC">
        <w:tc>
          <w:tcPr>
            <w:tcW w:w="1843" w:type="dxa"/>
            <w:vAlign w:val="center"/>
          </w:tcPr>
          <w:p w:rsidR="00D97163" w:rsidRDefault="00D97163" w:rsidP="005F7CFC">
            <w:pPr>
              <w:rPr>
                <w:rFonts w:eastAsia="宋体"/>
                <w:sz w:val="18"/>
                <w:szCs w:val="18"/>
              </w:rPr>
            </w:pPr>
            <w:r w:rsidRPr="00623BB7">
              <w:rPr>
                <w:rFonts w:eastAsia="宋体" w:hint="eastAsia"/>
                <w:sz w:val="18"/>
                <w:szCs w:val="18"/>
              </w:rPr>
              <w:t>资质文件</w:t>
            </w:r>
            <w:r>
              <w:rPr>
                <w:rFonts w:eastAsia="宋体" w:hint="eastAsia"/>
                <w:sz w:val="18"/>
                <w:szCs w:val="18"/>
              </w:rPr>
              <w:t>名称</w:t>
            </w:r>
          </w:p>
        </w:tc>
        <w:tc>
          <w:tcPr>
            <w:tcW w:w="1985" w:type="dxa"/>
            <w:vAlign w:val="center"/>
          </w:tcPr>
          <w:p w:rsidR="00D97163" w:rsidRDefault="00D97163" w:rsidP="005F7CFC">
            <w:pPr>
              <w:rPr>
                <w:rFonts w:eastAsia="宋体" w:cs="Courier New"/>
                <w:color w:val="000000"/>
                <w:kern w:val="0"/>
                <w:sz w:val="18"/>
                <w:szCs w:val="18"/>
              </w:rPr>
            </w:pPr>
            <w:r>
              <w:rPr>
                <w:rFonts w:eastAsia="宋体"/>
              </w:rPr>
              <w:t>File</w:t>
            </w:r>
            <w:r>
              <w:rPr>
                <w:rFonts w:eastAsia="宋体" w:hint="eastAsia"/>
              </w:rPr>
              <w:t>Name</w:t>
            </w:r>
          </w:p>
        </w:tc>
        <w:tc>
          <w:tcPr>
            <w:tcW w:w="708" w:type="dxa"/>
            <w:vAlign w:val="center"/>
          </w:tcPr>
          <w:p w:rsidR="00D97163" w:rsidRPr="00096375" w:rsidRDefault="00F826CD" w:rsidP="005F7CFC">
            <w:pPr>
              <w:jc w:val="center"/>
              <w:rPr>
                <w:rFonts w:eastAsia="宋体"/>
                <w:sz w:val="18"/>
                <w:szCs w:val="18"/>
              </w:rPr>
            </w:pPr>
            <w:r>
              <w:rPr>
                <w:rFonts w:eastAsia="宋体" w:hint="eastAsia"/>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32</w:t>
            </w:r>
            <w:r w:rsidRPr="00096375">
              <w:rPr>
                <w:rFonts w:eastAsia="宋体" w:hint="eastAsia"/>
                <w:sz w:val="18"/>
                <w:szCs w:val="18"/>
              </w:rPr>
              <w:t>)</w:t>
            </w:r>
          </w:p>
        </w:tc>
        <w:tc>
          <w:tcPr>
            <w:tcW w:w="4305" w:type="dxa"/>
            <w:vAlign w:val="center"/>
          </w:tcPr>
          <w:p w:rsidR="00D97163" w:rsidRPr="00096375" w:rsidRDefault="003D59C0" w:rsidP="005F7CFC">
            <w:pPr>
              <w:rPr>
                <w:rFonts w:eastAsia="宋体"/>
                <w:sz w:val="18"/>
                <w:szCs w:val="18"/>
              </w:rPr>
            </w:pPr>
            <w:r w:rsidRPr="003D59C0">
              <w:rPr>
                <w:rFonts w:eastAsia="宋体" w:hint="eastAsia"/>
                <w:color w:val="FF0000"/>
                <w:sz w:val="18"/>
                <w:szCs w:val="18"/>
                <w:highlight w:val="yellow"/>
              </w:rPr>
              <w:t>合作机构不进行开户资料审核情况下，成功后需将开户资料上传到SFTP指定目录下，此参数不可为空，</w:t>
            </w:r>
            <w:r w:rsidR="00D97163" w:rsidRPr="003B3391">
              <w:rPr>
                <w:rFonts w:eastAsia="宋体" w:hint="eastAsia"/>
                <w:sz w:val="18"/>
                <w:szCs w:val="18"/>
              </w:rPr>
              <w:t>企业资质文件的获取方式与每日对账流水文件一样。通过</w:t>
            </w:r>
            <w:r w:rsidR="00D97163" w:rsidRPr="003B3391">
              <w:rPr>
                <w:rFonts w:eastAsia="宋体"/>
                <w:sz w:val="18"/>
                <w:szCs w:val="18"/>
              </w:rPr>
              <w:t>SFTP工具从资质文件路径下获取资质文件名指定的文件。</w:t>
            </w:r>
            <w:r w:rsidR="00D97163">
              <w:rPr>
                <w:rFonts w:eastAsia="宋体" w:hint="eastAsia"/>
                <w:sz w:val="18"/>
                <w:szCs w:val="18"/>
              </w:rPr>
              <w:t>格式如：</w:t>
            </w:r>
            <w:r w:rsidR="00D97163" w:rsidRPr="00A54A2E">
              <w:rPr>
                <w:rFonts w:eastAsia="宋体" w:hint="eastAsia"/>
                <w:sz w:val="18"/>
                <w:szCs w:val="18"/>
              </w:rPr>
              <w:t>电商编号</w:t>
            </w:r>
            <w:r w:rsidR="00D97163" w:rsidRPr="00A54A2E">
              <w:rPr>
                <w:rFonts w:eastAsia="宋体"/>
                <w:sz w:val="18"/>
                <w:szCs w:val="18"/>
              </w:rPr>
              <w:t>_合作机构理财账户号_申请日期(yyyymmdd).zip</w:t>
            </w:r>
          </w:p>
        </w:tc>
      </w:tr>
    </w:tbl>
    <w:p w:rsidR="00D97163" w:rsidRDefault="00D97163" w:rsidP="00D97163">
      <w:pPr>
        <w:pStyle w:val="3"/>
        <w:rPr>
          <w:rFonts w:eastAsia="宋体"/>
          <w:lang w:eastAsia="zh-CN"/>
        </w:rPr>
      </w:pPr>
      <w:bookmarkStart w:id="52" w:name="_Toc444760699"/>
      <w:bookmarkStart w:id="53" w:name="_Toc492021726"/>
      <w:r>
        <w:rPr>
          <w:rFonts w:eastAsia="宋体" w:hint="eastAsia"/>
          <w:lang w:eastAsia="zh-CN"/>
        </w:rPr>
        <w:t>应答参数列表</w:t>
      </w:r>
      <w:bookmarkEnd w:id="52"/>
      <w:bookmarkEnd w:id="53"/>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D97163" w:rsidRPr="00096375" w:rsidTr="005F7CFC">
        <w:tc>
          <w:tcPr>
            <w:tcW w:w="1843"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D97163" w:rsidRPr="00096375" w:rsidRDefault="00D97163" w:rsidP="005F7CFC">
            <w:pPr>
              <w:rPr>
                <w:rFonts w:eastAsia="宋体"/>
                <w:b/>
                <w:sz w:val="18"/>
                <w:szCs w:val="18"/>
              </w:rPr>
            </w:pPr>
            <w:r w:rsidRPr="00096375">
              <w:rPr>
                <w:rFonts w:eastAsia="宋体" w:hint="eastAsia"/>
                <w:b/>
                <w:sz w:val="18"/>
                <w:szCs w:val="18"/>
              </w:rPr>
              <w:t>说明</w:t>
            </w:r>
          </w:p>
        </w:tc>
      </w:tr>
      <w:tr w:rsidR="00D97163" w:rsidRPr="00096375" w:rsidTr="005F7CFC">
        <w:tc>
          <w:tcPr>
            <w:tcW w:w="10065" w:type="dxa"/>
            <w:gridSpan w:val="5"/>
            <w:tcBorders>
              <w:top w:val="single" w:sz="6" w:space="0" w:color="000000"/>
              <w:bottom w:val="single" w:sz="6" w:space="0" w:color="000000"/>
            </w:tcBorders>
            <w:shd w:val="clear" w:color="auto" w:fill="D9D9D9"/>
            <w:vAlign w:val="center"/>
          </w:tcPr>
          <w:p w:rsidR="00D97163" w:rsidRPr="00096375" w:rsidRDefault="00D97163" w:rsidP="005F7CFC">
            <w:pPr>
              <w:rPr>
                <w:rFonts w:eastAsia="宋体"/>
                <w:b/>
                <w:sz w:val="18"/>
                <w:szCs w:val="18"/>
              </w:rPr>
            </w:pPr>
            <w:r w:rsidRPr="00096375">
              <w:rPr>
                <w:rFonts w:eastAsia="宋体" w:hint="eastAsia"/>
                <w:b/>
                <w:sz w:val="18"/>
                <w:szCs w:val="18"/>
              </w:rPr>
              <w:t>基本参数</w:t>
            </w:r>
          </w:p>
        </w:tc>
      </w:tr>
      <w:tr w:rsidR="00D97163" w:rsidRPr="00096375" w:rsidTr="005F7CFC">
        <w:tc>
          <w:tcPr>
            <w:tcW w:w="1843" w:type="dxa"/>
            <w:tcBorders>
              <w:top w:val="single" w:sz="6" w:space="0" w:color="000000"/>
            </w:tcBorders>
            <w:vAlign w:val="center"/>
          </w:tcPr>
          <w:p w:rsidR="00D97163" w:rsidRPr="00096375" w:rsidRDefault="00D97163" w:rsidP="005F7CFC">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D97163" w:rsidRPr="00096375" w:rsidRDefault="00D97163" w:rsidP="005F7CFC">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D97163" w:rsidRPr="00096375" w:rsidRDefault="00D97163" w:rsidP="005F7CFC">
            <w:pPr>
              <w:rPr>
                <w:rFonts w:eastAsia="宋体"/>
                <w:sz w:val="18"/>
                <w:szCs w:val="18"/>
              </w:rPr>
            </w:pPr>
            <w:r>
              <w:rPr>
                <w:rFonts w:eastAsia="宋体" w:hint="eastAsia"/>
                <w:sz w:val="18"/>
                <w:szCs w:val="18"/>
              </w:rPr>
              <w:t>同请求报文</w:t>
            </w:r>
          </w:p>
        </w:tc>
      </w:tr>
      <w:tr w:rsidR="00D97163" w:rsidRPr="00096375"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接口版本</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同请求报文</w:t>
            </w:r>
          </w:p>
        </w:tc>
      </w:tr>
      <w:tr w:rsidR="00D97163" w:rsidRPr="00096375"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字符集</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否</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String(8)</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同请求报文</w:t>
            </w:r>
          </w:p>
        </w:tc>
      </w:tr>
      <w:tr w:rsidR="00D97163" w:rsidRPr="00096375"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D97163" w:rsidRPr="00096375" w:rsidRDefault="00D97163" w:rsidP="005F7CFC">
            <w:pPr>
              <w:rPr>
                <w:rFonts w:eastAsia="宋体"/>
                <w:sz w:val="18"/>
                <w:szCs w:val="18"/>
              </w:rPr>
            </w:pPr>
            <w:r>
              <w:rPr>
                <w:rFonts w:eastAsia="宋体" w:hint="eastAsia"/>
                <w:sz w:val="18"/>
                <w:szCs w:val="18"/>
              </w:rPr>
              <w:t>Ecno</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String(10)</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同请求报文</w:t>
            </w:r>
          </w:p>
        </w:tc>
      </w:tr>
      <w:tr w:rsidR="00D97163" w:rsidRPr="00096375" w:rsidTr="005F7CFC">
        <w:tc>
          <w:tcPr>
            <w:tcW w:w="1843" w:type="dxa"/>
            <w:vAlign w:val="center"/>
          </w:tcPr>
          <w:p w:rsidR="00D97163" w:rsidRPr="00096375" w:rsidRDefault="00D97163" w:rsidP="005F7CFC">
            <w:pPr>
              <w:rPr>
                <w:rFonts w:eastAsia="宋体"/>
                <w:sz w:val="18"/>
                <w:szCs w:val="18"/>
              </w:rPr>
            </w:pPr>
            <w:r w:rsidRPr="00096375">
              <w:rPr>
                <w:rFonts w:eastAsia="宋体" w:hint="eastAsia"/>
                <w:sz w:val="18"/>
                <w:szCs w:val="18"/>
              </w:rPr>
              <w:t>业务流水号</w:t>
            </w:r>
          </w:p>
        </w:tc>
        <w:tc>
          <w:tcPr>
            <w:tcW w:w="1985" w:type="dxa"/>
            <w:vAlign w:val="center"/>
          </w:tcPr>
          <w:p w:rsidR="00D97163" w:rsidRPr="00096375" w:rsidRDefault="00D97163" w:rsidP="005F7CFC">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同请求报文</w:t>
            </w:r>
          </w:p>
        </w:tc>
      </w:tr>
      <w:tr w:rsidR="00D97163" w:rsidRPr="00096375"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业务响应时间</w:t>
            </w:r>
          </w:p>
        </w:tc>
        <w:tc>
          <w:tcPr>
            <w:tcW w:w="1985" w:type="dxa"/>
            <w:vAlign w:val="center"/>
          </w:tcPr>
          <w:p w:rsidR="00D97163" w:rsidRPr="00096375" w:rsidRDefault="00D97163" w:rsidP="005F7CFC">
            <w:pPr>
              <w:rPr>
                <w:rFonts w:eastAsia="宋体" w:cs="Courier New"/>
                <w:color w:val="000000"/>
                <w:kern w:val="0"/>
                <w:sz w:val="18"/>
                <w:szCs w:val="18"/>
              </w:rPr>
            </w:pPr>
            <w:r>
              <w:rPr>
                <w:rFonts w:eastAsia="宋体" w:cs="Courier New" w:hint="eastAsia"/>
                <w:color w:val="000000"/>
                <w:kern w:val="0"/>
                <w:sz w:val="18"/>
                <w:szCs w:val="18"/>
              </w:rPr>
              <w:t>ResponseTime</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String(14)</w:t>
            </w:r>
          </w:p>
        </w:tc>
        <w:tc>
          <w:tcPr>
            <w:tcW w:w="4305" w:type="dxa"/>
            <w:vAlign w:val="center"/>
          </w:tcPr>
          <w:p w:rsidR="00D97163" w:rsidRPr="00096375" w:rsidRDefault="00D97163" w:rsidP="005F7CFC">
            <w:pPr>
              <w:rPr>
                <w:rFonts w:eastAsia="宋体"/>
                <w:sz w:val="18"/>
                <w:szCs w:val="18"/>
              </w:rPr>
            </w:pPr>
            <w:r>
              <w:rPr>
                <w:rFonts w:eastAsia="宋体" w:hint="eastAsia"/>
                <w:sz w:val="18"/>
                <w:szCs w:val="18"/>
              </w:rPr>
              <w:t>用户响应</w:t>
            </w:r>
            <w:r w:rsidRPr="00096375">
              <w:rPr>
                <w:rFonts w:eastAsia="宋体" w:hint="eastAsia"/>
                <w:sz w:val="18"/>
                <w:szCs w:val="18"/>
              </w:rPr>
              <w:t>时间，格式为</w:t>
            </w:r>
            <w:r w:rsidRPr="00096375">
              <w:rPr>
                <w:rFonts w:eastAsia="宋体"/>
                <w:sz w:val="18"/>
                <w:szCs w:val="18"/>
              </w:rPr>
              <w:t>y</w:t>
            </w:r>
            <w:r>
              <w:rPr>
                <w:rFonts w:eastAsia="宋体" w:hint="eastAsia"/>
                <w:sz w:val="18"/>
                <w:szCs w:val="18"/>
              </w:rPr>
              <w:t>yy</w:t>
            </w:r>
            <w:r w:rsidRPr="00096375">
              <w:rPr>
                <w:rFonts w:eastAsia="宋体"/>
                <w:sz w:val="18"/>
                <w:szCs w:val="18"/>
              </w:rPr>
              <w:t>ymmddhhmmss，该时间取自</w:t>
            </w:r>
            <w:r>
              <w:rPr>
                <w:rFonts w:eastAsia="宋体" w:hint="eastAsia"/>
                <w:sz w:val="18"/>
                <w:szCs w:val="18"/>
              </w:rPr>
              <w:t>基金公司</w:t>
            </w:r>
            <w:r w:rsidRPr="00096375">
              <w:rPr>
                <w:rFonts w:eastAsia="宋体"/>
                <w:sz w:val="18"/>
                <w:szCs w:val="18"/>
              </w:rPr>
              <w:t>服务器</w:t>
            </w:r>
          </w:p>
        </w:tc>
      </w:tr>
      <w:tr w:rsidR="00D97163" w:rsidRPr="00096375"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D97163" w:rsidRPr="00096375" w:rsidRDefault="00D97163" w:rsidP="005F7CFC">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String(32)</w:t>
            </w:r>
          </w:p>
        </w:tc>
        <w:tc>
          <w:tcPr>
            <w:tcW w:w="4305" w:type="dxa"/>
            <w:vAlign w:val="center"/>
          </w:tcPr>
          <w:p w:rsidR="00D97163" w:rsidRPr="00096375" w:rsidRDefault="00D97163" w:rsidP="005F7CFC">
            <w:pPr>
              <w:rPr>
                <w:rFonts w:eastAsia="宋体"/>
                <w:sz w:val="18"/>
                <w:szCs w:val="18"/>
              </w:rPr>
            </w:pPr>
            <w:r w:rsidRPr="00096375">
              <w:rPr>
                <w:rFonts w:eastAsia="宋体"/>
                <w:sz w:val="18"/>
                <w:szCs w:val="18"/>
              </w:rPr>
              <w:t>签名</w:t>
            </w:r>
          </w:p>
        </w:tc>
      </w:tr>
      <w:tr w:rsidR="00D97163" w:rsidRPr="00096375" w:rsidTr="005F7CFC">
        <w:tc>
          <w:tcPr>
            <w:tcW w:w="10065" w:type="dxa"/>
            <w:gridSpan w:val="5"/>
            <w:tcBorders>
              <w:top w:val="single" w:sz="6" w:space="0" w:color="000000"/>
              <w:bottom w:val="single" w:sz="6" w:space="0" w:color="000000"/>
            </w:tcBorders>
            <w:shd w:val="clear" w:color="auto" w:fill="D9D9D9"/>
            <w:vAlign w:val="center"/>
          </w:tcPr>
          <w:p w:rsidR="00D97163" w:rsidRPr="00096375" w:rsidRDefault="00D97163" w:rsidP="005F7CFC">
            <w:pPr>
              <w:ind w:rightChars="-45" w:right="-94"/>
              <w:rPr>
                <w:rFonts w:eastAsia="宋体"/>
                <w:b/>
                <w:color w:val="000000"/>
                <w:sz w:val="18"/>
                <w:szCs w:val="18"/>
              </w:rPr>
            </w:pPr>
            <w:r w:rsidRPr="00096375">
              <w:rPr>
                <w:rFonts w:eastAsia="宋体" w:hint="eastAsia"/>
                <w:b/>
                <w:color w:val="000000"/>
                <w:sz w:val="18"/>
                <w:szCs w:val="18"/>
              </w:rPr>
              <w:t>业务参数</w:t>
            </w:r>
          </w:p>
        </w:tc>
      </w:tr>
      <w:tr w:rsidR="00D97163" w:rsidRPr="00096375" w:rsidTr="005F7CFC">
        <w:tc>
          <w:tcPr>
            <w:tcW w:w="1843" w:type="dxa"/>
            <w:vAlign w:val="center"/>
          </w:tcPr>
          <w:p w:rsidR="00D97163" w:rsidRPr="00096375" w:rsidRDefault="00D97163" w:rsidP="005F7CFC">
            <w:pPr>
              <w:rPr>
                <w:rFonts w:eastAsia="宋体"/>
                <w:color w:val="000000"/>
                <w:sz w:val="18"/>
                <w:szCs w:val="18"/>
              </w:rPr>
            </w:pPr>
            <w:r w:rsidRPr="00855BAE">
              <w:rPr>
                <w:rFonts w:eastAsia="宋体" w:hint="eastAsia"/>
                <w:color w:val="000000"/>
                <w:sz w:val="18"/>
                <w:szCs w:val="18"/>
              </w:rPr>
              <w:t>返回码</w:t>
            </w:r>
          </w:p>
        </w:tc>
        <w:tc>
          <w:tcPr>
            <w:tcW w:w="1985" w:type="dxa"/>
            <w:vAlign w:val="center"/>
          </w:tcPr>
          <w:p w:rsidR="00D97163" w:rsidRPr="00096375" w:rsidRDefault="00D97163" w:rsidP="005F7CFC">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C</w:t>
            </w:r>
            <w:r w:rsidRPr="00855BAE">
              <w:rPr>
                <w:rFonts w:eastAsia="宋体"/>
                <w:sz w:val="18"/>
                <w:szCs w:val="18"/>
              </w:rPr>
              <w:t>ode</w:t>
            </w:r>
          </w:p>
        </w:tc>
        <w:tc>
          <w:tcPr>
            <w:tcW w:w="708" w:type="dxa"/>
            <w:vAlign w:val="center"/>
          </w:tcPr>
          <w:p w:rsidR="00D97163" w:rsidRPr="00096375" w:rsidRDefault="00D97163" w:rsidP="005F7CFC">
            <w:pPr>
              <w:jc w:val="center"/>
              <w:rPr>
                <w:rFonts w:eastAsia="宋体"/>
                <w:color w:val="000000"/>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color w:val="000000"/>
                <w:sz w:val="18"/>
                <w:szCs w:val="18"/>
              </w:rPr>
            </w:pPr>
            <w:r w:rsidRPr="00096375">
              <w:rPr>
                <w:rFonts w:eastAsia="宋体" w:hint="eastAsia"/>
                <w:sz w:val="18"/>
                <w:szCs w:val="18"/>
              </w:rPr>
              <w:t>String(</w:t>
            </w:r>
            <w:r>
              <w:rPr>
                <w:rFonts w:eastAsia="宋体" w:hint="eastAsia"/>
                <w:sz w:val="18"/>
                <w:szCs w:val="18"/>
              </w:rPr>
              <w:t>4</w:t>
            </w:r>
            <w:r w:rsidRPr="00096375">
              <w:rPr>
                <w:rFonts w:eastAsia="宋体" w:hint="eastAsia"/>
                <w:sz w:val="18"/>
                <w:szCs w:val="18"/>
              </w:rPr>
              <w:t>)</w:t>
            </w:r>
          </w:p>
        </w:tc>
        <w:tc>
          <w:tcPr>
            <w:tcW w:w="4305" w:type="dxa"/>
            <w:vAlign w:val="center"/>
          </w:tcPr>
          <w:p w:rsidR="00D97163" w:rsidRPr="00096375" w:rsidRDefault="00D97163" w:rsidP="005F7CFC">
            <w:pPr>
              <w:rPr>
                <w:rFonts w:eastAsia="宋体"/>
                <w:color w:val="000000"/>
                <w:sz w:val="18"/>
                <w:szCs w:val="18"/>
              </w:rPr>
            </w:pPr>
            <w:r w:rsidRPr="00855BAE">
              <w:rPr>
                <w:rFonts w:eastAsia="宋体" w:hint="eastAsia"/>
                <w:color w:val="000000"/>
                <w:sz w:val="18"/>
                <w:szCs w:val="18"/>
              </w:rPr>
              <w:t>返回码，</w:t>
            </w:r>
            <w:r w:rsidRPr="00855BAE">
              <w:rPr>
                <w:rFonts w:eastAsia="宋体"/>
                <w:color w:val="000000"/>
                <w:sz w:val="18"/>
                <w:szCs w:val="18"/>
              </w:rPr>
              <w:t>0000表示成功，其他错误</w:t>
            </w:r>
          </w:p>
        </w:tc>
      </w:tr>
      <w:tr w:rsidR="00D97163" w:rsidRPr="00096375" w:rsidTr="005F7CFC">
        <w:tc>
          <w:tcPr>
            <w:tcW w:w="1843" w:type="dxa"/>
            <w:vAlign w:val="center"/>
          </w:tcPr>
          <w:p w:rsidR="00D97163" w:rsidRPr="00096375" w:rsidRDefault="00D97163" w:rsidP="005F7CFC">
            <w:pPr>
              <w:rPr>
                <w:rFonts w:eastAsia="宋体"/>
                <w:sz w:val="18"/>
                <w:szCs w:val="18"/>
              </w:rPr>
            </w:pPr>
            <w:r w:rsidRPr="00855BAE">
              <w:rPr>
                <w:rFonts w:eastAsia="宋体" w:hint="eastAsia"/>
                <w:sz w:val="18"/>
                <w:szCs w:val="18"/>
              </w:rPr>
              <w:t>返回信息</w:t>
            </w:r>
          </w:p>
        </w:tc>
        <w:tc>
          <w:tcPr>
            <w:tcW w:w="1985" w:type="dxa"/>
            <w:vAlign w:val="center"/>
          </w:tcPr>
          <w:p w:rsidR="00D97163" w:rsidRPr="00096375" w:rsidRDefault="00D97163" w:rsidP="005F7CFC">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M</w:t>
            </w:r>
            <w:r w:rsidRPr="00855BAE">
              <w:rPr>
                <w:rFonts w:eastAsia="宋体"/>
                <w:sz w:val="18"/>
                <w:szCs w:val="18"/>
              </w:rPr>
              <w:t>sg</w:t>
            </w:r>
          </w:p>
        </w:tc>
        <w:tc>
          <w:tcPr>
            <w:tcW w:w="708" w:type="dxa"/>
            <w:vAlign w:val="center"/>
          </w:tcPr>
          <w:p w:rsidR="00D97163" w:rsidRPr="00096375" w:rsidRDefault="00D97163" w:rsidP="005F7CFC">
            <w:pPr>
              <w:jc w:val="center"/>
              <w:rPr>
                <w:rFonts w:eastAsia="宋体"/>
                <w:sz w:val="18"/>
                <w:szCs w:val="18"/>
              </w:rPr>
            </w:pPr>
            <w:r w:rsidRPr="00096375">
              <w:rPr>
                <w:rFonts w:eastAsia="宋体"/>
                <w:sz w:val="18"/>
                <w:szCs w:val="18"/>
              </w:rPr>
              <w:t>是</w:t>
            </w:r>
          </w:p>
        </w:tc>
        <w:tc>
          <w:tcPr>
            <w:tcW w:w="1224" w:type="dxa"/>
            <w:vAlign w:val="center"/>
          </w:tcPr>
          <w:p w:rsidR="00D97163" w:rsidRPr="00096375" w:rsidRDefault="00D97163" w:rsidP="005F7CFC">
            <w:pPr>
              <w:jc w:val="center"/>
              <w:rPr>
                <w:rFonts w:eastAsia="宋体"/>
                <w:sz w:val="18"/>
                <w:szCs w:val="18"/>
              </w:rPr>
            </w:pPr>
            <w:r w:rsidRPr="00096375">
              <w:rPr>
                <w:rFonts w:eastAsia="宋体" w:hint="eastAsia"/>
                <w:sz w:val="18"/>
                <w:szCs w:val="18"/>
              </w:rPr>
              <w:t>String(</w:t>
            </w:r>
            <w:r>
              <w:rPr>
                <w:rFonts w:eastAsia="宋体" w:hint="eastAsia"/>
                <w:sz w:val="18"/>
                <w:szCs w:val="18"/>
              </w:rPr>
              <w:t>64</w:t>
            </w:r>
            <w:r w:rsidRPr="00096375">
              <w:rPr>
                <w:rFonts w:eastAsia="宋体" w:hint="eastAsia"/>
                <w:sz w:val="18"/>
                <w:szCs w:val="18"/>
              </w:rPr>
              <w:t>)</w:t>
            </w:r>
          </w:p>
        </w:tc>
        <w:tc>
          <w:tcPr>
            <w:tcW w:w="4305" w:type="dxa"/>
            <w:vAlign w:val="center"/>
          </w:tcPr>
          <w:p w:rsidR="00D97163" w:rsidRPr="00096375" w:rsidRDefault="00D97163" w:rsidP="005F7CFC">
            <w:pPr>
              <w:rPr>
                <w:rFonts w:eastAsia="宋体"/>
                <w:sz w:val="18"/>
                <w:szCs w:val="18"/>
              </w:rPr>
            </w:pPr>
            <w:r w:rsidRPr="00855BAE">
              <w:rPr>
                <w:rFonts w:eastAsia="宋体" w:hint="eastAsia"/>
                <w:sz w:val="18"/>
                <w:szCs w:val="18"/>
              </w:rPr>
              <w:t>返回信息，如非</w:t>
            </w:r>
            <w:r w:rsidRPr="00855BAE">
              <w:rPr>
                <w:rFonts w:eastAsia="宋体"/>
                <w:sz w:val="18"/>
                <w:szCs w:val="18"/>
              </w:rPr>
              <w:t>0</w:t>
            </w:r>
            <w:r>
              <w:rPr>
                <w:rFonts w:eastAsia="宋体" w:hint="eastAsia"/>
                <w:sz w:val="18"/>
                <w:szCs w:val="18"/>
              </w:rPr>
              <w:t>000</w:t>
            </w:r>
            <w:r>
              <w:rPr>
                <w:rFonts w:eastAsia="宋体"/>
                <w:sz w:val="18"/>
                <w:szCs w:val="18"/>
              </w:rPr>
              <w:t>，为错误原因</w:t>
            </w:r>
          </w:p>
        </w:tc>
      </w:tr>
      <w:tr w:rsidR="00D97163" w:rsidRPr="00096375" w:rsidTr="005F7CFC">
        <w:tc>
          <w:tcPr>
            <w:tcW w:w="1843" w:type="dxa"/>
            <w:vAlign w:val="center"/>
          </w:tcPr>
          <w:p w:rsidR="00D97163" w:rsidRPr="00096375" w:rsidRDefault="00D97163" w:rsidP="005F7CFC">
            <w:pPr>
              <w:rPr>
                <w:rFonts w:eastAsia="宋体"/>
                <w:sz w:val="18"/>
                <w:szCs w:val="18"/>
              </w:rPr>
            </w:pPr>
            <w:r>
              <w:rPr>
                <w:rFonts w:eastAsia="宋体" w:hint="eastAsia"/>
                <w:sz w:val="18"/>
                <w:szCs w:val="18"/>
              </w:rPr>
              <w:t>开户状态</w:t>
            </w:r>
          </w:p>
        </w:tc>
        <w:tc>
          <w:tcPr>
            <w:tcW w:w="1985" w:type="dxa"/>
            <w:vAlign w:val="center"/>
          </w:tcPr>
          <w:p w:rsidR="00D97163" w:rsidRPr="00096375" w:rsidRDefault="00D97163" w:rsidP="005F7CFC">
            <w:pPr>
              <w:rPr>
                <w:rFonts w:eastAsia="宋体"/>
                <w:sz w:val="18"/>
                <w:szCs w:val="18"/>
              </w:rPr>
            </w:pPr>
            <w:r>
              <w:rPr>
                <w:rFonts w:eastAsia="宋体" w:hint="eastAsia"/>
                <w:sz w:val="18"/>
                <w:szCs w:val="18"/>
              </w:rPr>
              <w:t>Status</w:t>
            </w:r>
          </w:p>
        </w:tc>
        <w:tc>
          <w:tcPr>
            <w:tcW w:w="708" w:type="dxa"/>
            <w:vAlign w:val="center"/>
          </w:tcPr>
          <w:p w:rsidR="00D97163" w:rsidRPr="00096375" w:rsidRDefault="00D97163" w:rsidP="005F7CFC">
            <w:pPr>
              <w:jc w:val="center"/>
              <w:rPr>
                <w:rFonts w:eastAsia="宋体"/>
                <w:sz w:val="18"/>
                <w:szCs w:val="18"/>
              </w:rPr>
            </w:pPr>
            <w:r>
              <w:rPr>
                <w:rFonts w:eastAsia="宋体" w:hint="eastAsia"/>
                <w:sz w:val="18"/>
                <w:szCs w:val="18"/>
              </w:rPr>
              <w:t>是</w:t>
            </w:r>
          </w:p>
        </w:tc>
        <w:tc>
          <w:tcPr>
            <w:tcW w:w="1224" w:type="dxa"/>
            <w:vAlign w:val="center"/>
          </w:tcPr>
          <w:p w:rsidR="00D97163" w:rsidRPr="00096375" w:rsidRDefault="00D97163" w:rsidP="005F7CFC">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1</w:t>
            </w:r>
            <w:r w:rsidRPr="00096375">
              <w:rPr>
                <w:rFonts w:eastAsia="宋体" w:hint="eastAsia"/>
                <w:sz w:val="18"/>
                <w:szCs w:val="18"/>
              </w:rPr>
              <w:t>)</w:t>
            </w:r>
          </w:p>
        </w:tc>
        <w:tc>
          <w:tcPr>
            <w:tcW w:w="4305" w:type="dxa"/>
            <w:vAlign w:val="center"/>
          </w:tcPr>
          <w:p w:rsidR="00D97163" w:rsidRPr="00096375" w:rsidRDefault="00D97163" w:rsidP="005F7CFC">
            <w:pPr>
              <w:rPr>
                <w:rFonts w:eastAsia="宋体"/>
                <w:sz w:val="18"/>
                <w:szCs w:val="18"/>
              </w:rPr>
            </w:pPr>
            <w:r w:rsidRPr="00E671AC">
              <w:rPr>
                <w:rFonts w:eastAsia="宋体"/>
                <w:sz w:val="18"/>
                <w:szCs w:val="18"/>
              </w:rPr>
              <w:t>0-成功(新用户),1-成功(老用户)，2-失败，其他未定义(失败)</w:t>
            </w:r>
          </w:p>
        </w:tc>
      </w:tr>
    </w:tbl>
    <w:p w:rsidR="00AF6A1D" w:rsidRPr="003E2C34" w:rsidRDefault="00060272" w:rsidP="00FC061A">
      <w:pPr>
        <w:pStyle w:val="2"/>
      </w:pPr>
      <w:bookmarkStart w:id="54" w:name="_Toc492021727"/>
      <w:bookmarkEnd w:id="38"/>
      <w:bookmarkEnd w:id="39"/>
      <w:r>
        <w:rPr>
          <w:rFonts w:hint="eastAsia"/>
        </w:rPr>
        <w:lastRenderedPageBreak/>
        <w:t>转入</w:t>
      </w:r>
      <w:bookmarkEnd w:id="54"/>
    </w:p>
    <w:p w:rsidR="00AF6A1D" w:rsidRPr="003E2C34" w:rsidRDefault="004116BA">
      <w:pPr>
        <w:pStyle w:val="3"/>
        <w:rPr>
          <w:rFonts w:eastAsia="宋体"/>
        </w:rPr>
      </w:pPr>
      <w:bookmarkStart w:id="55" w:name="_Toc492021728"/>
      <w:r>
        <w:rPr>
          <w:rFonts w:eastAsia="宋体" w:hint="eastAsia"/>
          <w:lang w:eastAsia="zh-CN"/>
        </w:rPr>
        <w:t>业务功能</w:t>
      </w:r>
      <w:r w:rsidR="004B5C77">
        <w:rPr>
          <w:rFonts w:eastAsia="宋体" w:hint="eastAsia"/>
          <w:lang w:eastAsia="zh-CN"/>
        </w:rPr>
        <w:t>说明</w:t>
      </w:r>
      <w:bookmarkEnd w:id="55"/>
    </w:p>
    <w:p w:rsidR="00AF6A1D" w:rsidRDefault="00AF6A1D" w:rsidP="00193CA0">
      <w:pPr>
        <w:textAlignment w:val="baseline"/>
        <w:rPr>
          <w:rFonts w:eastAsia="宋体"/>
        </w:rPr>
      </w:pPr>
      <w:r w:rsidRPr="003E2C34">
        <w:rPr>
          <w:rFonts w:eastAsia="宋体" w:hint="eastAsia"/>
        </w:rPr>
        <w:t>投资人从</w:t>
      </w:r>
      <w:r w:rsidR="00713A3D">
        <w:rPr>
          <w:rFonts w:eastAsia="宋体" w:hint="eastAsia"/>
        </w:rPr>
        <w:t>合作机构</w:t>
      </w:r>
      <w:r w:rsidRPr="003E2C34">
        <w:rPr>
          <w:rFonts w:eastAsia="宋体" w:hint="eastAsia"/>
        </w:rPr>
        <w:t>网站至基金公司进行申购货币型基金产品，</w:t>
      </w:r>
      <w:r w:rsidR="00713A3D">
        <w:rPr>
          <w:rFonts w:eastAsia="宋体" w:hint="eastAsia"/>
        </w:rPr>
        <w:t>合作机构</w:t>
      </w:r>
      <w:r w:rsidR="00A315C3">
        <w:rPr>
          <w:rFonts w:eastAsia="宋体" w:hint="eastAsia"/>
        </w:rPr>
        <w:t>通过该接口向基金公司发起投资人的申购请求</w:t>
      </w:r>
    </w:p>
    <w:p w:rsidR="00A315C3" w:rsidRPr="003E2C34" w:rsidRDefault="00EE18C1" w:rsidP="00193CA0">
      <w:pPr>
        <w:textAlignment w:val="baseline"/>
        <w:rPr>
          <w:rFonts w:eastAsia="宋体"/>
        </w:rPr>
      </w:pPr>
      <w:r>
        <w:object w:dxaOrig="11761" w:dyaOrig="7684">
          <v:shape id="_x0000_i1027" type="#_x0000_t75" style="width:503.35pt;height:329.35pt" o:ole="">
            <v:imagedata r:id="rId12" o:title=""/>
          </v:shape>
          <o:OLEObject Type="Embed" ProgID="Visio.Drawing.11" ShapeID="_x0000_i1027" DrawAspect="Content" ObjectID="_1565769795" r:id="rId13"/>
        </w:object>
      </w:r>
    </w:p>
    <w:p w:rsidR="00AF6A1D" w:rsidRPr="003E2C34" w:rsidRDefault="00F04399" w:rsidP="00193CA0">
      <w:pPr>
        <w:textAlignment w:val="baseline"/>
        <w:rPr>
          <w:rFonts w:eastAsia="宋体"/>
        </w:rPr>
      </w:pPr>
      <w:r w:rsidRPr="003E2C34">
        <w:rPr>
          <w:rFonts w:eastAsia="宋体" w:hint="eastAsia"/>
        </w:rPr>
        <w:t>业务</w:t>
      </w:r>
      <w:r w:rsidR="00193CA0">
        <w:rPr>
          <w:rFonts w:eastAsia="宋体" w:hint="eastAsia"/>
        </w:rPr>
        <w:t>主要</w:t>
      </w:r>
      <w:r w:rsidRPr="003E2C34">
        <w:rPr>
          <w:rFonts w:eastAsia="宋体" w:hint="eastAsia"/>
        </w:rPr>
        <w:t>流程：</w:t>
      </w:r>
    </w:p>
    <w:p w:rsidR="00F04399" w:rsidRPr="003E2C34" w:rsidRDefault="00674673" w:rsidP="00D831CA">
      <w:pPr>
        <w:numPr>
          <w:ilvl w:val="0"/>
          <w:numId w:val="8"/>
        </w:numPr>
        <w:textAlignment w:val="baseline"/>
        <w:rPr>
          <w:rFonts w:eastAsia="宋体"/>
        </w:rPr>
      </w:pPr>
      <w:r w:rsidRPr="003E2C34">
        <w:rPr>
          <w:rFonts w:eastAsia="宋体" w:hint="eastAsia"/>
        </w:rPr>
        <w:t>投资人访问</w:t>
      </w:r>
      <w:r w:rsidR="00713A3D">
        <w:rPr>
          <w:rFonts w:eastAsia="宋体" w:hint="eastAsia"/>
        </w:rPr>
        <w:t>合作机构</w:t>
      </w:r>
      <w:r w:rsidRPr="003E2C34">
        <w:rPr>
          <w:rFonts w:eastAsia="宋体" w:hint="eastAsia"/>
        </w:rPr>
        <w:t>终端，发起转入申请。</w:t>
      </w:r>
    </w:p>
    <w:p w:rsidR="00F04399" w:rsidRPr="003E2C34" w:rsidRDefault="00713A3D" w:rsidP="00D831CA">
      <w:pPr>
        <w:numPr>
          <w:ilvl w:val="0"/>
          <w:numId w:val="8"/>
        </w:numPr>
        <w:textAlignment w:val="baseline"/>
        <w:rPr>
          <w:rFonts w:eastAsia="宋体"/>
        </w:rPr>
      </w:pPr>
      <w:r>
        <w:rPr>
          <w:rFonts w:eastAsia="宋体" w:hint="eastAsia"/>
        </w:rPr>
        <w:t>合作机构</w:t>
      </w:r>
      <w:r w:rsidR="00D570E2" w:rsidRPr="003E2C34">
        <w:rPr>
          <w:rFonts w:eastAsia="宋体" w:hint="eastAsia"/>
        </w:rPr>
        <w:t>系统先冻结投资人资金</w:t>
      </w:r>
      <w:r w:rsidR="005E4166" w:rsidRPr="003E2C34">
        <w:rPr>
          <w:rFonts w:eastAsia="宋体" w:hint="eastAsia"/>
        </w:rPr>
        <w:t>，用于后续申请，如果冻结失败，则提示投资人失败。</w:t>
      </w:r>
    </w:p>
    <w:p w:rsidR="00D570E2" w:rsidRPr="003E2C34" w:rsidRDefault="00713A3D" w:rsidP="00D831CA">
      <w:pPr>
        <w:numPr>
          <w:ilvl w:val="0"/>
          <w:numId w:val="8"/>
        </w:numPr>
        <w:textAlignment w:val="baseline"/>
        <w:rPr>
          <w:rFonts w:eastAsia="宋体"/>
        </w:rPr>
      </w:pPr>
      <w:r>
        <w:rPr>
          <w:rFonts w:eastAsia="宋体" w:hint="eastAsia"/>
        </w:rPr>
        <w:t>合作机构</w:t>
      </w:r>
      <w:r w:rsidR="00D570E2" w:rsidRPr="003E2C34">
        <w:rPr>
          <w:rFonts w:eastAsia="宋体" w:hint="eastAsia"/>
        </w:rPr>
        <w:t>系统发起基金公司存入接口调用，调用成功，则将冻结资金划转到基金公司清算户。</w:t>
      </w:r>
    </w:p>
    <w:p w:rsidR="00D570E2" w:rsidRPr="003E2C34" w:rsidRDefault="00D570E2" w:rsidP="00D831CA">
      <w:pPr>
        <w:numPr>
          <w:ilvl w:val="0"/>
          <w:numId w:val="8"/>
        </w:numPr>
        <w:textAlignment w:val="baseline"/>
        <w:rPr>
          <w:rFonts w:eastAsia="宋体"/>
        </w:rPr>
      </w:pPr>
      <w:r w:rsidRPr="003E2C34">
        <w:rPr>
          <w:rFonts w:eastAsia="宋体" w:hint="eastAsia"/>
        </w:rPr>
        <w:t>调用失败，则解冻冻结的资金，并提醒投资人失败原因。</w:t>
      </w:r>
    </w:p>
    <w:p w:rsidR="00F04399" w:rsidRPr="003E2C34" w:rsidRDefault="00F04399">
      <w:pPr>
        <w:ind w:firstLineChars="200" w:firstLine="420"/>
        <w:textAlignment w:val="baseline"/>
        <w:rPr>
          <w:rFonts w:eastAsia="宋体"/>
        </w:rPr>
      </w:pPr>
    </w:p>
    <w:p w:rsidR="00AF6A1D" w:rsidRPr="003E2C34" w:rsidRDefault="004116BA">
      <w:pPr>
        <w:pStyle w:val="3"/>
        <w:rPr>
          <w:rFonts w:eastAsia="宋体"/>
        </w:rPr>
      </w:pPr>
      <w:bookmarkStart w:id="56" w:name="_Toc492021729"/>
      <w:r>
        <w:rPr>
          <w:rFonts w:eastAsia="宋体" w:hint="eastAsia"/>
          <w:lang w:eastAsia="zh-CN"/>
        </w:rPr>
        <w:t>请求参数列表</w:t>
      </w:r>
      <w:bookmarkEnd w:id="56"/>
    </w:p>
    <w:p w:rsidR="00AF6A1D" w:rsidRPr="003E2C34" w:rsidRDefault="00AF6A1D" w:rsidP="004B21E3">
      <w:pPr>
        <w:rPr>
          <w:rFonts w:eastAsia="宋体"/>
        </w:rPr>
      </w:pPr>
      <w:r w:rsidRPr="003E2C34">
        <w:rPr>
          <w:rFonts w:eastAsia="宋体" w:hint="eastAsia"/>
        </w:rPr>
        <w:t>请求</w:t>
      </w:r>
      <w:r w:rsidR="00F7661D">
        <w:rPr>
          <w:rFonts w:eastAsia="宋体" w:hint="eastAsia"/>
        </w:rPr>
        <w:t>URL</w:t>
      </w:r>
      <w:r w:rsidRPr="003E2C34">
        <w:rPr>
          <w:rFonts w:eastAsia="宋体" w:hint="eastAsia"/>
        </w:rPr>
        <w:t>：</w:t>
      </w:r>
      <w:r w:rsidR="00DF699C">
        <w:rPr>
          <w:rFonts w:eastAsia="宋体"/>
        </w:rPr>
        <w:t>https://ip/ph</w:t>
      </w:r>
      <w:r w:rsidR="00F7661D" w:rsidRPr="00F7661D">
        <w:rPr>
          <w:rFonts w:eastAsia="宋体"/>
        </w:rPr>
        <w:t>trade/purchase</w:t>
      </w:r>
      <w:r w:rsidR="00B50464">
        <w:rPr>
          <w:rFonts w:eastAsia="宋体"/>
        </w:rPr>
        <w:t>Json</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AC7EEA"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AC7EEA" w:rsidRPr="00096375" w:rsidRDefault="00AC7EEA" w:rsidP="00021F02">
            <w:pPr>
              <w:rPr>
                <w:rFonts w:eastAsia="宋体"/>
                <w:b/>
                <w:sz w:val="18"/>
                <w:szCs w:val="18"/>
              </w:rPr>
            </w:pPr>
            <w:r w:rsidRPr="00096375">
              <w:rPr>
                <w:rFonts w:eastAsia="宋体" w:hint="eastAsia"/>
                <w:b/>
                <w:sz w:val="18"/>
                <w:szCs w:val="18"/>
              </w:rPr>
              <w:lastRenderedPageBreak/>
              <w:t>字段名</w:t>
            </w:r>
          </w:p>
        </w:tc>
        <w:tc>
          <w:tcPr>
            <w:tcW w:w="1985" w:type="dxa"/>
            <w:tcBorders>
              <w:top w:val="double" w:sz="6" w:space="0" w:color="000000"/>
              <w:bottom w:val="single" w:sz="6" w:space="0" w:color="000000"/>
            </w:tcBorders>
            <w:shd w:val="clear" w:color="auto" w:fill="D9D9D9" w:themeFill="background1" w:themeFillShade="D9"/>
            <w:vAlign w:val="center"/>
          </w:tcPr>
          <w:p w:rsidR="00AC7EEA" w:rsidRPr="00096375" w:rsidRDefault="00AC7EEA"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AC7EEA" w:rsidRPr="00096375" w:rsidRDefault="00AC7EEA"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AC7EEA" w:rsidRPr="00096375" w:rsidRDefault="00AC7EEA"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AC7EEA" w:rsidRPr="00096375" w:rsidRDefault="00AC7EEA" w:rsidP="00021F02">
            <w:pPr>
              <w:rPr>
                <w:rFonts w:eastAsia="宋体"/>
                <w:b/>
                <w:sz w:val="18"/>
                <w:szCs w:val="18"/>
              </w:rPr>
            </w:pPr>
            <w:r w:rsidRPr="00096375">
              <w:rPr>
                <w:rFonts w:eastAsia="宋体" w:hint="eastAsia"/>
                <w:b/>
                <w:sz w:val="18"/>
                <w:szCs w:val="18"/>
              </w:rPr>
              <w:t>说明</w:t>
            </w:r>
          </w:p>
        </w:tc>
      </w:tr>
      <w:tr w:rsidR="00AC7EEA" w:rsidRPr="00096375" w:rsidTr="00021F02">
        <w:tc>
          <w:tcPr>
            <w:tcW w:w="10065" w:type="dxa"/>
            <w:gridSpan w:val="5"/>
            <w:tcBorders>
              <w:top w:val="single" w:sz="6" w:space="0" w:color="000000"/>
              <w:bottom w:val="single" w:sz="6" w:space="0" w:color="000000"/>
            </w:tcBorders>
            <w:shd w:val="clear" w:color="auto" w:fill="D9D9D9"/>
            <w:vAlign w:val="center"/>
          </w:tcPr>
          <w:p w:rsidR="00AC7EEA" w:rsidRPr="00096375" w:rsidRDefault="00AC7EEA" w:rsidP="00021F02">
            <w:pPr>
              <w:rPr>
                <w:rFonts w:eastAsia="宋体"/>
                <w:b/>
                <w:sz w:val="18"/>
                <w:szCs w:val="18"/>
              </w:rPr>
            </w:pPr>
            <w:r w:rsidRPr="00096375">
              <w:rPr>
                <w:rFonts w:eastAsia="宋体" w:hint="eastAsia"/>
                <w:b/>
                <w:sz w:val="18"/>
                <w:szCs w:val="18"/>
              </w:rPr>
              <w:t>基本参数</w:t>
            </w:r>
          </w:p>
        </w:tc>
      </w:tr>
      <w:tr w:rsidR="00AC7EEA" w:rsidRPr="00096375" w:rsidTr="00021F02">
        <w:tc>
          <w:tcPr>
            <w:tcW w:w="1843" w:type="dxa"/>
            <w:tcBorders>
              <w:top w:val="single" w:sz="6" w:space="0" w:color="000000"/>
            </w:tcBorders>
            <w:vAlign w:val="center"/>
          </w:tcPr>
          <w:p w:rsidR="00AC7EEA" w:rsidRPr="00096375" w:rsidRDefault="00AC7EEA"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AC7EEA" w:rsidRPr="00096375" w:rsidRDefault="00AC7EEA"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AC7EEA" w:rsidRPr="00096375" w:rsidRDefault="00AC7EEA"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AC7EEA" w:rsidRPr="00096375" w:rsidRDefault="00AC7EEA" w:rsidP="00021F02">
            <w:pPr>
              <w:rPr>
                <w:rFonts w:eastAsia="宋体"/>
                <w:sz w:val="18"/>
                <w:szCs w:val="18"/>
              </w:rPr>
            </w:pPr>
            <w:r w:rsidRPr="00096375">
              <w:rPr>
                <w:rFonts w:eastAsia="宋体"/>
                <w:sz w:val="18"/>
                <w:szCs w:val="18"/>
              </w:rPr>
              <w:t>签名类型</w:t>
            </w:r>
            <w:r w:rsidRPr="00096375">
              <w:rPr>
                <w:rFonts w:eastAsia="宋体" w:hint="eastAsia"/>
                <w:sz w:val="18"/>
                <w:szCs w:val="18"/>
              </w:rPr>
              <w:t>，取值：RSA、MD5、SHA-1，</w:t>
            </w:r>
            <w:r w:rsidRPr="00096375">
              <w:rPr>
                <w:rFonts w:eastAsia="宋体"/>
                <w:sz w:val="18"/>
                <w:szCs w:val="18"/>
              </w:rPr>
              <w:t>默认</w:t>
            </w:r>
            <w:r w:rsidRPr="00096375">
              <w:rPr>
                <w:rFonts w:eastAsia="宋体" w:hint="eastAsia"/>
                <w:sz w:val="18"/>
                <w:szCs w:val="18"/>
              </w:rPr>
              <w:t>：</w:t>
            </w:r>
            <w:r w:rsidR="0031533B" w:rsidRPr="00096375">
              <w:rPr>
                <w:rFonts w:eastAsia="宋体" w:hint="eastAsia"/>
                <w:sz w:val="18"/>
                <w:szCs w:val="18"/>
              </w:rPr>
              <w:t>SHA-1</w:t>
            </w:r>
          </w:p>
        </w:tc>
      </w:tr>
      <w:tr w:rsidR="00AC7EEA" w:rsidRPr="00096375" w:rsidTr="00021F02">
        <w:tc>
          <w:tcPr>
            <w:tcW w:w="1843" w:type="dxa"/>
            <w:vAlign w:val="center"/>
          </w:tcPr>
          <w:p w:rsidR="00AC7EEA" w:rsidRPr="00096375" w:rsidRDefault="00AC7EEA" w:rsidP="00021F02">
            <w:pPr>
              <w:rPr>
                <w:rFonts w:eastAsia="宋体"/>
                <w:sz w:val="18"/>
                <w:szCs w:val="18"/>
              </w:rPr>
            </w:pPr>
            <w:r w:rsidRPr="00096375">
              <w:rPr>
                <w:rFonts w:eastAsia="宋体" w:hint="eastAsia"/>
                <w:sz w:val="18"/>
                <w:szCs w:val="18"/>
              </w:rPr>
              <w:t>接口版本</w:t>
            </w:r>
          </w:p>
        </w:tc>
        <w:tc>
          <w:tcPr>
            <w:tcW w:w="1985" w:type="dxa"/>
            <w:vAlign w:val="center"/>
          </w:tcPr>
          <w:p w:rsidR="00AC7EEA" w:rsidRPr="00096375" w:rsidRDefault="00AC7EEA"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否</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AC7EEA" w:rsidRPr="00096375" w:rsidRDefault="00AC7EEA" w:rsidP="00021F02">
            <w:pPr>
              <w:rPr>
                <w:rFonts w:eastAsia="宋体"/>
                <w:sz w:val="18"/>
                <w:szCs w:val="18"/>
              </w:rPr>
            </w:pPr>
            <w:r w:rsidRPr="00096375">
              <w:rPr>
                <w:rFonts w:eastAsia="宋体" w:hint="eastAsia"/>
                <w:sz w:val="18"/>
                <w:szCs w:val="18"/>
              </w:rPr>
              <w:t>版本号，默认为1.0</w:t>
            </w:r>
          </w:p>
        </w:tc>
      </w:tr>
      <w:tr w:rsidR="00AC7EEA" w:rsidRPr="00096375" w:rsidTr="00021F02">
        <w:tc>
          <w:tcPr>
            <w:tcW w:w="1843" w:type="dxa"/>
            <w:vAlign w:val="center"/>
          </w:tcPr>
          <w:p w:rsidR="00AC7EEA" w:rsidRPr="00096375" w:rsidRDefault="00AC7EEA" w:rsidP="00021F02">
            <w:pPr>
              <w:rPr>
                <w:rFonts w:eastAsia="宋体"/>
                <w:sz w:val="18"/>
                <w:szCs w:val="18"/>
              </w:rPr>
            </w:pPr>
            <w:r w:rsidRPr="00096375">
              <w:rPr>
                <w:rFonts w:eastAsia="宋体" w:hint="eastAsia"/>
                <w:sz w:val="18"/>
                <w:szCs w:val="18"/>
              </w:rPr>
              <w:t>字符集</w:t>
            </w:r>
          </w:p>
        </w:tc>
        <w:tc>
          <w:tcPr>
            <w:tcW w:w="1985" w:type="dxa"/>
            <w:vAlign w:val="center"/>
          </w:tcPr>
          <w:p w:rsidR="00AC7EEA" w:rsidRPr="00096375" w:rsidRDefault="00AC7EEA"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否</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AC7EEA" w:rsidRPr="00096375" w:rsidRDefault="00AC7EEA" w:rsidP="00021F02">
            <w:pPr>
              <w:rPr>
                <w:rFonts w:eastAsia="宋体"/>
                <w:sz w:val="18"/>
                <w:szCs w:val="18"/>
              </w:rPr>
            </w:pPr>
            <w:r w:rsidRPr="00096375">
              <w:rPr>
                <w:rFonts w:eastAsia="宋体"/>
                <w:sz w:val="18"/>
                <w:szCs w:val="18"/>
              </w:rPr>
              <w:t>字符编码</w:t>
            </w:r>
            <w:r w:rsidRPr="00096375">
              <w:rPr>
                <w:rFonts w:eastAsia="宋体" w:hint="eastAsia"/>
                <w:sz w:val="18"/>
                <w:szCs w:val="18"/>
              </w:rPr>
              <w:t>,</w:t>
            </w:r>
            <w:r w:rsidRPr="00096375">
              <w:rPr>
                <w:rFonts w:eastAsia="宋体"/>
                <w:sz w:val="18"/>
                <w:szCs w:val="18"/>
              </w:rPr>
              <w:t>取值：GBK</w:t>
            </w:r>
            <w:r w:rsidRPr="00096375">
              <w:rPr>
                <w:rFonts w:eastAsia="宋体" w:hint="eastAsia"/>
                <w:sz w:val="18"/>
                <w:szCs w:val="18"/>
              </w:rPr>
              <w:t>、</w:t>
            </w:r>
            <w:r w:rsidRPr="00096375">
              <w:rPr>
                <w:rFonts w:eastAsia="宋体"/>
                <w:sz w:val="18"/>
                <w:szCs w:val="18"/>
              </w:rPr>
              <w:t>UTF-8</w:t>
            </w:r>
            <w:r w:rsidRPr="00096375">
              <w:rPr>
                <w:rFonts w:eastAsia="宋体" w:hint="eastAsia"/>
                <w:sz w:val="18"/>
                <w:szCs w:val="18"/>
              </w:rPr>
              <w:t>，</w:t>
            </w:r>
            <w:r w:rsidRPr="00096375">
              <w:rPr>
                <w:rFonts w:eastAsia="宋体"/>
                <w:sz w:val="18"/>
                <w:szCs w:val="18"/>
              </w:rPr>
              <w:t>默认：GBK。</w:t>
            </w:r>
          </w:p>
        </w:tc>
      </w:tr>
      <w:tr w:rsidR="00AC7EEA" w:rsidRPr="00096375" w:rsidTr="00021F02">
        <w:tc>
          <w:tcPr>
            <w:tcW w:w="1843" w:type="dxa"/>
            <w:vAlign w:val="center"/>
          </w:tcPr>
          <w:p w:rsidR="00AC7EEA" w:rsidRPr="00096375" w:rsidRDefault="00AC7EEA"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AC7EEA" w:rsidRPr="00096375" w:rsidRDefault="00AC7EEA" w:rsidP="00021F02">
            <w:pPr>
              <w:rPr>
                <w:rFonts w:eastAsia="宋体"/>
                <w:sz w:val="18"/>
                <w:szCs w:val="18"/>
              </w:rPr>
            </w:pPr>
            <w:r w:rsidRPr="00276C32">
              <w:rPr>
                <w:rFonts w:eastAsia="宋体"/>
                <w:sz w:val="18"/>
                <w:szCs w:val="18"/>
              </w:rPr>
              <w:t>Ecno</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AC7EEA" w:rsidRPr="00096375" w:rsidRDefault="00AC7EEA" w:rsidP="00021F02">
            <w:pPr>
              <w:rPr>
                <w:rFonts w:eastAsia="宋体"/>
                <w:sz w:val="18"/>
                <w:szCs w:val="18"/>
              </w:rPr>
            </w:pPr>
            <w:r w:rsidRPr="00096375">
              <w:rPr>
                <w:rFonts w:eastAsia="宋体" w:hint="eastAsia"/>
                <w:sz w:val="18"/>
                <w:szCs w:val="18"/>
              </w:rPr>
              <w:t>合作伙伴在基金公司分配的</w:t>
            </w:r>
            <w:r>
              <w:rPr>
                <w:rFonts w:eastAsia="宋体" w:hint="eastAsia"/>
                <w:sz w:val="18"/>
                <w:szCs w:val="18"/>
              </w:rPr>
              <w:t>电商编</w:t>
            </w:r>
            <w:r w:rsidRPr="00096375">
              <w:rPr>
                <w:rFonts w:eastAsia="宋体" w:hint="eastAsia"/>
                <w:sz w:val="18"/>
                <w:szCs w:val="18"/>
              </w:rPr>
              <w:t>号</w:t>
            </w:r>
          </w:p>
        </w:tc>
      </w:tr>
      <w:tr w:rsidR="00AC7EEA" w:rsidRPr="00096375" w:rsidTr="00021F02">
        <w:tc>
          <w:tcPr>
            <w:tcW w:w="1843" w:type="dxa"/>
            <w:vAlign w:val="center"/>
          </w:tcPr>
          <w:p w:rsidR="00AC7EEA" w:rsidRPr="00096375" w:rsidRDefault="00AC7EEA" w:rsidP="00021F02">
            <w:pPr>
              <w:rPr>
                <w:rFonts w:eastAsia="宋体"/>
                <w:sz w:val="18"/>
                <w:szCs w:val="18"/>
              </w:rPr>
            </w:pPr>
            <w:r w:rsidRPr="00096375">
              <w:rPr>
                <w:rFonts w:eastAsia="宋体" w:hint="eastAsia"/>
                <w:sz w:val="18"/>
                <w:szCs w:val="18"/>
              </w:rPr>
              <w:t>业务</w:t>
            </w:r>
            <w:r>
              <w:rPr>
                <w:rFonts w:eastAsia="宋体" w:hint="eastAsia"/>
                <w:sz w:val="18"/>
                <w:szCs w:val="18"/>
              </w:rPr>
              <w:t>请求</w:t>
            </w:r>
            <w:r w:rsidRPr="00096375">
              <w:rPr>
                <w:rFonts w:eastAsia="宋体" w:hint="eastAsia"/>
                <w:sz w:val="18"/>
                <w:szCs w:val="18"/>
              </w:rPr>
              <w:t>流水号</w:t>
            </w:r>
          </w:p>
        </w:tc>
        <w:tc>
          <w:tcPr>
            <w:tcW w:w="1985" w:type="dxa"/>
            <w:vAlign w:val="center"/>
          </w:tcPr>
          <w:p w:rsidR="00AC7EEA" w:rsidRPr="00096375" w:rsidRDefault="00AC7EEA"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AC7EEA" w:rsidRPr="00096375" w:rsidRDefault="00AC7EEA" w:rsidP="0018260C">
            <w:pPr>
              <w:rPr>
                <w:rFonts w:eastAsia="宋体"/>
                <w:sz w:val="18"/>
                <w:szCs w:val="18"/>
              </w:rPr>
            </w:pPr>
            <w:r w:rsidRPr="00096375">
              <w:rPr>
                <w:rFonts w:eastAsia="宋体" w:hint="eastAsia"/>
                <w:sz w:val="18"/>
                <w:szCs w:val="18"/>
              </w:rPr>
              <w:t>业务请求流水号</w:t>
            </w:r>
          </w:p>
        </w:tc>
      </w:tr>
      <w:tr w:rsidR="00AC7EEA" w:rsidRPr="00096375" w:rsidTr="00021F02">
        <w:tc>
          <w:tcPr>
            <w:tcW w:w="1843" w:type="dxa"/>
            <w:vAlign w:val="center"/>
          </w:tcPr>
          <w:p w:rsidR="00AC7EEA" w:rsidRPr="00096375" w:rsidRDefault="00AC7EEA" w:rsidP="00021F02">
            <w:pPr>
              <w:rPr>
                <w:rFonts w:eastAsia="宋体"/>
                <w:sz w:val="18"/>
                <w:szCs w:val="18"/>
              </w:rPr>
            </w:pPr>
            <w:r>
              <w:rPr>
                <w:rFonts w:eastAsia="宋体" w:hint="eastAsia"/>
                <w:sz w:val="18"/>
                <w:szCs w:val="18"/>
              </w:rPr>
              <w:t>业务请求时间</w:t>
            </w:r>
          </w:p>
        </w:tc>
        <w:tc>
          <w:tcPr>
            <w:tcW w:w="1985" w:type="dxa"/>
            <w:vAlign w:val="center"/>
          </w:tcPr>
          <w:p w:rsidR="00AC7EEA" w:rsidRPr="00096375" w:rsidRDefault="00AC7EEA" w:rsidP="00021F02">
            <w:pPr>
              <w:rPr>
                <w:rFonts w:eastAsia="宋体" w:cs="Courier New"/>
                <w:color w:val="000000"/>
                <w:kern w:val="0"/>
                <w:sz w:val="18"/>
                <w:szCs w:val="18"/>
              </w:rPr>
            </w:pPr>
            <w:r>
              <w:rPr>
                <w:rFonts w:eastAsia="宋体" w:cs="Courier New" w:hint="eastAsia"/>
                <w:color w:val="000000"/>
                <w:kern w:val="0"/>
                <w:sz w:val="18"/>
                <w:szCs w:val="18"/>
              </w:rPr>
              <w:t>RequestTime</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AC7EEA" w:rsidRPr="00096375" w:rsidRDefault="00AC7EEA" w:rsidP="009B27DB">
            <w:pPr>
              <w:rPr>
                <w:rFonts w:eastAsia="宋体"/>
                <w:sz w:val="18"/>
                <w:szCs w:val="18"/>
              </w:rPr>
            </w:pPr>
            <w:r>
              <w:rPr>
                <w:rFonts w:eastAsia="宋体" w:hint="eastAsia"/>
                <w:sz w:val="18"/>
                <w:szCs w:val="18"/>
              </w:rPr>
              <w:t>用户</w:t>
            </w:r>
            <w:r w:rsidRPr="00096375">
              <w:rPr>
                <w:rFonts w:eastAsia="宋体" w:hint="eastAsia"/>
                <w:sz w:val="18"/>
                <w:szCs w:val="18"/>
              </w:rPr>
              <w:t>请求时间，格式为</w:t>
            </w:r>
            <w:r w:rsidR="001C6B12" w:rsidRPr="00096375">
              <w:rPr>
                <w:rFonts w:eastAsia="宋体"/>
                <w:sz w:val="18"/>
                <w:szCs w:val="18"/>
              </w:rPr>
              <w:t>y</w:t>
            </w:r>
            <w:r w:rsidR="001C6B12">
              <w:rPr>
                <w:rFonts w:eastAsia="宋体" w:hint="eastAsia"/>
                <w:sz w:val="18"/>
                <w:szCs w:val="18"/>
              </w:rPr>
              <w:t>yy</w:t>
            </w:r>
            <w:r w:rsidR="001C6B12" w:rsidRPr="00096375">
              <w:rPr>
                <w:rFonts w:eastAsia="宋体"/>
                <w:sz w:val="18"/>
                <w:szCs w:val="18"/>
              </w:rPr>
              <w:t>ymmddhhmmss</w:t>
            </w:r>
            <w:r w:rsidR="009B27DB">
              <w:rPr>
                <w:rFonts w:eastAsia="宋体" w:hint="eastAsia"/>
                <w:sz w:val="18"/>
                <w:szCs w:val="18"/>
              </w:rPr>
              <w:t>，</w:t>
            </w:r>
            <w:r w:rsidRPr="00096375">
              <w:rPr>
                <w:rFonts w:eastAsia="宋体"/>
                <w:sz w:val="18"/>
                <w:szCs w:val="18"/>
              </w:rPr>
              <w:t>该时间取自合作机构服务器</w:t>
            </w:r>
          </w:p>
        </w:tc>
      </w:tr>
      <w:tr w:rsidR="00AC7EEA" w:rsidRPr="00096375" w:rsidTr="00021F02">
        <w:tc>
          <w:tcPr>
            <w:tcW w:w="1843" w:type="dxa"/>
            <w:vAlign w:val="center"/>
          </w:tcPr>
          <w:p w:rsidR="00AC7EEA" w:rsidRPr="00096375" w:rsidRDefault="00AC7EEA"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AC7EEA" w:rsidRPr="00096375" w:rsidRDefault="00AC7EEA"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AC7EEA" w:rsidRPr="00096375" w:rsidRDefault="00AC7EEA" w:rsidP="00021F02">
            <w:pPr>
              <w:jc w:val="center"/>
              <w:rPr>
                <w:rFonts w:eastAsia="宋体"/>
                <w:sz w:val="18"/>
                <w:szCs w:val="18"/>
              </w:rPr>
            </w:pPr>
            <w:r w:rsidRPr="00096375">
              <w:rPr>
                <w:rFonts w:eastAsia="宋体"/>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AC7EEA" w:rsidRPr="00096375" w:rsidRDefault="00AC7EEA" w:rsidP="00021F02">
            <w:pPr>
              <w:rPr>
                <w:rFonts w:eastAsia="宋体"/>
                <w:sz w:val="18"/>
                <w:szCs w:val="18"/>
              </w:rPr>
            </w:pPr>
            <w:r w:rsidRPr="00096375">
              <w:rPr>
                <w:rFonts w:eastAsia="宋体"/>
                <w:sz w:val="18"/>
                <w:szCs w:val="18"/>
              </w:rPr>
              <w:t>签名</w:t>
            </w:r>
          </w:p>
        </w:tc>
      </w:tr>
      <w:tr w:rsidR="00AC7EEA" w:rsidRPr="00096375" w:rsidTr="00021F02">
        <w:tc>
          <w:tcPr>
            <w:tcW w:w="10065" w:type="dxa"/>
            <w:gridSpan w:val="5"/>
            <w:tcBorders>
              <w:top w:val="single" w:sz="6" w:space="0" w:color="000000"/>
              <w:bottom w:val="single" w:sz="6" w:space="0" w:color="000000"/>
            </w:tcBorders>
            <w:shd w:val="clear" w:color="auto" w:fill="D9D9D9"/>
            <w:vAlign w:val="center"/>
          </w:tcPr>
          <w:p w:rsidR="00AC7EEA" w:rsidRPr="00096375" w:rsidRDefault="00AC7EEA"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AC7EEA" w:rsidRPr="00096375" w:rsidTr="00021F02">
        <w:tc>
          <w:tcPr>
            <w:tcW w:w="1843" w:type="dxa"/>
            <w:vAlign w:val="center"/>
          </w:tcPr>
          <w:p w:rsidR="00AC7EEA" w:rsidRPr="00096375" w:rsidRDefault="00AC7EEA" w:rsidP="00021F02">
            <w:pPr>
              <w:rPr>
                <w:rFonts w:eastAsia="宋体"/>
                <w:color w:val="000000"/>
                <w:sz w:val="18"/>
                <w:szCs w:val="18"/>
              </w:rPr>
            </w:pPr>
            <w:r w:rsidRPr="00096375">
              <w:rPr>
                <w:rFonts w:eastAsia="宋体" w:hint="eastAsia"/>
                <w:color w:val="000000"/>
                <w:sz w:val="18"/>
                <w:szCs w:val="18"/>
              </w:rPr>
              <w:t>合作机构理财账户号</w:t>
            </w:r>
          </w:p>
        </w:tc>
        <w:tc>
          <w:tcPr>
            <w:tcW w:w="1985" w:type="dxa"/>
            <w:vAlign w:val="center"/>
          </w:tcPr>
          <w:p w:rsidR="00AC7EEA" w:rsidRPr="00096375" w:rsidRDefault="00AC7EEA" w:rsidP="00021F02">
            <w:pPr>
              <w:rPr>
                <w:rFonts w:eastAsia="宋体"/>
                <w:sz w:val="18"/>
                <w:szCs w:val="18"/>
              </w:rPr>
            </w:pPr>
            <w:r w:rsidRPr="00096375">
              <w:rPr>
                <w:rFonts w:eastAsia="宋体" w:cs="Courier New" w:hint="eastAsia"/>
                <w:color w:val="000000"/>
                <w:kern w:val="0"/>
                <w:sz w:val="18"/>
                <w:szCs w:val="18"/>
              </w:rPr>
              <w:t>F</w:t>
            </w:r>
            <w:r w:rsidRPr="00096375">
              <w:rPr>
                <w:rFonts w:eastAsia="宋体" w:cs="Courier New"/>
                <w:color w:val="000000"/>
                <w:kern w:val="0"/>
                <w:sz w:val="18"/>
                <w:szCs w:val="18"/>
              </w:rPr>
              <w:t>inance</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AC7EEA" w:rsidRPr="00096375" w:rsidRDefault="00AC7EEA"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AC7EEA" w:rsidRPr="00096375" w:rsidRDefault="00AC7EEA" w:rsidP="00021F02">
            <w:pPr>
              <w:jc w:val="center"/>
              <w:rPr>
                <w:rFonts w:eastAsia="宋体"/>
                <w:color w:val="000000"/>
                <w:sz w:val="18"/>
                <w:szCs w:val="18"/>
              </w:rPr>
            </w:pPr>
            <w:r w:rsidRPr="00096375">
              <w:rPr>
                <w:rFonts w:eastAsia="宋体" w:hint="eastAsia"/>
                <w:color w:val="000000"/>
                <w:sz w:val="18"/>
                <w:szCs w:val="18"/>
              </w:rPr>
              <w:t>String(64)</w:t>
            </w:r>
          </w:p>
        </w:tc>
        <w:tc>
          <w:tcPr>
            <w:tcW w:w="4305" w:type="dxa"/>
            <w:vAlign w:val="center"/>
          </w:tcPr>
          <w:p w:rsidR="00AC7EEA" w:rsidRPr="00096375" w:rsidRDefault="00AC7EEA" w:rsidP="00021F02">
            <w:pPr>
              <w:rPr>
                <w:rFonts w:eastAsia="宋体"/>
                <w:color w:val="000000"/>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A90192" w:rsidRPr="00096375" w:rsidTr="00021F02">
        <w:tc>
          <w:tcPr>
            <w:tcW w:w="1843" w:type="dxa"/>
            <w:vAlign w:val="center"/>
          </w:tcPr>
          <w:p w:rsidR="00A90192" w:rsidRPr="00096375" w:rsidRDefault="007458D8" w:rsidP="00021F02">
            <w:pPr>
              <w:rPr>
                <w:rFonts w:eastAsia="宋体"/>
                <w:color w:val="000000"/>
                <w:sz w:val="18"/>
                <w:szCs w:val="18"/>
              </w:rPr>
            </w:pPr>
            <w:r>
              <w:rPr>
                <w:rFonts w:eastAsia="宋体" w:hint="eastAsia"/>
                <w:color w:val="000000"/>
                <w:sz w:val="18"/>
                <w:szCs w:val="18"/>
              </w:rPr>
              <w:t>转入</w:t>
            </w:r>
            <w:r w:rsidR="00A90192">
              <w:rPr>
                <w:rFonts w:eastAsia="宋体" w:hint="eastAsia"/>
                <w:color w:val="000000"/>
                <w:sz w:val="18"/>
                <w:szCs w:val="18"/>
              </w:rPr>
              <w:t>订单号</w:t>
            </w:r>
          </w:p>
        </w:tc>
        <w:tc>
          <w:tcPr>
            <w:tcW w:w="1985" w:type="dxa"/>
            <w:vAlign w:val="center"/>
          </w:tcPr>
          <w:p w:rsidR="00A90192" w:rsidRPr="00096375" w:rsidRDefault="00752C28" w:rsidP="00021F02">
            <w:pPr>
              <w:rPr>
                <w:rFonts w:eastAsia="宋体" w:cs="Courier New"/>
                <w:color w:val="000000"/>
                <w:kern w:val="0"/>
                <w:sz w:val="18"/>
                <w:szCs w:val="18"/>
              </w:rPr>
            </w:pPr>
            <w:r>
              <w:rPr>
                <w:rFonts w:eastAsia="宋体" w:cs="Courier New" w:hint="eastAsia"/>
                <w:color w:val="000000"/>
                <w:kern w:val="0"/>
                <w:sz w:val="18"/>
                <w:szCs w:val="18"/>
              </w:rPr>
              <w:t>OrderNo</w:t>
            </w:r>
          </w:p>
        </w:tc>
        <w:tc>
          <w:tcPr>
            <w:tcW w:w="708" w:type="dxa"/>
            <w:vAlign w:val="center"/>
          </w:tcPr>
          <w:p w:rsidR="00A90192" w:rsidRPr="00096375" w:rsidRDefault="00752C28" w:rsidP="00021F02">
            <w:pPr>
              <w:jc w:val="center"/>
              <w:rPr>
                <w:rFonts w:eastAsia="宋体"/>
                <w:sz w:val="18"/>
                <w:szCs w:val="18"/>
              </w:rPr>
            </w:pPr>
            <w:r w:rsidRPr="00096375">
              <w:rPr>
                <w:rFonts w:eastAsia="宋体"/>
                <w:sz w:val="18"/>
                <w:szCs w:val="18"/>
              </w:rPr>
              <w:t>是</w:t>
            </w:r>
          </w:p>
        </w:tc>
        <w:tc>
          <w:tcPr>
            <w:tcW w:w="1224" w:type="dxa"/>
            <w:vAlign w:val="center"/>
          </w:tcPr>
          <w:p w:rsidR="00A90192" w:rsidRPr="00096375" w:rsidRDefault="00752C28" w:rsidP="00021F02">
            <w:pPr>
              <w:jc w:val="center"/>
              <w:rPr>
                <w:rFonts w:eastAsia="宋体"/>
                <w:color w:val="000000"/>
                <w:sz w:val="18"/>
                <w:szCs w:val="18"/>
              </w:rPr>
            </w:pPr>
            <w:r w:rsidRPr="00096375">
              <w:rPr>
                <w:rFonts w:eastAsia="宋体" w:hint="eastAsia"/>
                <w:sz w:val="18"/>
                <w:szCs w:val="18"/>
              </w:rPr>
              <w:t>String(32)</w:t>
            </w:r>
          </w:p>
        </w:tc>
        <w:tc>
          <w:tcPr>
            <w:tcW w:w="4305" w:type="dxa"/>
            <w:vAlign w:val="center"/>
          </w:tcPr>
          <w:p w:rsidR="00A90192" w:rsidRPr="00096375" w:rsidRDefault="00752C28" w:rsidP="003E3FF1">
            <w:pPr>
              <w:rPr>
                <w:rFonts w:eastAsia="宋体"/>
                <w:color w:val="000000"/>
                <w:sz w:val="18"/>
                <w:szCs w:val="18"/>
              </w:rPr>
            </w:pPr>
            <w:r w:rsidRPr="00752C28">
              <w:rPr>
                <w:rFonts w:eastAsia="宋体" w:hint="eastAsia"/>
                <w:color w:val="000000"/>
                <w:sz w:val="18"/>
                <w:szCs w:val="18"/>
              </w:rPr>
              <w:t>订单号唯一</w:t>
            </w:r>
          </w:p>
        </w:tc>
      </w:tr>
      <w:tr w:rsidR="00AC7EEA" w:rsidRPr="00096375" w:rsidTr="00021F02">
        <w:tc>
          <w:tcPr>
            <w:tcW w:w="1843" w:type="dxa"/>
            <w:vAlign w:val="center"/>
          </w:tcPr>
          <w:p w:rsidR="00AC7EEA" w:rsidRPr="00096375" w:rsidRDefault="00275F92" w:rsidP="00021F02">
            <w:pPr>
              <w:rPr>
                <w:rFonts w:eastAsia="宋体"/>
                <w:sz w:val="18"/>
                <w:szCs w:val="18"/>
              </w:rPr>
            </w:pPr>
            <w:r>
              <w:rPr>
                <w:rFonts w:eastAsia="宋体" w:hint="eastAsia"/>
                <w:sz w:val="18"/>
                <w:szCs w:val="18"/>
              </w:rPr>
              <w:t>订单类型</w:t>
            </w:r>
          </w:p>
        </w:tc>
        <w:tc>
          <w:tcPr>
            <w:tcW w:w="1985" w:type="dxa"/>
            <w:vAlign w:val="center"/>
          </w:tcPr>
          <w:p w:rsidR="00AC7EEA" w:rsidRPr="00096375" w:rsidRDefault="00275F92" w:rsidP="00021F02">
            <w:pPr>
              <w:rPr>
                <w:rFonts w:eastAsia="宋体"/>
                <w:sz w:val="18"/>
                <w:szCs w:val="18"/>
              </w:rPr>
            </w:pPr>
            <w:r>
              <w:rPr>
                <w:rFonts w:eastAsia="宋体" w:cs="Courier New" w:hint="eastAsia"/>
                <w:color w:val="000000"/>
                <w:kern w:val="0"/>
                <w:sz w:val="18"/>
                <w:szCs w:val="18"/>
              </w:rPr>
              <w:t>OrderType</w:t>
            </w:r>
          </w:p>
        </w:tc>
        <w:tc>
          <w:tcPr>
            <w:tcW w:w="708"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w:t>
            </w:r>
            <w:r w:rsidR="00275F92">
              <w:rPr>
                <w:rFonts w:eastAsia="宋体" w:hint="eastAsia"/>
                <w:sz w:val="18"/>
                <w:szCs w:val="18"/>
              </w:rPr>
              <w:t>8</w:t>
            </w:r>
            <w:r w:rsidRPr="00096375">
              <w:rPr>
                <w:rFonts w:eastAsia="宋体" w:hint="eastAsia"/>
                <w:sz w:val="18"/>
                <w:szCs w:val="18"/>
              </w:rPr>
              <w:t>)</w:t>
            </w:r>
          </w:p>
        </w:tc>
        <w:tc>
          <w:tcPr>
            <w:tcW w:w="4305" w:type="dxa"/>
            <w:vAlign w:val="center"/>
          </w:tcPr>
          <w:p w:rsidR="00AC7EEA" w:rsidRPr="00096375" w:rsidRDefault="00275F92" w:rsidP="00275F92">
            <w:pPr>
              <w:rPr>
                <w:rFonts w:eastAsia="宋体"/>
                <w:sz w:val="18"/>
                <w:szCs w:val="18"/>
              </w:rPr>
            </w:pPr>
            <w:r w:rsidRPr="00275F92">
              <w:rPr>
                <w:rFonts w:eastAsia="宋体" w:hint="eastAsia"/>
                <w:color w:val="000000"/>
                <w:sz w:val="18"/>
                <w:szCs w:val="18"/>
              </w:rPr>
              <w:t>0</w:t>
            </w:r>
            <w:r w:rsidR="00871CD2">
              <w:rPr>
                <w:rFonts w:eastAsia="宋体" w:hint="eastAsia"/>
                <w:color w:val="000000"/>
                <w:sz w:val="18"/>
                <w:szCs w:val="18"/>
              </w:rPr>
              <w:t>1</w:t>
            </w:r>
            <w:r w:rsidRPr="00275F92">
              <w:rPr>
                <w:rFonts w:eastAsia="宋体" w:hint="eastAsia"/>
                <w:color w:val="000000"/>
                <w:sz w:val="18"/>
                <w:szCs w:val="18"/>
              </w:rPr>
              <w:t>：余额宝转入</w:t>
            </w:r>
          </w:p>
        </w:tc>
      </w:tr>
      <w:tr w:rsidR="00AC7EEA" w:rsidRPr="00096375" w:rsidTr="00021F02">
        <w:tc>
          <w:tcPr>
            <w:tcW w:w="1843" w:type="dxa"/>
            <w:vAlign w:val="center"/>
          </w:tcPr>
          <w:p w:rsidR="00AC7EEA" w:rsidRPr="00096375" w:rsidRDefault="00F059E9" w:rsidP="00021F02">
            <w:pPr>
              <w:rPr>
                <w:rFonts w:eastAsia="宋体"/>
                <w:sz w:val="18"/>
                <w:szCs w:val="18"/>
              </w:rPr>
            </w:pPr>
            <w:r>
              <w:rPr>
                <w:rFonts w:eastAsia="宋体" w:hint="eastAsia"/>
                <w:sz w:val="18"/>
                <w:szCs w:val="18"/>
              </w:rPr>
              <w:t>基金代码</w:t>
            </w:r>
          </w:p>
        </w:tc>
        <w:tc>
          <w:tcPr>
            <w:tcW w:w="1985" w:type="dxa"/>
            <w:vAlign w:val="center"/>
          </w:tcPr>
          <w:p w:rsidR="00AC7EEA" w:rsidRPr="00096375" w:rsidRDefault="00F059E9" w:rsidP="00021F02">
            <w:pPr>
              <w:rPr>
                <w:rFonts w:eastAsia="宋体"/>
                <w:sz w:val="18"/>
                <w:szCs w:val="18"/>
              </w:rPr>
            </w:pPr>
            <w:r>
              <w:rPr>
                <w:rFonts w:eastAsia="宋体" w:hint="eastAsia"/>
                <w:sz w:val="18"/>
                <w:szCs w:val="18"/>
              </w:rPr>
              <w:t>FundCode</w:t>
            </w:r>
          </w:p>
        </w:tc>
        <w:tc>
          <w:tcPr>
            <w:tcW w:w="708"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是</w:t>
            </w:r>
          </w:p>
        </w:tc>
        <w:tc>
          <w:tcPr>
            <w:tcW w:w="1224" w:type="dxa"/>
            <w:vAlign w:val="center"/>
          </w:tcPr>
          <w:p w:rsidR="00AC7EEA" w:rsidRPr="00096375" w:rsidRDefault="00F059E9" w:rsidP="00021F02">
            <w:pPr>
              <w:jc w:val="center"/>
              <w:rPr>
                <w:rFonts w:eastAsia="宋体"/>
                <w:sz w:val="18"/>
                <w:szCs w:val="18"/>
              </w:rPr>
            </w:pPr>
            <w:r w:rsidRPr="00096375">
              <w:rPr>
                <w:rFonts w:eastAsia="宋体" w:hint="eastAsia"/>
                <w:sz w:val="18"/>
                <w:szCs w:val="18"/>
              </w:rPr>
              <w:t>String(</w:t>
            </w:r>
            <w:r w:rsidR="00A76FBA">
              <w:rPr>
                <w:rFonts w:eastAsia="宋体" w:hint="eastAsia"/>
                <w:sz w:val="18"/>
                <w:szCs w:val="18"/>
              </w:rPr>
              <w:t>6</w:t>
            </w:r>
            <w:r w:rsidRPr="00096375">
              <w:rPr>
                <w:rFonts w:eastAsia="宋体" w:hint="eastAsia"/>
                <w:sz w:val="18"/>
                <w:szCs w:val="18"/>
              </w:rPr>
              <w:t>)</w:t>
            </w:r>
          </w:p>
        </w:tc>
        <w:tc>
          <w:tcPr>
            <w:tcW w:w="4305" w:type="dxa"/>
            <w:vAlign w:val="center"/>
          </w:tcPr>
          <w:p w:rsidR="00AC7EEA" w:rsidRPr="00096375" w:rsidRDefault="00F059E9" w:rsidP="00021F02">
            <w:pPr>
              <w:rPr>
                <w:rFonts w:eastAsia="宋体"/>
                <w:sz w:val="18"/>
                <w:szCs w:val="18"/>
              </w:rPr>
            </w:pPr>
            <w:r>
              <w:rPr>
                <w:rFonts w:eastAsia="宋体" w:hint="eastAsia"/>
                <w:sz w:val="18"/>
                <w:szCs w:val="18"/>
              </w:rPr>
              <w:t>基金代码</w:t>
            </w:r>
          </w:p>
        </w:tc>
      </w:tr>
      <w:tr w:rsidR="00AC7EEA" w:rsidRPr="00096375" w:rsidTr="00021F02">
        <w:tc>
          <w:tcPr>
            <w:tcW w:w="1843" w:type="dxa"/>
            <w:vAlign w:val="center"/>
          </w:tcPr>
          <w:p w:rsidR="00AC7EEA" w:rsidRPr="00096375" w:rsidRDefault="005E28B3" w:rsidP="00021F02">
            <w:pPr>
              <w:rPr>
                <w:rFonts w:eastAsia="宋体"/>
                <w:sz w:val="18"/>
                <w:szCs w:val="18"/>
              </w:rPr>
            </w:pPr>
            <w:r>
              <w:rPr>
                <w:rFonts w:eastAsia="宋体" w:hint="eastAsia"/>
                <w:sz w:val="18"/>
                <w:szCs w:val="18"/>
              </w:rPr>
              <w:t>转入金额</w:t>
            </w:r>
          </w:p>
        </w:tc>
        <w:tc>
          <w:tcPr>
            <w:tcW w:w="1985" w:type="dxa"/>
            <w:vAlign w:val="center"/>
          </w:tcPr>
          <w:p w:rsidR="00AC7EEA" w:rsidRPr="00096375" w:rsidRDefault="005E28B3" w:rsidP="00021F02">
            <w:pPr>
              <w:rPr>
                <w:rFonts w:eastAsia="宋体"/>
                <w:sz w:val="18"/>
                <w:szCs w:val="18"/>
              </w:rPr>
            </w:pPr>
            <w:r>
              <w:rPr>
                <w:rFonts w:eastAsia="宋体" w:cs="Courier New" w:hint="eastAsia"/>
                <w:color w:val="000000"/>
                <w:kern w:val="0"/>
                <w:sz w:val="18"/>
                <w:szCs w:val="18"/>
              </w:rPr>
              <w:t>OrderAmt</w:t>
            </w:r>
          </w:p>
        </w:tc>
        <w:tc>
          <w:tcPr>
            <w:tcW w:w="708"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是</w:t>
            </w:r>
          </w:p>
        </w:tc>
        <w:tc>
          <w:tcPr>
            <w:tcW w:w="1224"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107BA2" w:rsidRPr="005E28B3" w:rsidRDefault="00D41ACE" w:rsidP="00107BA2">
            <w:pPr>
              <w:rPr>
                <w:rFonts w:eastAsia="宋体"/>
                <w:sz w:val="18"/>
                <w:szCs w:val="18"/>
              </w:rPr>
            </w:pPr>
            <w:r>
              <w:rPr>
                <w:rFonts w:eastAsia="宋体" w:hint="eastAsia"/>
                <w:sz w:val="18"/>
                <w:szCs w:val="18"/>
              </w:rPr>
              <w:t>转入</w:t>
            </w:r>
            <w:r w:rsidR="00107BA2" w:rsidRPr="005E28B3">
              <w:rPr>
                <w:rFonts w:eastAsia="宋体" w:hint="eastAsia"/>
                <w:sz w:val="18"/>
                <w:szCs w:val="18"/>
              </w:rPr>
              <w:t>金额，单位为元。</w:t>
            </w:r>
          </w:p>
          <w:p w:rsidR="00AC7EEA" w:rsidRPr="00096375" w:rsidRDefault="00107BA2" w:rsidP="00107BA2">
            <w:pPr>
              <w:rPr>
                <w:rFonts w:eastAsia="宋体"/>
                <w:sz w:val="18"/>
                <w:szCs w:val="18"/>
              </w:rPr>
            </w:pPr>
            <w:r w:rsidRPr="005E28B3">
              <w:rPr>
                <w:rFonts w:eastAsia="宋体" w:hint="eastAsia"/>
                <w:sz w:val="18"/>
                <w:szCs w:val="18"/>
              </w:rPr>
              <w:t>两位小数，比如100.00元，传递100.00；</w:t>
            </w:r>
          </w:p>
        </w:tc>
      </w:tr>
      <w:tr w:rsidR="00AC7EEA" w:rsidTr="00021F02">
        <w:tc>
          <w:tcPr>
            <w:tcW w:w="1843" w:type="dxa"/>
            <w:vAlign w:val="center"/>
          </w:tcPr>
          <w:p w:rsidR="00AC7EEA" w:rsidRPr="00096375" w:rsidRDefault="00DB5CA4" w:rsidP="00021F02">
            <w:pPr>
              <w:rPr>
                <w:rFonts w:eastAsia="宋体"/>
                <w:sz w:val="18"/>
                <w:szCs w:val="18"/>
              </w:rPr>
            </w:pPr>
            <w:r>
              <w:rPr>
                <w:rFonts w:eastAsia="宋体" w:hint="eastAsia"/>
                <w:sz w:val="18"/>
                <w:szCs w:val="18"/>
              </w:rPr>
              <w:t>订单时间</w:t>
            </w:r>
          </w:p>
        </w:tc>
        <w:tc>
          <w:tcPr>
            <w:tcW w:w="1985" w:type="dxa"/>
            <w:vAlign w:val="center"/>
          </w:tcPr>
          <w:p w:rsidR="00AC7EEA" w:rsidRPr="00096375" w:rsidRDefault="00490017" w:rsidP="00021F02">
            <w:pPr>
              <w:rPr>
                <w:rFonts w:eastAsia="宋体" w:cs="Courier New"/>
                <w:color w:val="000000"/>
                <w:kern w:val="0"/>
                <w:sz w:val="18"/>
                <w:szCs w:val="18"/>
              </w:rPr>
            </w:pPr>
            <w:r>
              <w:rPr>
                <w:rFonts w:eastAsia="宋体" w:cs="Courier New" w:hint="eastAsia"/>
                <w:color w:val="000000"/>
                <w:kern w:val="0"/>
                <w:sz w:val="18"/>
                <w:szCs w:val="18"/>
              </w:rPr>
              <w:t>OrderTime</w:t>
            </w:r>
          </w:p>
        </w:tc>
        <w:tc>
          <w:tcPr>
            <w:tcW w:w="708" w:type="dxa"/>
            <w:vAlign w:val="center"/>
          </w:tcPr>
          <w:p w:rsidR="00AC7EEA" w:rsidRPr="00096375" w:rsidRDefault="00AC7EEA" w:rsidP="00021F02">
            <w:pPr>
              <w:jc w:val="center"/>
              <w:rPr>
                <w:rFonts w:eastAsia="宋体"/>
                <w:sz w:val="18"/>
                <w:szCs w:val="18"/>
              </w:rPr>
            </w:pPr>
            <w:r w:rsidRPr="00096375">
              <w:rPr>
                <w:rFonts w:eastAsia="宋体" w:hint="eastAsia"/>
                <w:sz w:val="18"/>
                <w:szCs w:val="18"/>
              </w:rPr>
              <w:t>是</w:t>
            </w:r>
          </w:p>
        </w:tc>
        <w:tc>
          <w:tcPr>
            <w:tcW w:w="1224" w:type="dxa"/>
            <w:vAlign w:val="center"/>
          </w:tcPr>
          <w:p w:rsidR="00AC7EEA" w:rsidRPr="00096375" w:rsidRDefault="00AC7EEA" w:rsidP="00836CC5">
            <w:pPr>
              <w:jc w:val="center"/>
              <w:rPr>
                <w:rFonts w:eastAsia="宋体"/>
                <w:sz w:val="18"/>
                <w:szCs w:val="18"/>
              </w:rPr>
            </w:pPr>
            <w:r w:rsidRPr="00096375">
              <w:rPr>
                <w:rFonts w:eastAsia="宋体" w:hint="eastAsia"/>
                <w:sz w:val="18"/>
                <w:szCs w:val="18"/>
              </w:rPr>
              <w:t>String(</w:t>
            </w:r>
            <w:r w:rsidR="00836CC5">
              <w:rPr>
                <w:rFonts w:eastAsia="宋体" w:hint="eastAsia"/>
                <w:sz w:val="18"/>
                <w:szCs w:val="18"/>
              </w:rPr>
              <w:t>14</w:t>
            </w:r>
            <w:r w:rsidRPr="00096375">
              <w:rPr>
                <w:rFonts w:eastAsia="宋体" w:hint="eastAsia"/>
                <w:sz w:val="18"/>
                <w:szCs w:val="18"/>
              </w:rPr>
              <w:t>)</w:t>
            </w:r>
          </w:p>
        </w:tc>
        <w:tc>
          <w:tcPr>
            <w:tcW w:w="4305" w:type="dxa"/>
            <w:vAlign w:val="center"/>
          </w:tcPr>
          <w:p w:rsidR="00AC7EEA" w:rsidRDefault="00DB5CA4" w:rsidP="00DB5CA4">
            <w:pPr>
              <w:rPr>
                <w:rFonts w:eastAsia="宋体"/>
                <w:sz w:val="18"/>
                <w:szCs w:val="18"/>
              </w:rPr>
            </w:pPr>
            <w:r>
              <w:rPr>
                <w:rFonts w:eastAsia="宋体" w:hint="eastAsia"/>
                <w:sz w:val="18"/>
                <w:szCs w:val="18"/>
              </w:rPr>
              <w:t>用户订单支付时间</w:t>
            </w:r>
            <w:r w:rsidRPr="00096375">
              <w:rPr>
                <w:rFonts w:eastAsia="宋体" w:hint="eastAsia"/>
                <w:sz w:val="18"/>
                <w:szCs w:val="18"/>
              </w:rPr>
              <w:t>，格式为</w:t>
            </w:r>
            <w:r w:rsidR="0074615F" w:rsidRPr="00096375">
              <w:rPr>
                <w:rFonts w:eastAsia="宋体"/>
                <w:sz w:val="18"/>
                <w:szCs w:val="18"/>
              </w:rPr>
              <w:t>y</w:t>
            </w:r>
            <w:r w:rsidR="0074615F">
              <w:rPr>
                <w:rFonts w:eastAsia="宋体" w:hint="eastAsia"/>
                <w:sz w:val="18"/>
                <w:szCs w:val="18"/>
              </w:rPr>
              <w:t>yy</w:t>
            </w:r>
            <w:r w:rsidR="0074615F" w:rsidRPr="00096375">
              <w:rPr>
                <w:rFonts w:eastAsia="宋体"/>
                <w:sz w:val="18"/>
                <w:szCs w:val="18"/>
              </w:rPr>
              <w:t>ymmddhhmmss</w:t>
            </w:r>
          </w:p>
        </w:tc>
      </w:tr>
    </w:tbl>
    <w:p w:rsidR="00AF6A1D" w:rsidRPr="003E2C34" w:rsidRDefault="004116BA">
      <w:pPr>
        <w:pStyle w:val="3"/>
        <w:rPr>
          <w:rFonts w:eastAsia="宋体"/>
        </w:rPr>
      </w:pPr>
      <w:bookmarkStart w:id="57" w:name="_Toc492021730"/>
      <w:r>
        <w:rPr>
          <w:rFonts w:eastAsia="宋体" w:hint="eastAsia"/>
          <w:lang w:eastAsia="zh-CN"/>
        </w:rPr>
        <w:t>应答参数列表</w:t>
      </w:r>
      <w:bookmarkEnd w:id="57"/>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2C197A"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2C197A" w:rsidRPr="00096375" w:rsidRDefault="002C197A"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2C197A" w:rsidRPr="00096375" w:rsidRDefault="002C197A"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2C197A" w:rsidRPr="00096375" w:rsidRDefault="002C197A"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2C197A" w:rsidRPr="00096375" w:rsidRDefault="002C197A"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2C197A" w:rsidRPr="00096375" w:rsidRDefault="002C197A" w:rsidP="00021F02">
            <w:pPr>
              <w:rPr>
                <w:rFonts w:eastAsia="宋体"/>
                <w:b/>
                <w:sz w:val="18"/>
                <w:szCs w:val="18"/>
              </w:rPr>
            </w:pPr>
            <w:r w:rsidRPr="00096375">
              <w:rPr>
                <w:rFonts w:eastAsia="宋体" w:hint="eastAsia"/>
                <w:b/>
                <w:sz w:val="18"/>
                <w:szCs w:val="18"/>
              </w:rPr>
              <w:t>说明</w:t>
            </w:r>
          </w:p>
        </w:tc>
      </w:tr>
      <w:tr w:rsidR="002C197A" w:rsidRPr="00096375" w:rsidTr="00021F02">
        <w:tc>
          <w:tcPr>
            <w:tcW w:w="10065" w:type="dxa"/>
            <w:gridSpan w:val="5"/>
            <w:tcBorders>
              <w:top w:val="single" w:sz="6" w:space="0" w:color="000000"/>
              <w:bottom w:val="single" w:sz="6" w:space="0" w:color="000000"/>
            </w:tcBorders>
            <w:shd w:val="clear" w:color="auto" w:fill="D9D9D9"/>
            <w:vAlign w:val="center"/>
          </w:tcPr>
          <w:p w:rsidR="002C197A" w:rsidRPr="00096375" w:rsidRDefault="002C197A" w:rsidP="00021F02">
            <w:pPr>
              <w:rPr>
                <w:rFonts w:eastAsia="宋体"/>
                <w:b/>
                <w:sz w:val="18"/>
                <w:szCs w:val="18"/>
              </w:rPr>
            </w:pPr>
            <w:r w:rsidRPr="00096375">
              <w:rPr>
                <w:rFonts w:eastAsia="宋体" w:hint="eastAsia"/>
                <w:b/>
                <w:sz w:val="18"/>
                <w:szCs w:val="18"/>
              </w:rPr>
              <w:t>基本参数</w:t>
            </w:r>
          </w:p>
        </w:tc>
      </w:tr>
      <w:tr w:rsidR="002C197A" w:rsidRPr="00096375" w:rsidTr="00021F02">
        <w:tc>
          <w:tcPr>
            <w:tcW w:w="1843" w:type="dxa"/>
            <w:tcBorders>
              <w:top w:val="single" w:sz="6" w:space="0" w:color="000000"/>
            </w:tcBorders>
            <w:vAlign w:val="center"/>
          </w:tcPr>
          <w:p w:rsidR="002C197A" w:rsidRPr="00096375" w:rsidRDefault="002C197A"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2C197A" w:rsidRPr="00096375" w:rsidRDefault="002C197A"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2C197A" w:rsidRPr="00096375" w:rsidRDefault="002C197A"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2C197A" w:rsidRPr="00096375" w:rsidRDefault="002C197A" w:rsidP="00021F02">
            <w:pPr>
              <w:rPr>
                <w:rFonts w:eastAsia="宋体"/>
                <w:sz w:val="18"/>
                <w:szCs w:val="18"/>
              </w:rPr>
            </w:pPr>
            <w:r>
              <w:rPr>
                <w:rFonts w:eastAsia="宋体" w:hint="eastAsia"/>
                <w:sz w:val="18"/>
                <w:szCs w:val="18"/>
              </w:rPr>
              <w:t>同请求报文</w:t>
            </w:r>
          </w:p>
        </w:tc>
      </w:tr>
      <w:tr w:rsidR="002C197A" w:rsidRPr="00096375" w:rsidTr="00021F02">
        <w:tc>
          <w:tcPr>
            <w:tcW w:w="1843" w:type="dxa"/>
            <w:vAlign w:val="center"/>
          </w:tcPr>
          <w:p w:rsidR="002C197A" w:rsidRPr="00096375" w:rsidRDefault="002C197A" w:rsidP="00021F02">
            <w:pPr>
              <w:rPr>
                <w:rFonts w:eastAsia="宋体"/>
                <w:sz w:val="18"/>
                <w:szCs w:val="18"/>
              </w:rPr>
            </w:pPr>
            <w:r w:rsidRPr="00096375">
              <w:rPr>
                <w:rFonts w:eastAsia="宋体" w:hint="eastAsia"/>
                <w:sz w:val="18"/>
                <w:szCs w:val="18"/>
              </w:rPr>
              <w:t>接口版本</w:t>
            </w:r>
          </w:p>
        </w:tc>
        <w:tc>
          <w:tcPr>
            <w:tcW w:w="1985" w:type="dxa"/>
            <w:vAlign w:val="center"/>
          </w:tcPr>
          <w:p w:rsidR="002C197A" w:rsidRPr="00096375" w:rsidRDefault="002C197A"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否</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2C197A" w:rsidRPr="00096375" w:rsidRDefault="002C197A" w:rsidP="00021F02">
            <w:pPr>
              <w:rPr>
                <w:rFonts w:eastAsia="宋体"/>
                <w:sz w:val="18"/>
                <w:szCs w:val="18"/>
              </w:rPr>
            </w:pPr>
            <w:r>
              <w:rPr>
                <w:rFonts w:eastAsia="宋体" w:hint="eastAsia"/>
                <w:sz w:val="18"/>
                <w:szCs w:val="18"/>
              </w:rPr>
              <w:t>同请求报文</w:t>
            </w:r>
          </w:p>
        </w:tc>
      </w:tr>
      <w:tr w:rsidR="002C197A" w:rsidRPr="00096375" w:rsidTr="00021F02">
        <w:tc>
          <w:tcPr>
            <w:tcW w:w="1843" w:type="dxa"/>
            <w:vAlign w:val="center"/>
          </w:tcPr>
          <w:p w:rsidR="002C197A" w:rsidRPr="00096375" w:rsidRDefault="002C197A" w:rsidP="00021F02">
            <w:pPr>
              <w:rPr>
                <w:rFonts w:eastAsia="宋体"/>
                <w:sz w:val="18"/>
                <w:szCs w:val="18"/>
              </w:rPr>
            </w:pPr>
            <w:r w:rsidRPr="00096375">
              <w:rPr>
                <w:rFonts w:eastAsia="宋体" w:hint="eastAsia"/>
                <w:sz w:val="18"/>
                <w:szCs w:val="18"/>
              </w:rPr>
              <w:t>字符集</w:t>
            </w:r>
          </w:p>
        </w:tc>
        <w:tc>
          <w:tcPr>
            <w:tcW w:w="1985" w:type="dxa"/>
            <w:vAlign w:val="center"/>
          </w:tcPr>
          <w:p w:rsidR="002C197A" w:rsidRPr="00096375" w:rsidRDefault="002C197A"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否</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2C197A" w:rsidRPr="00096375" w:rsidRDefault="002C197A" w:rsidP="00021F02">
            <w:pPr>
              <w:rPr>
                <w:rFonts w:eastAsia="宋体"/>
                <w:sz w:val="18"/>
                <w:szCs w:val="18"/>
              </w:rPr>
            </w:pPr>
            <w:r>
              <w:rPr>
                <w:rFonts w:eastAsia="宋体" w:hint="eastAsia"/>
                <w:sz w:val="18"/>
                <w:szCs w:val="18"/>
              </w:rPr>
              <w:t>同请求报文</w:t>
            </w:r>
          </w:p>
        </w:tc>
      </w:tr>
      <w:tr w:rsidR="002C197A" w:rsidRPr="00096375" w:rsidTr="00021F02">
        <w:tc>
          <w:tcPr>
            <w:tcW w:w="1843" w:type="dxa"/>
            <w:vAlign w:val="center"/>
          </w:tcPr>
          <w:p w:rsidR="002C197A" w:rsidRPr="00096375" w:rsidRDefault="002C197A"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2C197A" w:rsidRPr="00096375" w:rsidRDefault="002C197A" w:rsidP="00021F02">
            <w:pPr>
              <w:rPr>
                <w:rFonts w:eastAsia="宋体"/>
                <w:sz w:val="18"/>
                <w:szCs w:val="18"/>
              </w:rPr>
            </w:pPr>
            <w:r>
              <w:rPr>
                <w:rFonts w:eastAsia="宋体" w:hint="eastAsia"/>
                <w:sz w:val="18"/>
                <w:szCs w:val="18"/>
              </w:rPr>
              <w:t>Ecno</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2C197A" w:rsidRPr="00096375" w:rsidRDefault="002C197A" w:rsidP="00021F02">
            <w:pPr>
              <w:rPr>
                <w:rFonts w:eastAsia="宋体"/>
                <w:sz w:val="18"/>
                <w:szCs w:val="18"/>
              </w:rPr>
            </w:pPr>
            <w:r>
              <w:rPr>
                <w:rFonts w:eastAsia="宋体" w:hint="eastAsia"/>
                <w:sz w:val="18"/>
                <w:szCs w:val="18"/>
              </w:rPr>
              <w:t>同请求报文</w:t>
            </w:r>
          </w:p>
        </w:tc>
      </w:tr>
      <w:tr w:rsidR="002C197A" w:rsidRPr="00096375" w:rsidTr="00021F02">
        <w:tc>
          <w:tcPr>
            <w:tcW w:w="1843" w:type="dxa"/>
            <w:vAlign w:val="center"/>
          </w:tcPr>
          <w:p w:rsidR="002C197A" w:rsidRPr="00096375" w:rsidRDefault="002C197A" w:rsidP="00021F02">
            <w:pPr>
              <w:rPr>
                <w:rFonts w:eastAsia="宋体"/>
                <w:sz w:val="18"/>
                <w:szCs w:val="18"/>
              </w:rPr>
            </w:pPr>
            <w:r w:rsidRPr="00096375">
              <w:rPr>
                <w:rFonts w:eastAsia="宋体" w:hint="eastAsia"/>
                <w:sz w:val="18"/>
                <w:szCs w:val="18"/>
              </w:rPr>
              <w:t>业务流水号</w:t>
            </w:r>
          </w:p>
        </w:tc>
        <w:tc>
          <w:tcPr>
            <w:tcW w:w="1985" w:type="dxa"/>
            <w:vAlign w:val="center"/>
          </w:tcPr>
          <w:p w:rsidR="002C197A" w:rsidRPr="00096375" w:rsidRDefault="002C197A"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2C197A" w:rsidRPr="00096375" w:rsidRDefault="002C197A" w:rsidP="00021F02">
            <w:pPr>
              <w:rPr>
                <w:rFonts w:eastAsia="宋体"/>
                <w:sz w:val="18"/>
                <w:szCs w:val="18"/>
              </w:rPr>
            </w:pPr>
            <w:r>
              <w:rPr>
                <w:rFonts w:eastAsia="宋体" w:hint="eastAsia"/>
                <w:sz w:val="18"/>
                <w:szCs w:val="18"/>
              </w:rPr>
              <w:t>同请求报文</w:t>
            </w:r>
          </w:p>
        </w:tc>
      </w:tr>
      <w:tr w:rsidR="002C197A" w:rsidRPr="00096375" w:rsidTr="00021F02">
        <w:tc>
          <w:tcPr>
            <w:tcW w:w="1843" w:type="dxa"/>
            <w:vAlign w:val="center"/>
          </w:tcPr>
          <w:p w:rsidR="002C197A" w:rsidRPr="00096375" w:rsidRDefault="002C197A" w:rsidP="00021F02">
            <w:pPr>
              <w:rPr>
                <w:rFonts w:eastAsia="宋体"/>
                <w:sz w:val="18"/>
                <w:szCs w:val="18"/>
              </w:rPr>
            </w:pPr>
            <w:r>
              <w:rPr>
                <w:rFonts w:eastAsia="宋体" w:hint="eastAsia"/>
                <w:sz w:val="18"/>
                <w:szCs w:val="18"/>
              </w:rPr>
              <w:lastRenderedPageBreak/>
              <w:t>业务响应时间</w:t>
            </w:r>
          </w:p>
        </w:tc>
        <w:tc>
          <w:tcPr>
            <w:tcW w:w="1985" w:type="dxa"/>
            <w:vAlign w:val="center"/>
          </w:tcPr>
          <w:p w:rsidR="002C197A" w:rsidRPr="00096375" w:rsidRDefault="002C197A" w:rsidP="00021F02">
            <w:pPr>
              <w:rPr>
                <w:rFonts w:eastAsia="宋体" w:cs="Courier New"/>
                <w:color w:val="000000"/>
                <w:kern w:val="0"/>
                <w:sz w:val="18"/>
                <w:szCs w:val="18"/>
              </w:rPr>
            </w:pPr>
            <w:r>
              <w:rPr>
                <w:rFonts w:eastAsia="宋体" w:cs="Courier New" w:hint="eastAsia"/>
                <w:color w:val="000000"/>
                <w:kern w:val="0"/>
                <w:sz w:val="18"/>
                <w:szCs w:val="18"/>
              </w:rPr>
              <w:t>ResponseTime</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2C197A" w:rsidRPr="00096375" w:rsidRDefault="002C197A" w:rsidP="00021F02">
            <w:pPr>
              <w:rPr>
                <w:rFonts w:eastAsia="宋体"/>
                <w:sz w:val="18"/>
                <w:szCs w:val="18"/>
              </w:rPr>
            </w:pPr>
            <w:r>
              <w:rPr>
                <w:rFonts w:eastAsia="宋体" w:hint="eastAsia"/>
                <w:sz w:val="18"/>
                <w:szCs w:val="18"/>
              </w:rPr>
              <w:t>用户响应</w:t>
            </w:r>
            <w:r w:rsidRPr="00096375">
              <w:rPr>
                <w:rFonts w:eastAsia="宋体" w:hint="eastAsia"/>
                <w:sz w:val="18"/>
                <w:szCs w:val="18"/>
              </w:rPr>
              <w:t>时间，格式为</w:t>
            </w:r>
            <w:r w:rsidR="00FC682F" w:rsidRPr="00096375">
              <w:rPr>
                <w:rFonts w:eastAsia="宋体"/>
                <w:sz w:val="18"/>
                <w:szCs w:val="18"/>
              </w:rPr>
              <w:t>y</w:t>
            </w:r>
            <w:r w:rsidR="00FC682F">
              <w:rPr>
                <w:rFonts w:eastAsia="宋体" w:hint="eastAsia"/>
                <w:sz w:val="18"/>
                <w:szCs w:val="18"/>
              </w:rPr>
              <w:t>yy</w:t>
            </w:r>
            <w:r w:rsidR="00FC682F" w:rsidRPr="00096375">
              <w:rPr>
                <w:rFonts w:eastAsia="宋体"/>
                <w:sz w:val="18"/>
                <w:szCs w:val="18"/>
              </w:rPr>
              <w:t>ymmddhhmmss</w:t>
            </w:r>
            <w:r w:rsidRPr="00096375">
              <w:rPr>
                <w:rFonts w:eastAsia="宋体"/>
                <w:sz w:val="18"/>
                <w:szCs w:val="18"/>
              </w:rPr>
              <w:t>，该时间取自</w:t>
            </w:r>
            <w:r>
              <w:rPr>
                <w:rFonts w:eastAsia="宋体" w:hint="eastAsia"/>
                <w:sz w:val="18"/>
                <w:szCs w:val="18"/>
              </w:rPr>
              <w:t>基金公司</w:t>
            </w:r>
            <w:r w:rsidRPr="00096375">
              <w:rPr>
                <w:rFonts w:eastAsia="宋体"/>
                <w:sz w:val="18"/>
                <w:szCs w:val="18"/>
              </w:rPr>
              <w:t>服务器</w:t>
            </w:r>
          </w:p>
        </w:tc>
      </w:tr>
      <w:tr w:rsidR="002C197A" w:rsidRPr="00096375" w:rsidTr="00021F02">
        <w:tc>
          <w:tcPr>
            <w:tcW w:w="1843" w:type="dxa"/>
            <w:vAlign w:val="center"/>
          </w:tcPr>
          <w:p w:rsidR="002C197A" w:rsidRPr="00096375" w:rsidRDefault="002C197A"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2C197A" w:rsidRPr="00096375" w:rsidRDefault="002C197A"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2C197A" w:rsidRPr="00096375" w:rsidRDefault="002C197A" w:rsidP="00021F02">
            <w:pPr>
              <w:rPr>
                <w:rFonts w:eastAsia="宋体"/>
                <w:sz w:val="18"/>
                <w:szCs w:val="18"/>
              </w:rPr>
            </w:pPr>
            <w:r w:rsidRPr="00096375">
              <w:rPr>
                <w:rFonts w:eastAsia="宋体"/>
                <w:sz w:val="18"/>
                <w:szCs w:val="18"/>
              </w:rPr>
              <w:t>签名</w:t>
            </w:r>
          </w:p>
        </w:tc>
      </w:tr>
      <w:tr w:rsidR="002C197A" w:rsidRPr="00096375" w:rsidTr="00021F02">
        <w:tc>
          <w:tcPr>
            <w:tcW w:w="10065" w:type="dxa"/>
            <w:gridSpan w:val="5"/>
            <w:tcBorders>
              <w:top w:val="single" w:sz="6" w:space="0" w:color="000000"/>
              <w:bottom w:val="single" w:sz="6" w:space="0" w:color="000000"/>
            </w:tcBorders>
            <w:shd w:val="clear" w:color="auto" w:fill="D9D9D9"/>
            <w:vAlign w:val="center"/>
          </w:tcPr>
          <w:p w:rsidR="002C197A" w:rsidRPr="00096375" w:rsidRDefault="002C197A"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2C197A" w:rsidRPr="00096375" w:rsidTr="00021F02">
        <w:tc>
          <w:tcPr>
            <w:tcW w:w="1843" w:type="dxa"/>
            <w:vAlign w:val="center"/>
          </w:tcPr>
          <w:p w:rsidR="002C197A" w:rsidRPr="00096375" w:rsidRDefault="002C197A" w:rsidP="00021F02">
            <w:pPr>
              <w:rPr>
                <w:rFonts w:eastAsia="宋体"/>
                <w:color w:val="000000"/>
                <w:sz w:val="18"/>
                <w:szCs w:val="18"/>
              </w:rPr>
            </w:pPr>
            <w:r w:rsidRPr="00855BAE">
              <w:rPr>
                <w:rFonts w:eastAsia="宋体" w:hint="eastAsia"/>
                <w:color w:val="000000"/>
                <w:sz w:val="18"/>
                <w:szCs w:val="18"/>
              </w:rPr>
              <w:t>返回码</w:t>
            </w:r>
          </w:p>
        </w:tc>
        <w:tc>
          <w:tcPr>
            <w:tcW w:w="1985" w:type="dxa"/>
            <w:vAlign w:val="center"/>
          </w:tcPr>
          <w:p w:rsidR="002C197A" w:rsidRPr="00096375" w:rsidRDefault="002C197A"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C</w:t>
            </w:r>
            <w:r w:rsidRPr="00855BAE">
              <w:rPr>
                <w:rFonts w:eastAsia="宋体"/>
                <w:sz w:val="18"/>
                <w:szCs w:val="18"/>
              </w:rPr>
              <w:t>ode</w:t>
            </w:r>
          </w:p>
        </w:tc>
        <w:tc>
          <w:tcPr>
            <w:tcW w:w="708" w:type="dxa"/>
            <w:vAlign w:val="center"/>
          </w:tcPr>
          <w:p w:rsidR="002C197A" w:rsidRPr="00096375" w:rsidRDefault="002C197A"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color w:val="000000"/>
                <w:sz w:val="18"/>
                <w:szCs w:val="18"/>
              </w:rPr>
            </w:pPr>
            <w:r w:rsidRPr="00096375">
              <w:rPr>
                <w:rFonts w:eastAsia="宋体" w:hint="eastAsia"/>
                <w:sz w:val="18"/>
                <w:szCs w:val="18"/>
              </w:rPr>
              <w:t>String(</w:t>
            </w:r>
            <w:r>
              <w:rPr>
                <w:rFonts w:eastAsia="宋体" w:hint="eastAsia"/>
                <w:sz w:val="18"/>
                <w:szCs w:val="18"/>
              </w:rPr>
              <w:t>4</w:t>
            </w:r>
            <w:r w:rsidRPr="00096375">
              <w:rPr>
                <w:rFonts w:eastAsia="宋体" w:hint="eastAsia"/>
                <w:sz w:val="18"/>
                <w:szCs w:val="18"/>
              </w:rPr>
              <w:t>)</w:t>
            </w:r>
          </w:p>
        </w:tc>
        <w:tc>
          <w:tcPr>
            <w:tcW w:w="4305" w:type="dxa"/>
            <w:vAlign w:val="center"/>
          </w:tcPr>
          <w:p w:rsidR="002C197A" w:rsidRPr="00096375" w:rsidRDefault="002C197A" w:rsidP="00021F02">
            <w:pPr>
              <w:rPr>
                <w:rFonts w:eastAsia="宋体"/>
                <w:color w:val="000000"/>
                <w:sz w:val="18"/>
                <w:szCs w:val="18"/>
              </w:rPr>
            </w:pPr>
            <w:r w:rsidRPr="00855BAE">
              <w:rPr>
                <w:rFonts w:eastAsia="宋体" w:hint="eastAsia"/>
                <w:color w:val="000000"/>
                <w:sz w:val="18"/>
                <w:szCs w:val="18"/>
              </w:rPr>
              <w:t>返回码，</w:t>
            </w:r>
            <w:r w:rsidRPr="00855BAE">
              <w:rPr>
                <w:rFonts w:eastAsia="宋体"/>
                <w:color w:val="000000"/>
                <w:sz w:val="18"/>
                <w:szCs w:val="18"/>
              </w:rPr>
              <w:t>0000表示成功，其他错误</w:t>
            </w:r>
          </w:p>
        </w:tc>
      </w:tr>
      <w:tr w:rsidR="002C197A" w:rsidRPr="00096375" w:rsidTr="00021F02">
        <w:tc>
          <w:tcPr>
            <w:tcW w:w="1843" w:type="dxa"/>
            <w:vAlign w:val="center"/>
          </w:tcPr>
          <w:p w:rsidR="002C197A" w:rsidRPr="00096375" w:rsidRDefault="002C197A" w:rsidP="00021F02">
            <w:pPr>
              <w:rPr>
                <w:rFonts w:eastAsia="宋体"/>
                <w:sz w:val="18"/>
                <w:szCs w:val="18"/>
              </w:rPr>
            </w:pPr>
            <w:r w:rsidRPr="00855BAE">
              <w:rPr>
                <w:rFonts w:eastAsia="宋体" w:hint="eastAsia"/>
                <w:sz w:val="18"/>
                <w:szCs w:val="18"/>
              </w:rPr>
              <w:t>返回信息</w:t>
            </w:r>
          </w:p>
        </w:tc>
        <w:tc>
          <w:tcPr>
            <w:tcW w:w="1985" w:type="dxa"/>
            <w:vAlign w:val="center"/>
          </w:tcPr>
          <w:p w:rsidR="002C197A" w:rsidRPr="00096375" w:rsidRDefault="002C197A"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M</w:t>
            </w:r>
            <w:r w:rsidRPr="00855BAE">
              <w:rPr>
                <w:rFonts w:eastAsia="宋体"/>
                <w:sz w:val="18"/>
                <w:szCs w:val="18"/>
              </w:rPr>
              <w:t>sg</w:t>
            </w:r>
          </w:p>
        </w:tc>
        <w:tc>
          <w:tcPr>
            <w:tcW w:w="708" w:type="dxa"/>
            <w:vAlign w:val="center"/>
          </w:tcPr>
          <w:p w:rsidR="002C197A" w:rsidRPr="00096375" w:rsidRDefault="002C197A" w:rsidP="00021F02">
            <w:pPr>
              <w:jc w:val="center"/>
              <w:rPr>
                <w:rFonts w:eastAsia="宋体"/>
                <w:sz w:val="18"/>
                <w:szCs w:val="18"/>
              </w:rPr>
            </w:pPr>
            <w:r w:rsidRPr="00096375">
              <w:rPr>
                <w:rFonts w:eastAsia="宋体"/>
                <w:sz w:val="18"/>
                <w:szCs w:val="18"/>
              </w:rPr>
              <w:t>是</w:t>
            </w:r>
          </w:p>
        </w:tc>
        <w:tc>
          <w:tcPr>
            <w:tcW w:w="1224" w:type="dxa"/>
            <w:vAlign w:val="center"/>
          </w:tcPr>
          <w:p w:rsidR="002C197A" w:rsidRPr="00096375" w:rsidRDefault="002C197A" w:rsidP="00021F02">
            <w:pPr>
              <w:jc w:val="center"/>
              <w:rPr>
                <w:rFonts w:eastAsia="宋体"/>
                <w:sz w:val="18"/>
                <w:szCs w:val="18"/>
              </w:rPr>
            </w:pPr>
            <w:r w:rsidRPr="00096375">
              <w:rPr>
                <w:rFonts w:eastAsia="宋体" w:hint="eastAsia"/>
                <w:sz w:val="18"/>
                <w:szCs w:val="18"/>
              </w:rPr>
              <w:t>String(</w:t>
            </w:r>
            <w:r>
              <w:rPr>
                <w:rFonts w:eastAsia="宋体" w:hint="eastAsia"/>
                <w:sz w:val="18"/>
                <w:szCs w:val="18"/>
              </w:rPr>
              <w:t>64</w:t>
            </w:r>
            <w:r w:rsidRPr="00096375">
              <w:rPr>
                <w:rFonts w:eastAsia="宋体" w:hint="eastAsia"/>
                <w:sz w:val="18"/>
                <w:szCs w:val="18"/>
              </w:rPr>
              <w:t>)</w:t>
            </w:r>
          </w:p>
        </w:tc>
        <w:tc>
          <w:tcPr>
            <w:tcW w:w="4305" w:type="dxa"/>
            <w:vAlign w:val="center"/>
          </w:tcPr>
          <w:p w:rsidR="002C197A" w:rsidRPr="00096375" w:rsidRDefault="002C197A" w:rsidP="00021F02">
            <w:pPr>
              <w:rPr>
                <w:rFonts w:eastAsia="宋体"/>
                <w:sz w:val="18"/>
                <w:szCs w:val="18"/>
              </w:rPr>
            </w:pPr>
            <w:r w:rsidRPr="00855BAE">
              <w:rPr>
                <w:rFonts w:eastAsia="宋体" w:hint="eastAsia"/>
                <w:sz w:val="18"/>
                <w:szCs w:val="18"/>
              </w:rPr>
              <w:t>返回信息，如非</w:t>
            </w:r>
            <w:r w:rsidRPr="00855BAE">
              <w:rPr>
                <w:rFonts w:eastAsia="宋体"/>
                <w:sz w:val="18"/>
                <w:szCs w:val="18"/>
              </w:rPr>
              <w:t>0</w:t>
            </w:r>
            <w:r>
              <w:rPr>
                <w:rFonts w:eastAsia="宋体" w:hint="eastAsia"/>
                <w:sz w:val="18"/>
                <w:szCs w:val="18"/>
              </w:rPr>
              <w:t>000</w:t>
            </w:r>
            <w:r>
              <w:rPr>
                <w:rFonts w:eastAsia="宋体"/>
                <w:sz w:val="18"/>
                <w:szCs w:val="18"/>
              </w:rPr>
              <w:t>，为错误原因</w:t>
            </w:r>
          </w:p>
        </w:tc>
      </w:tr>
      <w:tr w:rsidR="0018260C" w:rsidRPr="00096375" w:rsidTr="00021F02">
        <w:tc>
          <w:tcPr>
            <w:tcW w:w="1843" w:type="dxa"/>
            <w:vAlign w:val="center"/>
          </w:tcPr>
          <w:p w:rsidR="0018260C" w:rsidRPr="00855BAE" w:rsidRDefault="0018260C" w:rsidP="00021F02">
            <w:pPr>
              <w:rPr>
                <w:rFonts w:eastAsia="宋体"/>
                <w:sz w:val="18"/>
                <w:szCs w:val="18"/>
              </w:rPr>
            </w:pPr>
            <w:r>
              <w:rPr>
                <w:rFonts w:eastAsia="宋体" w:hint="eastAsia"/>
                <w:sz w:val="18"/>
                <w:szCs w:val="18"/>
              </w:rPr>
              <w:t>转入订单号</w:t>
            </w:r>
          </w:p>
        </w:tc>
        <w:tc>
          <w:tcPr>
            <w:tcW w:w="1985" w:type="dxa"/>
            <w:vAlign w:val="center"/>
          </w:tcPr>
          <w:p w:rsidR="0018260C" w:rsidRDefault="00D34222" w:rsidP="00021F02">
            <w:pPr>
              <w:rPr>
                <w:rFonts w:eastAsia="宋体"/>
                <w:sz w:val="18"/>
                <w:szCs w:val="18"/>
              </w:rPr>
            </w:pPr>
            <w:r>
              <w:rPr>
                <w:rFonts w:eastAsia="宋体" w:cs="Courier New" w:hint="eastAsia"/>
                <w:color w:val="000000"/>
                <w:kern w:val="0"/>
                <w:sz w:val="18"/>
                <w:szCs w:val="18"/>
              </w:rPr>
              <w:t>OrderNo</w:t>
            </w:r>
          </w:p>
        </w:tc>
        <w:tc>
          <w:tcPr>
            <w:tcW w:w="708" w:type="dxa"/>
            <w:vAlign w:val="center"/>
          </w:tcPr>
          <w:p w:rsidR="0018260C" w:rsidRPr="00096375" w:rsidRDefault="000E32CC" w:rsidP="00021F02">
            <w:pPr>
              <w:jc w:val="center"/>
              <w:rPr>
                <w:rFonts w:eastAsia="宋体"/>
                <w:sz w:val="18"/>
                <w:szCs w:val="18"/>
              </w:rPr>
            </w:pPr>
            <w:r w:rsidRPr="00096375">
              <w:rPr>
                <w:rFonts w:eastAsia="宋体"/>
                <w:sz w:val="18"/>
                <w:szCs w:val="18"/>
              </w:rPr>
              <w:t>是</w:t>
            </w:r>
          </w:p>
        </w:tc>
        <w:tc>
          <w:tcPr>
            <w:tcW w:w="1224" w:type="dxa"/>
            <w:vAlign w:val="center"/>
          </w:tcPr>
          <w:p w:rsidR="0018260C" w:rsidRPr="00096375" w:rsidRDefault="000E32CC"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18260C" w:rsidRPr="00855BAE" w:rsidRDefault="000E32CC" w:rsidP="00021F02">
            <w:pPr>
              <w:rPr>
                <w:rFonts w:eastAsia="宋体"/>
                <w:sz w:val="18"/>
                <w:szCs w:val="18"/>
              </w:rPr>
            </w:pPr>
            <w:r>
              <w:rPr>
                <w:rFonts w:eastAsia="宋体" w:hint="eastAsia"/>
                <w:sz w:val="18"/>
                <w:szCs w:val="18"/>
              </w:rPr>
              <w:t>同请求报文</w:t>
            </w:r>
          </w:p>
        </w:tc>
      </w:tr>
      <w:tr w:rsidR="00BF441C" w:rsidRPr="00096375" w:rsidTr="00021F02">
        <w:tc>
          <w:tcPr>
            <w:tcW w:w="1843" w:type="dxa"/>
            <w:vAlign w:val="center"/>
          </w:tcPr>
          <w:p w:rsidR="00BF441C" w:rsidRDefault="006C6E95" w:rsidP="00021F02">
            <w:pPr>
              <w:rPr>
                <w:rFonts w:eastAsia="宋体"/>
                <w:sz w:val="18"/>
                <w:szCs w:val="18"/>
              </w:rPr>
            </w:pPr>
            <w:r>
              <w:rPr>
                <w:rFonts w:eastAsia="宋体" w:hint="eastAsia"/>
                <w:sz w:val="18"/>
                <w:szCs w:val="18"/>
              </w:rPr>
              <w:t>基金公司订单号</w:t>
            </w:r>
          </w:p>
        </w:tc>
        <w:tc>
          <w:tcPr>
            <w:tcW w:w="1985" w:type="dxa"/>
            <w:vAlign w:val="center"/>
          </w:tcPr>
          <w:p w:rsidR="00BF441C" w:rsidRDefault="006C6E95" w:rsidP="00021F02">
            <w:pPr>
              <w:rPr>
                <w:rFonts w:eastAsia="宋体" w:cs="Courier New"/>
                <w:color w:val="000000"/>
                <w:kern w:val="0"/>
                <w:sz w:val="18"/>
                <w:szCs w:val="18"/>
              </w:rPr>
            </w:pPr>
            <w:r>
              <w:rPr>
                <w:rFonts w:eastAsia="宋体" w:cs="Courier New" w:hint="eastAsia"/>
                <w:color w:val="000000"/>
                <w:kern w:val="0"/>
                <w:sz w:val="18"/>
                <w:szCs w:val="18"/>
              </w:rPr>
              <w:t>FundOrderNo</w:t>
            </w:r>
          </w:p>
        </w:tc>
        <w:tc>
          <w:tcPr>
            <w:tcW w:w="708" w:type="dxa"/>
            <w:vAlign w:val="center"/>
          </w:tcPr>
          <w:p w:rsidR="00BF441C" w:rsidRPr="00096375" w:rsidRDefault="006C6E95" w:rsidP="00021F02">
            <w:pPr>
              <w:jc w:val="center"/>
              <w:rPr>
                <w:rFonts w:eastAsia="宋体"/>
                <w:sz w:val="18"/>
                <w:szCs w:val="18"/>
              </w:rPr>
            </w:pPr>
            <w:r w:rsidRPr="00096375">
              <w:rPr>
                <w:rFonts w:eastAsia="宋体"/>
                <w:sz w:val="18"/>
                <w:szCs w:val="18"/>
              </w:rPr>
              <w:t>是</w:t>
            </w:r>
          </w:p>
        </w:tc>
        <w:tc>
          <w:tcPr>
            <w:tcW w:w="1224" w:type="dxa"/>
            <w:vAlign w:val="center"/>
          </w:tcPr>
          <w:p w:rsidR="00BF441C" w:rsidRPr="00096375" w:rsidRDefault="006C6E95"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BF441C" w:rsidRDefault="00946171" w:rsidP="00021F02">
            <w:pPr>
              <w:rPr>
                <w:rFonts w:eastAsia="宋体"/>
                <w:sz w:val="18"/>
                <w:szCs w:val="18"/>
              </w:rPr>
            </w:pPr>
            <w:r>
              <w:rPr>
                <w:rFonts w:eastAsia="宋体" w:hint="eastAsia"/>
                <w:sz w:val="18"/>
                <w:szCs w:val="18"/>
              </w:rPr>
              <w:t>基金公司转入</w:t>
            </w:r>
            <w:r w:rsidR="006C6E95">
              <w:rPr>
                <w:rFonts w:eastAsia="宋体" w:hint="eastAsia"/>
                <w:sz w:val="18"/>
                <w:szCs w:val="18"/>
              </w:rPr>
              <w:t>订单号</w:t>
            </w:r>
          </w:p>
        </w:tc>
      </w:tr>
      <w:tr w:rsidR="00102531" w:rsidRPr="00096375" w:rsidTr="00021F02">
        <w:tc>
          <w:tcPr>
            <w:tcW w:w="1843" w:type="dxa"/>
            <w:vAlign w:val="center"/>
          </w:tcPr>
          <w:p w:rsidR="00102531" w:rsidRDefault="00102531" w:rsidP="00021F02">
            <w:pPr>
              <w:rPr>
                <w:rFonts w:eastAsia="宋体"/>
                <w:sz w:val="18"/>
                <w:szCs w:val="18"/>
              </w:rPr>
            </w:pPr>
            <w:r>
              <w:rPr>
                <w:rFonts w:eastAsia="宋体" w:hint="eastAsia"/>
                <w:sz w:val="18"/>
                <w:szCs w:val="18"/>
              </w:rPr>
              <w:t>余额宝余额</w:t>
            </w:r>
          </w:p>
        </w:tc>
        <w:tc>
          <w:tcPr>
            <w:tcW w:w="1985" w:type="dxa"/>
            <w:vAlign w:val="center"/>
          </w:tcPr>
          <w:p w:rsidR="00102531" w:rsidRDefault="00102531" w:rsidP="00021F02">
            <w:pPr>
              <w:rPr>
                <w:rFonts w:eastAsia="宋体" w:cs="Courier New"/>
                <w:color w:val="000000"/>
                <w:kern w:val="0"/>
                <w:sz w:val="18"/>
                <w:szCs w:val="18"/>
              </w:rPr>
            </w:pPr>
            <w:r>
              <w:rPr>
                <w:rFonts w:eastAsia="宋体" w:cs="Courier New" w:hint="eastAsia"/>
                <w:color w:val="000000"/>
                <w:kern w:val="0"/>
                <w:sz w:val="18"/>
                <w:szCs w:val="18"/>
              </w:rPr>
              <w:t>FundUnits</w:t>
            </w:r>
          </w:p>
        </w:tc>
        <w:tc>
          <w:tcPr>
            <w:tcW w:w="708" w:type="dxa"/>
            <w:vAlign w:val="center"/>
          </w:tcPr>
          <w:p w:rsidR="00102531" w:rsidRPr="00096375" w:rsidRDefault="00102531" w:rsidP="00021F02">
            <w:pPr>
              <w:jc w:val="center"/>
              <w:rPr>
                <w:rFonts w:eastAsia="宋体"/>
                <w:sz w:val="18"/>
                <w:szCs w:val="18"/>
              </w:rPr>
            </w:pPr>
            <w:r w:rsidRPr="00096375">
              <w:rPr>
                <w:rFonts w:eastAsia="宋体"/>
                <w:sz w:val="18"/>
                <w:szCs w:val="18"/>
              </w:rPr>
              <w:t>是</w:t>
            </w:r>
          </w:p>
        </w:tc>
        <w:tc>
          <w:tcPr>
            <w:tcW w:w="1224" w:type="dxa"/>
            <w:vAlign w:val="center"/>
          </w:tcPr>
          <w:p w:rsidR="00102531" w:rsidRPr="00096375" w:rsidRDefault="00102531"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102531" w:rsidRPr="00102531" w:rsidRDefault="00102531" w:rsidP="00102531">
            <w:pPr>
              <w:rPr>
                <w:rFonts w:eastAsia="宋体"/>
                <w:sz w:val="18"/>
                <w:szCs w:val="18"/>
              </w:rPr>
            </w:pPr>
            <w:r w:rsidRPr="00102531">
              <w:rPr>
                <w:rFonts w:eastAsia="宋体" w:hint="eastAsia"/>
                <w:sz w:val="18"/>
                <w:szCs w:val="18"/>
              </w:rPr>
              <w:t>当前余额宝的份额余额，单位为元。</w:t>
            </w:r>
          </w:p>
          <w:p w:rsidR="00102531" w:rsidRDefault="00102531" w:rsidP="00102531">
            <w:pPr>
              <w:rPr>
                <w:rFonts w:eastAsia="宋体"/>
                <w:sz w:val="18"/>
                <w:szCs w:val="18"/>
              </w:rPr>
            </w:pPr>
            <w:r w:rsidRPr="00102531">
              <w:rPr>
                <w:rFonts w:eastAsia="宋体" w:hint="eastAsia"/>
                <w:sz w:val="18"/>
                <w:szCs w:val="18"/>
              </w:rPr>
              <w:t>两位小数，比如100.00元，传递100.00；</w:t>
            </w:r>
          </w:p>
        </w:tc>
      </w:tr>
      <w:tr w:rsidR="001606B7" w:rsidRPr="00096375" w:rsidTr="00021F02">
        <w:tc>
          <w:tcPr>
            <w:tcW w:w="1843" w:type="dxa"/>
            <w:vAlign w:val="center"/>
          </w:tcPr>
          <w:p w:rsidR="001606B7" w:rsidRDefault="001606B7" w:rsidP="00021F02">
            <w:pPr>
              <w:rPr>
                <w:rFonts w:eastAsia="宋体"/>
                <w:sz w:val="18"/>
                <w:szCs w:val="18"/>
              </w:rPr>
            </w:pPr>
            <w:r>
              <w:rPr>
                <w:rFonts w:eastAsia="宋体" w:hint="eastAsia"/>
                <w:sz w:val="18"/>
                <w:szCs w:val="18"/>
              </w:rPr>
              <w:t>交易所属日期</w:t>
            </w:r>
          </w:p>
        </w:tc>
        <w:tc>
          <w:tcPr>
            <w:tcW w:w="1985" w:type="dxa"/>
            <w:vAlign w:val="center"/>
          </w:tcPr>
          <w:p w:rsidR="001606B7" w:rsidRDefault="001606B7" w:rsidP="00021F02">
            <w:pPr>
              <w:rPr>
                <w:rFonts w:eastAsia="宋体" w:cs="Courier New"/>
                <w:color w:val="000000"/>
                <w:kern w:val="0"/>
                <w:sz w:val="18"/>
                <w:szCs w:val="18"/>
              </w:rPr>
            </w:pPr>
            <w:r w:rsidRPr="001606B7">
              <w:rPr>
                <w:rFonts w:eastAsia="宋体" w:cs="Courier New" w:hint="eastAsia"/>
                <w:color w:val="000000"/>
                <w:kern w:val="0"/>
                <w:sz w:val="18"/>
                <w:szCs w:val="18"/>
              </w:rPr>
              <w:t>TradeDate</w:t>
            </w:r>
          </w:p>
        </w:tc>
        <w:tc>
          <w:tcPr>
            <w:tcW w:w="708" w:type="dxa"/>
            <w:vAlign w:val="center"/>
          </w:tcPr>
          <w:p w:rsidR="001606B7" w:rsidRPr="00096375" w:rsidRDefault="001606B7" w:rsidP="00021F02">
            <w:pPr>
              <w:jc w:val="center"/>
              <w:rPr>
                <w:rFonts w:eastAsia="宋体"/>
                <w:sz w:val="18"/>
                <w:szCs w:val="18"/>
              </w:rPr>
            </w:pPr>
            <w:r w:rsidRPr="00096375">
              <w:rPr>
                <w:rFonts w:eastAsia="宋体"/>
                <w:sz w:val="18"/>
                <w:szCs w:val="18"/>
              </w:rPr>
              <w:t>是</w:t>
            </w:r>
          </w:p>
        </w:tc>
        <w:tc>
          <w:tcPr>
            <w:tcW w:w="1224" w:type="dxa"/>
            <w:vAlign w:val="center"/>
          </w:tcPr>
          <w:p w:rsidR="001606B7" w:rsidRPr="00096375" w:rsidRDefault="001606B7" w:rsidP="00021F02">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1606B7" w:rsidRDefault="0022650C" w:rsidP="00021F02">
            <w:pPr>
              <w:rPr>
                <w:rFonts w:eastAsia="宋体"/>
                <w:sz w:val="18"/>
                <w:szCs w:val="18"/>
              </w:rPr>
            </w:pPr>
            <w:r w:rsidRPr="0022650C">
              <w:rPr>
                <w:rFonts w:eastAsia="宋体" w:hint="eastAsia"/>
                <w:sz w:val="18"/>
                <w:szCs w:val="18"/>
              </w:rPr>
              <w:t>基金公司确认申购订单属于哪个T日，格式：yyyyMMdd</w:t>
            </w:r>
          </w:p>
        </w:tc>
      </w:tr>
      <w:tr w:rsidR="00FC41E6" w:rsidRPr="00096375" w:rsidTr="00021F02">
        <w:tc>
          <w:tcPr>
            <w:tcW w:w="1843" w:type="dxa"/>
            <w:vAlign w:val="center"/>
          </w:tcPr>
          <w:p w:rsidR="00FC41E6" w:rsidRDefault="00FC41E6" w:rsidP="00021F02">
            <w:pPr>
              <w:rPr>
                <w:rFonts w:eastAsia="宋体"/>
                <w:sz w:val="18"/>
                <w:szCs w:val="18"/>
              </w:rPr>
            </w:pPr>
            <w:r>
              <w:rPr>
                <w:rFonts w:eastAsia="宋体" w:hint="eastAsia"/>
                <w:sz w:val="18"/>
                <w:szCs w:val="18"/>
              </w:rPr>
              <w:t>结算日期</w:t>
            </w:r>
          </w:p>
        </w:tc>
        <w:tc>
          <w:tcPr>
            <w:tcW w:w="1985" w:type="dxa"/>
            <w:vAlign w:val="center"/>
          </w:tcPr>
          <w:p w:rsidR="00FC41E6" w:rsidRPr="001606B7" w:rsidRDefault="00FC41E6" w:rsidP="00021F02">
            <w:pPr>
              <w:rPr>
                <w:rFonts w:eastAsia="宋体" w:cs="Courier New"/>
                <w:color w:val="000000"/>
                <w:kern w:val="0"/>
                <w:sz w:val="18"/>
                <w:szCs w:val="18"/>
              </w:rPr>
            </w:pPr>
            <w:r w:rsidRPr="00FC41E6">
              <w:rPr>
                <w:rFonts w:eastAsia="宋体" w:cs="Courier New" w:hint="eastAsia"/>
                <w:color w:val="000000"/>
                <w:kern w:val="0"/>
                <w:sz w:val="18"/>
                <w:szCs w:val="18"/>
              </w:rPr>
              <w:t>SettleDate</w:t>
            </w:r>
          </w:p>
        </w:tc>
        <w:tc>
          <w:tcPr>
            <w:tcW w:w="708" w:type="dxa"/>
            <w:vAlign w:val="center"/>
          </w:tcPr>
          <w:p w:rsidR="00FC41E6" w:rsidRPr="00096375" w:rsidRDefault="00FC41E6" w:rsidP="00021F02">
            <w:pPr>
              <w:jc w:val="center"/>
              <w:rPr>
                <w:rFonts w:eastAsia="宋体"/>
                <w:sz w:val="18"/>
                <w:szCs w:val="18"/>
              </w:rPr>
            </w:pPr>
            <w:r w:rsidRPr="00096375">
              <w:rPr>
                <w:rFonts w:eastAsia="宋体"/>
                <w:sz w:val="18"/>
                <w:szCs w:val="18"/>
              </w:rPr>
              <w:t>是</w:t>
            </w:r>
          </w:p>
        </w:tc>
        <w:tc>
          <w:tcPr>
            <w:tcW w:w="1224" w:type="dxa"/>
            <w:vAlign w:val="center"/>
          </w:tcPr>
          <w:p w:rsidR="00FC41E6" w:rsidRDefault="00FC41E6" w:rsidP="00021F02">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FC41E6" w:rsidRPr="0022650C" w:rsidRDefault="00C122FF" w:rsidP="00021F02">
            <w:pPr>
              <w:rPr>
                <w:rFonts w:eastAsia="宋体"/>
                <w:sz w:val="18"/>
                <w:szCs w:val="18"/>
              </w:rPr>
            </w:pPr>
            <w:r>
              <w:rPr>
                <w:rFonts w:eastAsia="宋体" w:hint="eastAsia"/>
                <w:sz w:val="18"/>
                <w:szCs w:val="18"/>
              </w:rPr>
              <w:t>资金交收日期，格式：</w:t>
            </w:r>
            <w:r w:rsidR="00FC41E6" w:rsidRPr="0022650C">
              <w:rPr>
                <w:rFonts w:eastAsia="宋体" w:hint="eastAsia"/>
                <w:sz w:val="18"/>
                <w:szCs w:val="18"/>
              </w:rPr>
              <w:t>yyyyMMdd</w:t>
            </w:r>
          </w:p>
        </w:tc>
      </w:tr>
      <w:tr w:rsidR="002C197A" w:rsidRPr="00096375" w:rsidTr="00021F02">
        <w:tc>
          <w:tcPr>
            <w:tcW w:w="1843" w:type="dxa"/>
            <w:vAlign w:val="center"/>
          </w:tcPr>
          <w:p w:rsidR="002C197A" w:rsidRPr="00096375" w:rsidRDefault="00842FF1" w:rsidP="00021F02">
            <w:pPr>
              <w:rPr>
                <w:rFonts w:eastAsia="宋体"/>
                <w:sz w:val="18"/>
                <w:szCs w:val="18"/>
              </w:rPr>
            </w:pPr>
            <w:r>
              <w:rPr>
                <w:rFonts w:eastAsia="宋体" w:hint="eastAsia"/>
                <w:sz w:val="18"/>
                <w:szCs w:val="18"/>
              </w:rPr>
              <w:t>转入</w:t>
            </w:r>
            <w:r w:rsidR="002C197A">
              <w:rPr>
                <w:rFonts w:eastAsia="宋体" w:hint="eastAsia"/>
                <w:sz w:val="18"/>
                <w:szCs w:val="18"/>
              </w:rPr>
              <w:t>状态</w:t>
            </w:r>
          </w:p>
        </w:tc>
        <w:tc>
          <w:tcPr>
            <w:tcW w:w="1985" w:type="dxa"/>
            <w:vAlign w:val="center"/>
          </w:tcPr>
          <w:p w:rsidR="002C197A" w:rsidRPr="00096375" w:rsidRDefault="002C197A" w:rsidP="00021F02">
            <w:pPr>
              <w:rPr>
                <w:rFonts w:eastAsia="宋体"/>
                <w:sz w:val="18"/>
                <w:szCs w:val="18"/>
              </w:rPr>
            </w:pPr>
            <w:r>
              <w:rPr>
                <w:rFonts w:eastAsia="宋体" w:hint="eastAsia"/>
                <w:sz w:val="18"/>
                <w:szCs w:val="18"/>
              </w:rPr>
              <w:t>Status</w:t>
            </w:r>
          </w:p>
        </w:tc>
        <w:tc>
          <w:tcPr>
            <w:tcW w:w="708" w:type="dxa"/>
            <w:vAlign w:val="center"/>
          </w:tcPr>
          <w:p w:rsidR="002C197A" w:rsidRPr="00096375" w:rsidRDefault="002C197A" w:rsidP="00021F02">
            <w:pPr>
              <w:jc w:val="center"/>
              <w:rPr>
                <w:rFonts w:eastAsia="宋体"/>
                <w:sz w:val="18"/>
                <w:szCs w:val="18"/>
              </w:rPr>
            </w:pPr>
            <w:r>
              <w:rPr>
                <w:rFonts w:eastAsia="宋体" w:hint="eastAsia"/>
                <w:sz w:val="18"/>
                <w:szCs w:val="18"/>
              </w:rPr>
              <w:t>是</w:t>
            </w:r>
          </w:p>
        </w:tc>
        <w:tc>
          <w:tcPr>
            <w:tcW w:w="1224" w:type="dxa"/>
            <w:vAlign w:val="center"/>
          </w:tcPr>
          <w:p w:rsidR="002C197A" w:rsidRPr="00096375" w:rsidRDefault="002C197A" w:rsidP="00021F02">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1</w:t>
            </w:r>
            <w:r w:rsidRPr="00096375">
              <w:rPr>
                <w:rFonts w:eastAsia="宋体" w:hint="eastAsia"/>
                <w:sz w:val="18"/>
                <w:szCs w:val="18"/>
              </w:rPr>
              <w:t>)</w:t>
            </w:r>
          </w:p>
        </w:tc>
        <w:tc>
          <w:tcPr>
            <w:tcW w:w="4305" w:type="dxa"/>
            <w:vAlign w:val="center"/>
          </w:tcPr>
          <w:p w:rsidR="002C197A" w:rsidRPr="00096375" w:rsidRDefault="002E7729" w:rsidP="00021F02">
            <w:pPr>
              <w:rPr>
                <w:rFonts w:eastAsia="宋体"/>
                <w:sz w:val="18"/>
                <w:szCs w:val="18"/>
              </w:rPr>
            </w:pPr>
            <w:r w:rsidRPr="002E7729">
              <w:rPr>
                <w:rFonts w:eastAsia="宋体" w:hint="eastAsia"/>
                <w:sz w:val="18"/>
                <w:szCs w:val="18"/>
              </w:rPr>
              <w:t>0-份额增加成功，1-账户冻结处理失败，2-系统异常导致处理失败,9-系统缺失数据类异常</w:t>
            </w:r>
          </w:p>
        </w:tc>
      </w:tr>
    </w:tbl>
    <w:p w:rsidR="00CD12C9" w:rsidRPr="003E2C34" w:rsidRDefault="004116BA" w:rsidP="00FC061A">
      <w:pPr>
        <w:pStyle w:val="2"/>
      </w:pPr>
      <w:bookmarkStart w:id="58" w:name="_Toc492021731"/>
      <w:bookmarkStart w:id="59" w:name="_Toc4182"/>
      <w:bookmarkStart w:id="60" w:name="_Toc31888"/>
      <w:r>
        <w:rPr>
          <w:rFonts w:hint="eastAsia"/>
        </w:rPr>
        <w:t>转出</w:t>
      </w:r>
      <w:bookmarkEnd w:id="58"/>
    </w:p>
    <w:p w:rsidR="00CD12C9" w:rsidRPr="003E2C34" w:rsidRDefault="004116BA" w:rsidP="00CD12C9">
      <w:pPr>
        <w:pStyle w:val="3"/>
        <w:rPr>
          <w:rFonts w:eastAsia="宋体"/>
        </w:rPr>
      </w:pPr>
      <w:bookmarkStart w:id="61" w:name="_Toc492021732"/>
      <w:r>
        <w:rPr>
          <w:rFonts w:eastAsia="宋体" w:hint="eastAsia"/>
          <w:lang w:eastAsia="zh-CN"/>
        </w:rPr>
        <w:t>业务功能</w:t>
      </w:r>
      <w:r w:rsidR="004B5C77">
        <w:rPr>
          <w:rFonts w:eastAsia="宋体" w:hint="eastAsia"/>
          <w:lang w:eastAsia="zh-CN"/>
        </w:rPr>
        <w:t>说明</w:t>
      </w:r>
      <w:bookmarkEnd w:id="61"/>
    </w:p>
    <w:p w:rsidR="00CD12C9" w:rsidRDefault="00713A3D" w:rsidP="0030465F">
      <w:pPr>
        <w:textAlignment w:val="baseline"/>
        <w:rPr>
          <w:rFonts w:eastAsia="宋体"/>
        </w:rPr>
      </w:pPr>
      <w:r>
        <w:rPr>
          <w:rFonts w:eastAsia="宋体" w:hint="eastAsia"/>
        </w:rPr>
        <w:t>合作机构</w:t>
      </w:r>
      <w:r w:rsidR="0030465F">
        <w:rPr>
          <w:rFonts w:eastAsia="宋体" w:hint="eastAsia"/>
        </w:rPr>
        <w:t>通过此接口向基金公司发起投资人的赎回请求</w:t>
      </w:r>
    </w:p>
    <w:p w:rsidR="0030465F" w:rsidRPr="0030465F" w:rsidRDefault="004A4A34" w:rsidP="0030465F">
      <w:pPr>
        <w:textAlignment w:val="baseline"/>
        <w:rPr>
          <w:rFonts w:eastAsia="宋体"/>
        </w:rPr>
      </w:pPr>
      <w:r>
        <w:object w:dxaOrig="11762" w:dyaOrig="7707">
          <v:shape id="_x0000_i1028" type="#_x0000_t75" style="width:503.35pt;height:330pt" o:ole="">
            <v:imagedata r:id="rId14" o:title=""/>
          </v:shape>
          <o:OLEObject Type="Embed" ProgID="Visio.Drawing.11" ShapeID="_x0000_i1028" DrawAspect="Content" ObjectID="_1565769796" r:id="rId15"/>
        </w:object>
      </w:r>
    </w:p>
    <w:p w:rsidR="00CD12C9" w:rsidRPr="003E2C34" w:rsidRDefault="008B3AB0" w:rsidP="0030465F">
      <w:pPr>
        <w:textAlignment w:val="baseline"/>
        <w:rPr>
          <w:rFonts w:eastAsia="宋体"/>
        </w:rPr>
      </w:pPr>
      <w:r w:rsidRPr="003E2C34">
        <w:rPr>
          <w:rFonts w:eastAsia="宋体" w:hint="eastAsia"/>
        </w:rPr>
        <w:t>业务流程：</w:t>
      </w:r>
    </w:p>
    <w:p w:rsidR="008B3AB0" w:rsidRPr="003E2C34" w:rsidRDefault="008B3AB0" w:rsidP="00700749">
      <w:pPr>
        <w:numPr>
          <w:ilvl w:val="1"/>
          <w:numId w:val="13"/>
        </w:numPr>
        <w:textAlignment w:val="baseline"/>
        <w:rPr>
          <w:rFonts w:eastAsia="宋体"/>
        </w:rPr>
      </w:pPr>
      <w:r w:rsidRPr="003E2C34">
        <w:rPr>
          <w:rFonts w:eastAsia="宋体" w:hint="eastAsia"/>
        </w:rPr>
        <w:t>投资人在</w:t>
      </w:r>
      <w:r w:rsidR="00713A3D">
        <w:rPr>
          <w:rFonts w:eastAsia="宋体" w:hint="eastAsia"/>
        </w:rPr>
        <w:t>合作机构</w:t>
      </w:r>
      <w:r w:rsidRPr="003E2C34">
        <w:rPr>
          <w:rFonts w:eastAsia="宋体" w:hint="eastAsia"/>
        </w:rPr>
        <w:t>终端发起余额宝转出申请；</w:t>
      </w:r>
    </w:p>
    <w:p w:rsidR="008B3AB0" w:rsidRPr="003E2C34" w:rsidRDefault="00713A3D" w:rsidP="00700749">
      <w:pPr>
        <w:numPr>
          <w:ilvl w:val="1"/>
          <w:numId w:val="13"/>
        </w:numPr>
        <w:textAlignment w:val="baseline"/>
        <w:rPr>
          <w:rFonts w:eastAsia="宋体"/>
        </w:rPr>
      </w:pPr>
      <w:r>
        <w:rPr>
          <w:rFonts w:eastAsia="宋体" w:hint="eastAsia"/>
        </w:rPr>
        <w:t>合作机构</w:t>
      </w:r>
      <w:r w:rsidR="008B3AB0" w:rsidRPr="003E2C34">
        <w:rPr>
          <w:rFonts w:eastAsia="宋体" w:hint="eastAsia"/>
        </w:rPr>
        <w:t>综合理财系统发起基金公司转出接口的实时调用；</w:t>
      </w:r>
    </w:p>
    <w:p w:rsidR="008B3AB0" w:rsidRPr="003E2C34" w:rsidRDefault="008B3AB0" w:rsidP="00700749">
      <w:pPr>
        <w:numPr>
          <w:ilvl w:val="1"/>
          <w:numId w:val="13"/>
        </w:numPr>
        <w:textAlignment w:val="baseline"/>
        <w:rPr>
          <w:rFonts w:eastAsia="宋体"/>
        </w:rPr>
      </w:pPr>
      <w:r w:rsidRPr="003E2C34">
        <w:rPr>
          <w:rFonts w:eastAsia="宋体" w:hint="eastAsia"/>
        </w:rPr>
        <w:t>基金公司处理转出业务，并</w:t>
      </w:r>
      <w:r w:rsidR="00EF4AE8">
        <w:rPr>
          <w:rFonts w:eastAsia="宋体" w:hint="eastAsia"/>
        </w:rPr>
        <w:t>实时</w:t>
      </w:r>
      <w:r w:rsidRPr="003E2C34">
        <w:rPr>
          <w:rFonts w:eastAsia="宋体" w:hint="eastAsia"/>
        </w:rPr>
        <w:t>更新余额宝余额；</w:t>
      </w:r>
    </w:p>
    <w:p w:rsidR="008B3AB0" w:rsidRPr="003E2C34" w:rsidRDefault="008B3AB0" w:rsidP="00700749">
      <w:pPr>
        <w:numPr>
          <w:ilvl w:val="1"/>
          <w:numId w:val="13"/>
        </w:numPr>
        <w:textAlignment w:val="baseline"/>
        <w:rPr>
          <w:rFonts w:eastAsia="宋体"/>
        </w:rPr>
      </w:pPr>
      <w:r w:rsidRPr="003E2C34">
        <w:rPr>
          <w:rFonts w:eastAsia="宋体" w:hint="eastAsia"/>
        </w:rPr>
        <w:t>若调用转出成功，则</w:t>
      </w:r>
      <w:r w:rsidR="00713A3D">
        <w:rPr>
          <w:rFonts w:eastAsia="宋体" w:hint="eastAsia"/>
        </w:rPr>
        <w:t>合作机构</w:t>
      </w:r>
      <w:r w:rsidRPr="003E2C34">
        <w:rPr>
          <w:rFonts w:eastAsia="宋体" w:hint="eastAsia"/>
        </w:rPr>
        <w:t>将垫资账户对应资金划转到投资人</w:t>
      </w:r>
      <w:r w:rsidR="00713A3D">
        <w:rPr>
          <w:rFonts w:eastAsia="宋体" w:hint="eastAsia"/>
        </w:rPr>
        <w:t>合作机构</w:t>
      </w:r>
      <w:r w:rsidRPr="003E2C34">
        <w:rPr>
          <w:rFonts w:eastAsia="宋体" w:hint="eastAsia"/>
        </w:rPr>
        <w:t>账户；</w:t>
      </w:r>
    </w:p>
    <w:p w:rsidR="008B3AB0" w:rsidRPr="003E2C34" w:rsidRDefault="005F4F98" w:rsidP="00700749">
      <w:pPr>
        <w:numPr>
          <w:ilvl w:val="1"/>
          <w:numId w:val="13"/>
        </w:numPr>
        <w:textAlignment w:val="baseline"/>
        <w:rPr>
          <w:rFonts w:eastAsia="宋体"/>
        </w:rPr>
      </w:pPr>
      <w:r>
        <w:rPr>
          <w:rFonts w:eastAsia="宋体" w:hint="eastAsia"/>
        </w:rPr>
        <w:t>若</w:t>
      </w:r>
      <w:bookmarkStart w:id="62" w:name="_GoBack"/>
      <w:bookmarkEnd w:id="62"/>
      <w:r w:rsidR="008B3AB0" w:rsidRPr="003E2C34">
        <w:rPr>
          <w:rFonts w:eastAsia="宋体" w:hint="eastAsia"/>
        </w:rPr>
        <w:t>调用转出接口失败，则提示投资人相关错误信息。</w:t>
      </w:r>
    </w:p>
    <w:p w:rsidR="00CD12C9" w:rsidRPr="003E2C34" w:rsidRDefault="004116BA" w:rsidP="00CD12C9">
      <w:pPr>
        <w:pStyle w:val="3"/>
        <w:rPr>
          <w:rFonts w:eastAsia="宋体"/>
        </w:rPr>
      </w:pPr>
      <w:bookmarkStart w:id="63" w:name="_Toc492021733"/>
      <w:r>
        <w:rPr>
          <w:rFonts w:eastAsia="宋体" w:hint="eastAsia"/>
          <w:lang w:eastAsia="zh-CN"/>
        </w:rPr>
        <w:t>请求参数列表</w:t>
      </w:r>
      <w:bookmarkEnd w:id="63"/>
    </w:p>
    <w:p w:rsidR="00CD12C9" w:rsidRPr="00B50464" w:rsidRDefault="00CD12C9" w:rsidP="004A555D">
      <w:pPr>
        <w:autoSpaceDE w:val="0"/>
        <w:autoSpaceDN w:val="0"/>
        <w:adjustRightInd w:val="0"/>
        <w:spacing w:line="240" w:lineRule="auto"/>
        <w:jc w:val="left"/>
        <w:rPr>
          <w:rFonts w:eastAsia="宋体"/>
          <w:kern w:val="0"/>
          <w:sz w:val="18"/>
        </w:rPr>
      </w:pPr>
      <w:r w:rsidRPr="003E2C34">
        <w:rPr>
          <w:rFonts w:eastAsia="宋体" w:hint="eastAsia"/>
        </w:rPr>
        <w:t>请求</w:t>
      </w:r>
      <w:r w:rsidR="004C30AF">
        <w:rPr>
          <w:rFonts w:eastAsia="宋体" w:hint="eastAsia"/>
        </w:rPr>
        <w:t>URL</w:t>
      </w:r>
      <w:r w:rsidRPr="003E2C34">
        <w:rPr>
          <w:rFonts w:eastAsia="宋体" w:hint="eastAsia"/>
        </w:rPr>
        <w:t>：</w:t>
      </w:r>
      <w:r w:rsidR="00DF699C">
        <w:rPr>
          <w:rFonts w:eastAsia="宋体"/>
        </w:rPr>
        <w:t>https://ip/ph</w:t>
      </w:r>
      <w:r w:rsidR="004C30AF" w:rsidRPr="004C30AF">
        <w:rPr>
          <w:rFonts w:eastAsia="宋体"/>
        </w:rPr>
        <w:t>trade/redeem</w:t>
      </w:r>
      <w:r w:rsidR="00B50464">
        <w:rPr>
          <w:rFonts w:eastAsia="宋体"/>
        </w:rPr>
        <w:t>Json</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4A555D"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说明</w:t>
            </w:r>
          </w:p>
        </w:tc>
      </w:tr>
      <w:tr w:rsidR="004A555D" w:rsidRPr="00096375" w:rsidTr="00021F02">
        <w:tc>
          <w:tcPr>
            <w:tcW w:w="10065" w:type="dxa"/>
            <w:gridSpan w:val="5"/>
            <w:tcBorders>
              <w:top w:val="single" w:sz="6" w:space="0" w:color="000000"/>
              <w:bottom w:val="single" w:sz="6" w:space="0" w:color="000000"/>
            </w:tcBorders>
            <w:shd w:val="clear" w:color="auto" w:fill="D9D9D9"/>
            <w:vAlign w:val="center"/>
          </w:tcPr>
          <w:p w:rsidR="004A555D" w:rsidRPr="00096375" w:rsidRDefault="004A555D" w:rsidP="00021F02">
            <w:pPr>
              <w:rPr>
                <w:rFonts w:eastAsia="宋体"/>
                <w:b/>
                <w:sz w:val="18"/>
                <w:szCs w:val="18"/>
              </w:rPr>
            </w:pPr>
            <w:r w:rsidRPr="00096375">
              <w:rPr>
                <w:rFonts w:eastAsia="宋体" w:hint="eastAsia"/>
                <w:b/>
                <w:sz w:val="18"/>
                <w:szCs w:val="18"/>
              </w:rPr>
              <w:t>基本参数</w:t>
            </w:r>
          </w:p>
        </w:tc>
      </w:tr>
      <w:tr w:rsidR="004A555D" w:rsidRPr="00096375" w:rsidTr="00021F02">
        <w:tc>
          <w:tcPr>
            <w:tcW w:w="1843" w:type="dxa"/>
            <w:tcBorders>
              <w:top w:val="single" w:sz="6" w:space="0" w:color="000000"/>
            </w:tcBorders>
            <w:vAlign w:val="center"/>
          </w:tcPr>
          <w:p w:rsidR="004A555D" w:rsidRPr="00096375" w:rsidRDefault="004A555D"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4A555D" w:rsidRPr="00096375" w:rsidRDefault="004A555D"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4A555D" w:rsidRPr="00096375" w:rsidRDefault="004A555D" w:rsidP="00021F02">
            <w:pPr>
              <w:rPr>
                <w:rFonts w:eastAsia="宋体"/>
                <w:sz w:val="18"/>
                <w:szCs w:val="18"/>
              </w:rPr>
            </w:pPr>
            <w:r w:rsidRPr="00096375">
              <w:rPr>
                <w:rFonts w:eastAsia="宋体"/>
                <w:sz w:val="18"/>
                <w:szCs w:val="18"/>
              </w:rPr>
              <w:t>签名类型</w:t>
            </w:r>
            <w:r w:rsidRPr="00096375">
              <w:rPr>
                <w:rFonts w:eastAsia="宋体" w:hint="eastAsia"/>
                <w:sz w:val="18"/>
                <w:szCs w:val="18"/>
              </w:rPr>
              <w:t>，取值：RSA、MD5、SHA-1，</w:t>
            </w:r>
            <w:r w:rsidRPr="00096375">
              <w:rPr>
                <w:rFonts w:eastAsia="宋体"/>
                <w:sz w:val="18"/>
                <w:szCs w:val="18"/>
              </w:rPr>
              <w:t>默认</w:t>
            </w:r>
            <w:r w:rsidRPr="00096375">
              <w:rPr>
                <w:rFonts w:eastAsia="宋体" w:hint="eastAsia"/>
                <w:sz w:val="18"/>
                <w:szCs w:val="18"/>
              </w:rPr>
              <w:t>：</w:t>
            </w:r>
            <w:r w:rsidR="009416C5" w:rsidRPr="00096375">
              <w:rPr>
                <w:rFonts w:eastAsia="宋体" w:hint="eastAsia"/>
                <w:sz w:val="18"/>
                <w:szCs w:val="18"/>
              </w:rPr>
              <w:t>SHA-1</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接口版本</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4A555D" w:rsidRPr="00096375" w:rsidRDefault="004A555D" w:rsidP="00021F02">
            <w:pPr>
              <w:rPr>
                <w:rFonts w:eastAsia="宋体"/>
                <w:sz w:val="18"/>
                <w:szCs w:val="18"/>
              </w:rPr>
            </w:pPr>
            <w:r w:rsidRPr="00096375">
              <w:rPr>
                <w:rFonts w:eastAsia="宋体" w:hint="eastAsia"/>
                <w:sz w:val="18"/>
                <w:szCs w:val="18"/>
              </w:rPr>
              <w:t>版本号，默认为1.0</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字符集</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4A555D" w:rsidRPr="00096375" w:rsidRDefault="004A555D" w:rsidP="00021F02">
            <w:pPr>
              <w:rPr>
                <w:rFonts w:eastAsia="宋体"/>
                <w:sz w:val="18"/>
                <w:szCs w:val="18"/>
              </w:rPr>
            </w:pPr>
            <w:r w:rsidRPr="00096375">
              <w:rPr>
                <w:rFonts w:eastAsia="宋体"/>
                <w:sz w:val="18"/>
                <w:szCs w:val="18"/>
              </w:rPr>
              <w:t>字符编码</w:t>
            </w:r>
            <w:r w:rsidRPr="00096375">
              <w:rPr>
                <w:rFonts w:eastAsia="宋体" w:hint="eastAsia"/>
                <w:sz w:val="18"/>
                <w:szCs w:val="18"/>
              </w:rPr>
              <w:t>,</w:t>
            </w:r>
            <w:r w:rsidRPr="00096375">
              <w:rPr>
                <w:rFonts w:eastAsia="宋体"/>
                <w:sz w:val="18"/>
                <w:szCs w:val="18"/>
              </w:rPr>
              <w:t>取值：GBK</w:t>
            </w:r>
            <w:r w:rsidRPr="00096375">
              <w:rPr>
                <w:rFonts w:eastAsia="宋体" w:hint="eastAsia"/>
                <w:sz w:val="18"/>
                <w:szCs w:val="18"/>
              </w:rPr>
              <w:t>、</w:t>
            </w:r>
            <w:r w:rsidRPr="00096375">
              <w:rPr>
                <w:rFonts w:eastAsia="宋体"/>
                <w:sz w:val="18"/>
                <w:szCs w:val="18"/>
              </w:rPr>
              <w:t>UTF-8</w:t>
            </w:r>
            <w:r w:rsidRPr="00096375">
              <w:rPr>
                <w:rFonts w:eastAsia="宋体" w:hint="eastAsia"/>
                <w:sz w:val="18"/>
                <w:szCs w:val="18"/>
              </w:rPr>
              <w:t>，</w:t>
            </w:r>
            <w:r w:rsidRPr="00096375">
              <w:rPr>
                <w:rFonts w:eastAsia="宋体"/>
                <w:sz w:val="18"/>
                <w:szCs w:val="18"/>
              </w:rPr>
              <w:t>默认：GBK。</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lastRenderedPageBreak/>
              <w:t>电商</w:t>
            </w:r>
            <w:r w:rsidRPr="00096375">
              <w:rPr>
                <w:rFonts w:eastAsia="宋体" w:hint="eastAsia"/>
                <w:sz w:val="18"/>
                <w:szCs w:val="18"/>
              </w:rPr>
              <w:t>编号</w:t>
            </w:r>
          </w:p>
        </w:tc>
        <w:tc>
          <w:tcPr>
            <w:tcW w:w="1985" w:type="dxa"/>
            <w:vAlign w:val="center"/>
          </w:tcPr>
          <w:p w:rsidR="004A555D" w:rsidRPr="00096375" w:rsidRDefault="004A555D" w:rsidP="00021F02">
            <w:pPr>
              <w:rPr>
                <w:rFonts w:eastAsia="宋体"/>
                <w:sz w:val="18"/>
                <w:szCs w:val="18"/>
              </w:rPr>
            </w:pPr>
            <w:r w:rsidRPr="00276C32">
              <w:rPr>
                <w:rFonts w:eastAsia="宋体"/>
                <w:sz w:val="18"/>
                <w:szCs w:val="18"/>
              </w:rPr>
              <w:t>Ecno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4A555D" w:rsidRPr="00096375" w:rsidRDefault="004A555D" w:rsidP="00021F02">
            <w:pPr>
              <w:rPr>
                <w:rFonts w:eastAsia="宋体"/>
                <w:sz w:val="18"/>
                <w:szCs w:val="18"/>
              </w:rPr>
            </w:pPr>
            <w:r w:rsidRPr="00096375">
              <w:rPr>
                <w:rFonts w:eastAsia="宋体" w:hint="eastAsia"/>
                <w:sz w:val="18"/>
                <w:szCs w:val="18"/>
              </w:rPr>
              <w:t>合作伙伴在基金公司分配的</w:t>
            </w:r>
            <w:r>
              <w:rPr>
                <w:rFonts w:eastAsia="宋体" w:hint="eastAsia"/>
                <w:sz w:val="18"/>
                <w:szCs w:val="18"/>
              </w:rPr>
              <w:t>电商编</w:t>
            </w:r>
            <w:r w:rsidRPr="00096375">
              <w:rPr>
                <w:rFonts w:eastAsia="宋体" w:hint="eastAsia"/>
                <w:sz w:val="18"/>
                <w:szCs w:val="18"/>
              </w:rPr>
              <w:t>号</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业务</w:t>
            </w:r>
            <w:r>
              <w:rPr>
                <w:rFonts w:eastAsia="宋体" w:hint="eastAsia"/>
                <w:sz w:val="18"/>
                <w:szCs w:val="18"/>
              </w:rPr>
              <w:t>请求</w:t>
            </w:r>
            <w:r w:rsidRPr="00096375">
              <w:rPr>
                <w:rFonts w:eastAsia="宋体" w:hint="eastAsia"/>
                <w:sz w:val="18"/>
                <w:szCs w:val="18"/>
              </w:rPr>
              <w:t>流水号</w:t>
            </w:r>
          </w:p>
        </w:tc>
        <w:tc>
          <w:tcPr>
            <w:tcW w:w="1985" w:type="dxa"/>
            <w:vAlign w:val="center"/>
          </w:tcPr>
          <w:p w:rsidR="004A555D" w:rsidRPr="00096375" w:rsidRDefault="004A555D"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4A555D" w:rsidRPr="00096375" w:rsidRDefault="004A555D" w:rsidP="00021F02">
            <w:pPr>
              <w:rPr>
                <w:rFonts w:eastAsia="宋体"/>
                <w:sz w:val="18"/>
                <w:szCs w:val="18"/>
              </w:rPr>
            </w:pPr>
            <w:r w:rsidRPr="00096375">
              <w:rPr>
                <w:rFonts w:eastAsia="宋体" w:hint="eastAsia"/>
                <w:sz w:val="18"/>
                <w:szCs w:val="18"/>
              </w:rPr>
              <w:t>业务请求流水号</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业务请求时间</w:t>
            </w:r>
          </w:p>
        </w:tc>
        <w:tc>
          <w:tcPr>
            <w:tcW w:w="1985" w:type="dxa"/>
            <w:vAlign w:val="center"/>
          </w:tcPr>
          <w:p w:rsidR="004A555D" w:rsidRPr="00096375" w:rsidRDefault="004A555D" w:rsidP="00021F02">
            <w:pPr>
              <w:rPr>
                <w:rFonts w:eastAsia="宋体" w:cs="Courier New"/>
                <w:color w:val="000000"/>
                <w:kern w:val="0"/>
                <w:sz w:val="18"/>
                <w:szCs w:val="18"/>
              </w:rPr>
            </w:pPr>
            <w:r>
              <w:rPr>
                <w:rFonts w:eastAsia="宋体" w:cs="Courier New" w:hint="eastAsia"/>
                <w:color w:val="000000"/>
                <w:kern w:val="0"/>
                <w:sz w:val="18"/>
                <w:szCs w:val="18"/>
              </w:rPr>
              <w:t>RequestTime</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4A555D" w:rsidRPr="00096375" w:rsidRDefault="004A555D" w:rsidP="009217DE">
            <w:pPr>
              <w:rPr>
                <w:rFonts w:eastAsia="宋体"/>
                <w:sz w:val="18"/>
                <w:szCs w:val="18"/>
              </w:rPr>
            </w:pPr>
            <w:r>
              <w:rPr>
                <w:rFonts w:eastAsia="宋体" w:hint="eastAsia"/>
                <w:sz w:val="18"/>
                <w:szCs w:val="18"/>
              </w:rPr>
              <w:t>用户</w:t>
            </w:r>
            <w:r w:rsidRPr="00096375">
              <w:rPr>
                <w:rFonts w:eastAsia="宋体" w:hint="eastAsia"/>
                <w:sz w:val="18"/>
                <w:szCs w:val="18"/>
              </w:rPr>
              <w:t>请求时间，格式为</w:t>
            </w:r>
            <w:r w:rsidR="007B05DC" w:rsidRPr="00096375">
              <w:rPr>
                <w:rFonts w:eastAsia="宋体"/>
                <w:sz w:val="18"/>
                <w:szCs w:val="18"/>
              </w:rPr>
              <w:t>y</w:t>
            </w:r>
            <w:r w:rsidR="007B05DC">
              <w:rPr>
                <w:rFonts w:eastAsia="宋体" w:hint="eastAsia"/>
                <w:sz w:val="18"/>
                <w:szCs w:val="18"/>
              </w:rPr>
              <w:t>yy</w:t>
            </w:r>
            <w:r w:rsidR="007B05DC" w:rsidRPr="00096375">
              <w:rPr>
                <w:rFonts w:eastAsia="宋体"/>
                <w:sz w:val="18"/>
                <w:szCs w:val="18"/>
              </w:rPr>
              <w:t>ymmddhhmmss</w:t>
            </w:r>
            <w:r w:rsidR="009217DE">
              <w:rPr>
                <w:rFonts w:eastAsia="宋体" w:hint="eastAsia"/>
                <w:sz w:val="18"/>
                <w:szCs w:val="18"/>
              </w:rPr>
              <w:t>，</w:t>
            </w:r>
            <w:r w:rsidRPr="00096375">
              <w:rPr>
                <w:rFonts w:eastAsia="宋体"/>
                <w:sz w:val="18"/>
                <w:szCs w:val="18"/>
              </w:rPr>
              <w:t>该时间取自合作机构服务器</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Pr="00096375" w:rsidRDefault="004A555D" w:rsidP="00021F02">
            <w:pPr>
              <w:rPr>
                <w:rFonts w:eastAsia="宋体"/>
                <w:sz w:val="18"/>
                <w:szCs w:val="18"/>
              </w:rPr>
            </w:pPr>
            <w:r w:rsidRPr="00096375">
              <w:rPr>
                <w:rFonts w:eastAsia="宋体"/>
                <w:sz w:val="18"/>
                <w:szCs w:val="18"/>
              </w:rPr>
              <w:t>签名</w:t>
            </w:r>
          </w:p>
        </w:tc>
      </w:tr>
      <w:tr w:rsidR="004A555D" w:rsidRPr="00096375" w:rsidTr="00021F02">
        <w:tc>
          <w:tcPr>
            <w:tcW w:w="10065" w:type="dxa"/>
            <w:gridSpan w:val="5"/>
            <w:tcBorders>
              <w:top w:val="single" w:sz="6" w:space="0" w:color="000000"/>
              <w:bottom w:val="single" w:sz="6" w:space="0" w:color="000000"/>
            </w:tcBorders>
            <w:shd w:val="clear" w:color="auto" w:fill="D9D9D9"/>
            <w:vAlign w:val="center"/>
          </w:tcPr>
          <w:p w:rsidR="004A555D" w:rsidRPr="00096375" w:rsidRDefault="004A555D"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4A555D" w:rsidRPr="00096375" w:rsidTr="00021F02">
        <w:tc>
          <w:tcPr>
            <w:tcW w:w="1843" w:type="dxa"/>
            <w:vAlign w:val="center"/>
          </w:tcPr>
          <w:p w:rsidR="004A555D" w:rsidRPr="00096375" w:rsidRDefault="004A555D" w:rsidP="00021F02">
            <w:pPr>
              <w:rPr>
                <w:rFonts w:eastAsia="宋体"/>
                <w:color w:val="000000"/>
                <w:sz w:val="18"/>
                <w:szCs w:val="18"/>
              </w:rPr>
            </w:pPr>
            <w:r w:rsidRPr="00096375">
              <w:rPr>
                <w:rFonts w:eastAsia="宋体" w:hint="eastAsia"/>
                <w:color w:val="000000"/>
                <w:sz w:val="18"/>
                <w:szCs w:val="18"/>
              </w:rPr>
              <w:t>合作机构理财账户号</w:t>
            </w:r>
          </w:p>
        </w:tc>
        <w:tc>
          <w:tcPr>
            <w:tcW w:w="1985" w:type="dxa"/>
            <w:vAlign w:val="center"/>
          </w:tcPr>
          <w:p w:rsidR="004A555D" w:rsidRPr="00096375" w:rsidRDefault="004A555D" w:rsidP="00021F02">
            <w:pPr>
              <w:rPr>
                <w:rFonts w:eastAsia="宋体"/>
                <w:sz w:val="18"/>
                <w:szCs w:val="18"/>
              </w:rPr>
            </w:pPr>
            <w:r w:rsidRPr="00096375">
              <w:rPr>
                <w:rFonts w:eastAsia="宋体" w:cs="Courier New" w:hint="eastAsia"/>
                <w:color w:val="000000"/>
                <w:kern w:val="0"/>
                <w:sz w:val="18"/>
                <w:szCs w:val="18"/>
              </w:rPr>
              <w:t>F</w:t>
            </w:r>
            <w:r w:rsidRPr="00096375">
              <w:rPr>
                <w:rFonts w:eastAsia="宋体" w:cs="Courier New"/>
                <w:color w:val="000000"/>
                <w:kern w:val="0"/>
                <w:sz w:val="18"/>
                <w:szCs w:val="18"/>
              </w:rPr>
              <w:t>inance</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4A555D" w:rsidRPr="00096375" w:rsidRDefault="004A555D"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color w:val="000000"/>
                <w:sz w:val="18"/>
                <w:szCs w:val="18"/>
              </w:rPr>
            </w:pPr>
            <w:r w:rsidRPr="00096375">
              <w:rPr>
                <w:rFonts w:eastAsia="宋体" w:hint="eastAsia"/>
                <w:color w:val="000000"/>
                <w:sz w:val="18"/>
                <w:szCs w:val="18"/>
              </w:rPr>
              <w:t>String(64)</w:t>
            </w:r>
          </w:p>
        </w:tc>
        <w:tc>
          <w:tcPr>
            <w:tcW w:w="4305" w:type="dxa"/>
            <w:vAlign w:val="center"/>
          </w:tcPr>
          <w:p w:rsidR="004A555D" w:rsidRPr="00096375" w:rsidRDefault="004A555D" w:rsidP="00021F02">
            <w:pPr>
              <w:rPr>
                <w:rFonts w:eastAsia="宋体"/>
                <w:color w:val="000000"/>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4A555D" w:rsidRPr="00096375" w:rsidTr="00021F02">
        <w:tc>
          <w:tcPr>
            <w:tcW w:w="1843" w:type="dxa"/>
            <w:vAlign w:val="center"/>
          </w:tcPr>
          <w:p w:rsidR="004A555D" w:rsidRPr="00096375" w:rsidRDefault="00213D3D" w:rsidP="00021F02">
            <w:pPr>
              <w:rPr>
                <w:rFonts w:eastAsia="宋体"/>
                <w:color w:val="000000"/>
                <w:sz w:val="18"/>
                <w:szCs w:val="18"/>
              </w:rPr>
            </w:pPr>
            <w:r>
              <w:rPr>
                <w:rFonts w:eastAsia="宋体" w:hint="eastAsia"/>
                <w:color w:val="000000"/>
                <w:sz w:val="18"/>
                <w:szCs w:val="18"/>
              </w:rPr>
              <w:t>转出</w:t>
            </w:r>
            <w:r w:rsidR="004A555D">
              <w:rPr>
                <w:rFonts w:eastAsia="宋体" w:hint="eastAsia"/>
                <w:color w:val="000000"/>
                <w:sz w:val="18"/>
                <w:szCs w:val="18"/>
              </w:rPr>
              <w:t>订单号</w:t>
            </w:r>
          </w:p>
        </w:tc>
        <w:tc>
          <w:tcPr>
            <w:tcW w:w="1985" w:type="dxa"/>
            <w:vAlign w:val="center"/>
          </w:tcPr>
          <w:p w:rsidR="004A555D" w:rsidRPr="00096375" w:rsidRDefault="004A555D" w:rsidP="00021F02">
            <w:pPr>
              <w:rPr>
                <w:rFonts w:eastAsia="宋体" w:cs="Courier New"/>
                <w:color w:val="000000"/>
                <w:kern w:val="0"/>
                <w:sz w:val="18"/>
                <w:szCs w:val="18"/>
              </w:rPr>
            </w:pPr>
            <w:r>
              <w:rPr>
                <w:rFonts w:eastAsia="宋体" w:cs="Courier New" w:hint="eastAsia"/>
                <w:color w:val="000000"/>
                <w:kern w:val="0"/>
                <w:sz w:val="18"/>
                <w:szCs w:val="18"/>
              </w:rPr>
              <w:t>OrderNo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color w:val="000000"/>
                <w:sz w:val="18"/>
                <w:szCs w:val="18"/>
              </w:rPr>
            </w:pPr>
            <w:r w:rsidRPr="00096375">
              <w:rPr>
                <w:rFonts w:eastAsia="宋体" w:hint="eastAsia"/>
                <w:sz w:val="18"/>
                <w:szCs w:val="18"/>
              </w:rPr>
              <w:t>String(32)</w:t>
            </w:r>
          </w:p>
        </w:tc>
        <w:tc>
          <w:tcPr>
            <w:tcW w:w="4305" w:type="dxa"/>
            <w:vAlign w:val="center"/>
          </w:tcPr>
          <w:p w:rsidR="004A555D" w:rsidRPr="00096375" w:rsidRDefault="004A555D" w:rsidP="00021F02">
            <w:pPr>
              <w:rPr>
                <w:rFonts w:eastAsia="宋体"/>
                <w:color w:val="000000"/>
                <w:sz w:val="18"/>
                <w:szCs w:val="18"/>
              </w:rPr>
            </w:pPr>
            <w:r w:rsidRPr="00752C28">
              <w:rPr>
                <w:rFonts w:eastAsia="宋体" w:hint="eastAsia"/>
                <w:color w:val="000000"/>
                <w:sz w:val="18"/>
                <w:szCs w:val="18"/>
              </w:rPr>
              <w:t>订单号唯一</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订单类型</w:t>
            </w:r>
          </w:p>
        </w:tc>
        <w:tc>
          <w:tcPr>
            <w:tcW w:w="1985" w:type="dxa"/>
            <w:vAlign w:val="center"/>
          </w:tcPr>
          <w:p w:rsidR="004A555D" w:rsidRPr="00096375" w:rsidRDefault="004A555D" w:rsidP="00021F02">
            <w:pPr>
              <w:rPr>
                <w:rFonts w:eastAsia="宋体"/>
                <w:sz w:val="18"/>
                <w:szCs w:val="18"/>
              </w:rPr>
            </w:pPr>
            <w:r>
              <w:rPr>
                <w:rFonts w:eastAsia="宋体" w:cs="Courier New" w:hint="eastAsia"/>
                <w:color w:val="000000"/>
                <w:kern w:val="0"/>
                <w:sz w:val="18"/>
                <w:szCs w:val="18"/>
              </w:rPr>
              <w:t>OrderType</w:t>
            </w:r>
          </w:p>
        </w:tc>
        <w:tc>
          <w:tcPr>
            <w:tcW w:w="708"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w:t>
            </w:r>
            <w:r>
              <w:rPr>
                <w:rFonts w:eastAsia="宋体" w:hint="eastAsia"/>
                <w:sz w:val="18"/>
                <w:szCs w:val="18"/>
              </w:rPr>
              <w:t>8</w:t>
            </w:r>
            <w:r w:rsidRPr="00096375">
              <w:rPr>
                <w:rFonts w:eastAsia="宋体" w:hint="eastAsia"/>
                <w:sz w:val="18"/>
                <w:szCs w:val="18"/>
              </w:rPr>
              <w:t>)</w:t>
            </w:r>
          </w:p>
        </w:tc>
        <w:tc>
          <w:tcPr>
            <w:tcW w:w="4305" w:type="dxa"/>
            <w:vAlign w:val="center"/>
          </w:tcPr>
          <w:p w:rsidR="00B964C0" w:rsidRDefault="00B964C0" w:rsidP="00B964C0">
            <w:pPr>
              <w:rPr>
                <w:rFonts w:eastAsia="宋体"/>
                <w:color w:val="000000"/>
                <w:sz w:val="18"/>
                <w:szCs w:val="18"/>
              </w:rPr>
            </w:pPr>
            <w:r>
              <w:rPr>
                <w:rFonts w:eastAsia="宋体" w:hint="eastAsia"/>
                <w:color w:val="000000"/>
                <w:sz w:val="18"/>
                <w:szCs w:val="18"/>
              </w:rPr>
              <w:t>02：</w:t>
            </w:r>
            <w:r w:rsidRPr="00B964C0">
              <w:rPr>
                <w:rFonts w:eastAsia="宋体" w:hint="eastAsia"/>
                <w:color w:val="000000"/>
                <w:sz w:val="18"/>
                <w:szCs w:val="18"/>
              </w:rPr>
              <w:t>T+0赎回</w:t>
            </w:r>
          </w:p>
          <w:p w:rsidR="00494467" w:rsidRPr="00B964C0" w:rsidRDefault="00494467" w:rsidP="00B964C0">
            <w:pPr>
              <w:rPr>
                <w:rFonts w:eastAsia="宋体"/>
                <w:color w:val="000000"/>
                <w:sz w:val="18"/>
                <w:szCs w:val="18"/>
              </w:rPr>
            </w:pPr>
            <w:r>
              <w:rPr>
                <w:rFonts w:eastAsia="宋体" w:hint="eastAsia"/>
                <w:color w:val="000000"/>
                <w:sz w:val="18"/>
                <w:szCs w:val="18"/>
              </w:rPr>
              <w:t>03：T+0赎回不垫资</w:t>
            </w:r>
          </w:p>
          <w:p w:rsidR="00B964C0" w:rsidRPr="00B964C0" w:rsidRDefault="00927DA6" w:rsidP="00B964C0">
            <w:pPr>
              <w:rPr>
                <w:rFonts w:eastAsia="宋体"/>
                <w:sz w:val="18"/>
                <w:szCs w:val="18"/>
              </w:rPr>
            </w:pPr>
            <w:r>
              <w:rPr>
                <w:rFonts w:eastAsia="宋体" w:hint="eastAsia"/>
                <w:color w:val="000000"/>
                <w:sz w:val="18"/>
                <w:szCs w:val="18"/>
              </w:rPr>
              <w:t>04</w:t>
            </w:r>
            <w:r w:rsidR="00B964C0">
              <w:rPr>
                <w:rFonts w:eastAsia="宋体" w:hint="eastAsia"/>
                <w:color w:val="000000"/>
                <w:sz w:val="18"/>
                <w:szCs w:val="18"/>
              </w:rPr>
              <w:t>：</w:t>
            </w:r>
            <w:r w:rsidR="00B964C0" w:rsidRPr="00B964C0">
              <w:rPr>
                <w:rFonts w:eastAsia="宋体" w:hint="eastAsia"/>
                <w:color w:val="000000"/>
                <w:sz w:val="18"/>
                <w:szCs w:val="18"/>
              </w:rPr>
              <w:t>T+1赎回</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基金代码</w:t>
            </w:r>
          </w:p>
        </w:tc>
        <w:tc>
          <w:tcPr>
            <w:tcW w:w="1985" w:type="dxa"/>
            <w:vAlign w:val="center"/>
          </w:tcPr>
          <w:p w:rsidR="004A555D" w:rsidRPr="00096375" w:rsidRDefault="004A555D" w:rsidP="00021F02">
            <w:pPr>
              <w:rPr>
                <w:rFonts w:eastAsia="宋体"/>
                <w:sz w:val="18"/>
                <w:szCs w:val="18"/>
              </w:rPr>
            </w:pPr>
            <w:r>
              <w:rPr>
                <w:rFonts w:eastAsia="宋体" w:hint="eastAsia"/>
                <w:sz w:val="18"/>
                <w:szCs w:val="18"/>
              </w:rPr>
              <w:t>FundCode</w:t>
            </w:r>
          </w:p>
        </w:tc>
        <w:tc>
          <w:tcPr>
            <w:tcW w:w="708"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是</w:t>
            </w:r>
          </w:p>
        </w:tc>
        <w:tc>
          <w:tcPr>
            <w:tcW w:w="1224" w:type="dxa"/>
            <w:vAlign w:val="center"/>
          </w:tcPr>
          <w:p w:rsidR="004A555D" w:rsidRPr="00096375" w:rsidRDefault="004A555D" w:rsidP="00BB1DA8">
            <w:pPr>
              <w:jc w:val="center"/>
              <w:rPr>
                <w:rFonts w:eastAsia="宋体"/>
                <w:sz w:val="18"/>
                <w:szCs w:val="18"/>
              </w:rPr>
            </w:pPr>
            <w:r w:rsidRPr="00096375">
              <w:rPr>
                <w:rFonts w:eastAsia="宋体" w:hint="eastAsia"/>
                <w:sz w:val="18"/>
                <w:szCs w:val="18"/>
              </w:rPr>
              <w:t>String(</w:t>
            </w:r>
            <w:r w:rsidR="00BB1DA8">
              <w:rPr>
                <w:rFonts w:eastAsia="宋体" w:hint="eastAsia"/>
                <w:sz w:val="18"/>
                <w:szCs w:val="18"/>
              </w:rPr>
              <w:t>6</w:t>
            </w:r>
            <w:r w:rsidRPr="00096375">
              <w:rPr>
                <w:rFonts w:eastAsia="宋体" w:hint="eastAsia"/>
                <w:sz w:val="18"/>
                <w:szCs w:val="18"/>
              </w:rPr>
              <w:t>)</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基金代码</w:t>
            </w:r>
          </w:p>
        </w:tc>
      </w:tr>
      <w:tr w:rsidR="004A555D" w:rsidRPr="00096375" w:rsidTr="00021F02">
        <w:tc>
          <w:tcPr>
            <w:tcW w:w="1843" w:type="dxa"/>
            <w:vAlign w:val="center"/>
          </w:tcPr>
          <w:p w:rsidR="004A555D" w:rsidRPr="00096375" w:rsidRDefault="00D41ACE" w:rsidP="00D41ACE">
            <w:pPr>
              <w:rPr>
                <w:rFonts w:eastAsia="宋体"/>
                <w:sz w:val="18"/>
                <w:szCs w:val="18"/>
              </w:rPr>
            </w:pPr>
            <w:r>
              <w:rPr>
                <w:rFonts w:eastAsia="宋体" w:hint="eastAsia"/>
                <w:sz w:val="18"/>
                <w:szCs w:val="18"/>
              </w:rPr>
              <w:t>转出</w:t>
            </w:r>
            <w:r w:rsidR="000C4C6D">
              <w:rPr>
                <w:rFonts w:eastAsia="宋体" w:hint="eastAsia"/>
                <w:sz w:val="18"/>
                <w:szCs w:val="18"/>
              </w:rPr>
              <w:t>份额</w:t>
            </w:r>
          </w:p>
        </w:tc>
        <w:tc>
          <w:tcPr>
            <w:tcW w:w="1985" w:type="dxa"/>
            <w:vAlign w:val="center"/>
          </w:tcPr>
          <w:p w:rsidR="004A555D" w:rsidRPr="00096375" w:rsidRDefault="004A555D" w:rsidP="00021F02">
            <w:pPr>
              <w:rPr>
                <w:rFonts w:eastAsia="宋体"/>
                <w:sz w:val="18"/>
                <w:szCs w:val="18"/>
              </w:rPr>
            </w:pPr>
            <w:r>
              <w:rPr>
                <w:rFonts w:eastAsia="宋体" w:cs="Courier New" w:hint="eastAsia"/>
                <w:color w:val="000000"/>
                <w:kern w:val="0"/>
                <w:sz w:val="18"/>
                <w:szCs w:val="18"/>
              </w:rPr>
              <w:t>OrderAmt</w:t>
            </w:r>
          </w:p>
        </w:tc>
        <w:tc>
          <w:tcPr>
            <w:tcW w:w="708"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Pr="00096375" w:rsidRDefault="00ED116F" w:rsidP="00021F02">
            <w:pPr>
              <w:rPr>
                <w:rFonts w:eastAsia="宋体"/>
                <w:sz w:val="18"/>
                <w:szCs w:val="18"/>
              </w:rPr>
            </w:pPr>
            <w:r w:rsidRPr="004E0640">
              <w:rPr>
                <w:rFonts w:eastAsia="宋体" w:hint="eastAsia"/>
                <w:sz w:val="18"/>
                <w:szCs w:val="18"/>
              </w:rPr>
              <w:t>两位小数，比如100份，传递100.00；</w:t>
            </w:r>
          </w:p>
        </w:tc>
      </w:tr>
      <w:tr w:rsidR="004A555D"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订单时间</w:t>
            </w:r>
          </w:p>
        </w:tc>
        <w:tc>
          <w:tcPr>
            <w:tcW w:w="1985" w:type="dxa"/>
            <w:vAlign w:val="center"/>
          </w:tcPr>
          <w:p w:rsidR="004A555D" w:rsidRPr="00096375" w:rsidRDefault="004A555D" w:rsidP="00021F02">
            <w:pPr>
              <w:rPr>
                <w:rFonts w:eastAsia="宋体" w:cs="Courier New"/>
                <w:color w:val="000000"/>
                <w:kern w:val="0"/>
                <w:sz w:val="18"/>
                <w:szCs w:val="18"/>
              </w:rPr>
            </w:pPr>
            <w:r>
              <w:rPr>
                <w:rFonts w:eastAsia="宋体" w:cs="Courier New" w:hint="eastAsia"/>
                <w:color w:val="000000"/>
                <w:kern w:val="0"/>
                <w:sz w:val="18"/>
                <w:szCs w:val="18"/>
              </w:rPr>
              <w:t>OrderTime</w:t>
            </w:r>
          </w:p>
        </w:tc>
        <w:tc>
          <w:tcPr>
            <w:tcW w:w="708"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是</w:t>
            </w:r>
          </w:p>
        </w:tc>
        <w:tc>
          <w:tcPr>
            <w:tcW w:w="1224" w:type="dxa"/>
            <w:vAlign w:val="center"/>
          </w:tcPr>
          <w:p w:rsidR="004A555D" w:rsidRPr="00096375" w:rsidRDefault="004A555D" w:rsidP="00305ED7">
            <w:pPr>
              <w:jc w:val="center"/>
              <w:rPr>
                <w:rFonts w:eastAsia="宋体"/>
                <w:sz w:val="18"/>
                <w:szCs w:val="18"/>
              </w:rPr>
            </w:pPr>
            <w:r w:rsidRPr="00096375">
              <w:rPr>
                <w:rFonts w:eastAsia="宋体" w:hint="eastAsia"/>
                <w:sz w:val="18"/>
                <w:szCs w:val="18"/>
              </w:rPr>
              <w:t>String(</w:t>
            </w:r>
            <w:r w:rsidR="00305ED7">
              <w:rPr>
                <w:rFonts w:eastAsia="宋体" w:hint="eastAsia"/>
                <w:sz w:val="18"/>
                <w:szCs w:val="18"/>
              </w:rPr>
              <w:t>14</w:t>
            </w:r>
            <w:r w:rsidRPr="00096375">
              <w:rPr>
                <w:rFonts w:eastAsia="宋体" w:hint="eastAsia"/>
                <w:sz w:val="18"/>
                <w:szCs w:val="18"/>
              </w:rPr>
              <w:t>)</w:t>
            </w:r>
          </w:p>
        </w:tc>
        <w:tc>
          <w:tcPr>
            <w:tcW w:w="4305" w:type="dxa"/>
            <w:vAlign w:val="center"/>
          </w:tcPr>
          <w:p w:rsidR="004A555D" w:rsidRDefault="004A555D" w:rsidP="00021F02">
            <w:pPr>
              <w:rPr>
                <w:rFonts w:eastAsia="宋体"/>
                <w:sz w:val="18"/>
                <w:szCs w:val="18"/>
              </w:rPr>
            </w:pPr>
            <w:r>
              <w:rPr>
                <w:rFonts w:eastAsia="宋体" w:hint="eastAsia"/>
                <w:sz w:val="18"/>
                <w:szCs w:val="18"/>
              </w:rPr>
              <w:t>用户订单支付时间</w:t>
            </w:r>
            <w:r w:rsidRPr="00096375">
              <w:rPr>
                <w:rFonts w:eastAsia="宋体" w:hint="eastAsia"/>
                <w:sz w:val="18"/>
                <w:szCs w:val="18"/>
              </w:rPr>
              <w:t>，格式为</w:t>
            </w:r>
            <w:r w:rsidR="004005AF" w:rsidRPr="00096375">
              <w:rPr>
                <w:rFonts w:eastAsia="宋体"/>
                <w:sz w:val="18"/>
                <w:szCs w:val="18"/>
              </w:rPr>
              <w:t>y</w:t>
            </w:r>
            <w:r w:rsidR="004005AF">
              <w:rPr>
                <w:rFonts w:eastAsia="宋体" w:hint="eastAsia"/>
                <w:sz w:val="18"/>
                <w:szCs w:val="18"/>
              </w:rPr>
              <w:t>yy</w:t>
            </w:r>
            <w:r w:rsidR="004005AF" w:rsidRPr="00096375">
              <w:rPr>
                <w:rFonts w:eastAsia="宋体"/>
                <w:sz w:val="18"/>
                <w:szCs w:val="18"/>
              </w:rPr>
              <w:t>ymmddhhmmss</w:t>
            </w:r>
          </w:p>
        </w:tc>
      </w:tr>
    </w:tbl>
    <w:p w:rsidR="00CD12C9" w:rsidRPr="003E2C34" w:rsidRDefault="004116BA" w:rsidP="00CD12C9">
      <w:pPr>
        <w:pStyle w:val="3"/>
        <w:rPr>
          <w:rFonts w:eastAsia="宋体"/>
        </w:rPr>
      </w:pPr>
      <w:bookmarkStart w:id="64" w:name="_Toc492021734"/>
      <w:r>
        <w:rPr>
          <w:rFonts w:eastAsia="宋体" w:hint="eastAsia"/>
          <w:lang w:eastAsia="zh-CN"/>
        </w:rPr>
        <w:t>应答参数列表</w:t>
      </w:r>
      <w:bookmarkEnd w:id="64"/>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4A555D"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4A555D" w:rsidRPr="00096375" w:rsidRDefault="004A555D" w:rsidP="00021F02">
            <w:pPr>
              <w:rPr>
                <w:rFonts w:eastAsia="宋体"/>
                <w:b/>
                <w:sz w:val="18"/>
                <w:szCs w:val="18"/>
              </w:rPr>
            </w:pPr>
            <w:r w:rsidRPr="00096375">
              <w:rPr>
                <w:rFonts w:eastAsia="宋体" w:hint="eastAsia"/>
                <w:b/>
                <w:sz w:val="18"/>
                <w:szCs w:val="18"/>
              </w:rPr>
              <w:t>说明</w:t>
            </w:r>
          </w:p>
        </w:tc>
      </w:tr>
      <w:tr w:rsidR="004A555D" w:rsidRPr="00096375" w:rsidTr="00021F02">
        <w:tc>
          <w:tcPr>
            <w:tcW w:w="10065" w:type="dxa"/>
            <w:gridSpan w:val="5"/>
            <w:tcBorders>
              <w:top w:val="single" w:sz="6" w:space="0" w:color="000000"/>
              <w:bottom w:val="single" w:sz="6" w:space="0" w:color="000000"/>
            </w:tcBorders>
            <w:shd w:val="clear" w:color="auto" w:fill="D9D9D9"/>
            <w:vAlign w:val="center"/>
          </w:tcPr>
          <w:p w:rsidR="004A555D" w:rsidRPr="00096375" w:rsidRDefault="004A555D" w:rsidP="00021F02">
            <w:pPr>
              <w:rPr>
                <w:rFonts w:eastAsia="宋体"/>
                <w:b/>
                <w:sz w:val="18"/>
                <w:szCs w:val="18"/>
              </w:rPr>
            </w:pPr>
            <w:r w:rsidRPr="00096375">
              <w:rPr>
                <w:rFonts w:eastAsia="宋体" w:hint="eastAsia"/>
                <w:b/>
                <w:sz w:val="18"/>
                <w:szCs w:val="18"/>
              </w:rPr>
              <w:t>基本参数</w:t>
            </w:r>
          </w:p>
        </w:tc>
      </w:tr>
      <w:tr w:rsidR="004A555D" w:rsidRPr="00096375" w:rsidTr="00021F02">
        <w:tc>
          <w:tcPr>
            <w:tcW w:w="1843" w:type="dxa"/>
            <w:tcBorders>
              <w:top w:val="single" w:sz="6" w:space="0" w:color="000000"/>
            </w:tcBorders>
            <w:vAlign w:val="center"/>
          </w:tcPr>
          <w:p w:rsidR="004A555D" w:rsidRPr="00096375" w:rsidRDefault="004A555D"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4A555D" w:rsidRPr="00096375" w:rsidRDefault="004A555D"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4A555D" w:rsidRPr="00096375" w:rsidRDefault="004A555D" w:rsidP="00021F02">
            <w:pPr>
              <w:rPr>
                <w:rFonts w:eastAsia="宋体"/>
                <w:sz w:val="18"/>
                <w:szCs w:val="18"/>
              </w:rPr>
            </w:pPr>
            <w:r>
              <w:rPr>
                <w:rFonts w:eastAsia="宋体" w:hint="eastAsia"/>
                <w:sz w:val="18"/>
                <w:szCs w:val="18"/>
              </w:rPr>
              <w:t>同请求报文</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接口版本</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同请求报文</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字符集</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否</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同请求报文</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4A555D" w:rsidRPr="00096375" w:rsidRDefault="004A555D" w:rsidP="00021F02">
            <w:pPr>
              <w:rPr>
                <w:rFonts w:eastAsia="宋体"/>
                <w:sz w:val="18"/>
                <w:szCs w:val="18"/>
              </w:rPr>
            </w:pPr>
            <w:r>
              <w:rPr>
                <w:rFonts w:eastAsia="宋体" w:hint="eastAsia"/>
                <w:sz w:val="18"/>
                <w:szCs w:val="18"/>
              </w:rPr>
              <w:t>Ecno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同请求报文</w:t>
            </w:r>
          </w:p>
        </w:tc>
      </w:tr>
      <w:tr w:rsidR="004A555D" w:rsidRPr="00096375" w:rsidTr="00021F02">
        <w:tc>
          <w:tcPr>
            <w:tcW w:w="1843" w:type="dxa"/>
            <w:vAlign w:val="center"/>
          </w:tcPr>
          <w:p w:rsidR="004A555D" w:rsidRPr="00096375" w:rsidRDefault="004A555D" w:rsidP="00021F02">
            <w:pPr>
              <w:rPr>
                <w:rFonts w:eastAsia="宋体"/>
                <w:sz w:val="18"/>
                <w:szCs w:val="18"/>
              </w:rPr>
            </w:pPr>
            <w:r w:rsidRPr="00096375">
              <w:rPr>
                <w:rFonts w:eastAsia="宋体" w:hint="eastAsia"/>
                <w:sz w:val="18"/>
                <w:szCs w:val="18"/>
              </w:rPr>
              <w:t>业务流水号</w:t>
            </w:r>
          </w:p>
        </w:tc>
        <w:tc>
          <w:tcPr>
            <w:tcW w:w="1985" w:type="dxa"/>
            <w:vAlign w:val="center"/>
          </w:tcPr>
          <w:p w:rsidR="004A555D" w:rsidRPr="00096375" w:rsidRDefault="004A555D"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同请求报文</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业务响应时间</w:t>
            </w:r>
          </w:p>
        </w:tc>
        <w:tc>
          <w:tcPr>
            <w:tcW w:w="1985" w:type="dxa"/>
            <w:vAlign w:val="center"/>
          </w:tcPr>
          <w:p w:rsidR="004A555D" w:rsidRPr="00096375" w:rsidRDefault="004A555D" w:rsidP="00021F02">
            <w:pPr>
              <w:rPr>
                <w:rFonts w:eastAsia="宋体" w:cs="Courier New"/>
                <w:color w:val="000000"/>
                <w:kern w:val="0"/>
                <w:sz w:val="18"/>
                <w:szCs w:val="18"/>
              </w:rPr>
            </w:pPr>
            <w:r>
              <w:rPr>
                <w:rFonts w:eastAsia="宋体" w:cs="Courier New" w:hint="eastAsia"/>
                <w:color w:val="000000"/>
                <w:kern w:val="0"/>
                <w:sz w:val="18"/>
                <w:szCs w:val="18"/>
              </w:rPr>
              <w:t>ResponseTime</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4A555D" w:rsidRPr="00096375" w:rsidRDefault="004A555D" w:rsidP="00021F02">
            <w:pPr>
              <w:rPr>
                <w:rFonts w:eastAsia="宋体"/>
                <w:sz w:val="18"/>
                <w:szCs w:val="18"/>
              </w:rPr>
            </w:pPr>
            <w:r>
              <w:rPr>
                <w:rFonts w:eastAsia="宋体" w:hint="eastAsia"/>
                <w:sz w:val="18"/>
                <w:szCs w:val="18"/>
              </w:rPr>
              <w:t>用户响应</w:t>
            </w:r>
            <w:r w:rsidRPr="00096375">
              <w:rPr>
                <w:rFonts w:eastAsia="宋体" w:hint="eastAsia"/>
                <w:sz w:val="18"/>
                <w:szCs w:val="18"/>
              </w:rPr>
              <w:t>时间，格式为</w:t>
            </w:r>
            <w:r w:rsidR="003A3771" w:rsidRPr="00096375">
              <w:rPr>
                <w:rFonts w:eastAsia="宋体"/>
                <w:sz w:val="18"/>
                <w:szCs w:val="18"/>
              </w:rPr>
              <w:t>y</w:t>
            </w:r>
            <w:r w:rsidR="003A3771">
              <w:rPr>
                <w:rFonts w:eastAsia="宋体" w:hint="eastAsia"/>
                <w:sz w:val="18"/>
                <w:szCs w:val="18"/>
              </w:rPr>
              <w:t>yy</w:t>
            </w:r>
            <w:r w:rsidR="003A3771" w:rsidRPr="00096375">
              <w:rPr>
                <w:rFonts w:eastAsia="宋体"/>
                <w:sz w:val="18"/>
                <w:szCs w:val="18"/>
              </w:rPr>
              <w:t>ymmddhhmmss</w:t>
            </w:r>
            <w:r w:rsidRPr="00096375">
              <w:rPr>
                <w:rFonts w:eastAsia="宋体"/>
                <w:sz w:val="18"/>
                <w:szCs w:val="18"/>
              </w:rPr>
              <w:t>，该时间取自</w:t>
            </w:r>
            <w:r>
              <w:rPr>
                <w:rFonts w:eastAsia="宋体" w:hint="eastAsia"/>
                <w:sz w:val="18"/>
                <w:szCs w:val="18"/>
              </w:rPr>
              <w:t>基金公司</w:t>
            </w:r>
            <w:r w:rsidRPr="00096375">
              <w:rPr>
                <w:rFonts w:eastAsia="宋体"/>
                <w:sz w:val="18"/>
                <w:szCs w:val="18"/>
              </w:rPr>
              <w:t>服务器</w:t>
            </w:r>
          </w:p>
        </w:tc>
      </w:tr>
      <w:tr w:rsidR="004A555D" w:rsidRPr="00096375" w:rsidTr="00021F02">
        <w:tc>
          <w:tcPr>
            <w:tcW w:w="1843" w:type="dxa"/>
            <w:vAlign w:val="center"/>
          </w:tcPr>
          <w:p w:rsidR="004A555D" w:rsidRPr="00096375" w:rsidRDefault="004A555D"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4A555D" w:rsidRPr="00096375" w:rsidRDefault="004A555D"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Pr="00096375" w:rsidRDefault="004A555D" w:rsidP="00021F02">
            <w:pPr>
              <w:rPr>
                <w:rFonts w:eastAsia="宋体"/>
                <w:sz w:val="18"/>
                <w:szCs w:val="18"/>
              </w:rPr>
            </w:pPr>
            <w:r w:rsidRPr="00096375">
              <w:rPr>
                <w:rFonts w:eastAsia="宋体"/>
                <w:sz w:val="18"/>
                <w:szCs w:val="18"/>
              </w:rPr>
              <w:t>签名</w:t>
            </w:r>
          </w:p>
        </w:tc>
      </w:tr>
      <w:tr w:rsidR="004A555D" w:rsidRPr="00096375" w:rsidTr="00021F02">
        <w:tc>
          <w:tcPr>
            <w:tcW w:w="10065" w:type="dxa"/>
            <w:gridSpan w:val="5"/>
            <w:tcBorders>
              <w:top w:val="single" w:sz="6" w:space="0" w:color="000000"/>
              <w:bottom w:val="single" w:sz="6" w:space="0" w:color="000000"/>
            </w:tcBorders>
            <w:shd w:val="clear" w:color="auto" w:fill="D9D9D9"/>
            <w:vAlign w:val="center"/>
          </w:tcPr>
          <w:p w:rsidR="004A555D" w:rsidRPr="00096375" w:rsidRDefault="004A555D"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4A555D" w:rsidRPr="00096375" w:rsidTr="00021F02">
        <w:tc>
          <w:tcPr>
            <w:tcW w:w="1843" w:type="dxa"/>
            <w:vAlign w:val="center"/>
          </w:tcPr>
          <w:p w:rsidR="004A555D" w:rsidRPr="00096375" w:rsidRDefault="004A555D" w:rsidP="00021F02">
            <w:pPr>
              <w:rPr>
                <w:rFonts w:eastAsia="宋体"/>
                <w:color w:val="000000"/>
                <w:sz w:val="18"/>
                <w:szCs w:val="18"/>
              </w:rPr>
            </w:pPr>
            <w:r w:rsidRPr="00855BAE">
              <w:rPr>
                <w:rFonts w:eastAsia="宋体" w:hint="eastAsia"/>
                <w:color w:val="000000"/>
                <w:sz w:val="18"/>
                <w:szCs w:val="18"/>
              </w:rPr>
              <w:lastRenderedPageBreak/>
              <w:t>返回码</w:t>
            </w:r>
          </w:p>
        </w:tc>
        <w:tc>
          <w:tcPr>
            <w:tcW w:w="1985" w:type="dxa"/>
            <w:vAlign w:val="center"/>
          </w:tcPr>
          <w:p w:rsidR="004A555D" w:rsidRPr="00096375" w:rsidRDefault="004A555D"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C</w:t>
            </w:r>
            <w:r w:rsidRPr="00855BAE">
              <w:rPr>
                <w:rFonts w:eastAsia="宋体"/>
                <w:sz w:val="18"/>
                <w:szCs w:val="18"/>
              </w:rPr>
              <w:t>ode</w:t>
            </w:r>
          </w:p>
        </w:tc>
        <w:tc>
          <w:tcPr>
            <w:tcW w:w="708" w:type="dxa"/>
            <w:vAlign w:val="center"/>
          </w:tcPr>
          <w:p w:rsidR="004A555D" w:rsidRPr="00096375" w:rsidRDefault="004A555D"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color w:val="000000"/>
                <w:sz w:val="18"/>
                <w:szCs w:val="18"/>
              </w:rPr>
            </w:pPr>
            <w:r w:rsidRPr="00096375">
              <w:rPr>
                <w:rFonts w:eastAsia="宋体" w:hint="eastAsia"/>
                <w:sz w:val="18"/>
                <w:szCs w:val="18"/>
              </w:rPr>
              <w:t>String(</w:t>
            </w:r>
            <w:r>
              <w:rPr>
                <w:rFonts w:eastAsia="宋体" w:hint="eastAsia"/>
                <w:sz w:val="18"/>
                <w:szCs w:val="18"/>
              </w:rPr>
              <w:t>4</w:t>
            </w:r>
            <w:r w:rsidRPr="00096375">
              <w:rPr>
                <w:rFonts w:eastAsia="宋体" w:hint="eastAsia"/>
                <w:sz w:val="18"/>
                <w:szCs w:val="18"/>
              </w:rPr>
              <w:t>)</w:t>
            </w:r>
          </w:p>
        </w:tc>
        <w:tc>
          <w:tcPr>
            <w:tcW w:w="4305" w:type="dxa"/>
            <w:vAlign w:val="center"/>
          </w:tcPr>
          <w:p w:rsidR="004A555D" w:rsidRPr="00096375" w:rsidRDefault="004A555D" w:rsidP="00021F02">
            <w:pPr>
              <w:rPr>
                <w:rFonts w:eastAsia="宋体"/>
                <w:color w:val="000000"/>
                <w:sz w:val="18"/>
                <w:szCs w:val="18"/>
              </w:rPr>
            </w:pPr>
            <w:r w:rsidRPr="00855BAE">
              <w:rPr>
                <w:rFonts w:eastAsia="宋体" w:hint="eastAsia"/>
                <w:color w:val="000000"/>
                <w:sz w:val="18"/>
                <w:szCs w:val="18"/>
              </w:rPr>
              <w:t>返回码，</w:t>
            </w:r>
            <w:r w:rsidRPr="00855BAE">
              <w:rPr>
                <w:rFonts w:eastAsia="宋体"/>
                <w:color w:val="000000"/>
                <w:sz w:val="18"/>
                <w:szCs w:val="18"/>
              </w:rPr>
              <w:t>0000表示成功，其他错误</w:t>
            </w:r>
          </w:p>
        </w:tc>
      </w:tr>
      <w:tr w:rsidR="004A555D" w:rsidRPr="00096375" w:rsidTr="00021F02">
        <w:tc>
          <w:tcPr>
            <w:tcW w:w="1843" w:type="dxa"/>
            <w:vAlign w:val="center"/>
          </w:tcPr>
          <w:p w:rsidR="004A555D" w:rsidRPr="00096375" w:rsidRDefault="004A555D" w:rsidP="00021F02">
            <w:pPr>
              <w:rPr>
                <w:rFonts w:eastAsia="宋体"/>
                <w:sz w:val="18"/>
                <w:szCs w:val="18"/>
              </w:rPr>
            </w:pPr>
            <w:r w:rsidRPr="00855BAE">
              <w:rPr>
                <w:rFonts w:eastAsia="宋体" w:hint="eastAsia"/>
                <w:sz w:val="18"/>
                <w:szCs w:val="18"/>
              </w:rPr>
              <w:t>返回信息</w:t>
            </w:r>
          </w:p>
        </w:tc>
        <w:tc>
          <w:tcPr>
            <w:tcW w:w="1985" w:type="dxa"/>
            <w:vAlign w:val="center"/>
          </w:tcPr>
          <w:p w:rsidR="004A555D" w:rsidRPr="00096375" w:rsidRDefault="004A555D"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M</w:t>
            </w:r>
            <w:r w:rsidRPr="00855BAE">
              <w:rPr>
                <w:rFonts w:eastAsia="宋体"/>
                <w:sz w:val="18"/>
                <w:szCs w:val="18"/>
              </w:rPr>
              <w:t>sg</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w:t>
            </w:r>
            <w:r>
              <w:rPr>
                <w:rFonts w:eastAsia="宋体" w:hint="eastAsia"/>
                <w:sz w:val="18"/>
                <w:szCs w:val="18"/>
              </w:rPr>
              <w:t>64</w:t>
            </w:r>
            <w:r w:rsidRPr="00096375">
              <w:rPr>
                <w:rFonts w:eastAsia="宋体" w:hint="eastAsia"/>
                <w:sz w:val="18"/>
                <w:szCs w:val="18"/>
              </w:rPr>
              <w:t>)</w:t>
            </w:r>
          </w:p>
        </w:tc>
        <w:tc>
          <w:tcPr>
            <w:tcW w:w="4305" w:type="dxa"/>
            <w:vAlign w:val="center"/>
          </w:tcPr>
          <w:p w:rsidR="004A555D" w:rsidRPr="00096375" w:rsidRDefault="004A555D" w:rsidP="00021F02">
            <w:pPr>
              <w:rPr>
                <w:rFonts w:eastAsia="宋体"/>
                <w:sz w:val="18"/>
                <w:szCs w:val="18"/>
              </w:rPr>
            </w:pPr>
            <w:r w:rsidRPr="00855BAE">
              <w:rPr>
                <w:rFonts w:eastAsia="宋体" w:hint="eastAsia"/>
                <w:sz w:val="18"/>
                <w:szCs w:val="18"/>
              </w:rPr>
              <w:t>返回信息，如非</w:t>
            </w:r>
            <w:r w:rsidRPr="00855BAE">
              <w:rPr>
                <w:rFonts w:eastAsia="宋体"/>
                <w:sz w:val="18"/>
                <w:szCs w:val="18"/>
              </w:rPr>
              <w:t>0</w:t>
            </w:r>
            <w:r>
              <w:rPr>
                <w:rFonts w:eastAsia="宋体" w:hint="eastAsia"/>
                <w:sz w:val="18"/>
                <w:szCs w:val="18"/>
              </w:rPr>
              <w:t>000</w:t>
            </w:r>
            <w:r>
              <w:rPr>
                <w:rFonts w:eastAsia="宋体"/>
                <w:sz w:val="18"/>
                <w:szCs w:val="18"/>
              </w:rPr>
              <w:t>，为错误原因</w:t>
            </w:r>
          </w:p>
        </w:tc>
      </w:tr>
      <w:tr w:rsidR="004A555D" w:rsidRPr="00855BAE" w:rsidTr="00021F02">
        <w:tc>
          <w:tcPr>
            <w:tcW w:w="1843" w:type="dxa"/>
            <w:vAlign w:val="center"/>
          </w:tcPr>
          <w:p w:rsidR="004A555D" w:rsidRPr="00855BAE" w:rsidRDefault="00CB1FB2" w:rsidP="00021F02">
            <w:pPr>
              <w:rPr>
                <w:rFonts w:eastAsia="宋体"/>
                <w:sz w:val="18"/>
                <w:szCs w:val="18"/>
              </w:rPr>
            </w:pPr>
            <w:r>
              <w:rPr>
                <w:rFonts w:eastAsia="宋体" w:hint="eastAsia"/>
                <w:sz w:val="18"/>
                <w:szCs w:val="18"/>
              </w:rPr>
              <w:t>转出</w:t>
            </w:r>
            <w:r w:rsidR="004A555D">
              <w:rPr>
                <w:rFonts w:eastAsia="宋体" w:hint="eastAsia"/>
                <w:sz w:val="18"/>
                <w:szCs w:val="18"/>
              </w:rPr>
              <w:t>订单号</w:t>
            </w:r>
          </w:p>
        </w:tc>
        <w:tc>
          <w:tcPr>
            <w:tcW w:w="1985" w:type="dxa"/>
            <w:vAlign w:val="center"/>
          </w:tcPr>
          <w:p w:rsidR="004A555D" w:rsidRDefault="004A555D" w:rsidP="00021F02">
            <w:pPr>
              <w:rPr>
                <w:rFonts w:eastAsia="宋体"/>
                <w:sz w:val="18"/>
                <w:szCs w:val="18"/>
              </w:rPr>
            </w:pPr>
            <w:r>
              <w:rPr>
                <w:rFonts w:eastAsia="宋体" w:cs="Courier New" w:hint="eastAsia"/>
                <w:color w:val="000000"/>
                <w:kern w:val="0"/>
                <w:sz w:val="18"/>
                <w:szCs w:val="18"/>
              </w:rPr>
              <w:t>OrderNo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Pr="00855BAE" w:rsidRDefault="004A555D" w:rsidP="00021F02">
            <w:pPr>
              <w:rPr>
                <w:rFonts w:eastAsia="宋体"/>
                <w:sz w:val="18"/>
                <w:szCs w:val="18"/>
              </w:rPr>
            </w:pPr>
            <w:r>
              <w:rPr>
                <w:rFonts w:eastAsia="宋体" w:hint="eastAsia"/>
                <w:sz w:val="18"/>
                <w:szCs w:val="18"/>
              </w:rPr>
              <w:t>同请求报文</w:t>
            </w:r>
          </w:p>
        </w:tc>
      </w:tr>
      <w:tr w:rsidR="004A555D" w:rsidTr="00021F02">
        <w:tc>
          <w:tcPr>
            <w:tcW w:w="1843" w:type="dxa"/>
            <w:vAlign w:val="center"/>
          </w:tcPr>
          <w:p w:rsidR="004A555D" w:rsidRDefault="004A555D" w:rsidP="00021F02">
            <w:pPr>
              <w:rPr>
                <w:rFonts w:eastAsia="宋体"/>
                <w:sz w:val="18"/>
                <w:szCs w:val="18"/>
              </w:rPr>
            </w:pPr>
            <w:r>
              <w:rPr>
                <w:rFonts w:eastAsia="宋体" w:hint="eastAsia"/>
                <w:sz w:val="18"/>
                <w:szCs w:val="18"/>
              </w:rPr>
              <w:t>基金公司订单号</w:t>
            </w:r>
          </w:p>
        </w:tc>
        <w:tc>
          <w:tcPr>
            <w:tcW w:w="1985" w:type="dxa"/>
            <w:vAlign w:val="center"/>
          </w:tcPr>
          <w:p w:rsidR="004A555D" w:rsidRDefault="004A555D" w:rsidP="00021F02">
            <w:pPr>
              <w:rPr>
                <w:rFonts w:eastAsia="宋体" w:cs="Courier New"/>
                <w:color w:val="000000"/>
                <w:kern w:val="0"/>
                <w:sz w:val="18"/>
                <w:szCs w:val="18"/>
              </w:rPr>
            </w:pPr>
            <w:r>
              <w:rPr>
                <w:rFonts w:eastAsia="宋体" w:cs="Courier New" w:hint="eastAsia"/>
                <w:color w:val="000000"/>
                <w:kern w:val="0"/>
                <w:sz w:val="18"/>
                <w:szCs w:val="18"/>
              </w:rPr>
              <w:t>FundOrderNo</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Default="000355DA" w:rsidP="00021F02">
            <w:pPr>
              <w:rPr>
                <w:rFonts w:eastAsia="宋体"/>
                <w:sz w:val="18"/>
                <w:szCs w:val="18"/>
              </w:rPr>
            </w:pPr>
            <w:r>
              <w:rPr>
                <w:rFonts w:eastAsia="宋体" w:hint="eastAsia"/>
                <w:sz w:val="18"/>
                <w:szCs w:val="18"/>
              </w:rPr>
              <w:t>基金公司转出</w:t>
            </w:r>
            <w:r w:rsidR="004A555D">
              <w:rPr>
                <w:rFonts w:eastAsia="宋体" w:hint="eastAsia"/>
                <w:sz w:val="18"/>
                <w:szCs w:val="18"/>
              </w:rPr>
              <w:t>订单号</w:t>
            </w:r>
          </w:p>
        </w:tc>
      </w:tr>
      <w:tr w:rsidR="004A555D" w:rsidTr="00021F02">
        <w:tc>
          <w:tcPr>
            <w:tcW w:w="1843" w:type="dxa"/>
            <w:vAlign w:val="center"/>
          </w:tcPr>
          <w:p w:rsidR="004A555D" w:rsidRDefault="004A555D" w:rsidP="00021F02">
            <w:pPr>
              <w:rPr>
                <w:rFonts w:eastAsia="宋体"/>
                <w:sz w:val="18"/>
                <w:szCs w:val="18"/>
              </w:rPr>
            </w:pPr>
            <w:r>
              <w:rPr>
                <w:rFonts w:eastAsia="宋体" w:hint="eastAsia"/>
                <w:sz w:val="18"/>
                <w:szCs w:val="18"/>
              </w:rPr>
              <w:t>余额宝余额</w:t>
            </w:r>
          </w:p>
        </w:tc>
        <w:tc>
          <w:tcPr>
            <w:tcW w:w="1985" w:type="dxa"/>
            <w:vAlign w:val="center"/>
          </w:tcPr>
          <w:p w:rsidR="004A555D" w:rsidRDefault="004A555D" w:rsidP="00021F02">
            <w:pPr>
              <w:rPr>
                <w:rFonts w:eastAsia="宋体" w:cs="Courier New"/>
                <w:color w:val="000000"/>
                <w:kern w:val="0"/>
                <w:sz w:val="18"/>
                <w:szCs w:val="18"/>
              </w:rPr>
            </w:pPr>
            <w:r>
              <w:rPr>
                <w:rFonts w:eastAsia="宋体" w:cs="Courier New" w:hint="eastAsia"/>
                <w:color w:val="000000"/>
                <w:kern w:val="0"/>
                <w:sz w:val="18"/>
                <w:szCs w:val="18"/>
              </w:rPr>
              <w:t>FundUnits</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4A555D" w:rsidRPr="00102531" w:rsidRDefault="004A555D" w:rsidP="00021F02">
            <w:pPr>
              <w:rPr>
                <w:rFonts w:eastAsia="宋体"/>
                <w:sz w:val="18"/>
                <w:szCs w:val="18"/>
              </w:rPr>
            </w:pPr>
            <w:r w:rsidRPr="00102531">
              <w:rPr>
                <w:rFonts w:eastAsia="宋体" w:hint="eastAsia"/>
                <w:sz w:val="18"/>
                <w:szCs w:val="18"/>
              </w:rPr>
              <w:t>当前余额宝的份额余额，单位为元。</w:t>
            </w:r>
          </w:p>
          <w:p w:rsidR="004A555D" w:rsidRDefault="004A555D" w:rsidP="00021F02">
            <w:pPr>
              <w:rPr>
                <w:rFonts w:eastAsia="宋体"/>
                <w:sz w:val="18"/>
                <w:szCs w:val="18"/>
              </w:rPr>
            </w:pPr>
            <w:r w:rsidRPr="00102531">
              <w:rPr>
                <w:rFonts w:eastAsia="宋体" w:hint="eastAsia"/>
                <w:sz w:val="18"/>
                <w:szCs w:val="18"/>
              </w:rPr>
              <w:t>两位小数，比如100.00元，传递100.00；</w:t>
            </w:r>
          </w:p>
        </w:tc>
      </w:tr>
      <w:tr w:rsidR="004A555D" w:rsidTr="00021F02">
        <w:tc>
          <w:tcPr>
            <w:tcW w:w="1843" w:type="dxa"/>
            <w:vAlign w:val="center"/>
          </w:tcPr>
          <w:p w:rsidR="004A555D" w:rsidRDefault="004A555D" w:rsidP="00021F02">
            <w:pPr>
              <w:rPr>
                <w:rFonts w:eastAsia="宋体"/>
                <w:sz w:val="18"/>
                <w:szCs w:val="18"/>
              </w:rPr>
            </w:pPr>
            <w:r>
              <w:rPr>
                <w:rFonts w:eastAsia="宋体" w:hint="eastAsia"/>
                <w:sz w:val="18"/>
                <w:szCs w:val="18"/>
              </w:rPr>
              <w:t>交易所属日期</w:t>
            </w:r>
          </w:p>
        </w:tc>
        <w:tc>
          <w:tcPr>
            <w:tcW w:w="1985" w:type="dxa"/>
            <w:vAlign w:val="center"/>
          </w:tcPr>
          <w:p w:rsidR="004A555D" w:rsidRDefault="004A555D" w:rsidP="00021F02">
            <w:pPr>
              <w:rPr>
                <w:rFonts w:eastAsia="宋体" w:cs="Courier New"/>
                <w:color w:val="000000"/>
                <w:kern w:val="0"/>
                <w:sz w:val="18"/>
                <w:szCs w:val="18"/>
              </w:rPr>
            </w:pPr>
            <w:r w:rsidRPr="001606B7">
              <w:rPr>
                <w:rFonts w:eastAsia="宋体" w:cs="Courier New" w:hint="eastAsia"/>
                <w:color w:val="000000"/>
                <w:kern w:val="0"/>
                <w:sz w:val="18"/>
                <w:szCs w:val="18"/>
              </w:rPr>
              <w:t>TradeDate</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Pr="00096375" w:rsidRDefault="004A555D" w:rsidP="00021F02">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4A555D" w:rsidRDefault="004A555D" w:rsidP="00021F02">
            <w:pPr>
              <w:rPr>
                <w:rFonts w:eastAsia="宋体"/>
                <w:sz w:val="18"/>
                <w:szCs w:val="18"/>
              </w:rPr>
            </w:pPr>
            <w:r w:rsidRPr="0022650C">
              <w:rPr>
                <w:rFonts w:eastAsia="宋体" w:hint="eastAsia"/>
                <w:sz w:val="18"/>
                <w:szCs w:val="18"/>
              </w:rPr>
              <w:t>基金公司确认申购订单属于哪个T日，格式：yyyyMMdd</w:t>
            </w:r>
          </w:p>
        </w:tc>
      </w:tr>
      <w:tr w:rsidR="004A555D" w:rsidRPr="0022650C" w:rsidTr="00021F02">
        <w:tc>
          <w:tcPr>
            <w:tcW w:w="1843" w:type="dxa"/>
            <w:vAlign w:val="center"/>
          </w:tcPr>
          <w:p w:rsidR="004A555D" w:rsidRDefault="004A555D" w:rsidP="00021F02">
            <w:pPr>
              <w:rPr>
                <w:rFonts w:eastAsia="宋体"/>
                <w:sz w:val="18"/>
                <w:szCs w:val="18"/>
              </w:rPr>
            </w:pPr>
            <w:r>
              <w:rPr>
                <w:rFonts w:eastAsia="宋体" w:hint="eastAsia"/>
                <w:sz w:val="18"/>
                <w:szCs w:val="18"/>
              </w:rPr>
              <w:t>结算日期</w:t>
            </w:r>
          </w:p>
        </w:tc>
        <w:tc>
          <w:tcPr>
            <w:tcW w:w="1985" w:type="dxa"/>
            <w:vAlign w:val="center"/>
          </w:tcPr>
          <w:p w:rsidR="004A555D" w:rsidRPr="001606B7" w:rsidRDefault="004A555D" w:rsidP="00021F02">
            <w:pPr>
              <w:rPr>
                <w:rFonts w:eastAsia="宋体" w:cs="Courier New"/>
                <w:color w:val="000000"/>
                <w:kern w:val="0"/>
                <w:sz w:val="18"/>
                <w:szCs w:val="18"/>
              </w:rPr>
            </w:pPr>
            <w:r w:rsidRPr="00FC41E6">
              <w:rPr>
                <w:rFonts w:eastAsia="宋体" w:cs="Courier New" w:hint="eastAsia"/>
                <w:color w:val="000000"/>
                <w:kern w:val="0"/>
                <w:sz w:val="18"/>
                <w:szCs w:val="18"/>
              </w:rPr>
              <w:t>SettleDate</w:t>
            </w:r>
          </w:p>
        </w:tc>
        <w:tc>
          <w:tcPr>
            <w:tcW w:w="708" w:type="dxa"/>
            <w:vAlign w:val="center"/>
          </w:tcPr>
          <w:p w:rsidR="004A555D" w:rsidRPr="00096375" w:rsidRDefault="004A555D" w:rsidP="00021F02">
            <w:pPr>
              <w:jc w:val="center"/>
              <w:rPr>
                <w:rFonts w:eastAsia="宋体"/>
                <w:sz w:val="18"/>
                <w:szCs w:val="18"/>
              </w:rPr>
            </w:pPr>
            <w:r w:rsidRPr="00096375">
              <w:rPr>
                <w:rFonts w:eastAsia="宋体"/>
                <w:sz w:val="18"/>
                <w:szCs w:val="18"/>
              </w:rPr>
              <w:t>是</w:t>
            </w:r>
          </w:p>
        </w:tc>
        <w:tc>
          <w:tcPr>
            <w:tcW w:w="1224" w:type="dxa"/>
            <w:vAlign w:val="center"/>
          </w:tcPr>
          <w:p w:rsidR="004A555D" w:rsidRDefault="004A555D" w:rsidP="00021F02">
            <w:pPr>
              <w:jc w:val="center"/>
              <w:rPr>
                <w:rFonts w:eastAsia="宋体"/>
                <w:sz w:val="18"/>
                <w:szCs w:val="18"/>
              </w:rPr>
            </w:pPr>
            <w:r>
              <w:rPr>
                <w:rFonts w:eastAsia="宋体" w:hint="eastAsia"/>
                <w:sz w:val="18"/>
                <w:szCs w:val="18"/>
              </w:rPr>
              <w:t>String(8</w:t>
            </w:r>
            <w:r w:rsidRPr="00096375">
              <w:rPr>
                <w:rFonts w:eastAsia="宋体" w:hint="eastAsia"/>
                <w:sz w:val="18"/>
                <w:szCs w:val="18"/>
              </w:rPr>
              <w:t>)</w:t>
            </w:r>
          </w:p>
        </w:tc>
        <w:tc>
          <w:tcPr>
            <w:tcW w:w="4305" w:type="dxa"/>
            <w:vAlign w:val="center"/>
          </w:tcPr>
          <w:p w:rsidR="004A555D" w:rsidRPr="0022650C" w:rsidRDefault="004A555D" w:rsidP="00021F02">
            <w:pPr>
              <w:rPr>
                <w:rFonts w:eastAsia="宋体"/>
                <w:sz w:val="18"/>
                <w:szCs w:val="18"/>
              </w:rPr>
            </w:pPr>
            <w:r>
              <w:rPr>
                <w:rFonts w:eastAsia="宋体" w:hint="eastAsia"/>
                <w:sz w:val="18"/>
                <w:szCs w:val="18"/>
              </w:rPr>
              <w:t>资金交收日期，格式：</w:t>
            </w:r>
            <w:r w:rsidRPr="0022650C">
              <w:rPr>
                <w:rFonts w:eastAsia="宋体" w:hint="eastAsia"/>
                <w:sz w:val="18"/>
                <w:szCs w:val="18"/>
              </w:rPr>
              <w:t>yyyyMMdd</w:t>
            </w:r>
          </w:p>
        </w:tc>
      </w:tr>
      <w:tr w:rsidR="004A555D" w:rsidRPr="00096375" w:rsidTr="00021F02">
        <w:tc>
          <w:tcPr>
            <w:tcW w:w="1843" w:type="dxa"/>
            <w:vAlign w:val="center"/>
          </w:tcPr>
          <w:p w:rsidR="004A555D" w:rsidRPr="00096375" w:rsidRDefault="00CB1FB2" w:rsidP="00021F02">
            <w:pPr>
              <w:rPr>
                <w:rFonts w:eastAsia="宋体"/>
                <w:sz w:val="18"/>
                <w:szCs w:val="18"/>
              </w:rPr>
            </w:pPr>
            <w:r>
              <w:rPr>
                <w:rFonts w:eastAsia="宋体" w:hint="eastAsia"/>
                <w:sz w:val="18"/>
                <w:szCs w:val="18"/>
              </w:rPr>
              <w:t>转出</w:t>
            </w:r>
            <w:r w:rsidR="004A555D">
              <w:rPr>
                <w:rFonts w:eastAsia="宋体" w:hint="eastAsia"/>
                <w:sz w:val="18"/>
                <w:szCs w:val="18"/>
              </w:rPr>
              <w:t>状态</w:t>
            </w:r>
          </w:p>
        </w:tc>
        <w:tc>
          <w:tcPr>
            <w:tcW w:w="1985" w:type="dxa"/>
            <w:vAlign w:val="center"/>
          </w:tcPr>
          <w:p w:rsidR="004A555D" w:rsidRPr="00096375" w:rsidRDefault="004A555D" w:rsidP="00021F02">
            <w:pPr>
              <w:rPr>
                <w:rFonts w:eastAsia="宋体"/>
                <w:sz w:val="18"/>
                <w:szCs w:val="18"/>
              </w:rPr>
            </w:pPr>
            <w:r>
              <w:rPr>
                <w:rFonts w:eastAsia="宋体" w:hint="eastAsia"/>
                <w:sz w:val="18"/>
                <w:szCs w:val="18"/>
              </w:rPr>
              <w:t>Status</w:t>
            </w:r>
          </w:p>
        </w:tc>
        <w:tc>
          <w:tcPr>
            <w:tcW w:w="708" w:type="dxa"/>
            <w:vAlign w:val="center"/>
          </w:tcPr>
          <w:p w:rsidR="004A555D" w:rsidRPr="00096375" w:rsidRDefault="004A555D" w:rsidP="00021F02">
            <w:pPr>
              <w:jc w:val="center"/>
              <w:rPr>
                <w:rFonts w:eastAsia="宋体"/>
                <w:sz w:val="18"/>
                <w:szCs w:val="18"/>
              </w:rPr>
            </w:pPr>
            <w:r>
              <w:rPr>
                <w:rFonts w:eastAsia="宋体" w:hint="eastAsia"/>
                <w:sz w:val="18"/>
                <w:szCs w:val="18"/>
              </w:rPr>
              <w:t>是</w:t>
            </w:r>
          </w:p>
        </w:tc>
        <w:tc>
          <w:tcPr>
            <w:tcW w:w="1224" w:type="dxa"/>
            <w:vAlign w:val="center"/>
          </w:tcPr>
          <w:p w:rsidR="004A555D" w:rsidRPr="00096375" w:rsidRDefault="004A555D" w:rsidP="00021F02">
            <w:pPr>
              <w:jc w:val="center"/>
              <w:rPr>
                <w:rFonts w:eastAsia="宋体"/>
                <w:sz w:val="18"/>
                <w:szCs w:val="18"/>
              </w:rPr>
            </w:pPr>
            <w:r>
              <w:rPr>
                <w:rFonts w:eastAsia="宋体" w:hint="eastAsia"/>
                <w:sz w:val="18"/>
                <w:szCs w:val="18"/>
              </w:rPr>
              <w:t>Char</w:t>
            </w:r>
            <w:r w:rsidRPr="00096375">
              <w:rPr>
                <w:rFonts w:eastAsia="宋体" w:hint="eastAsia"/>
                <w:sz w:val="18"/>
                <w:szCs w:val="18"/>
              </w:rPr>
              <w:t>(</w:t>
            </w:r>
            <w:r>
              <w:rPr>
                <w:rFonts w:eastAsia="宋体" w:hint="eastAsia"/>
                <w:sz w:val="18"/>
                <w:szCs w:val="18"/>
              </w:rPr>
              <w:t>1</w:t>
            </w:r>
            <w:r w:rsidRPr="00096375">
              <w:rPr>
                <w:rFonts w:eastAsia="宋体" w:hint="eastAsia"/>
                <w:sz w:val="18"/>
                <w:szCs w:val="18"/>
              </w:rPr>
              <w:t>)</w:t>
            </w:r>
          </w:p>
        </w:tc>
        <w:tc>
          <w:tcPr>
            <w:tcW w:w="4305" w:type="dxa"/>
            <w:vAlign w:val="center"/>
          </w:tcPr>
          <w:p w:rsidR="004A555D" w:rsidRPr="00096375" w:rsidRDefault="00CB1FB2" w:rsidP="00021F02">
            <w:pPr>
              <w:rPr>
                <w:rFonts w:eastAsia="宋体"/>
                <w:sz w:val="18"/>
                <w:szCs w:val="18"/>
              </w:rPr>
            </w:pPr>
            <w:r w:rsidRPr="00CB1FB2">
              <w:rPr>
                <w:rFonts w:eastAsia="宋体" w:hint="eastAsia"/>
                <w:sz w:val="18"/>
                <w:szCs w:val="18"/>
              </w:rPr>
              <w:t>0-成功,1-失败,其他未定义(失败), 9-系统缺失数据类异常</w:t>
            </w:r>
          </w:p>
        </w:tc>
      </w:tr>
    </w:tbl>
    <w:p w:rsidR="00AA2BA7" w:rsidRPr="003E2C34" w:rsidRDefault="004116BA" w:rsidP="00FC061A">
      <w:pPr>
        <w:pStyle w:val="2"/>
      </w:pPr>
      <w:bookmarkStart w:id="65" w:name="_Toc492021735"/>
      <w:bookmarkStart w:id="66" w:name="_Toc278539609"/>
      <w:bookmarkStart w:id="67" w:name="_Toc20724"/>
      <w:bookmarkStart w:id="68" w:name="_Toc10613"/>
      <w:bookmarkStart w:id="69" w:name="_Toc24414"/>
      <w:bookmarkStart w:id="70" w:name="_Toc367537405"/>
      <w:bookmarkEnd w:id="59"/>
      <w:bookmarkEnd w:id="60"/>
      <w:r>
        <w:rPr>
          <w:rFonts w:hint="eastAsia"/>
        </w:rPr>
        <w:t>资产余额查询</w:t>
      </w:r>
      <w:bookmarkEnd w:id="65"/>
    </w:p>
    <w:p w:rsidR="004C79F6" w:rsidRPr="003E2C34" w:rsidRDefault="004116BA" w:rsidP="004C79F6">
      <w:pPr>
        <w:pStyle w:val="3"/>
        <w:rPr>
          <w:rFonts w:eastAsia="宋体"/>
        </w:rPr>
      </w:pPr>
      <w:bookmarkStart w:id="71" w:name="_Toc492021736"/>
      <w:r>
        <w:rPr>
          <w:rFonts w:eastAsia="宋体" w:hint="eastAsia"/>
          <w:lang w:eastAsia="zh-CN"/>
        </w:rPr>
        <w:t>业务功能</w:t>
      </w:r>
      <w:r w:rsidR="008452D5">
        <w:rPr>
          <w:rFonts w:eastAsia="宋体" w:hint="eastAsia"/>
          <w:lang w:eastAsia="zh-CN"/>
        </w:rPr>
        <w:t>说明</w:t>
      </w:r>
      <w:bookmarkEnd w:id="71"/>
    </w:p>
    <w:p w:rsidR="004C79F6" w:rsidRDefault="00713A3D" w:rsidP="005A0E2A">
      <w:pPr>
        <w:textAlignment w:val="baseline"/>
        <w:rPr>
          <w:rFonts w:eastAsia="宋体"/>
        </w:rPr>
      </w:pPr>
      <w:r>
        <w:rPr>
          <w:rFonts w:eastAsia="宋体" w:hint="eastAsia"/>
        </w:rPr>
        <w:t>合作机构</w:t>
      </w:r>
      <w:r w:rsidR="004C79F6" w:rsidRPr="003E2C34">
        <w:rPr>
          <w:rFonts w:eastAsia="宋体" w:hint="eastAsia"/>
        </w:rPr>
        <w:t>通过此接口向基金公司查询</w:t>
      </w:r>
      <w:r w:rsidR="00C660A4" w:rsidRPr="003E2C34">
        <w:rPr>
          <w:rFonts w:eastAsia="宋体" w:hint="eastAsia"/>
        </w:rPr>
        <w:t>用户的资产余额</w:t>
      </w:r>
      <w:r w:rsidR="0021288F">
        <w:rPr>
          <w:rFonts w:eastAsia="宋体" w:hint="eastAsia"/>
        </w:rPr>
        <w:t>，</w:t>
      </w:r>
      <w:r w:rsidR="00C660A4" w:rsidRPr="003E2C34">
        <w:rPr>
          <w:rFonts w:eastAsia="宋体" w:hint="eastAsia"/>
        </w:rPr>
        <w:t>基金公司实时同步返回余额信息</w:t>
      </w:r>
    </w:p>
    <w:p w:rsidR="005A0E2A" w:rsidRPr="005A0E2A" w:rsidRDefault="008B157A" w:rsidP="005A0E2A">
      <w:pPr>
        <w:textAlignment w:val="baseline"/>
        <w:rPr>
          <w:rFonts w:eastAsia="宋体"/>
        </w:rPr>
      </w:pPr>
      <w:r>
        <w:object w:dxaOrig="8127" w:dyaOrig="3463">
          <v:shape id="_x0000_i1029" type="#_x0000_t75" style="width:405.35pt;height:173.35pt" o:ole="">
            <v:imagedata r:id="rId16" o:title=""/>
          </v:shape>
          <o:OLEObject Type="Embed" ProgID="Visio.Drawing.11" ShapeID="_x0000_i1029" DrawAspect="Content" ObjectID="_1565769797" r:id="rId17"/>
        </w:object>
      </w:r>
    </w:p>
    <w:p w:rsidR="004C79F6" w:rsidRPr="003E2C34" w:rsidRDefault="004116BA" w:rsidP="004C79F6">
      <w:pPr>
        <w:pStyle w:val="3"/>
        <w:rPr>
          <w:rFonts w:eastAsia="宋体"/>
        </w:rPr>
      </w:pPr>
      <w:bookmarkStart w:id="72" w:name="_Toc492021737"/>
      <w:r>
        <w:rPr>
          <w:rFonts w:eastAsia="宋体" w:hint="eastAsia"/>
          <w:lang w:eastAsia="zh-CN"/>
        </w:rPr>
        <w:t>请求参数列表</w:t>
      </w:r>
      <w:bookmarkEnd w:id="72"/>
    </w:p>
    <w:p w:rsidR="004C79F6" w:rsidRPr="003E2C34" w:rsidRDefault="004C79F6" w:rsidP="007F0FFC">
      <w:pPr>
        <w:autoSpaceDE w:val="0"/>
        <w:autoSpaceDN w:val="0"/>
        <w:adjustRightInd w:val="0"/>
        <w:spacing w:line="240" w:lineRule="auto"/>
        <w:jc w:val="left"/>
        <w:rPr>
          <w:rFonts w:eastAsia="宋体"/>
          <w:kern w:val="0"/>
          <w:sz w:val="18"/>
          <w:lang w:val="zh-CN"/>
        </w:rPr>
      </w:pPr>
      <w:r w:rsidRPr="003E2C34">
        <w:rPr>
          <w:rFonts w:eastAsia="宋体" w:hint="eastAsia"/>
        </w:rPr>
        <w:t>请求</w:t>
      </w:r>
      <w:r w:rsidR="00A94C8E">
        <w:rPr>
          <w:rFonts w:eastAsia="宋体" w:hint="eastAsia"/>
        </w:rPr>
        <w:t>URL：</w:t>
      </w:r>
      <w:r w:rsidR="00A94C8E" w:rsidRPr="00A94C8E">
        <w:rPr>
          <w:rFonts w:eastAsia="宋体"/>
        </w:rPr>
        <w:t>https://ip/phtrade/assetsQry</w:t>
      </w:r>
      <w:r w:rsidR="00F75456">
        <w:rPr>
          <w:rFonts w:eastAsia="宋体"/>
        </w:rPr>
        <w:t>Json</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7F0FFC"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7F0FFC" w:rsidRPr="00096375" w:rsidRDefault="007F0FFC"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7F0FFC" w:rsidRPr="00096375" w:rsidRDefault="007F0FFC"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7F0FFC" w:rsidRPr="00096375" w:rsidRDefault="007F0FFC"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7F0FFC" w:rsidRPr="00096375" w:rsidRDefault="007F0FFC"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7F0FFC" w:rsidRPr="00096375" w:rsidRDefault="007F0FFC" w:rsidP="00021F02">
            <w:pPr>
              <w:rPr>
                <w:rFonts w:eastAsia="宋体"/>
                <w:b/>
                <w:sz w:val="18"/>
                <w:szCs w:val="18"/>
              </w:rPr>
            </w:pPr>
            <w:r w:rsidRPr="00096375">
              <w:rPr>
                <w:rFonts w:eastAsia="宋体" w:hint="eastAsia"/>
                <w:b/>
                <w:sz w:val="18"/>
                <w:szCs w:val="18"/>
              </w:rPr>
              <w:t>说明</w:t>
            </w:r>
          </w:p>
        </w:tc>
      </w:tr>
      <w:tr w:rsidR="007F0FFC" w:rsidRPr="00096375" w:rsidTr="00021F02">
        <w:tc>
          <w:tcPr>
            <w:tcW w:w="10065" w:type="dxa"/>
            <w:gridSpan w:val="5"/>
            <w:tcBorders>
              <w:top w:val="single" w:sz="6" w:space="0" w:color="000000"/>
              <w:bottom w:val="single" w:sz="6" w:space="0" w:color="000000"/>
            </w:tcBorders>
            <w:shd w:val="clear" w:color="auto" w:fill="D9D9D9"/>
            <w:vAlign w:val="center"/>
          </w:tcPr>
          <w:p w:rsidR="007F0FFC" w:rsidRPr="00096375" w:rsidRDefault="007F0FFC" w:rsidP="00021F02">
            <w:pPr>
              <w:rPr>
                <w:rFonts w:eastAsia="宋体"/>
                <w:b/>
                <w:sz w:val="18"/>
                <w:szCs w:val="18"/>
              </w:rPr>
            </w:pPr>
            <w:r w:rsidRPr="00096375">
              <w:rPr>
                <w:rFonts w:eastAsia="宋体" w:hint="eastAsia"/>
                <w:b/>
                <w:sz w:val="18"/>
                <w:szCs w:val="18"/>
              </w:rPr>
              <w:t>基本参数</w:t>
            </w:r>
          </w:p>
        </w:tc>
      </w:tr>
      <w:tr w:rsidR="007F0FFC" w:rsidRPr="00096375" w:rsidTr="00021F02">
        <w:tc>
          <w:tcPr>
            <w:tcW w:w="1843" w:type="dxa"/>
            <w:tcBorders>
              <w:top w:val="single" w:sz="6" w:space="0" w:color="000000"/>
            </w:tcBorders>
            <w:vAlign w:val="center"/>
          </w:tcPr>
          <w:p w:rsidR="007F0FFC" w:rsidRPr="00096375" w:rsidRDefault="007F0FFC" w:rsidP="00021F02">
            <w:pPr>
              <w:rPr>
                <w:rFonts w:eastAsia="宋体"/>
                <w:sz w:val="18"/>
                <w:szCs w:val="18"/>
              </w:rPr>
            </w:pPr>
            <w:r w:rsidRPr="00096375">
              <w:rPr>
                <w:rFonts w:eastAsia="宋体" w:hint="eastAsia"/>
                <w:sz w:val="18"/>
                <w:szCs w:val="18"/>
              </w:rPr>
              <w:lastRenderedPageBreak/>
              <w:t>签名方式</w:t>
            </w:r>
          </w:p>
        </w:tc>
        <w:tc>
          <w:tcPr>
            <w:tcW w:w="1985" w:type="dxa"/>
            <w:tcBorders>
              <w:top w:val="single" w:sz="6" w:space="0" w:color="000000"/>
            </w:tcBorders>
            <w:vAlign w:val="center"/>
          </w:tcPr>
          <w:p w:rsidR="007F0FFC" w:rsidRPr="00096375" w:rsidRDefault="007F0FFC"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7F0FFC" w:rsidRPr="00096375" w:rsidRDefault="007F0FFC"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7F0FFC" w:rsidRPr="00096375" w:rsidRDefault="007F0FFC" w:rsidP="00021F02">
            <w:pPr>
              <w:rPr>
                <w:rFonts w:eastAsia="宋体"/>
                <w:sz w:val="18"/>
                <w:szCs w:val="18"/>
              </w:rPr>
            </w:pPr>
            <w:r w:rsidRPr="00096375">
              <w:rPr>
                <w:rFonts w:eastAsia="宋体"/>
                <w:sz w:val="18"/>
                <w:szCs w:val="18"/>
              </w:rPr>
              <w:t>签名类型</w:t>
            </w:r>
            <w:r w:rsidRPr="00096375">
              <w:rPr>
                <w:rFonts w:eastAsia="宋体" w:hint="eastAsia"/>
                <w:sz w:val="18"/>
                <w:szCs w:val="18"/>
              </w:rPr>
              <w:t>，取值：RSA、MD5、SHA-1，</w:t>
            </w:r>
            <w:r w:rsidRPr="00096375">
              <w:rPr>
                <w:rFonts w:eastAsia="宋体"/>
                <w:sz w:val="18"/>
                <w:szCs w:val="18"/>
              </w:rPr>
              <w:t>默认</w:t>
            </w:r>
            <w:r w:rsidRPr="00096375">
              <w:rPr>
                <w:rFonts w:eastAsia="宋体" w:hint="eastAsia"/>
                <w:sz w:val="18"/>
                <w:szCs w:val="18"/>
              </w:rPr>
              <w:t>：</w:t>
            </w:r>
            <w:r w:rsidR="009416C5" w:rsidRPr="00096375">
              <w:rPr>
                <w:rFonts w:eastAsia="宋体" w:hint="eastAsia"/>
                <w:sz w:val="18"/>
                <w:szCs w:val="18"/>
              </w:rPr>
              <w:t>SHA-1</w:t>
            </w:r>
          </w:p>
        </w:tc>
      </w:tr>
      <w:tr w:rsidR="007F0FFC" w:rsidRPr="00096375" w:rsidTr="00021F02">
        <w:tc>
          <w:tcPr>
            <w:tcW w:w="1843" w:type="dxa"/>
            <w:vAlign w:val="center"/>
          </w:tcPr>
          <w:p w:rsidR="007F0FFC" w:rsidRPr="00096375" w:rsidRDefault="007F0FFC" w:rsidP="00021F02">
            <w:pPr>
              <w:rPr>
                <w:rFonts w:eastAsia="宋体"/>
                <w:sz w:val="18"/>
                <w:szCs w:val="18"/>
              </w:rPr>
            </w:pPr>
            <w:r w:rsidRPr="00096375">
              <w:rPr>
                <w:rFonts w:eastAsia="宋体" w:hint="eastAsia"/>
                <w:sz w:val="18"/>
                <w:szCs w:val="18"/>
              </w:rPr>
              <w:t>接口版本</w:t>
            </w:r>
          </w:p>
        </w:tc>
        <w:tc>
          <w:tcPr>
            <w:tcW w:w="1985" w:type="dxa"/>
            <w:vAlign w:val="center"/>
          </w:tcPr>
          <w:p w:rsidR="007F0FFC" w:rsidRPr="00096375" w:rsidRDefault="007F0FFC"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否</w:t>
            </w:r>
          </w:p>
        </w:tc>
        <w:tc>
          <w:tcPr>
            <w:tcW w:w="1224"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7F0FFC" w:rsidRPr="00096375" w:rsidRDefault="007F0FFC" w:rsidP="00021F02">
            <w:pPr>
              <w:rPr>
                <w:rFonts w:eastAsia="宋体"/>
                <w:sz w:val="18"/>
                <w:szCs w:val="18"/>
              </w:rPr>
            </w:pPr>
            <w:r w:rsidRPr="00096375">
              <w:rPr>
                <w:rFonts w:eastAsia="宋体" w:hint="eastAsia"/>
                <w:sz w:val="18"/>
                <w:szCs w:val="18"/>
              </w:rPr>
              <w:t>版本号，默认为1.0</w:t>
            </w:r>
          </w:p>
        </w:tc>
      </w:tr>
      <w:tr w:rsidR="007F0FFC" w:rsidRPr="00096375" w:rsidTr="00021F02">
        <w:tc>
          <w:tcPr>
            <w:tcW w:w="1843" w:type="dxa"/>
            <w:vAlign w:val="center"/>
          </w:tcPr>
          <w:p w:rsidR="007F0FFC" w:rsidRPr="00096375" w:rsidRDefault="007F0FFC" w:rsidP="00021F02">
            <w:pPr>
              <w:rPr>
                <w:rFonts w:eastAsia="宋体"/>
                <w:sz w:val="18"/>
                <w:szCs w:val="18"/>
              </w:rPr>
            </w:pPr>
            <w:r w:rsidRPr="00096375">
              <w:rPr>
                <w:rFonts w:eastAsia="宋体" w:hint="eastAsia"/>
                <w:sz w:val="18"/>
                <w:szCs w:val="18"/>
              </w:rPr>
              <w:t>字符集</w:t>
            </w:r>
          </w:p>
        </w:tc>
        <w:tc>
          <w:tcPr>
            <w:tcW w:w="1985" w:type="dxa"/>
            <w:vAlign w:val="center"/>
          </w:tcPr>
          <w:p w:rsidR="007F0FFC" w:rsidRPr="00096375" w:rsidRDefault="007F0FFC"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否</w:t>
            </w:r>
          </w:p>
        </w:tc>
        <w:tc>
          <w:tcPr>
            <w:tcW w:w="1224"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7F0FFC" w:rsidRPr="00096375" w:rsidRDefault="007F0FFC" w:rsidP="00021F02">
            <w:pPr>
              <w:rPr>
                <w:rFonts w:eastAsia="宋体"/>
                <w:sz w:val="18"/>
                <w:szCs w:val="18"/>
              </w:rPr>
            </w:pPr>
            <w:r w:rsidRPr="00096375">
              <w:rPr>
                <w:rFonts w:eastAsia="宋体"/>
                <w:sz w:val="18"/>
                <w:szCs w:val="18"/>
              </w:rPr>
              <w:t>字符编码</w:t>
            </w:r>
            <w:r w:rsidRPr="00096375">
              <w:rPr>
                <w:rFonts w:eastAsia="宋体" w:hint="eastAsia"/>
                <w:sz w:val="18"/>
                <w:szCs w:val="18"/>
              </w:rPr>
              <w:t>,</w:t>
            </w:r>
            <w:r w:rsidRPr="00096375">
              <w:rPr>
                <w:rFonts w:eastAsia="宋体"/>
                <w:sz w:val="18"/>
                <w:szCs w:val="18"/>
              </w:rPr>
              <w:t>取值：GBK</w:t>
            </w:r>
            <w:r w:rsidRPr="00096375">
              <w:rPr>
                <w:rFonts w:eastAsia="宋体" w:hint="eastAsia"/>
                <w:sz w:val="18"/>
                <w:szCs w:val="18"/>
              </w:rPr>
              <w:t>、</w:t>
            </w:r>
            <w:r w:rsidRPr="00096375">
              <w:rPr>
                <w:rFonts w:eastAsia="宋体"/>
                <w:sz w:val="18"/>
                <w:szCs w:val="18"/>
              </w:rPr>
              <w:t>UTF-8</w:t>
            </w:r>
            <w:r w:rsidRPr="00096375">
              <w:rPr>
                <w:rFonts w:eastAsia="宋体" w:hint="eastAsia"/>
                <w:sz w:val="18"/>
                <w:szCs w:val="18"/>
              </w:rPr>
              <w:t>，</w:t>
            </w:r>
            <w:r w:rsidRPr="00096375">
              <w:rPr>
                <w:rFonts w:eastAsia="宋体"/>
                <w:sz w:val="18"/>
                <w:szCs w:val="18"/>
              </w:rPr>
              <w:t>默认：GBK。</w:t>
            </w:r>
          </w:p>
        </w:tc>
      </w:tr>
      <w:tr w:rsidR="007F0FFC" w:rsidRPr="00096375" w:rsidTr="00021F02">
        <w:tc>
          <w:tcPr>
            <w:tcW w:w="1843" w:type="dxa"/>
            <w:vAlign w:val="center"/>
          </w:tcPr>
          <w:p w:rsidR="007F0FFC" w:rsidRPr="00096375" w:rsidRDefault="007F0FFC"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7F0FFC" w:rsidRPr="00096375" w:rsidRDefault="007F0FFC" w:rsidP="00021F02">
            <w:pPr>
              <w:rPr>
                <w:rFonts w:eastAsia="宋体"/>
                <w:sz w:val="18"/>
                <w:szCs w:val="18"/>
              </w:rPr>
            </w:pPr>
            <w:r w:rsidRPr="00276C32">
              <w:rPr>
                <w:rFonts w:eastAsia="宋体"/>
                <w:sz w:val="18"/>
                <w:szCs w:val="18"/>
              </w:rPr>
              <w:t>Ecno</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是</w:t>
            </w:r>
          </w:p>
        </w:tc>
        <w:tc>
          <w:tcPr>
            <w:tcW w:w="1224"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7F0FFC" w:rsidRPr="00096375" w:rsidRDefault="007F0FFC" w:rsidP="00021F02">
            <w:pPr>
              <w:rPr>
                <w:rFonts w:eastAsia="宋体"/>
                <w:sz w:val="18"/>
                <w:szCs w:val="18"/>
              </w:rPr>
            </w:pPr>
            <w:r w:rsidRPr="00096375">
              <w:rPr>
                <w:rFonts w:eastAsia="宋体" w:hint="eastAsia"/>
                <w:sz w:val="18"/>
                <w:szCs w:val="18"/>
              </w:rPr>
              <w:t>合作伙伴在基金公司分配的</w:t>
            </w:r>
            <w:r>
              <w:rPr>
                <w:rFonts w:eastAsia="宋体" w:hint="eastAsia"/>
                <w:sz w:val="18"/>
                <w:szCs w:val="18"/>
              </w:rPr>
              <w:t>电商编</w:t>
            </w:r>
            <w:r w:rsidRPr="00096375">
              <w:rPr>
                <w:rFonts w:eastAsia="宋体" w:hint="eastAsia"/>
                <w:sz w:val="18"/>
                <w:szCs w:val="18"/>
              </w:rPr>
              <w:t>号</w:t>
            </w:r>
          </w:p>
        </w:tc>
      </w:tr>
      <w:tr w:rsidR="007F0FFC" w:rsidRPr="00096375" w:rsidTr="00021F02">
        <w:tc>
          <w:tcPr>
            <w:tcW w:w="1843" w:type="dxa"/>
            <w:vAlign w:val="center"/>
          </w:tcPr>
          <w:p w:rsidR="007F0FFC" w:rsidRPr="00096375" w:rsidRDefault="007F0FFC" w:rsidP="00021F02">
            <w:pPr>
              <w:rPr>
                <w:rFonts w:eastAsia="宋体"/>
                <w:sz w:val="18"/>
                <w:szCs w:val="18"/>
              </w:rPr>
            </w:pPr>
            <w:r w:rsidRPr="00096375">
              <w:rPr>
                <w:rFonts w:eastAsia="宋体" w:hint="eastAsia"/>
                <w:sz w:val="18"/>
                <w:szCs w:val="18"/>
              </w:rPr>
              <w:t>业务</w:t>
            </w:r>
            <w:r>
              <w:rPr>
                <w:rFonts w:eastAsia="宋体" w:hint="eastAsia"/>
                <w:sz w:val="18"/>
                <w:szCs w:val="18"/>
              </w:rPr>
              <w:t>请求</w:t>
            </w:r>
            <w:r w:rsidRPr="00096375">
              <w:rPr>
                <w:rFonts w:eastAsia="宋体" w:hint="eastAsia"/>
                <w:sz w:val="18"/>
                <w:szCs w:val="18"/>
              </w:rPr>
              <w:t>流水号</w:t>
            </w:r>
          </w:p>
        </w:tc>
        <w:tc>
          <w:tcPr>
            <w:tcW w:w="1985" w:type="dxa"/>
            <w:vAlign w:val="center"/>
          </w:tcPr>
          <w:p w:rsidR="007F0FFC" w:rsidRPr="00096375" w:rsidRDefault="007F0FFC"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是</w:t>
            </w:r>
          </w:p>
        </w:tc>
        <w:tc>
          <w:tcPr>
            <w:tcW w:w="1224" w:type="dxa"/>
            <w:vAlign w:val="center"/>
          </w:tcPr>
          <w:p w:rsidR="007F0FFC" w:rsidRPr="00096375" w:rsidRDefault="007F0FFC"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7F0FFC" w:rsidRPr="00096375" w:rsidRDefault="007F0FFC" w:rsidP="00021F02">
            <w:pPr>
              <w:rPr>
                <w:rFonts w:eastAsia="宋体"/>
                <w:sz w:val="18"/>
                <w:szCs w:val="18"/>
              </w:rPr>
            </w:pPr>
            <w:r w:rsidRPr="00096375">
              <w:rPr>
                <w:rFonts w:eastAsia="宋体" w:hint="eastAsia"/>
                <w:sz w:val="18"/>
                <w:szCs w:val="18"/>
              </w:rPr>
              <w:t>业务请求流水号</w:t>
            </w:r>
          </w:p>
        </w:tc>
      </w:tr>
      <w:tr w:rsidR="007F0FFC" w:rsidRPr="00096375" w:rsidTr="00021F02">
        <w:tc>
          <w:tcPr>
            <w:tcW w:w="1843" w:type="dxa"/>
            <w:vAlign w:val="center"/>
          </w:tcPr>
          <w:p w:rsidR="007F0FFC" w:rsidRPr="00096375" w:rsidRDefault="007F0FFC" w:rsidP="00021F02">
            <w:pPr>
              <w:rPr>
                <w:rFonts w:eastAsia="宋体"/>
                <w:sz w:val="18"/>
                <w:szCs w:val="18"/>
              </w:rPr>
            </w:pPr>
            <w:r>
              <w:rPr>
                <w:rFonts w:eastAsia="宋体" w:hint="eastAsia"/>
                <w:sz w:val="18"/>
                <w:szCs w:val="18"/>
              </w:rPr>
              <w:t>业务请求时间</w:t>
            </w:r>
          </w:p>
        </w:tc>
        <w:tc>
          <w:tcPr>
            <w:tcW w:w="1985" w:type="dxa"/>
            <w:vAlign w:val="center"/>
          </w:tcPr>
          <w:p w:rsidR="007F0FFC" w:rsidRPr="00096375" w:rsidRDefault="007F0FFC" w:rsidP="00021F02">
            <w:pPr>
              <w:rPr>
                <w:rFonts w:eastAsia="宋体" w:cs="Courier New"/>
                <w:color w:val="000000"/>
                <w:kern w:val="0"/>
                <w:sz w:val="18"/>
                <w:szCs w:val="18"/>
              </w:rPr>
            </w:pPr>
            <w:r>
              <w:rPr>
                <w:rFonts w:eastAsia="宋体" w:cs="Courier New" w:hint="eastAsia"/>
                <w:color w:val="000000"/>
                <w:kern w:val="0"/>
                <w:sz w:val="18"/>
                <w:szCs w:val="18"/>
              </w:rPr>
              <w:t>RequestTime</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是</w:t>
            </w:r>
          </w:p>
        </w:tc>
        <w:tc>
          <w:tcPr>
            <w:tcW w:w="1224"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7F0FFC" w:rsidRPr="00096375" w:rsidRDefault="007F0FFC" w:rsidP="00D82517">
            <w:pPr>
              <w:rPr>
                <w:rFonts w:eastAsia="宋体"/>
                <w:sz w:val="18"/>
                <w:szCs w:val="18"/>
              </w:rPr>
            </w:pPr>
            <w:r>
              <w:rPr>
                <w:rFonts w:eastAsia="宋体" w:hint="eastAsia"/>
                <w:sz w:val="18"/>
                <w:szCs w:val="18"/>
              </w:rPr>
              <w:t>用户</w:t>
            </w:r>
            <w:r w:rsidRPr="00096375">
              <w:rPr>
                <w:rFonts w:eastAsia="宋体" w:hint="eastAsia"/>
                <w:sz w:val="18"/>
                <w:szCs w:val="18"/>
              </w:rPr>
              <w:t>请求时间，格式为</w:t>
            </w:r>
            <w:r w:rsidR="00D82517" w:rsidRPr="00096375">
              <w:rPr>
                <w:rFonts w:eastAsia="宋体"/>
                <w:sz w:val="18"/>
                <w:szCs w:val="18"/>
              </w:rPr>
              <w:t>y</w:t>
            </w:r>
            <w:r w:rsidR="00D82517">
              <w:rPr>
                <w:rFonts w:eastAsia="宋体" w:hint="eastAsia"/>
                <w:sz w:val="18"/>
                <w:szCs w:val="18"/>
              </w:rPr>
              <w:t>yy</w:t>
            </w:r>
            <w:r w:rsidR="00D82517" w:rsidRPr="00096375">
              <w:rPr>
                <w:rFonts w:eastAsia="宋体"/>
                <w:sz w:val="18"/>
                <w:szCs w:val="18"/>
              </w:rPr>
              <w:t>ymmddhhmmss</w:t>
            </w:r>
            <w:r w:rsidR="00D82517">
              <w:rPr>
                <w:rFonts w:eastAsia="宋体" w:hint="eastAsia"/>
                <w:sz w:val="18"/>
                <w:szCs w:val="18"/>
              </w:rPr>
              <w:t>,</w:t>
            </w:r>
            <w:r w:rsidRPr="00096375">
              <w:rPr>
                <w:rFonts w:eastAsia="宋体"/>
                <w:sz w:val="18"/>
                <w:szCs w:val="18"/>
              </w:rPr>
              <w:t>该时间取自合作机构服务器</w:t>
            </w:r>
          </w:p>
        </w:tc>
      </w:tr>
      <w:tr w:rsidR="007F0FFC" w:rsidRPr="00096375" w:rsidTr="00021F02">
        <w:tc>
          <w:tcPr>
            <w:tcW w:w="1843" w:type="dxa"/>
            <w:vAlign w:val="center"/>
          </w:tcPr>
          <w:p w:rsidR="007F0FFC" w:rsidRPr="00096375" w:rsidRDefault="007F0FFC"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7F0FFC" w:rsidRPr="00096375" w:rsidRDefault="007F0FFC"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7F0FFC" w:rsidRPr="00096375" w:rsidRDefault="007F0FFC" w:rsidP="00021F02">
            <w:pPr>
              <w:jc w:val="center"/>
              <w:rPr>
                <w:rFonts w:eastAsia="宋体"/>
                <w:sz w:val="18"/>
                <w:szCs w:val="18"/>
              </w:rPr>
            </w:pPr>
            <w:r w:rsidRPr="00096375">
              <w:rPr>
                <w:rFonts w:eastAsia="宋体"/>
                <w:sz w:val="18"/>
                <w:szCs w:val="18"/>
              </w:rPr>
              <w:t>是</w:t>
            </w:r>
          </w:p>
        </w:tc>
        <w:tc>
          <w:tcPr>
            <w:tcW w:w="1224"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7F0FFC" w:rsidRPr="00096375" w:rsidRDefault="007F0FFC" w:rsidP="00021F02">
            <w:pPr>
              <w:rPr>
                <w:rFonts w:eastAsia="宋体"/>
                <w:sz w:val="18"/>
                <w:szCs w:val="18"/>
              </w:rPr>
            </w:pPr>
            <w:r w:rsidRPr="00096375">
              <w:rPr>
                <w:rFonts w:eastAsia="宋体"/>
                <w:sz w:val="18"/>
                <w:szCs w:val="18"/>
              </w:rPr>
              <w:t>签名</w:t>
            </w:r>
          </w:p>
        </w:tc>
      </w:tr>
      <w:tr w:rsidR="007F0FFC" w:rsidRPr="00096375" w:rsidTr="00021F02">
        <w:tc>
          <w:tcPr>
            <w:tcW w:w="10065" w:type="dxa"/>
            <w:gridSpan w:val="5"/>
            <w:tcBorders>
              <w:top w:val="single" w:sz="6" w:space="0" w:color="000000"/>
              <w:bottom w:val="single" w:sz="6" w:space="0" w:color="000000"/>
            </w:tcBorders>
            <w:shd w:val="clear" w:color="auto" w:fill="D9D9D9"/>
            <w:vAlign w:val="center"/>
          </w:tcPr>
          <w:p w:rsidR="007F0FFC" w:rsidRPr="00096375" w:rsidRDefault="007F0FFC"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7F0FFC" w:rsidRPr="00096375" w:rsidTr="00021F02">
        <w:tc>
          <w:tcPr>
            <w:tcW w:w="1843" w:type="dxa"/>
            <w:vAlign w:val="center"/>
          </w:tcPr>
          <w:p w:rsidR="007F0FFC" w:rsidRPr="00096375" w:rsidRDefault="007F0FFC" w:rsidP="00021F02">
            <w:pPr>
              <w:rPr>
                <w:rFonts w:eastAsia="宋体"/>
                <w:color w:val="000000"/>
                <w:sz w:val="18"/>
                <w:szCs w:val="18"/>
              </w:rPr>
            </w:pPr>
            <w:r w:rsidRPr="00096375">
              <w:rPr>
                <w:rFonts w:eastAsia="宋体" w:hint="eastAsia"/>
                <w:color w:val="000000"/>
                <w:sz w:val="18"/>
                <w:szCs w:val="18"/>
              </w:rPr>
              <w:t>合作机构理财账户号</w:t>
            </w:r>
          </w:p>
        </w:tc>
        <w:tc>
          <w:tcPr>
            <w:tcW w:w="1985" w:type="dxa"/>
            <w:vAlign w:val="center"/>
          </w:tcPr>
          <w:p w:rsidR="007F0FFC" w:rsidRPr="00096375" w:rsidRDefault="007F0FFC" w:rsidP="00021F02">
            <w:pPr>
              <w:rPr>
                <w:rFonts w:eastAsia="宋体"/>
                <w:sz w:val="18"/>
                <w:szCs w:val="18"/>
              </w:rPr>
            </w:pPr>
            <w:r w:rsidRPr="00096375">
              <w:rPr>
                <w:rFonts w:eastAsia="宋体" w:cs="Courier New" w:hint="eastAsia"/>
                <w:color w:val="000000"/>
                <w:kern w:val="0"/>
                <w:sz w:val="18"/>
                <w:szCs w:val="18"/>
              </w:rPr>
              <w:t>F</w:t>
            </w:r>
            <w:r w:rsidRPr="00096375">
              <w:rPr>
                <w:rFonts w:eastAsia="宋体" w:cs="Courier New"/>
                <w:color w:val="000000"/>
                <w:kern w:val="0"/>
                <w:sz w:val="18"/>
                <w:szCs w:val="18"/>
              </w:rPr>
              <w:t>inance</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7F0FFC" w:rsidRPr="00096375" w:rsidRDefault="007F0FFC"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7F0FFC" w:rsidRPr="00096375" w:rsidRDefault="007F0FFC" w:rsidP="00021F02">
            <w:pPr>
              <w:jc w:val="center"/>
              <w:rPr>
                <w:rFonts w:eastAsia="宋体"/>
                <w:color w:val="000000"/>
                <w:sz w:val="18"/>
                <w:szCs w:val="18"/>
              </w:rPr>
            </w:pPr>
            <w:r w:rsidRPr="00096375">
              <w:rPr>
                <w:rFonts w:eastAsia="宋体" w:hint="eastAsia"/>
                <w:color w:val="000000"/>
                <w:sz w:val="18"/>
                <w:szCs w:val="18"/>
              </w:rPr>
              <w:t>String(64)</w:t>
            </w:r>
          </w:p>
        </w:tc>
        <w:tc>
          <w:tcPr>
            <w:tcW w:w="4305" w:type="dxa"/>
            <w:vAlign w:val="center"/>
          </w:tcPr>
          <w:p w:rsidR="007F0FFC" w:rsidRPr="00096375" w:rsidRDefault="007F0FFC" w:rsidP="00021F02">
            <w:pPr>
              <w:rPr>
                <w:rFonts w:eastAsia="宋体"/>
                <w:color w:val="000000"/>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7F0FFC" w:rsidRPr="00096375" w:rsidTr="00021F02">
        <w:tc>
          <w:tcPr>
            <w:tcW w:w="1843" w:type="dxa"/>
            <w:vAlign w:val="center"/>
          </w:tcPr>
          <w:p w:rsidR="007F0FFC" w:rsidRPr="00096375" w:rsidRDefault="007F0FFC" w:rsidP="00021F02">
            <w:pPr>
              <w:rPr>
                <w:rFonts w:eastAsia="宋体"/>
                <w:sz w:val="18"/>
                <w:szCs w:val="18"/>
              </w:rPr>
            </w:pPr>
            <w:r>
              <w:rPr>
                <w:rFonts w:eastAsia="宋体" w:hint="eastAsia"/>
                <w:sz w:val="18"/>
                <w:szCs w:val="18"/>
              </w:rPr>
              <w:t>基金代码</w:t>
            </w:r>
          </w:p>
        </w:tc>
        <w:tc>
          <w:tcPr>
            <w:tcW w:w="1985" w:type="dxa"/>
            <w:vAlign w:val="center"/>
          </w:tcPr>
          <w:p w:rsidR="007F0FFC" w:rsidRPr="00096375" w:rsidRDefault="007F0FFC" w:rsidP="00021F02">
            <w:pPr>
              <w:rPr>
                <w:rFonts w:eastAsia="宋体"/>
                <w:sz w:val="18"/>
                <w:szCs w:val="18"/>
              </w:rPr>
            </w:pPr>
            <w:r>
              <w:rPr>
                <w:rFonts w:eastAsia="宋体" w:hint="eastAsia"/>
                <w:sz w:val="18"/>
                <w:szCs w:val="18"/>
              </w:rPr>
              <w:t>FundCode</w:t>
            </w:r>
          </w:p>
        </w:tc>
        <w:tc>
          <w:tcPr>
            <w:tcW w:w="708" w:type="dxa"/>
            <w:vAlign w:val="center"/>
          </w:tcPr>
          <w:p w:rsidR="007F0FFC" w:rsidRPr="00096375" w:rsidRDefault="007F0FFC" w:rsidP="00021F02">
            <w:pPr>
              <w:jc w:val="center"/>
              <w:rPr>
                <w:rFonts w:eastAsia="宋体"/>
                <w:sz w:val="18"/>
                <w:szCs w:val="18"/>
              </w:rPr>
            </w:pPr>
            <w:r w:rsidRPr="00096375">
              <w:rPr>
                <w:rFonts w:eastAsia="宋体" w:hint="eastAsia"/>
                <w:sz w:val="18"/>
                <w:szCs w:val="18"/>
              </w:rPr>
              <w:t>是</w:t>
            </w:r>
          </w:p>
        </w:tc>
        <w:tc>
          <w:tcPr>
            <w:tcW w:w="1224" w:type="dxa"/>
            <w:vAlign w:val="center"/>
          </w:tcPr>
          <w:p w:rsidR="007F0FFC" w:rsidRPr="00096375" w:rsidRDefault="007F0FFC" w:rsidP="00133422">
            <w:pPr>
              <w:jc w:val="center"/>
              <w:rPr>
                <w:rFonts w:eastAsia="宋体"/>
                <w:sz w:val="18"/>
                <w:szCs w:val="18"/>
              </w:rPr>
            </w:pPr>
            <w:r w:rsidRPr="00096375">
              <w:rPr>
                <w:rFonts w:eastAsia="宋体" w:hint="eastAsia"/>
                <w:sz w:val="18"/>
                <w:szCs w:val="18"/>
              </w:rPr>
              <w:t>String(</w:t>
            </w:r>
            <w:r w:rsidR="00133422">
              <w:rPr>
                <w:rFonts w:eastAsia="宋体" w:hint="eastAsia"/>
                <w:sz w:val="18"/>
                <w:szCs w:val="18"/>
              </w:rPr>
              <w:t>6</w:t>
            </w:r>
            <w:r w:rsidRPr="00096375">
              <w:rPr>
                <w:rFonts w:eastAsia="宋体" w:hint="eastAsia"/>
                <w:sz w:val="18"/>
                <w:szCs w:val="18"/>
              </w:rPr>
              <w:t>)</w:t>
            </w:r>
          </w:p>
        </w:tc>
        <w:tc>
          <w:tcPr>
            <w:tcW w:w="4305" w:type="dxa"/>
            <w:vAlign w:val="center"/>
          </w:tcPr>
          <w:p w:rsidR="007F0FFC" w:rsidRPr="00096375" w:rsidRDefault="007F0FFC" w:rsidP="00021F02">
            <w:pPr>
              <w:rPr>
                <w:rFonts w:eastAsia="宋体"/>
                <w:sz w:val="18"/>
                <w:szCs w:val="18"/>
              </w:rPr>
            </w:pPr>
            <w:r>
              <w:rPr>
                <w:rFonts w:eastAsia="宋体" w:hint="eastAsia"/>
                <w:sz w:val="18"/>
                <w:szCs w:val="18"/>
              </w:rPr>
              <w:t>基金代码</w:t>
            </w:r>
          </w:p>
        </w:tc>
      </w:tr>
    </w:tbl>
    <w:p w:rsidR="004C79F6" w:rsidRPr="003E2C34" w:rsidRDefault="004116BA" w:rsidP="004C79F6">
      <w:pPr>
        <w:pStyle w:val="3"/>
        <w:rPr>
          <w:rFonts w:eastAsia="宋体"/>
        </w:rPr>
      </w:pPr>
      <w:bookmarkStart w:id="73" w:name="_Toc492021738"/>
      <w:r>
        <w:rPr>
          <w:rFonts w:eastAsia="宋体" w:hint="eastAsia"/>
          <w:lang w:eastAsia="zh-CN"/>
        </w:rPr>
        <w:t>应答参数列表</w:t>
      </w:r>
      <w:bookmarkEnd w:id="73"/>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985"/>
        <w:gridCol w:w="708"/>
        <w:gridCol w:w="1224"/>
        <w:gridCol w:w="4305"/>
      </w:tblGrid>
      <w:tr w:rsidR="006A3652" w:rsidRPr="00096375" w:rsidTr="00021F02">
        <w:tc>
          <w:tcPr>
            <w:tcW w:w="1843" w:type="dxa"/>
            <w:tcBorders>
              <w:top w:val="double" w:sz="6" w:space="0" w:color="000000"/>
              <w:bottom w:val="single" w:sz="6" w:space="0" w:color="000000"/>
            </w:tcBorders>
            <w:shd w:val="clear" w:color="auto" w:fill="D9D9D9" w:themeFill="background1" w:themeFillShade="D9"/>
            <w:vAlign w:val="center"/>
          </w:tcPr>
          <w:p w:rsidR="006A3652" w:rsidRPr="00096375" w:rsidRDefault="006A3652" w:rsidP="00021F02">
            <w:pPr>
              <w:rPr>
                <w:rFonts w:eastAsia="宋体"/>
                <w:b/>
                <w:sz w:val="18"/>
                <w:szCs w:val="18"/>
              </w:rPr>
            </w:pPr>
            <w:r w:rsidRPr="00096375">
              <w:rPr>
                <w:rFonts w:eastAsia="宋体" w:hint="eastAsia"/>
                <w:b/>
                <w:sz w:val="18"/>
                <w:szCs w:val="18"/>
              </w:rPr>
              <w:t>字段名</w:t>
            </w:r>
          </w:p>
        </w:tc>
        <w:tc>
          <w:tcPr>
            <w:tcW w:w="1985" w:type="dxa"/>
            <w:tcBorders>
              <w:top w:val="double" w:sz="6" w:space="0" w:color="000000"/>
              <w:bottom w:val="single" w:sz="6" w:space="0" w:color="000000"/>
            </w:tcBorders>
            <w:shd w:val="clear" w:color="auto" w:fill="D9D9D9" w:themeFill="background1" w:themeFillShade="D9"/>
            <w:vAlign w:val="center"/>
          </w:tcPr>
          <w:p w:rsidR="006A3652" w:rsidRPr="00096375" w:rsidRDefault="006A3652" w:rsidP="00021F02">
            <w:pPr>
              <w:rPr>
                <w:rFonts w:eastAsia="宋体"/>
                <w:b/>
                <w:sz w:val="18"/>
                <w:szCs w:val="18"/>
              </w:rPr>
            </w:pPr>
            <w:r w:rsidRPr="00096375">
              <w:rPr>
                <w:rFonts w:eastAsia="宋体" w:hint="eastAsia"/>
                <w:b/>
                <w:sz w:val="18"/>
                <w:szCs w:val="18"/>
              </w:rPr>
              <w:t>变量名</w:t>
            </w:r>
          </w:p>
        </w:tc>
        <w:tc>
          <w:tcPr>
            <w:tcW w:w="708" w:type="dxa"/>
            <w:tcBorders>
              <w:top w:val="double" w:sz="6" w:space="0" w:color="000000"/>
              <w:bottom w:val="single" w:sz="6" w:space="0" w:color="000000"/>
            </w:tcBorders>
            <w:shd w:val="clear" w:color="auto" w:fill="D9D9D9" w:themeFill="background1" w:themeFillShade="D9"/>
            <w:vAlign w:val="center"/>
          </w:tcPr>
          <w:p w:rsidR="006A3652" w:rsidRPr="00096375" w:rsidRDefault="006A3652" w:rsidP="00021F02">
            <w:pPr>
              <w:jc w:val="center"/>
              <w:rPr>
                <w:rFonts w:eastAsia="宋体"/>
                <w:b/>
                <w:sz w:val="18"/>
                <w:szCs w:val="18"/>
              </w:rPr>
            </w:pPr>
            <w:r w:rsidRPr="00096375">
              <w:rPr>
                <w:rFonts w:eastAsia="宋体" w:hint="eastAsia"/>
                <w:b/>
                <w:sz w:val="18"/>
                <w:szCs w:val="18"/>
              </w:rPr>
              <w:t>必填</w:t>
            </w:r>
          </w:p>
        </w:tc>
        <w:tc>
          <w:tcPr>
            <w:tcW w:w="1224" w:type="dxa"/>
            <w:tcBorders>
              <w:top w:val="double" w:sz="6" w:space="0" w:color="000000"/>
              <w:bottom w:val="single" w:sz="6" w:space="0" w:color="000000"/>
            </w:tcBorders>
            <w:shd w:val="clear" w:color="auto" w:fill="D9D9D9" w:themeFill="background1" w:themeFillShade="D9"/>
            <w:vAlign w:val="center"/>
          </w:tcPr>
          <w:p w:rsidR="006A3652" w:rsidRPr="00096375" w:rsidRDefault="006A3652" w:rsidP="00021F02">
            <w:pPr>
              <w:jc w:val="center"/>
              <w:rPr>
                <w:rFonts w:eastAsia="宋体"/>
                <w:b/>
                <w:sz w:val="18"/>
                <w:szCs w:val="18"/>
              </w:rPr>
            </w:pPr>
            <w:r w:rsidRPr="00096375">
              <w:rPr>
                <w:rFonts w:eastAsia="宋体" w:hint="eastAsia"/>
                <w:b/>
                <w:sz w:val="18"/>
                <w:szCs w:val="18"/>
              </w:rPr>
              <w:t>类型</w:t>
            </w:r>
          </w:p>
        </w:tc>
        <w:tc>
          <w:tcPr>
            <w:tcW w:w="4305" w:type="dxa"/>
            <w:tcBorders>
              <w:top w:val="double" w:sz="6" w:space="0" w:color="000000"/>
              <w:bottom w:val="single" w:sz="6" w:space="0" w:color="000000"/>
            </w:tcBorders>
            <w:shd w:val="clear" w:color="auto" w:fill="D9D9D9" w:themeFill="background1" w:themeFillShade="D9"/>
            <w:vAlign w:val="center"/>
          </w:tcPr>
          <w:p w:rsidR="006A3652" w:rsidRPr="00096375" w:rsidRDefault="006A3652" w:rsidP="00021F02">
            <w:pPr>
              <w:rPr>
                <w:rFonts w:eastAsia="宋体"/>
                <w:b/>
                <w:sz w:val="18"/>
                <w:szCs w:val="18"/>
              </w:rPr>
            </w:pPr>
            <w:r w:rsidRPr="00096375">
              <w:rPr>
                <w:rFonts w:eastAsia="宋体" w:hint="eastAsia"/>
                <w:b/>
                <w:sz w:val="18"/>
                <w:szCs w:val="18"/>
              </w:rPr>
              <w:t>说明</w:t>
            </w:r>
          </w:p>
        </w:tc>
      </w:tr>
      <w:tr w:rsidR="006A3652" w:rsidRPr="00096375" w:rsidTr="00021F02">
        <w:tc>
          <w:tcPr>
            <w:tcW w:w="10065" w:type="dxa"/>
            <w:gridSpan w:val="5"/>
            <w:tcBorders>
              <w:top w:val="single" w:sz="6" w:space="0" w:color="000000"/>
              <w:bottom w:val="single" w:sz="6" w:space="0" w:color="000000"/>
            </w:tcBorders>
            <w:shd w:val="clear" w:color="auto" w:fill="D9D9D9"/>
            <w:vAlign w:val="center"/>
          </w:tcPr>
          <w:p w:rsidR="006A3652" w:rsidRPr="00096375" w:rsidRDefault="006A3652" w:rsidP="00021F02">
            <w:pPr>
              <w:rPr>
                <w:rFonts w:eastAsia="宋体"/>
                <w:b/>
                <w:sz w:val="18"/>
                <w:szCs w:val="18"/>
              </w:rPr>
            </w:pPr>
            <w:r w:rsidRPr="00096375">
              <w:rPr>
                <w:rFonts w:eastAsia="宋体" w:hint="eastAsia"/>
                <w:b/>
                <w:sz w:val="18"/>
                <w:szCs w:val="18"/>
              </w:rPr>
              <w:t>基本参数</w:t>
            </w:r>
          </w:p>
        </w:tc>
      </w:tr>
      <w:tr w:rsidR="006A3652" w:rsidRPr="00096375" w:rsidTr="00021F02">
        <w:tc>
          <w:tcPr>
            <w:tcW w:w="1843" w:type="dxa"/>
            <w:tcBorders>
              <w:top w:val="single" w:sz="6" w:space="0" w:color="000000"/>
            </w:tcBorders>
            <w:vAlign w:val="center"/>
          </w:tcPr>
          <w:p w:rsidR="006A3652" w:rsidRPr="00096375" w:rsidRDefault="006A3652" w:rsidP="00021F02">
            <w:pPr>
              <w:rPr>
                <w:rFonts w:eastAsia="宋体"/>
                <w:sz w:val="18"/>
                <w:szCs w:val="18"/>
              </w:rPr>
            </w:pPr>
            <w:r w:rsidRPr="00096375">
              <w:rPr>
                <w:rFonts w:eastAsia="宋体" w:hint="eastAsia"/>
                <w:sz w:val="18"/>
                <w:szCs w:val="18"/>
              </w:rPr>
              <w:t>签名方式</w:t>
            </w:r>
          </w:p>
        </w:tc>
        <w:tc>
          <w:tcPr>
            <w:tcW w:w="1985" w:type="dxa"/>
            <w:tcBorders>
              <w:top w:val="single" w:sz="6" w:space="0" w:color="000000"/>
            </w:tcBorders>
            <w:vAlign w:val="center"/>
          </w:tcPr>
          <w:p w:rsidR="006A3652" w:rsidRPr="00096375" w:rsidRDefault="006A3652" w:rsidP="00021F02">
            <w:pPr>
              <w:rPr>
                <w:rFonts w:eastAsia="宋体"/>
                <w:sz w:val="18"/>
                <w:szCs w:val="18"/>
              </w:rPr>
            </w:pPr>
            <w:r w:rsidRPr="00096375">
              <w:rPr>
                <w:rFonts w:eastAsia="宋体" w:hint="eastAsia"/>
                <w:sz w:val="18"/>
                <w:szCs w:val="18"/>
              </w:rPr>
              <w:t>S</w:t>
            </w:r>
            <w:r w:rsidRPr="00096375">
              <w:rPr>
                <w:rFonts w:eastAsia="宋体"/>
                <w:sz w:val="18"/>
                <w:szCs w:val="18"/>
              </w:rPr>
              <w:t>ign</w:t>
            </w:r>
            <w:r w:rsidRPr="00096375">
              <w:rPr>
                <w:rFonts w:eastAsia="宋体" w:hint="eastAsia"/>
                <w:sz w:val="18"/>
                <w:szCs w:val="18"/>
              </w:rPr>
              <w:t>T</w:t>
            </w:r>
            <w:r w:rsidRPr="00096375">
              <w:rPr>
                <w:rFonts w:eastAsia="宋体"/>
                <w:sz w:val="18"/>
                <w:szCs w:val="18"/>
              </w:rPr>
              <w:t>ype</w:t>
            </w:r>
          </w:p>
        </w:tc>
        <w:tc>
          <w:tcPr>
            <w:tcW w:w="708" w:type="dxa"/>
            <w:tcBorders>
              <w:top w:val="single" w:sz="6" w:space="0" w:color="000000"/>
            </w:tcBorders>
            <w:vAlign w:val="center"/>
          </w:tcPr>
          <w:p w:rsidR="006A3652" w:rsidRPr="00096375" w:rsidRDefault="006A3652" w:rsidP="00021F02">
            <w:pPr>
              <w:jc w:val="center"/>
              <w:rPr>
                <w:rFonts w:eastAsia="宋体"/>
                <w:sz w:val="18"/>
                <w:szCs w:val="18"/>
              </w:rPr>
            </w:pPr>
            <w:r w:rsidRPr="00096375">
              <w:rPr>
                <w:rFonts w:eastAsia="宋体"/>
                <w:sz w:val="18"/>
                <w:szCs w:val="18"/>
              </w:rPr>
              <w:t>否</w:t>
            </w:r>
          </w:p>
        </w:tc>
        <w:tc>
          <w:tcPr>
            <w:tcW w:w="1224" w:type="dxa"/>
            <w:tcBorders>
              <w:top w:val="single" w:sz="6" w:space="0" w:color="000000"/>
            </w:tcBorders>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String(8)</w:t>
            </w:r>
          </w:p>
        </w:tc>
        <w:tc>
          <w:tcPr>
            <w:tcW w:w="4305" w:type="dxa"/>
            <w:tcBorders>
              <w:top w:val="single" w:sz="6" w:space="0" w:color="000000"/>
            </w:tcBorders>
            <w:vAlign w:val="center"/>
          </w:tcPr>
          <w:p w:rsidR="006A3652" w:rsidRPr="00096375" w:rsidRDefault="006A3652" w:rsidP="00021F02">
            <w:pPr>
              <w:rPr>
                <w:rFonts w:eastAsia="宋体"/>
                <w:sz w:val="18"/>
                <w:szCs w:val="18"/>
              </w:rPr>
            </w:pPr>
            <w:r>
              <w:rPr>
                <w:rFonts w:eastAsia="宋体" w:hint="eastAsia"/>
                <w:sz w:val="18"/>
                <w:szCs w:val="18"/>
              </w:rPr>
              <w:t>同请求报文</w:t>
            </w:r>
          </w:p>
        </w:tc>
      </w:tr>
      <w:tr w:rsidR="006A3652" w:rsidRPr="00096375" w:rsidTr="00021F02">
        <w:tc>
          <w:tcPr>
            <w:tcW w:w="1843" w:type="dxa"/>
            <w:vAlign w:val="center"/>
          </w:tcPr>
          <w:p w:rsidR="006A3652" w:rsidRPr="00096375" w:rsidRDefault="006A3652" w:rsidP="00021F02">
            <w:pPr>
              <w:rPr>
                <w:rFonts w:eastAsia="宋体"/>
                <w:sz w:val="18"/>
                <w:szCs w:val="18"/>
              </w:rPr>
            </w:pPr>
            <w:r w:rsidRPr="00096375">
              <w:rPr>
                <w:rFonts w:eastAsia="宋体" w:hint="eastAsia"/>
                <w:sz w:val="18"/>
                <w:szCs w:val="18"/>
              </w:rPr>
              <w:t>接口版本</w:t>
            </w:r>
          </w:p>
        </w:tc>
        <w:tc>
          <w:tcPr>
            <w:tcW w:w="1985" w:type="dxa"/>
            <w:vAlign w:val="center"/>
          </w:tcPr>
          <w:p w:rsidR="006A3652" w:rsidRPr="00096375" w:rsidRDefault="006A3652" w:rsidP="00021F02">
            <w:pPr>
              <w:rPr>
                <w:rFonts w:eastAsia="宋体"/>
                <w:sz w:val="18"/>
                <w:szCs w:val="18"/>
              </w:rPr>
            </w:pPr>
            <w:r w:rsidRPr="00096375">
              <w:rPr>
                <w:rFonts w:eastAsia="宋体" w:hint="eastAsia"/>
                <w:sz w:val="18"/>
                <w:szCs w:val="18"/>
              </w:rPr>
              <w:t>V</w:t>
            </w:r>
            <w:r w:rsidRPr="00096375">
              <w:rPr>
                <w:rFonts w:eastAsia="宋体"/>
                <w:sz w:val="18"/>
                <w:szCs w:val="18"/>
              </w:rPr>
              <w:t>ersion</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否</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6A3652" w:rsidRPr="00096375" w:rsidRDefault="006A3652" w:rsidP="00021F02">
            <w:pPr>
              <w:rPr>
                <w:rFonts w:eastAsia="宋体"/>
                <w:sz w:val="18"/>
                <w:szCs w:val="18"/>
              </w:rPr>
            </w:pPr>
            <w:r>
              <w:rPr>
                <w:rFonts w:eastAsia="宋体" w:hint="eastAsia"/>
                <w:sz w:val="18"/>
                <w:szCs w:val="18"/>
              </w:rPr>
              <w:t>同请求报文</w:t>
            </w:r>
          </w:p>
        </w:tc>
      </w:tr>
      <w:tr w:rsidR="006A3652" w:rsidRPr="00096375" w:rsidTr="00021F02">
        <w:tc>
          <w:tcPr>
            <w:tcW w:w="1843" w:type="dxa"/>
            <w:vAlign w:val="center"/>
          </w:tcPr>
          <w:p w:rsidR="006A3652" w:rsidRPr="00096375" w:rsidRDefault="006A3652" w:rsidP="00021F02">
            <w:pPr>
              <w:rPr>
                <w:rFonts w:eastAsia="宋体"/>
                <w:sz w:val="18"/>
                <w:szCs w:val="18"/>
              </w:rPr>
            </w:pPr>
            <w:r w:rsidRPr="00096375">
              <w:rPr>
                <w:rFonts w:eastAsia="宋体" w:hint="eastAsia"/>
                <w:sz w:val="18"/>
                <w:szCs w:val="18"/>
              </w:rPr>
              <w:t>字符集</w:t>
            </w:r>
          </w:p>
        </w:tc>
        <w:tc>
          <w:tcPr>
            <w:tcW w:w="1985" w:type="dxa"/>
            <w:vAlign w:val="center"/>
          </w:tcPr>
          <w:p w:rsidR="006A3652" w:rsidRPr="00096375" w:rsidRDefault="006A3652" w:rsidP="00021F02">
            <w:pPr>
              <w:rPr>
                <w:rFonts w:eastAsia="宋体"/>
                <w:sz w:val="18"/>
                <w:szCs w:val="18"/>
              </w:rPr>
            </w:pPr>
            <w:r w:rsidRPr="00096375">
              <w:rPr>
                <w:rFonts w:eastAsia="宋体" w:hint="eastAsia"/>
                <w:sz w:val="18"/>
                <w:szCs w:val="18"/>
              </w:rPr>
              <w:t>C</w:t>
            </w:r>
            <w:r w:rsidRPr="00096375">
              <w:rPr>
                <w:rFonts w:eastAsia="宋体"/>
                <w:sz w:val="18"/>
                <w:szCs w:val="18"/>
              </w:rPr>
              <w:t>harset</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否</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String(8)</w:t>
            </w:r>
          </w:p>
        </w:tc>
        <w:tc>
          <w:tcPr>
            <w:tcW w:w="4305" w:type="dxa"/>
            <w:vAlign w:val="center"/>
          </w:tcPr>
          <w:p w:rsidR="006A3652" w:rsidRPr="00096375" w:rsidRDefault="006A3652" w:rsidP="00021F02">
            <w:pPr>
              <w:rPr>
                <w:rFonts w:eastAsia="宋体"/>
                <w:sz w:val="18"/>
                <w:szCs w:val="18"/>
              </w:rPr>
            </w:pPr>
            <w:r>
              <w:rPr>
                <w:rFonts w:eastAsia="宋体" w:hint="eastAsia"/>
                <w:sz w:val="18"/>
                <w:szCs w:val="18"/>
              </w:rPr>
              <w:t>同请求报文</w:t>
            </w:r>
          </w:p>
        </w:tc>
      </w:tr>
      <w:tr w:rsidR="006A3652" w:rsidRPr="00096375" w:rsidTr="00021F02">
        <w:tc>
          <w:tcPr>
            <w:tcW w:w="1843" w:type="dxa"/>
            <w:vAlign w:val="center"/>
          </w:tcPr>
          <w:p w:rsidR="006A3652" w:rsidRPr="00096375" w:rsidRDefault="006A3652" w:rsidP="00021F02">
            <w:pPr>
              <w:rPr>
                <w:rFonts w:eastAsia="宋体"/>
                <w:sz w:val="18"/>
                <w:szCs w:val="18"/>
              </w:rPr>
            </w:pPr>
            <w:r>
              <w:rPr>
                <w:rFonts w:eastAsia="宋体" w:hint="eastAsia"/>
                <w:sz w:val="18"/>
                <w:szCs w:val="18"/>
              </w:rPr>
              <w:t>电商</w:t>
            </w:r>
            <w:r w:rsidRPr="00096375">
              <w:rPr>
                <w:rFonts w:eastAsia="宋体" w:hint="eastAsia"/>
                <w:sz w:val="18"/>
                <w:szCs w:val="18"/>
              </w:rPr>
              <w:t>编号</w:t>
            </w:r>
          </w:p>
        </w:tc>
        <w:tc>
          <w:tcPr>
            <w:tcW w:w="1985" w:type="dxa"/>
            <w:vAlign w:val="center"/>
          </w:tcPr>
          <w:p w:rsidR="006A3652" w:rsidRPr="00096375" w:rsidRDefault="006A3652" w:rsidP="00021F02">
            <w:pPr>
              <w:rPr>
                <w:rFonts w:eastAsia="宋体"/>
                <w:sz w:val="18"/>
                <w:szCs w:val="18"/>
              </w:rPr>
            </w:pPr>
            <w:r>
              <w:rPr>
                <w:rFonts w:eastAsia="宋体" w:hint="eastAsia"/>
                <w:sz w:val="18"/>
                <w:szCs w:val="18"/>
              </w:rPr>
              <w:t>Ecno</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String(10)</w:t>
            </w:r>
          </w:p>
        </w:tc>
        <w:tc>
          <w:tcPr>
            <w:tcW w:w="4305" w:type="dxa"/>
            <w:vAlign w:val="center"/>
          </w:tcPr>
          <w:p w:rsidR="006A3652" w:rsidRPr="00096375" w:rsidRDefault="006A3652" w:rsidP="00021F02">
            <w:pPr>
              <w:rPr>
                <w:rFonts w:eastAsia="宋体"/>
                <w:sz w:val="18"/>
                <w:szCs w:val="18"/>
              </w:rPr>
            </w:pPr>
            <w:r>
              <w:rPr>
                <w:rFonts w:eastAsia="宋体" w:hint="eastAsia"/>
                <w:sz w:val="18"/>
                <w:szCs w:val="18"/>
              </w:rPr>
              <w:t>同请求报文</w:t>
            </w:r>
          </w:p>
        </w:tc>
      </w:tr>
      <w:tr w:rsidR="006A3652" w:rsidRPr="00096375" w:rsidTr="00021F02">
        <w:tc>
          <w:tcPr>
            <w:tcW w:w="1843" w:type="dxa"/>
            <w:vAlign w:val="center"/>
          </w:tcPr>
          <w:p w:rsidR="006A3652" w:rsidRPr="00096375" w:rsidRDefault="006A3652" w:rsidP="00021F02">
            <w:pPr>
              <w:rPr>
                <w:rFonts w:eastAsia="宋体"/>
                <w:sz w:val="18"/>
                <w:szCs w:val="18"/>
              </w:rPr>
            </w:pPr>
            <w:r w:rsidRPr="00096375">
              <w:rPr>
                <w:rFonts w:eastAsia="宋体" w:hint="eastAsia"/>
                <w:sz w:val="18"/>
                <w:szCs w:val="18"/>
              </w:rPr>
              <w:t>业务流水号</w:t>
            </w:r>
          </w:p>
        </w:tc>
        <w:tc>
          <w:tcPr>
            <w:tcW w:w="1985" w:type="dxa"/>
            <w:vAlign w:val="center"/>
          </w:tcPr>
          <w:p w:rsidR="006A3652" w:rsidRPr="00096375" w:rsidRDefault="006A3652" w:rsidP="00021F02">
            <w:pPr>
              <w:rPr>
                <w:rFonts w:eastAsia="宋体"/>
                <w:sz w:val="18"/>
                <w:szCs w:val="18"/>
              </w:rPr>
            </w:pPr>
            <w:r w:rsidRPr="00096375">
              <w:rPr>
                <w:rFonts w:eastAsia="宋体" w:cs="Courier New" w:hint="eastAsia"/>
                <w:color w:val="000000"/>
                <w:kern w:val="0"/>
                <w:sz w:val="18"/>
                <w:szCs w:val="18"/>
              </w:rPr>
              <w:t>S</w:t>
            </w:r>
            <w:r w:rsidRPr="00096375">
              <w:rPr>
                <w:rFonts w:eastAsia="宋体" w:cs="Courier New"/>
                <w:color w:val="000000"/>
                <w:kern w:val="0"/>
                <w:sz w:val="18"/>
                <w:szCs w:val="18"/>
              </w:rPr>
              <w:t>erial</w:t>
            </w:r>
            <w:r w:rsidRPr="00096375">
              <w:rPr>
                <w:rFonts w:eastAsia="宋体" w:cs="Courier New" w:hint="eastAsia"/>
                <w:color w:val="000000"/>
                <w:kern w:val="0"/>
                <w:sz w:val="18"/>
                <w:szCs w:val="18"/>
              </w:rPr>
              <w:t>N</w:t>
            </w:r>
            <w:r w:rsidRPr="00096375">
              <w:rPr>
                <w:rFonts w:eastAsia="宋体" w:cs="Courier New"/>
                <w:color w:val="000000"/>
                <w:kern w:val="0"/>
                <w:sz w:val="18"/>
                <w:szCs w:val="18"/>
              </w:rPr>
              <w:t>o</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sz w:val="18"/>
                <w:szCs w:val="18"/>
              </w:rPr>
              <w:t>S</w:t>
            </w:r>
            <w:r w:rsidRPr="00096375">
              <w:rPr>
                <w:rFonts w:eastAsia="宋体" w:hint="eastAsia"/>
                <w:sz w:val="18"/>
                <w:szCs w:val="18"/>
              </w:rPr>
              <w:t>tring(32)</w:t>
            </w:r>
          </w:p>
        </w:tc>
        <w:tc>
          <w:tcPr>
            <w:tcW w:w="4305" w:type="dxa"/>
            <w:vAlign w:val="center"/>
          </w:tcPr>
          <w:p w:rsidR="006A3652" w:rsidRPr="00096375" w:rsidRDefault="006A3652" w:rsidP="00021F02">
            <w:pPr>
              <w:rPr>
                <w:rFonts w:eastAsia="宋体"/>
                <w:sz w:val="18"/>
                <w:szCs w:val="18"/>
              </w:rPr>
            </w:pPr>
            <w:r>
              <w:rPr>
                <w:rFonts w:eastAsia="宋体" w:hint="eastAsia"/>
                <w:sz w:val="18"/>
                <w:szCs w:val="18"/>
              </w:rPr>
              <w:t>同请求报文</w:t>
            </w:r>
          </w:p>
        </w:tc>
      </w:tr>
      <w:tr w:rsidR="006A3652" w:rsidRPr="00096375" w:rsidTr="00021F02">
        <w:tc>
          <w:tcPr>
            <w:tcW w:w="1843" w:type="dxa"/>
            <w:vAlign w:val="center"/>
          </w:tcPr>
          <w:p w:rsidR="006A3652" w:rsidRPr="00096375" w:rsidRDefault="006A3652" w:rsidP="00021F02">
            <w:pPr>
              <w:rPr>
                <w:rFonts w:eastAsia="宋体"/>
                <w:sz w:val="18"/>
                <w:szCs w:val="18"/>
              </w:rPr>
            </w:pPr>
            <w:r>
              <w:rPr>
                <w:rFonts w:eastAsia="宋体" w:hint="eastAsia"/>
                <w:sz w:val="18"/>
                <w:szCs w:val="18"/>
              </w:rPr>
              <w:t>业务响应时间</w:t>
            </w:r>
          </w:p>
        </w:tc>
        <w:tc>
          <w:tcPr>
            <w:tcW w:w="1985" w:type="dxa"/>
            <w:vAlign w:val="center"/>
          </w:tcPr>
          <w:p w:rsidR="006A3652" w:rsidRPr="00096375" w:rsidRDefault="006A3652" w:rsidP="00021F02">
            <w:pPr>
              <w:rPr>
                <w:rFonts w:eastAsia="宋体" w:cs="Courier New"/>
                <w:color w:val="000000"/>
                <w:kern w:val="0"/>
                <w:sz w:val="18"/>
                <w:szCs w:val="18"/>
              </w:rPr>
            </w:pPr>
            <w:r>
              <w:rPr>
                <w:rFonts w:eastAsia="宋体" w:cs="Courier New" w:hint="eastAsia"/>
                <w:color w:val="000000"/>
                <w:kern w:val="0"/>
                <w:sz w:val="18"/>
                <w:szCs w:val="18"/>
              </w:rPr>
              <w:t>ResponseTime</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String(14)</w:t>
            </w:r>
          </w:p>
        </w:tc>
        <w:tc>
          <w:tcPr>
            <w:tcW w:w="4305" w:type="dxa"/>
            <w:vAlign w:val="center"/>
          </w:tcPr>
          <w:p w:rsidR="006A3652" w:rsidRPr="00096375" w:rsidRDefault="006A3652" w:rsidP="00021F02">
            <w:pPr>
              <w:rPr>
                <w:rFonts w:eastAsia="宋体"/>
                <w:sz w:val="18"/>
                <w:szCs w:val="18"/>
              </w:rPr>
            </w:pPr>
            <w:r>
              <w:rPr>
                <w:rFonts w:eastAsia="宋体" w:hint="eastAsia"/>
                <w:sz w:val="18"/>
                <w:szCs w:val="18"/>
              </w:rPr>
              <w:t>用户响应</w:t>
            </w:r>
            <w:r w:rsidRPr="00096375">
              <w:rPr>
                <w:rFonts w:eastAsia="宋体" w:hint="eastAsia"/>
                <w:sz w:val="18"/>
                <w:szCs w:val="18"/>
              </w:rPr>
              <w:t>时间，格式为</w:t>
            </w:r>
            <w:r w:rsidR="0099587E" w:rsidRPr="00096375">
              <w:rPr>
                <w:rFonts w:eastAsia="宋体"/>
                <w:sz w:val="18"/>
                <w:szCs w:val="18"/>
              </w:rPr>
              <w:t>y</w:t>
            </w:r>
            <w:r w:rsidR="0099587E">
              <w:rPr>
                <w:rFonts w:eastAsia="宋体" w:hint="eastAsia"/>
                <w:sz w:val="18"/>
                <w:szCs w:val="18"/>
              </w:rPr>
              <w:t>yy</w:t>
            </w:r>
            <w:r w:rsidR="0099587E" w:rsidRPr="00096375">
              <w:rPr>
                <w:rFonts w:eastAsia="宋体"/>
                <w:sz w:val="18"/>
                <w:szCs w:val="18"/>
              </w:rPr>
              <w:t>ymmddhhmmss</w:t>
            </w:r>
            <w:r w:rsidRPr="00096375">
              <w:rPr>
                <w:rFonts w:eastAsia="宋体"/>
                <w:sz w:val="18"/>
                <w:szCs w:val="18"/>
              </w:rPr>
              <w:t>，该时间取自</w:t>
            </w:r>
            <w:r>
              <w:rPr>
                <w:rFonts w:eastAsia="宋体" w:hint="eastAsia"/>
                <w:sz w:val="18"/>
                <w:szCs w:val="18"/>
              </w:rPr>
              <w:t>基金公司</w:t>
            </w:r>
            <w:r w:rsidRPr="00096375">
              <w:rPr>
                <w:rFonts w:eastAsia="宋体"/>
                <w:sz w:val="18"/>
                <w:szCs w:val="18"/>
              </w:rPr>
              <w:t>服务器</w:t>
            </w:r>
          </w:p>
        </w:tc>
      </w:tr>
      <w:tr w:rsidR="006A3652" w:rsidRPr="00096375" w:rsidTr="00021F02">
        <w:tc>
          <w:tcPr>
            <w:tcW w:w="1843" w:type="dxa"/>
            <w:vAlign w:val="center"/>
          </w:tcPr>
          <w:p w:rsidR="006A3652" w:rsidRPr="00096375" w:rsidRDefault="006A3652" w:rsidP="00021F02">
            <w:pPr>
              <w:rPr>
                <w:rFonts w:eastAsia="宋体"/>
                <w:sz w:val="18"/>
                <w:szCs w:val="18"/>
              </w:rPr>
            </w:pPr>
            <w:r>
              <w:rPr>
                <w:rFonts w:eastAsia="宋体" w:hint="eastAsia"/>
                <w:sz w:val="18"/>
                <w:szCs w:val="18"/>
              </w:rPr>
              <w:t>摘要</w:t>
            </w:r>
            <w:r w:rsidRPr="00096375">
              <w:rPr>
                <w:rFonts w:eastAsia="宋体" w:hint="eastAsia"/>
                <w:sz w:val="18"/>
                <w:szCs w:val="18"/>
              </w:rPr>
              <w:t>签名</w:t>
            </w:r>
          </w:p>
        </w:tc>
        <w:tc>
          <w:tcPr>
            <w:tcW w:w="1985" w:type="dxa"/>
            <w:vAlign w:val="center"/>
          </w:tcPr>
          <w:p w:rsidR="006A3652" w:rsidRPr="00096375" w:rsidRDefault="006A3652" w:rsidP="00021F02">
            <w:pPr>
              <w:rPr>
                <w:rFonts w:eastAsia="宋体"/>
                <w:sz w:val="18"/>
                <w:szCs w:val="18"/>
              </w:rPr>
            </w:pPr>
            <w:r w:rsidRPr="00096375">
              <w:rPr>
                <w:rFonts w:eastAsia="宋体" w:hint="eastAsia"/>
                <w:sz w:val="18"/>
                <w:szCs w:val="18"/>
              </w:rPr>
              <w:t>S</w:t>
            </w:r>
            <w:r w:rsidRPr="00096375">
              <w:rPr>
                <w:rFonts w:eastAsia="宋体"/>
                <w:sz w:val="18"/>
                <w:szCs w:val="18"/>
              </w:rPr>
              <w:t>ign</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6A3652" w:rsidRPr="00096375" w:rsidRDefault="006A3652" w:rsidP="00021F02">
            <w:pPr>
              <w:rPr>
                <w:rFonts w:eastAsia="宋体"/>
                <w:sz w:val="18"/>
                <w:szCs w:val="18"/>
              </w:rPr>
            </w:pPr>
            <w:r w:rsidRPr="00096375">
              <w:rPr>
                <w:rFonts w:eastAsia="宋体"/>
                <w:sz w:val="18"/>
                <w:szCs w:val="18"/>
              </w:rPr>
              <w:t>签名</w:t>
            </w:r>
          </w:p>
        </w:tc>
      </w:tr>
      <w:tr w:rsidR="006A3652" w:rsidRPr="00096375" w:rsidTr="00021F02">
        <w:tc>
          <w:tcPr>
            <w:tcW w:w="10065" w:type="dxa"/>
            <w:gridSpan w:val="5"/>
            <w:tcBorders>
              <w:top w:val="single" w:sz="6" w:space="0" w:color="000000"/>
              <w:bottom w:val="single" w:sz="6" w:space="0" w:color="000000"/>
            </w:tcBorders>
            <w:shd w:val="clear" w:color="auto" w:fill="D9D9D9"/>
            <w:vAlign w:val="center"/>
          </w:tcPr>
          <w:p w:rsidR="006A3652" w:rsidRPr="00096375" w:rsidRDefault="006A3652" w:rsidP="00021F02">
            <w:pPr>
              <w:ind w:rightChars="-45" w:right="-94"/>
              <w:rPr>
                <w:rFonts w:eastAsia="宋体"/>
                <w:b/>
                <w:color w:val="000000"/>
                <w:sz w:val="18"/>
                <w:szCs w:val="18"/>
              </w:rPr>
            </w:pPr>
            <w:r w:rsidRPr="00096375">
              <w:rPr>
                <w:rFonts w:eastAsia="宋体" w:hint="eastAsia"/>
                <w:b/>
                <w:color w:val="000000"/>
                <w:sz w:val="18"/>
                <w:szCs w:val="18"/>
              </w:rPr>
              <w:t>业务参数</w:t>
            </w:r>
          </w:p>
        </w:tc>
      </w:tr>
      <w:tr w:rsidR="006A3652" w:rsidRPr="00096375" w:rsidTr="00021F02">
        <w:tc>
          <w:tcPr>
            <w:tcW w:w="1843" w:type="dxa"/>
            <w:vAlign w:val="center"/>
          </w:tcPr>
          <w:p w:rsidR="006A3652" w:rsidRPr="00096375" w:rsidRDefault="006A3652" w:rsidP="00021F02">
            <w:pPr>
              <w:rPr>
                <w:rFonts w:eastAsia="宋体"/>
                <w:color w:val="000000"/>
                <w:sz w:val="18"/>
                <w:szCs w:val="18"/>
              </w:rPr>
            </w:pPr>
            <w:r w:rsidRPr="00855BAE">
              <w:rPr>
                <w:rFonts w:eastAsia="宋体" w:hint="eastAsia"/>
                <w:color w:val="000000"/>
                <w:sz w:val="18"/>
                <w:szCs w:val="18"/>
              </w:rPr>
              <w:t>返回码</w:t>
            </w:r>
          </w:p>
        </w:tc>
        <w:tc>
          <w:tcPr>
            <w:tcW w:w="1985" w:type="dxa"/>
            <w:vAlign w:val="center"/>
          </w:tcPr>
          <w:p w:rsidR="006A3652" w:rsidRPr="00096375" w:rsidRDefault="006A3652"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C</w:t>
            </w:r>
            <w:r w:rsidRPr="00855BAE">
              <w:rPr>
                <w:rFonts w:eastAsia="宋体"/>
                <w:sz w:val="18"/>
                <w:szCs w:val="18"/>
              </w:rPr>
              <w:t>ode</w:t>
            </w:r>
          </w:p>
        </w:tc>
        <w:tc>
          <w:tcPr>
            <w:tcW w:w="708" w:type="dxa"/>
            <w:vAlign w:val="center"/>
          </w:tcPr>
          <w:p w:rsidR="006A3652" w:rsidRPr="00096375" w:rsidRDefault="006A3652" w:rsidP="00021F02">
            <w:pPr>
              <w:jc w:val="center"/>
              <w:rPr>
                <w:rFonts w:eastAsia="宋体"/>
                <w:color w:val="000000"/>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color w:val="000000"/>
                <w:sz w:val="18"/>
                <w:szCs w:val="18"/>
              </w:rPr>
            </w:pPr>
            <w:r w:rsidRPr="00096375">
              <w:rPr>
                <w:rFonts w:eastAsia="宋体" w:hint="eastAsia"/>
                <w:sz w:val="18"/>
                <w:szCs w:val="18"/>
              </w:rPr>
              <w:t>String(</w:t>
            </w:r>
            <w:r>
              <w:rPr>
                <w:rFonts w:eastAsia="宋体" w:hint="eastAsia"/>
                <w:sz w:val="18"/>
                <w:szCs w:val="18"/>
              </w:rPr>
              <w:t>4</w:t>
            </w:r>
            <w:r w:rsidRPr="00096375">
              <w:rPr>
                <w:rFonts w:eastAsia="宋体" w:hint="eastAsia"/>
                <w:sz w:val="18"/>
                <w:szCs w:val="18"/>
              </w:rPr>
              <w:t>)</w:t>
            </w:r>
          </w:p>
        </w:tc>
        <w:tc>
          <w:tcPr>
            <w:tcW w:w="4305" w:type="dxa"/>
            <w:vAlign w:val="center"/>
          </w:tcPr>
          <w:p w:rsidR="006A3652" w:rsidRPr="00096375" w:rsidRDefault="006A3652" w:rsidP="00021F02">
            <w:pPr>
              <w:rPr>
                <w:rFonts w:eastAsia="宋体"/>
                <w:color w:val="000000"/>
                <w:sz w:val="18"/>
                <w:szCs w:val="18"/>
              </w:rPr>
            </w:pPr>
            <w:r w:rsidRPr="00855BAE">
              <w:rPr>
                <w:rFonts w:eastAsia="宋体" w:hint="eastAsia"/>
                <w:color w:val="000000"/>
                <w:sz w:val="18"/>
                <w:szCs w:val="18"/>
              </w:rPr>
              <w:t>返回码，</w:t>
            </w:r>
            <w:r w:rsidRPr="00855BAE">
              <w:rPr>
                <w:rFonts w:eastAsia="宋体"/>
                <w:color w:val="000000"/>
                <w:sz w:val="18"/>
                <w:szCs w:val="18"/>
              </w:rPr>
              <w:t>0000表示成功，其他错误</w:t>
            </w:r>
          </w:p>
        </w:tc>
      </w:tr>
      <w:tr w:rsidR="006A3652" w:rsidRPr="00096375" w:rsidTr="00021F02">
        <w:tc>
          <w:tcPr>
            <w:tcW w:w="1843" w:type="dxa"/>
            <w:vAlign w:val="center"/>
          </w:tcPr>
          <w:p w:rsidR="006A3652" w:rsidRPr="00096375" w:rsidRDefault="006A3652" w:rsidP="00021F02">
            <w:pPr>
              <w:rPr>
                <w:rFonts w:eastAsia="宋体"/>
                <w:sz w:val="18"/>
                <w:szCs w:val="18"/>
              </w:rPr>
            </w:pPr>
            <w:r w:rsidRPr="00855BAE">
              <w:rPr>
                <w:rFonts w:eastAsia="宋体" w:hint="eastAsia"/>
                <w:sz w:val="18"/>
                <w:szCs w:val="18"/>
              </w:rPr>
              <w:t>返回信息</w:t>
            </w:r>
          </w:p>
        </w:tc>
        <w:tc>
          <w:tcPr>
            <w:tcW w:w="1985" w:type="dxa"/>
            <w:vAlign w:val="center"/>
          </w:tcPr>
          <w:p w:rsidR="006A3652" w:rsidRPr="00096375" w:rsidRDefault="006A3652" w:rsidP="00021F02">
            <w:pPr>
              <w:rPr>
                <w:rFonts w:eastAsia="宋体"/>
                <w:sz w:val="18"/>
                <w:szCs w:val="18"/>
              </w:rPr>
            </w:pPr>
            <w:r>
              <w:rPr>
                <w:rFonts w:eastAsia="宋体" w:hint="eastAsia"/>
                <w:sz w:val="18"/>
                <w:szCs w:val="18"/>
              </w:rPr>
              <w:t>R</w:t>
            </w:r>
            <w:r>
              <w:rPr>
                <w:rFonts w:eastAsia="宋体"/>
                <w:sz w:val="18"/>
                <w:szCs w:val="18"/>
              </w:rPr>
              <w:t>et</w:t>
            </w:r>
            <w:r>
              <w:rPr>
                <w:rFonts w:eastAsia="宋体" w:hint="eastAsia"/>
                <w:sz w:val="18"/>
                <w:szCs w:val="18"/>
              </w:rPr>
              <w:t>M</w:t>
            </w:r>
            <w:r w:rsidRPr="00855BAE">
              <w:rPr>
                <w:rFonts w:eastAsia="宋体"/>
                <w:sz w:val="18"/>
                <w:szCs w:val="18"/>
              </w:rPr>
              <w:t>sg</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w:t>
            </w:r>
            <w:r>
              <w:rPr>
                <w:rFonts w:eastAsia="宋体" w:hint="eastAsia"/>
                <w:sz w:val="18"/>
                <w:szCs w:val="18"/>
              </w:rPr>
              <w:t>64</w:t>
            </w:r>
            <w:r w:rsidRPr="00096375">
              <w:rPr>
                <w:rFonts w:eastAsia="宋体" w:hint="eastAsia"/>
                <w:sz w:val="18"/>
                <w:szCs w:val="18"/>
              </w:rPr>
              <w:t>)</w:t>
            </w:r>
          </w:p>
        </w:tc>
        <w:tc>
          <w:tcPr>
            <w:tcW w:w="4305" w:type="dxa"/>
            <w:vAlign w:val="center"/>
          </w:tcPr>
          <w:p w:rsidR="006A3652" w:rsidRPr="00096375" w:rsidRDefault="006A3652" w:rsidP="00021F02">
            <w:pPr>
              <w:rPr>
                <w:rFonts w:eastAsia="宋体"/>
                <w:sz w:val="18"/>
                <w:szCs w:val="18"/>
              </w:rPr>
            </w:pPr>
            <w:r w:rsidRPr="00855BAE">
              <w:rPr>
                <w:rFonts w:eastAsia="宋体" w:hint="eastAsia"/>
                <w:sz w:val="18"/>
                <w:szCs w:val="18"/>
              </w:rPr>
              <w:t>返回信息，如非</w:t>
            </w:r>
            <w:r w:rsidRPr="00855BAE">
              <w:rPr>
                <w:rFonts w:eastAsia="宋体"/>
                <w:sz w:val="18"/>
                <w:szCs w:val="18"/>
              </w:rPr>
              <w:t>0</w:t>
            </w:r>
            <w:r>
              <w:rPr>
                <w:rFonts w:eastAsia="宋体" w:hint="eastAsia"/>
                <w:sz w:val="18"/>
                <w:szCs w:val="18"/>
              </w:rPr>
              <w:t>000</w:t>
            </w:r>
            <w:r>
              <w:rPr>
                <w:rFonts w:eastAsia="宋体"/>
                <w:sz w:val="18"/>
                <w:szCs w:val="18"/>
              </w:rPr>
              <w:t>，为错误原因</w:t>
            </w:r>
          </w:p>
        </w:tc>
      </w:tr>
      <w:tr w:rsidR="006A3652" w:rsidTr="00021F02">
        <w:tc>
          <w:tcPr>
            <w:tcW w:w="1843" w:type="dxa"/>
            <w:vAlign w:val="center"/>
          </w:tcPr>
          <w:p w:rsidR="006A3652" w:rsidRDefault="006A3652" w:rsidP="00021F02">
            <w:pPr>
              <w:rPr>
                <w:rFonts w:eastAsia="宋体"/>
                <w:sz w:val="18"/>
                <w:szCs w:val="18"/>
              </w:rPr>
            </w:pPr>
            <w:r>
              <w:rPr>
                <w:rFonts w:eastAsia="宋体" w:hint="eastAsia"/>
                <w:sz w:val="18"/>
                <w:szCs w:val="18"/>
              </w:rPr>
              <w:t>余额宝余额</w:t>
            </w:r>
          </w:p>
        </w:tc>
        <w:tc>
          <w:tcPr>
            <w:tcW w:w="1985" w:type="dxa"/>
            <w:vAlign w:val="center"/>
          </w:tcPr>
          <w:p w:rsidR="006A3652" w:rsidRDefault="006A3652" w:rsidP="00021F02">
            <w:pPr>
              <w:rPr>
                <w:rFonts w:eastAsia="宋体" w:cs="Courier New"/>
                <w:color w:val="000000"/>
                <w:kern w:val="0"/>
                <w:sz w:val="18"/>
                <w:szCs w:val="18"/>
              </w:rPr>
            </w:pPr>
            <w:r>
              <w:rPr>
                <w:rFonts w:eastAsia="宋体" w:cs="Courier New" w:hint="eastAsia"/>
                <w:color w:val="000000"/>
                <w:kern w:val="0"/>
                <w:sz w:val="18"/>
                <w:szCs w:val="18"/>
              </w:rPr>
              <w:t>FundUnits</w:t>
            </w:r>
          </w:p>
        </w:tc>
        <w:tc>
          <w:tcPr>
            <w:tcW w:w="708" w:type="dxa"/>
            <w:vAlign w:val="center"/>
          </w:tcPr>
          <w:p w:rsidR="006A3652" w:rsidRPr="00096375" w:rsidRDefault="006A3652" w:rsidP="00021F02">
            <w:pPr>
              <w:jc w:val="center"/>
              <w:rPr>
                <w:rFonts w:eastAsia="宋体"/>
                <w:sz w:val="18"/>
                <w:szCs w:val="18"/>
              </w:rPr>
            </w:pPr>
            <w:r w:rsidRPr="00096375">
              <w:rPr>
                <w:rFonts w:eastAsia="宋体"/>
                <w:sz w:val="18"/>
                <w:szCs w:val="18"/>
              </w:rPr>
              <w:t>是</w:t>
            </w:r>
          </w:p>
        </w:tc>
        <w:tc>
          <w:tcPr>
            <w:tcW w:w="1224" w:type="dxa"/>
            <w:vAlign w:val="center"/>
          </w:tcPr>
          <w:p w:rsidR="006A3652" w:rsidRPr="00096375" w:rsidRDefault="006A3652" w:rsidP="00021F02">
            <w:pPr>
              <w:jc w:val="center"/>
              <w:rPr>
                <w:rFonts w:eastAsia="宋体"/>
                <w:sz w:val="18"/>
                <w:szCs w:val="18"/>
              </w:rPr>
            </w:pPr>
            <w:r w:rsidRPr="00096375">
              <w:rPr>
                <w:rFonts w:eastAsia="宋体" w:hint="eastAsia"/>
                <w:sz w:val="18"/>
                <w:szCs w:val="18"/>
              </w:rPr>
              <w:t>String(32)</w:t>
            </w:r>
          </w:p>
        </w:tc>
        <w:tc>
          <w:tcPr>
            <w:tcW w:w="4305" w:type="dxa"/>
            <w:vAlign w:val="center"/>
          </w:tcPr>
          <w:p w:rsidR="006A3652" w:rsidRPr="00102531" w:rsidRDefault="006A3652" w:rsidP="00021F02">
            <w:pPr>
              <w:rPr>
                <w:rFonts w:eastAsia="宋体"/>
                <w:sz w:val="18"/>
                <w:szCs w:val="18"/>
              </w:rPr>
            </w:pPr>
            <w:r w:rsidRPr="00102531">
              <w:rPr>
                <w:rFonts w:eastAsia="宋体" w:hint="eastAsia"/>
                <w:sz w:val="18"/>
                <w:szCs w:val="18"/>
              </w:rPr>
              <w:t>当前余额宝的份额余额，单位为元。</w:t>
            </w:r>
          </w:p>
          <w:p w:rsidR="006A3652" w:rsidRDefault="006A3652" w:rsidP="00021F02">
            <w:pPr>
              <w:rPr>
                <w:rFonts w:eastAsia="宋体"/>
                <w:sz w:val="18"/>
                <w:szCs w:val="18"/>
              </w:rPr>
            </w:pPr>
            <w:r w:rsidRPr="00102531">
              <w:rPr>
                <w:rFonts w:eastAsia="宋体" w:hint="eastAsia"/>
                <w:sz w:val="18"/>
                <w:szCs w:val="18"/>
              </w:rPr>
              <w:lastRenderedPageBreak/>
              <w:t>两位小数，比如100.00元，传递100.00；</w:t>
            </w:r>
          </w:p>
        </w:tc>
      </w:tr>
    </w:tbl>
    <w:p w:rsidR="00AF6A1D" w:rsidRPr="00230C89" w:rsidRDefault="004116BA" w:rsidP="00230C89">
      <w:pPr>
        <w:pStyle w:val="1"/>
      </w:pPr>
      <w:bookmarkStart w:id="74" w:name="_Toc492021739"/>
      <w:bookmarkEnd w:id="66"/>
      <w:bookmarkEnd w:id="67"/>
      <w:bookmarkEnd w:id="68"/>
      <w:bookmarkEnd w:id="69"/>
      <w:bookmarkEnd w:id="70"/>
      <w:r w:rsidRPr="00230C89">
        <w:rPr>
          <w:rFonts w:hint="eastAsia"/>
        </w:rPr>
        <w:lastRenderedPageBreak/>
        <w:t>文件接口</w:t>
      </w:r>
      <w:bookmarkEnd w:id="74"/>
    </w:p>
    <w:p w:rsidR="00AF6A1D" w:rsidRPr="003E2C34" w:rsidRDefault="004116BA" w:rsidP="00FC061A">
      <w:pPr>
        <w:pStyle w:val="2"/>
      </w:pPr>
      <w:bookmarkStart w:id="75" w:name="_Toc492021740"/>
      <w:r>
        <w:rPr>
          <w:rFonts w:hint="eastAsia"/>
        </w:rPr>
        <w:t>文件规范</w:t>
      </w:r>
      <w:bookmarkEnd w:id="75"/>
    </w:p>
    <w:p w:rsidR="00E9351B" w:rsidRPr="00403C58" w:rsidRDefault="00AF6A1D" w:rsidP="00403C58">
      <w:pPr>
        <w:rPr>
          <w:rFonts w:eastAsia="宋体"/>
        </w:rPr>
      </w:pPr>
      <w:bookmarkStart w:id="76" w:name="_Toc278539611"/>
      <w:r w:rsidRPr="00403C58">
        <w:rPr>
          <w:rFonts w:eastAsia="宋体" w:hint="eastAsia"/>
        </w:rPr>
        <w:t>文件每行一条记录（以\r\n作为换行符），每天记录包含多个字段，每个字段以“|</w:t>
      </w:r>
      <w:r w:rsidR="00E9351B" w:rsidRPr="00403C58">
        <w:rPr>
          <w:rFonts w:eastAsia="宋体" w:hint="eastAsia"/>
        </w:rPr>
        <w:t>”隔开</w:t>
      </w:r>
    </w:p>
    <w:p w:rsidR="00E9351B" w:rsidRPr="00403C58" w:rsidRDefault="00AF6A1D" w:rsidP="00403C58">
      <w:pPr>
        <w:rPr>
          <w:rFonts w:eastAsia="宋体"/>
        </w:rPr>
      </w:pPr>
      <w:r w:rsidRPr="00403C58">
        <w:rPr>
          <w:rFonts w:eastAsia="宋体" w:hint="eastAsia"/>
        </w:rPr>
        <w:t>每个字段的内容不允许有换行符</w:t>
      </w:r>
      <w:r w:rsidR="003C4496" w:rsidRPr="00403C58">
        <w:rPr>
          <w:rFonts w:eastAsia="宋体" w:hint="eastAsia"/>
        </w:rPr>
        <w:t>、空格</w:t>
      </w:r>
      <w:r w:rsidRPr="00403C58">
        <w:rPr>
          <w:rFonts w:eastAsia="宋体" w:hint="eastAsia"/>
        </w:rPr>
        <w:t>和</w:t>
      </w:r>
      <w:r w:rsidR="003C148E" w:rsidRPr="00403C58">
        <w:rPr>
          <w:rFonts w:eastAsia="宋体" w:hint="eastAsia"/>
        </w:rPr>
        <w:t>|，</w:t>
      </w:r>
      <w:r w:rsidRPr="00403C58">
        <w:rPr>
          <w:rFonts w:eastAsia="宋体" w:hint="eastAsia"/>
        </w:rPr>
        <w:t>如果存在，直接去除非法字符</w:t>
      </w:r>
    </w:p>
    <w:p w:rsidR="00AF6A1D" w:rsidRPr="00403C58" w:rsidRDefault="00AF6A1D" w:rsidP="00403C58">
      <w:pPr>
        <w:rPr>
          <w:rFonts w:eastAsia="宋体"/>
        </w:rPr>
      </w:pPr>
      <w:r w:rsidRPr="00403C58">
        <w:rPr>
          <w:rFonts w:eastAsia="宋体" w:hint="eastAsia"/>
        </w:rPr>
        <w:t>文件第一行汇总信息</w:t>
      </w:r>
      <w:r w:rsidR="00403C58">
        <w:rPr>
          <w:rFonts w:eastAsia="宋体" w:hint="eastAsia"/>
        </w:rPr>
        <w:t>，</w:t>
      </w:r>
      <w:r w:rsidRPr="00403C58">
        <w:rPr>
          <w:rFonts w:eastAsia="宋体" w:hint="eastAsia"/>
        </w:rPr>
        <w:t>文件第二行</w:t>
      </w:r>
      <w:r w:rsidR="00E9351B" w:rsidRPr="00403C58">
        <w:rPr>
          <w:rFonts w:eastAsia="宋体" w:hint="eastAsia"/>
        </w:rPr>
        <w:t>为明细信息，</w:t>
      </w:r>
      <w:r w:rsidRPr="00403C58">
        <w:rPr>
          <w:rFonts w:eastAsia="宋体" w:hint="eastAsia"/>
        </w:rPr>
        <w:t>用|隔开</w:t>
      </w:r>
    </w:p>
    <w:p w:rsidR="00405921" w:rsidRPr="003E2C34" w:rsidRDefault="004116BA" w:rsidP="00FC061A">
      <w:pPr>
        <w:pStyle w:val="2"/>
      </w:pPr>
      <w:bookmarkStart w:id="77" w:name="_Toc492021741"/>
      <w:bookmarkStart w:id="78" w:name="_Toc2667"/>
      <w:bookmarkStart w:id="79" w:name="_Toc27435"/>
      <w:bookmarkStart w:id="80" w:name="_Toc21741"/>
      <w:bookmarkStart w:id="81" w:name="_Toc367537407"/>
      <w:r>
        <w:rPr>
          <w:rFonts w:hint="eastAsia"/>
        </w:rPr>
        <w:t>文件加密方式</w:t>
      </w:r>
      <w:bookmarkEnd w:id="77"/>
    </w:p>
    <w:p w:rsidR="00405921" w:rsidRPr="003E2C34" w:rsidRDefault="00405921" w:rsidP="00010C0E">
      <w:pPr>
        <w:rPr>
          <w:rFonts w:eastAsia="宋体"/>
        </w:rPr>
      </w:pPr>
      <w:r w:rsidRPr="003E2C34">
        <w:rPr>
          <w:rFonts w:eastAsia="宋体" w:hint="eastAsia"/>
        </w:rPr>
        <w:t>文件传输前先使用zip压缩，再进行3DES算法加密（双方约定密钥）。</w:t>
      </w:r>
    </w:p>
    <w:p w:rsidR="009E02C3" w:rsidRPr="003E2C34" w:rsidRDefault="00FA0F58" w:rsidP="00010C0E">
      <w:pPr>
        <w:rPr>
          <w:rFonts w:eastAsia="宋体"/>
        </w:rPr>
      </w:pPr>
      <w:r w:rsidRPr="003E2C34">
        <w:rPr>
          <w:rFonts w:eastAsia="宋体" w:hint="eastAsia"/>
        </w:rPr>
        <w:t>传输的</w:t>
      </w:r>
      <w:r w:rsidR="009E02C3" w:rsidRPr="003E2C34">
        <w:rPr>
          <w:rFonts w:eastAsia="宋体" w:hint="eastAsia"/>
        </w:rPr>
        <w:t>文件名后缀</w:t>
      </w:r>
      <w:r w:rsidR="00FD31F9" w:rsidRPr="003E2C34">
        <w:rPr>
          <w:rFonts w:eastAsia="宋体" w:hint="eastAsia"/>
        </w:rPr>
        <w:t>仍旧</w:t>
      </w:r>
      <w:r w:rsidR="004E4D02" w:rsidRPr="003E2C34">
        <w:rPr>
          <w:rFonts w:eastAsia="宋体" w:hint="eastAsia"/>
        </w:rPr>
        <w:t>采用.zip。</w:t>
      </w:r>
    </w:p>
    <w:p w:rsidR="00AF6A1D" w:rsidRPr="003E2C34" w:rsidRDefault="004116BA" w:rsidP="00FC061A">
      <w:pPr>
        <w:pStyle w:val="2"/>
      </w:pPr>
      <w:bookmarkStart w:id="82" w:name="_Toc492021742"/>
      <w:bookmarkEnd w:id="76"/>
      <w:bookmarkEnd w:id="78"/>
      <w:bookmarkEnd w:id="79"/>
      <w:bookmarkEnd w:id="80"/>
      <w:bookmarkEnd w:id="81"/>
      <w:r>
        <w:rPr>
          <w:rFonts w:hint="eastAsia"/>
        </w:rPr>
        <w:t>交付模式</w:t>
      </w:r>
      <w:bookmarkEnd w:id="82"/>
    </w:p>
    <w:p w:rsidR="00E61870" w:rsidRPr="003E2C34" w:rsidRDefault="00AF6A1D" w:rsidP="00675952">
      <w:pPr>
        <w:rPr>
          <w:rFonts w:eastAsia="宋体"/>
        </w:rPr>
      </w:pPr>
      <w:r w:rsidRPr="003E2C34">
        <w:rPr>
          <w:rFonts w:eastAsia="宋体" w:hint="eastAsia"/>
        </w:rPr>
        <w:t>文件交互模式</w:t>
      </w:r>
      <w:r w:rsidR="006125A7" w:rsidRPr="003E2C34">
        <w:rPr>
          <w:rFonts w:eastAsia="宋体" w:hint="eastAsia"/>
        </w:rPr>
        <w:t>，</w:t>
      </w:r>
      <w:r w:rsidR="00C5641E" w:rsidRPr="003E2C34">
        <w:rPr>
          <w:rFonts w:eastAsia="宋体" w:hint="eastAsia"/>
        </w:rPr>
        <w:t>通过FTP/SFTP上传</w:t>
      </w:r>
      <w:r w:rsidR="006125A7" w:rsidRPr="003E2C34">
        <w:rPr>
          <w:rFonts w:eastAsia="宋体" w:hint="eastAsia"/>
        </w:rPr>
        <w:t>。</w:t>
      </w:r>
    </w:p>
    <w:p w:rsidR="00E61870" w:rsidRDefault="006125A7" w:rsidP="00BC4B23">
      <w:pPr>
        <w:rPr>
          <w:rFonts w:eastAsia="宋体"/>
        </w:rPr>
      </w:pPr>
      <w:r w:rsidRPr="003E2C34">
        <w:rPr>
          <w:rFonts w:eastAsia="宋体" w:hint="eastAsia"/>
        </w:rPr>
        <w:t>SFTP/FTP</w:t>
      </w:r>
      <w:r w:rsidR="00EC5280" w:rsidRPr="003E2C34">
        <w:rPr>
          <w:rFonts w:eastAsia="宋体" w:hint="eastAsia"/>
        </w:rPr>
        <w:t>服务器，需要在</w:t>
      </w:r>
      <w:r w:rsidR="00713A3D">
        <w:rPr>
          <w:rFonts w:eastAsia="宋体" w:hint="eastAsia"/>
        </w:rPr>
        <w:t>合作机构</w:t>
      </w:r>
      <w:r w:rsidR="00C0660F">
        <w:rPr>
          <w:rFonts w:eastAsia="宋体" w:hint="eastAsia"/>
        </w:rPr>
        <w:t>搭建，基金公司上传或</w:t>
      </w:r>
      <w:r w:rsidR="00EC5280" w:rsidRPr="003E2C34">
        <w:rPr>
          <w:rFonts w:eastAsia="宋体" w:hint="eastAsia"/>
        </w:rPr>
        <w:t>下载文件，需要有对应的用户名，密码；</w:t>
      </w:r>
    </w:p>
    <w:p w:rsidR="006315E2" w:rsidRPr="003E2C34" w:rsidRDefault="006F6BDC" w:rsidP="00FC061A">
      <w:pPr>
        <w:pStyle w:val="2"/>
      </w:pPr>
      <w:bookmarkStart w:id="83" w:name="_Toc492021743"/>
      <w:r>
        <w:rPr>
          <w:rFonts w:hint="eastAsia"/>
        </w:rPr>
        <w:t>合作机构提供下载文件给基金公司</w:t>
      </w:r>
      <w:bookmarkEnd w:id="83"/>
    </w:p>
    <w:p w:rsidR="00AF6A1D" w:rsidRPr="003E2C34" w:rsidRDefault="00D95008">
      <w:pPr>
        <w:pStyle w:val="3"/>
        <w:rPr>
          <w:rFonts w:eastAsia="宋体"/>
        </w:rPr>
      </w:pPr>
      <w:bookmarkStart w:id="84" w:name="_Toc14618"/>
      <w:bookmarkStart w:id="85" w:name="_Toc367537412"/>
      <w:bookmarkStart w:id="86" w:name="_Toc492021744"/>
      <w:r>
        <w:rPr>
          <w:rFonts w:eastAsia="宋体" w:hint="eastAsia"/>
          <w:lang w:eastAsia="zh-CN"/>
        </w:rPr>
        <w:t>转入对账文件</w:t>
      </w:r>
      <w:r w:rsidR="00AF6A1D" w:rsidRPr="003E2C34">
        <w:rPr>
          <w:rFonts w:eastAsia="宋体" w:hint="eastAsia"/>
        </w:rPr>
        <w:t>（</w:t>
      </w:r>
      <w:r w:rsidR="005B77EE">
        <w:rPr>
          <w:rFonts w:eastAsia="宋体" w:hint="eastAsia"/>
          <w:lang w:eastAsia="zh-CN"/>
        </w:rPr>
        <w:t>合作机构</w:t>
      </w:r>
      <w:r w:rsidR="00BC2E20">
        <w:rPr>
          <w:rFonts w:eastAsia="宋体" w:hint="eastAsia"/>
          <w:lang w:eastAsia="zh-CN"/>
        </w:rPr>
        <w:t>提供</w:t>
      </w:r>
      <w:r w:rsidR="00AF6A1D" w:rsidRPr="003E2C34">
        <w:rPr>
          <w:rFonts w:eastAsia="宋体" w:hint="eastAsia"/>
        </w:rPr>
        <w:t>）</w:t>
      </w:r>
      <w:bookmarkEnd w:id="84"/>
      <w:bookmarkEnd w:id="85"/>
      <w:bookmarkEnd w:id="86"/>
    </w:p>
    <w:p w:rsidR="00D93D00" w:rsidRDefault="00D93D00" w:rsidP="00D577C0">
      <w:pPr>
        <w:rPr>
          <w:rFonts w:eastAsia="宋体"/>
        </w:rPr>
      </w:pPr>
      <w:r>
        <w:rPr>
          <w:rFonts w:eastAsia="宋体" w:hint="eastAsia"/>
        </w:rPr>
        <w:t>文件要求如下：</w:t>
      </w:r>
    </w:p>
    <w:p w:rsidR="00186AE2" w:rsidRDefault="00186AE2" w:rsidP="00E9351B">
      <w:pPr>
        <w:pStyle w:val="af5"/>
        <w:numPr>
          <w:ilvl w:val="0"/>
          <w:numId w:val="37"/>
        </w:numPr>
        <w:ind w:firstLineChars="0"/>
        <w:rPr>
          <w:rFonts w:eastAsia="宋体"/>
        </w:rPr>
      </w:pPr>
      <w:r>
        <w:rPr>
          <w:rFonts w:eastAsia="宋体" w:hint="eastAsia"/>
        </w:rPr>
        <w:t>自然日提供对账数据，包含D-1日15:00到D日14:59:59的</w:t>
      </w:r>
      <w:r w:rsidR="00306F7F">
        <w:rPr>
          <w:rFonts w:eastAsia="宋体" w:hint="eastAsia"/>
        </w:rPr>
        <w:t>转入</w:t>
      </w:r>
      <w:r>
        <w:rPr>
          <w:rFonts w:eastAsia="宋体" w:hint="eastAsia"/>
        </w:rPr>
        <w:t>数据</w:t>
      </w:r>
    </w:p>
    <w:p w:rsidR="000211CA" w:rsidRDefault="00AF6A1D" w:rsidP="00E9351B">
      <w:pPr>
        <w:pStyle w:val="af5"/>
        <w:numPr>
          <w:ilvl w:val="0"/>
          <w:numId w:val="37"/>
        </w:numPr>
        <w:ind w:firstLineChars="0"/>
        <w:rPr>
          <w:rFonts w:eastAsia="宋体"/>
        </w:rPr>
      </w:pPr>
      <w:r w:rsidRPr="000211CA">
        <w:rPr>
          <w:rFonts w:eastAsia="宋体" w:hint="eastAsia"/>
        </w:rPr>
        <w:t>文件名格式</w:t>
      </w:r>
      <w:r w:rsidR="004454E8" w:rsidRPr="000211CA">
        <w:rPr>
          <w:rFonts w:eastAsia="宋体" w:hint="eastAsia"/>
        </w:rPr>
        <w:t>为</w:t>
      </w:r>
      <w:r w:rsidRPr="000211CA">
        <w:rPr>
          <w:rFonts w:eastAsia="宋体" w:hint="eastAsia"/>
        </w:rPr>
        <w:t>：</w:t>
      </w:r>
      <w:r w:rsidR="003B0B43" w:rsidRPr="000211CA">
        <w:rPr>
          <w:rFonts w:eastAsia="宋体"/>
        </w:rPr>
        <w:t>purchase</w:t>
      </w:r>
      <w:r w:rsidR="003B0B43" w:rsidRPr="000211CA">
        <w:rPr>
          <w:rFonts w:eastAsia="宋体" w:hint="eastAsia"/>
        </w:rPr>
        <w:t>_check</w:t>
      </w:r>
      <w:r w:rsidRPr="000211CA">
        <w:rPr>
          <w:rFonts w:eastAsia="宋体" w:hint="eastAsia"/>
        </w:rPr>
        <w:t>_</w:t>
      </w:r>
      <w:r w:rsidR="00926B2F" w:rsidRPr="000211CA">
        <w:rPr>
          <w:rFonts w:eastAsia="宋体" w:hint="eastAsia"/>
        </w:rPr>
        <w:t>电商编号</w:t>
      </w:r>
      <w:r w:rsidRPr="000211CA">
        <w:rPr>
          <w:rFonts w:eastAsia="宋体" w:hint="eastAsia"/>
        </w:rPr>
        <w:t>_</w:t>
      </w:r>
      <w:r w:rsidR="00E13554">
        <w:rPr>
          <w:rFonts w:eastAsia="宋体" w:hint="eastAsia"/>
        </w:rPr>
        <w:t>对账</w:t>
      </w:r>
      <w:r w:rsidRPr="000211CA">
        <w:rPr>
          <w:rFonts w:eastAsia="宋体" w:hint="eastAsia"/>
        </w:rPr>
        <w:t>日期</w:t>
      </w:r>
      <w:r w:rsidR="000E24CB" w:rsidRPr="000211CA">
        <w:rPr>
          <w:rFonts w:eastAsia="宋体" w:hint="eastAsia"/>
        </w:rPr>
        <w:t>(</w:t>
      </w:r>
      <w:r w:rsidR="005D3645" w:rsidRPr="000211CA">
        <w:rPr>
          <w:rFonts w:eastAsia="宋体" w:hint="eastAsia"/>
        </w:rPr>
        <w:t>yyyymmdd</w:t>
      </w:r>
      <w:r w:rsidR="000E24CB" w:rsidRPr="000211CA">
        <w:rPr>
          <w:rFonts w:eastAsia="宋体" w:hint="eastAsia"/>
        </w:rPr>
        <w:t>).</w:t>
      </w:r>
      <w:r w:rsidR="00B009D1">
        <w:rPr>
          <w:rFonts w:eastAsia="宋体" w:hint="eastAsia"/>
        </w:rPr>
        <w:t>zip</w:t>
      </w:r>
    </w:p>
    <w:p w:rsidR="001B45D3" w:rsidRPr="000211CA" w:rsidRDefault="003E7BC3" w:rsidP="00E9351B">
      <w:pPr>
        <w:pStyle w:val="af5"/>
        <w:numPr>
          <w:ilvl w:val="0"/>
          <w:numId w:val="37"/>
        </w:numPr>
        <w:ind w:firstLineChars="0"/>
        <w:rPr>
          <w:rFonts w:eastAsia="宋体"/>
        </w:rPr>
      </w:pPr>
      <w:r>
        <w:rPr>
          <w:rFonts w:eastAsia="宋体" w:hint="eastAsia"/>
        </w:rPr>
        <w:t>z</w:t>
      </w:r>
      <w:r w:rsidR="00E76F1B">
        <w:rPr>
          <w:rFonts w:eastAsia="宋体" w:hint="eastAsia"/>
        </w:rPr>
        <w:t>ip文件</w:t>
      </w:r>
      <w:r w:rsidR="0069767A">
        <w:rPr>
          <w:rFonts w:eastAsia="宋体" w:hint="eastAsia"/>
        </w:rPr>
        <w:t>中</w:t>
      </w:r>
      <w:r w:rsidR="00E76F1B">
        <w:rPr>
          <w:rFonts w:eastAsia="宋体" w:hint="eastAsia"/>
        </w:rPr>
        <w:t>为同名的</w:t>
      </w:r>
      <w:r w:rsidR="006A13E4">
        <w:rPr>
          <w:rFonts w:eastAsia="宋体" w:hint="eastAsia"/>
        </w:rPr>
        <w:t>纯文本</w:t>
      </w:r>
      <w:r w:rsidR="00BF478C">
        <w:rPr>
          <w:rFonts w:eastAsia="宋体" w:hint="eastAsia"/>
        </w:rPr>
        <w:t>txt</w:t>
      </w:r>
      <w:r w:rsidR="006A13E4">
        <w:rPr>
          <w:rFonts w:eastAsia="宋体" w:hint="eastAsia"/>
        </w:rPr>
        <w:t>文件</w:t>
      </w:r>
      <w:r w:rsidR="00E76F1B">
        <w:rPr>
          <w:rFonts w:eastAsia="宋体" w:hint="eastAsia"/>
        </w:rPr>
        <w:t>：</w:t>
      </w:r>
      <w:r w:rsidR="00E76F1B" w:rsidRPr="000211CA">
        <w:rPr>
          <w:rFonts w:eastAsia="宋体"/>
        </w:rPr>
        <w:t>purchase</w:t>
      </w:r>
      <w:r w:rsidR="00E76F1B" w:rsidRPr="000211CA">
        <w:rPr>
          <w:rFonts w:eastAsia="宋体" w:hint="eastAsia"/>
        </w:rPr>
        <w:t>_check_电商编号_</w:t>
      </w:r>
      <w:r w:rsidR="002E0070">
        <w:rPr>
          <w:rFonts w:eastAsia="宋体" w:hint="eastAsia"/>
        </w:rPr>
        <w:t>对账</w:t>
      </w:r>
      <w:r w:rsidR="00E76F1B" w:rsidRPr="000211CA">
        <w:rPr>
          <w:rFonts w:eastAsia="宋体" w:hint="eastAsia"/>
        </w:rPr>
        <w:t>日期(yyyymmdd).</w:t>
      </w:r>
      <w:r w:rsidR="00E76F1B">
        <w:rPr>
          <w:rFonts w:eastAsia="宋体" w:hint="eastAsia"/>
        </w:rPr>
        <w:t>txt</w:t>
      </w:r>
    </w:p>
    <w:p w:rsidR="004F4029" w:rsidRDefault="005E7DB1" w:rsidP="00E9351B">
      <w:pPr>
        <w:pStyle w:val="af5"/>
        <w:numPr>
          <w:ilvl w:val="0"/>
          <w:numId w:val="37"/>
        </w:numPr>
        <w:ind w:firstLineChars="0"/>
        <w:rPr>
          <w:rFonts w:eastAsia="宋体"/>
        </w:rPr>
      </w:pPr>
      <w:r w:rsidRPr="000211CA">
        <w:rPr>
          <w:rFonts w:eastAsia="宋体" w:hint="eastAsia"/>
        </w:rPr>
        <w:t>文件中只包含转入成功的交易，失败交易不</w:t>
      </w:r>
      <w:r w:rsidR="004F4029" w:rsidRPr="000211CA">
        <w:rPr>
          <w:rFonts w:eastAsia="宋体" w:hint="eastAsia"/>
        </w:rPr>
        <w:t>参与对账</w:t>
      </w:r>
    </w:p>
    <w:p w:rsidR="00283825" w:rsidRDefault="00283825" w:rsidP="00E9351B">
      <w:pPr>
        <w:pStyle w:val="af5"/>
        <w:numPr>
          <w:ilvl w:val="0"/>
          <w:numId w:val="37"/>
        </w:numPr>
        <w:ind w:firstLineChars="0"/>
        <w:rPr>
          <w:rFonts w:eastAsia="宋体"/>
        </w:rPr>
      </w:pPr>
      <w:r>
        <w:rPr>
          <w:rFonts w:eastAsia="宋体" w:hint="eastAsia"/>
        </w:rPr>
        <w:t>第一行为统计信息</w:t>
      </w:r>
      <w:r w:rsidR="0054380B">
        <w:rPr>
          <w:rFonts w:eastAsia="宋体" w:hint="eastAsia"/>
        </w:rPr>
        <w:t>：对账日期|总记录数</w:t>
      </w:r>
    </w:p>
    <w:p w:rsidR="00D02A1D" w:rsidRDefault="00D02A1D" w:rsidP="00E9351B">
      <w:pPr>
        <w:pStyle w:val="af5"/>
        <w:numPr>
          <w:ilvl w:val="0"/>
          <w:numId w:val="37"/>
        </w:numPr>
        <w:ind w:firstLineChars="0"/>
        <w:rPr>
          <w:rFonts w:eastAsia="宋体"/>
        </w:rPr>
      </w:pPr>
      <w:r>
        <w:rPr>
          <w:rFonts w:eastAsia="宋体" w:hint="eastAsia"/>
        </w:rPr>
        <w:t>第二行起为转入记录的明细数据，字段间以“|”分割，每条记录占一行。其组成形式如下：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F9241F" w:rsidTr="004E483F">
        <w:tc>
          <w:tcPr>
            <w:tcW w:w="10065" w:type="dxa"/>
            <w:shd w:val="clear" w:color="auto" w:fill="D9D9D9" w:themeFill="background1" w:themeFillShade="D9"/>
          </w:tcPr>
          <w:p w:rsidR="00F9241F" w:rsidRDefault="00F9241F" w:rsidP="00287E02">
            <w:pPr>
              <w:rPr>
                <w:rFonts w:eastAsia="宋体"/>
              </w:rPr>
            </w:pPr>
            <w:r>
              <w:rPr>
                <w:rFonts w:eastAsia="宋体" w:hint="eastAsia"/>
                <w:sz w:val="18"/>
                <w:szCs w:val="18"/>
              </w:rPr>
              <w:lastRenderedPageBreak/>
              <w:t>序号|对账日期|</w:t>
            </w:r>
            <w:r w:rsidR="00846B2E">
              <w:rPr>
                <w:rFonts w:eastAsia="宋体" w:hint="eastAsia"/>
                <w:sz w:val="18"/>
                <w:szCs w:val="18"/>
              </w:rPr>
              <w:t>订单时间</w:t>
            </w:r>
            <w:r>
              <w:rPr>
                <w:rFonts w:eastAsia="宋体" w:hint="eastAsia"/>
                <w:sz w:val="18"/>
                <w:szCs w:val="18"/>
              </w:rPr>
              <w:t>|</w:t>
            </w:r>
            <w:r w:rsidRPr="00096375">
              <w:rPr>
                <w:rFonts w:eastAsia="宋体" w:hint="eastAsia"/>
                <w:color w:val="000000"/>
                <w:sz w:val="18"/>
                <w:szCs w:val="18"/>
              </w:rPr>
              <w:t>合作机构理财账户号</w:t>
            </w:r>
            <w:r>
              <w:rPr>
                <w:rFonts w:eastAsia="宋体" w:hint="eastAsia"/>
                <w:color w:val="000000"/>
                <w:sz w:val="18"/>
                <w:szCs w:val="18"/>
              </w:rPr>
              <w:t>|转入订单号|订单类型|</w:t>
            </w:r>
            <w:r w:rsidRPr="00210647">
              <w:rPr>
                <w:rFonts w:eastAsia="宋体" w:hint="eastAsia"/>
                <w:sz w:val="18"/>
                <w:szCs w:val="18"/>
              </w:rPr>
              <w:t>基金代码</w:t>
            </w:r>
            <w:r w:rsidR="00F94946">
              <w:rPr>
                <w:rFonts w:eastAsia="宋体" w:hint="eastAsia"/>
                <w:sz w:val="18"/>
                <w:szCs w:val="18"/>
              </w:rPr>
              <w:t>|转入</w:t>
            </w:r>
            <w:r w:rsidR="00F94946" w:rsidRPr="00210647">
              <w:rPr>
                <w:rFonts w:eastAsia="宋体" w:hint="eastAsia"/>
                <w:sz w:val="18"/>
                <w:szCs w:val="18"/>
              </w:rPr>
              <w:t>金额</w:t>
            </w:r>
            <w:r>
              <w:rPr>
                <w:rFonts w:eastAsia="宋体" w:hint="eastAsia"/>
                <w:sz w:val="18"/>
                <w:szCs w:val="18"/>
              </w:rPr>
              <w:t>|</w:t>
            </w:r>
            <w:r w:rsidR="001A1F4A">
              <w:rPr>
                <w:rFonts w:eastAsia="宋体" w:hint="eastAsia"/>
                <w:sz w:val="18"/>
                <w:szCs w:val="18"/>
              </w:rPr>
              <w:t>转入</w:t>
            </w:r>
            <w:r w:rsidRPr="00210647">
              <w:rPr>
                <w:rFonts w:eastAsia="宋体" w:hint="eastAsia"/>
                <w:sz w:val="18"/>
                <w:szCs w:val="18"/>
              </w:rPr>
              <w:t>结果</w:t>
            </w:r>
            <w:r>
              <w:rPr>
                <w:rFonts w:eastAsia="宋体" w:hint="eastAsia"/>
                <w:sz w:val="18"/>
                <w:szCs w:val="18"/>
              </w:rPr>
              <w:t>|</w:t>
            </w:r>
            <w:r w:rsidR="006224AC">
              <w:rPr>
                <w:rFonts w:eastAsia="宋体" w:hint="eastAsia"/>
                <w:sz w:val="18"/>
                <w:szCs w:val="18"/>
              </w:rPr>
              <w:t>返回信息</w:t>
            </w:r>
          </w:p>
        </w:tc>
      </w:tr>
    </w:tbl>
    <w:p w:rsidR="00D02A1D" w:rsidRPr="000211CA" w:rsidRDefault="00D02A1D" w:rsidP="00E9351B">
      <w:pPr>
        <w:pStyle w:val="af5"/>
        <w:numPr>
          <w:ilvl w:val="0"/>
          <w:numId w:val="37"/>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AF6A1D" w:rsidRPr="003E2C34" w:rsidTr="00DE3DF3">
        <w:tc>
          <w:tcPr>
            <w:tcW w:w="709" w:type="dxa"/>
            <w:tcBorders>
              <w:top w:val="double" w:sz="6" w:space="0" w:color="000000"/>
              <w:bottom w:val="single" w:sz="6" w:space="0" w:color="000000"/>
            </w:tcBorders>
            <w:shd w:val="clear" w:color="auto" w:fill="D9D9D9" w:themeFill="background1" w:themeFillShade="D9"/>
            <w:vAlign w:val="center"/>
          </w:tcPr>
          <w:p w:rsidR="00AF6A1D" w:rsidRPr="00210647" w:rsidRDefault="00AF6A1D" w:rsidP="00210647">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AF6A1D" w:rsidRPr="00210647" w:rsidRDefault="00AF6A1D" w:rsidP="00210647">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AF6A1D" w:rsidRPr="00210647" w:rsidRDefault="00AF6A1D" w:rsidP="00210647">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AF6A1D" w:rsidRPr="00210647" w:rsidRDefault="00AF6A1D" w:rsidP="00210647">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AF6A1D" w:rsidRPr="00210647" w:rsidRDefault="00AF6A1D" w:rsidP="00210647">
            <w:pPr>
              <w:rPr>
                <w:rFonts w:eastAsia="宋体"/>
                <w:b/>
                <w:sz w:val="18"/>
                <w:szCs w:val="18"/>
              </w:rPr>
            </w:pPr>
            <w:r w:rsidRPr="00210647">
              <w:rPr>
                <w:rFonts w:eastAsia="宋体" w:hint="eastAsia"/>
                <w:b/>
                <w:sz w:val="18"/>
                <w:szCs w:val="18"/>
              </w:rPr>
              <w:t>说明</w:t>
            </w:r>
          </w:p>
        </w:tc>
      </w:tr>
      <w:tr w:rsidR="00C517C6" w:rsidRPr="003E2C34" w:rsidTr="00DE3DF3">
        <w:tc>
          <w:tcPr>
            <w:tcW w:w="709" w:type="dxa"/>
            <w:tcBorders>
              <w:top w:val="single" w:sz="6" w:space="0" w:color="000000"/>
            </w:tcBorders>
            <w:vAlign w:val="center"/>
          </w:tcPr>
          <w:p w:rsidR="00C517C6" w:rsidRPr="00210647" w:rsidRDefault="00852D94" w:rsidP="00210647">
            <w:pPr>
              <w:jc w:val="center"/>
              <w:rPr>
                <w:rFonts w:eastAsia="宋体"/>
                <w:sz w:val="18"/>
                <w:szCs w:val="18"/>
              </w:rPr>
            </w:pPr>
            <w:r w:rsidRPr="00210647">
              <w:rPr>
                <w:rFonts w:eastAsia="宋体" w:hint="eastAsia"/>
                <w:sz w:val="18"/>
                <w:szCs w:val="18"/>
              </w:rPr>
              <w:t>1</w:t>
            </w:r>
          </w:p>
        </w:tc>
        <w:tc>
          <w:tcPr>
            <w:tcW w:w="2693" w:type="dxa"/>
            <w:tcBorders>
              <w:top w:val="single" w:sz="6" w:space="0" w:color="000000"/>
            </w:tcBorders>
            <w:vAlign w:val="center"/>
          </w:tcPr>
          <w:p w:rsidR="00C517C6" w:rsidRPr="00210647" w:rsidRDefault="00A614CB" w:rsidP="00210647">
            <w:pPr>
              <w:rPr>
                <w:rFonts w:eastAsia="宋体"/>
                <w:sz w:val="18"/>
                <w:szCs w:val="18"/>
              </w:rPr>
            </w:pPr>
            <w:r>
              <w:rPr>
                <w:rFonts w:eastAsia="宋体" w:hint="eastAsia"/>
                <w:sz w:val="18"/>
                <w:szCs w:val="18"/>
              </w:rPr>
              <w:t>序号</w:t>
            </w:r>
          </w:p>
        </w:tc>
        <w:tc>
          <w:tcPr>
            <w:tcW w:w="1276" w:type="dxa"/>
            <w:tcBorders>
              <w:top w:val="single" w:sz="6" w:space="0" w:color="000000"/>
            </w:tcBorders>
            <w:vAlign w:val="center"/>
          </w:tcPr>
          <w:p w:rsidR="00C517C6" w:rsidRPr="00210647" w:rsidRDefault="00C517C6" w:rsidP="00210647">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C517C6" w:rsidRPr="00210647" w:rsidRDefault="00DB304A" w:rsidP="00210647">
            <w:pPr>
              <w:jc w:val="center"/>
              <w:rPr>
                <w:rFonts w:eastAsia="宋体"/>
                <w:sz w:val="18"/>
                <w:szCs w:val="18"/>
              </w:rPr>
            </w:pPr>
            <w:r w:rsidRPr="00210647">
              <w:rPr>
                <w:rFonts w:eastAsia="宋体" w:hint="eastAsia"/>
                <w:sz w:val="18"/>
                <w:szCs w:val="18"/>
              </w:rPr>
              <w:t>Int</w:t>
            </w:r>
          </w:p>
        </w:tc>
        <w:tc>
          <w:tcPr>
            <w:tcW w:w="4253" w:type="dxa"/>
            <w:tcBorders>
              <w:top w:val="single" w:sz="6" w:space="0" w:color="000000"/>
            </w:tcBorders>
            <w:vAlign w:val="center"/>
          </w:tcPr>
          <w:p w:rsidR="00C517C6" w:rsidRPr="00210647" w:rsidRDefault="00A614CB" w:rsidP="00210647">
            <w:pPr>
              <w:rPr>
                <w:rFonts w:eastAsia="宋体"/>
                <w:sz w:val="18"/>
                <w:szCs w:val="18"/>
              </w:rPr>
            </w:pPr>
            <w:r w:rsidRPr="00A614CB">
              <w:rPr>
                <w:rFonts w:eastAsia="宋体" w:hint="eastAsia"/>
                <w:sz w:val="18"/>
                <w:szCs w:val="18"/>
              </w:rPr>
              <w:t>顺序，唯一</w:t>
            </w:r>
          </w:p>
        </w:tc>
      </w:tr>
      <w:tr w:rsidR="004D1D9F" w:rsidRPr="003E2C34" w:rsidTr="00DE3DF3">
        <w:tc>
          <w:tcPr>
            <w:tcW w:w="709" w:type="dxa"/>
            <w:tcBorders>
              <w:top w:val="single" w:sz="6" w:space="0" w:color="000000"/>
            </w:tcBorders>
            <w:vAlign w:val="center"/>
          </w:tcPr>
          <w:p w:rsidR="004D1D9F" w:rsidRPr="00210647" w:rsidRDefault="004A3707" w:rsidP="00210647">
            <w:pPr>
              <w:jc w:val="center"/>
              <w:rPr>
                <w:rFonts w:eastAsia="宋体"/>
                <w:sz w:val="18"/>
                <w:szCs w:val="18"/>
              </w:rPr>
            </w:pPr>
            <w:r>
              <w:rPr>
                <w:rFonts w:eastAsia="宋体" w:hint="eastAsia"/>
                <w:sz w:val="18"/>
                <w:szCs w:val="18"/>
              </w:rPr>
              <w:t>2</w:t>
            </w:r>
          </w:p>
        </w:tc>
        <w:tc>
          <w:tcPr>
            <w:tcW w:w="2693" w:type="dxa"/>
            <w:tcBorders>
              <w:top w:val="single" w:sz="6" w:space="0" w:color="000000"/>
            </w:tcBorders>
            <w:vAlign w:val="center"/>
          </w:tcPr>
          <w:p w:rsidR="004D1D9F" w:rsidRPr="00210647" w:rsidRDefault="004A3707" w:rsidP="00210647">
            <w:pPr>
              <w:rPr>
                <w:rFonts w:eastAsia="宋体"/>
                <w:sz w:val="18"/>
                <w:szCs w:val="18"/>
              </w:rPr>
            </w:pPr>
            <w:r>
              <w:rPr>
                <w:rFonts w:eastAsia="宋体" w:hint="eastAsia"/>
                <w:sz w:val="18"/>
                <w:szCs w:val="18"/>
              </w:rPr>
              <w:t>对账日期</w:t>
            </w:r>
          </w:p>
        </w:tc>
        <w:tc>
          <w:tcPr>
            <w:tcW w:w="1276" w:type="dxa"/>
            <w:tcBorders>
              <w:top w:val="single" w:sz="6" w:space="0" w:color="000000"/>
            </w:tcBorders>
            <w:vAlign w:val="center"/>
          </w:tcPr>
          <w:p w:rsidR="004D1D9F" w:rsidRPr="00210647" w:rsidRDefault="004A3707" w:rsidP="00210647">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4D1D9F" w:rsidRPr="00210647" w:rsidRDefault="004A3707" w:rsidP="00210647">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4D1D9F" w:rsidRPr="00210647" w:rsidRDefault="00CB308A" w:rsidP="00210647">
            <w:pPr>
              <w:rPr>
                <w:rFonts w:eastAsia="宋体"/>
                <w:sz w:val="18"/>
                <w:szCs w:val="18"/>
              </w:rPr>
            </w:pPr>
            <w:r>
              <w:rPr>
                <w:rFonts w:eastAsia="宋体" w:hint="eastAsia"/>
                <w:sz w:val="18"/>
                <w:szCs w:val="18"/>
              </w:rPr>
              <w:t>自然</w:t>
            </w:r>
            <w:r w:rsidR="0022674D">
              <w:rPr>
                <w:rFonts w:eastAsia="宋体" w:hint="eastAsia"/>
                <w:sz w:val="18"/>
                <w:szCs w:val="18"/>
              </w:rPr>
              <w:t>日</w:t>
            </w:r>
            <w:r w:rsidR="00520C59">
              <w:rPr>
                <w:rFonts w:eastAsia="宋体" w:hint="eastAsia"/>
                <w:sz w:val="18"/>
                <w:szCs w:val="18"/>
              </w:rPr>
              <w:t>对账</w:t>
            </w:r>
            <w:r w:rsidR="0022674D">
              <w:rPr>
                <w:rFonts w:eastAsia="宋体" w:hint="eastAsia"/>
                <w:sz w:val="18"/>
                <w:szCs w:val="18"/>
              </w:rPr>
              <w:t>，</w:t>
            </w:r>
            <w:r w:rsidR="00A56125">
              <w:rPr>
                <w:rFonts w:eastAsia="宋体" w:hint="eastAsia"/>
              </w:rPr>
              <w:t>yyyymmdd</w:t>
            </w:r>
          </w:p>
        </w:tc>
      </w:tr>
      <w:tr w:rsidR="0076101D" w:rsidRPr="003E2C34" w:rsidTr="00DE3DF3">
        <w:tc>
          <w:tcPr>
            <w:tcW w:w="709" w:type="dxa"/>
            <w:tcBorders>
              <w:top w:val="single" w:sz="6" w:space="0" w:color="000000"/>
            </w:tcBorders>
            <w:vAlign w:val="center"/>
          </w:tcPr>
          <w:p w:rsidR="0076101D" w:rsidRDefault="0076101D" w:rsidP="008E2ADB">
            <w:pPr>
              <w:jc w:val="center"/>
              <w:rPr>
                <w:rFonts w:eastAsia="宋体"/>
                <w:sz w:val="18"/>
                <w:szCs w:val="18"/>
              </w:rPr>
            </w:pPr>
            <w:r>
              <w:rPr>
                <w:rFonts w:eastAsia="宋体" w:hint="eastAsia"/>
                <w:sz w:val="18"/>
                <w:szCs w:val="18"/>
              </w:rPr>
              <w:t>3</w:t>
            </w:r>
          </w:p>
        </w:tc>
        <w:tc>
          <w:tcPr>
            <w:tcW w:w="2693" w:type="dxa"/>
            <w:tcBorders>
              <w:top w:val="single" w:sz="6" w:space="0" w:color="000000"/>
            </w:tcBorders>
            <w:vAlign w:val="center"/>
          </w:tcPr>
          <w:p w:rsidR="0076101D" w:rsidRPr="00210647" w:rsidRDefault="0076101D" w:rsidP="008E2ADB">
            <w:pPr>
              <w:rPr>
                <w:rFonts w:eastAsia="宋体"/>
                <w:sz w:val="18"/>
                <w:szCs w:val="18"/>
              </w:rPr>
            </w:pPr>
            <w:r>
              <w:rPr>
                <w:rFonts w:eastAsia="宋体" w:hint="eastAsia"/>
                <w:sz w:val="18"/>
                <w:szCs w:val="18"/>
              </w:rPr>
              <w:t>订单时间</w:t>
            </w:r>
          </w:p>
        </w:tc>
        <w:tc>
          <w:tcPr>
            <w:tcW w:w="1276" w:type="dxa"/>
            <w:tcBorders>
              <w:top w:val="single" w:sz="6" w:space="0" w:color="000000"/>
            </w:tcBorders>
            <w:vAlign w:val="center"/>
          </w:tcPr>
          <w:p w:rsidR="0076101D" w:rsidRPr="00210647" w:rsidRDefault="0076101D" w:rsidP="008E2ADB">
            <w:pPr>
              <w:jc w:val="center"/>
              <w:rPr>
                <w:rFonts w:eastAsia="宋体"/>
                <w:sz w:val="18"/>
                <w:szCs w:val="18"/>
              </w:rPr>
            </w:pPr>
            <w:r w:rsidRPr="00210647">
              <w:rPr>
                <w:rFonts w:eastAsia="宋体"/>
                <w:sz w:val="18"/>
                <w:szCs w:val="18"/>
              </w:rPr>
              <w:t>是</w:t>
            </w:r>
          </w:p>
        </w:tc>
        <w:tc>
          <w:tcPr>
            <w:tcW w:w="1134" w:type="dxa"/>
            <w:tcBorders>
              <w:top w:val="single" w:sz="6" w:space="0" w:color="000000"/>
            </w:tcBorders>
            <w:vAlign w:val="center"/>
          </w:tcPr>
          <w:p w:rsidR="0076101D" w:rsidRPr="00210647" w:rsidRDefault="0076101D" w:rsidP="008E2ADB">
            <w:pPr>
              <w:jc w:val="center"/>
              <w:rPr>
                <w:rFonts w:eastAsia="宋体"/>
                <w:sz w:val="18"/>
                <w:szCs w:val="18"/>
              </w:rPr>
            </w:pPr>
            <w:r w:rsidRPr="00096375">
              <w:rPr>
                <w:rFonts w:eastAsia="宋体" w:hint="eastAsia"/>
                <w:sz w:val="18"/>
                <w:szCs w:val="18"/>
              </w:rPr>
              <w:t>String(</w:t>
            </w:r>
            <w:r>
              <w:rPr>
                <w:rFonts w:eastAsia="宋体" w:hint="eastAsia"/>
                <w:sz w:val="18"/>
                <w:szCs w:val="18"/>
              </w:rPr>
              <w:t>14</w:t>
            </w:r>
            <w:r w:rsidRPr="00096375">
              <w:rPr>
                <w:rFonts w:eastAsia="宋体" w:hint="eastAsia"/>
                <w:sz w:val="18"/>
                <w:szCs w:val="18"/>
              </w:rPr>
              <w:t>)</w:t>
            </w:r>
          </w:p>
        </w:tc>
        <w:tc>
          <w:tcPr>
            <w:tcW w:w="4253" w:type="dxa"/>
            <w:tcBorders>
              <w:top w:val="single" w:sz="6" w:space="0" w:color="000000"/>
            </w:tcBorders>
            <w:vAlign w:val="center"/>
          </w:tcPr>
          <w:p w:rsidR="0076101D" w:rsidRPr="00210647" w:rsidRDefault="0076101D" w:rsidP="00032C5D">
            <w:pPr>
              <w:rPr>
                <w:rFonts w:eastAsia="宋体"/>
                <w:sz w:val="18"/>
                <w:szCs w:val="18"/>
              </w:rPr>
            </w:pPr>
            <w:r>
              <w:rPr>
                <w:rFonts w:eastAsia="宋体" w:hint="eastAsia"/>
                <w:sz w:val="18"/>
                <w:szCs w:val="18"/>
              </w:rPr>
              <w:t>用户订单</w:t>
            </w:r>
            <w:r w:rsidR="00032C5D">
              <w:rPr>
                <w:rFonts w:eastAsia="宋体" w:hint="eastAsia"/>
                <w:sz w:val="18"/>
                <w:szCs w:val="18"/>
              </w:rPr>
              <w:t>支付</w:t>
            </w:r>
            <w:r>
              <w:rPr>
                <w:rFonts w:eastAsia="宋体" w:hint="eastAsia"/>
                <w:sz w:val="18"/>
                <w:szCs w:val="18"/>
              </w:rPr>
              <w:t>时间</w:t>
            </w:r>
            <w:r w:rsidRPr="00096375">
              <w:rPr>
                <w:rFonts w:eastAsia="宋体" w:hint="eastAsia"/>
                <w:sz w:val="18"/>
                <w:szCs w:val="18"/>
              </w:rPr>
              <w:t>，格式为</w:t>
            </w:r>
            <w:r w:rsidRPr="00096375">
              <w:rPr>
                <w:rFonts w:eastAsia="宋体"/>
                <w:sz w:val="18"/>
                <w:szCs w:val="18"/>
              </w:rPr>
              <w:t>yy</w:t>
            </w:r>
            <w:r>
              <w:rPr>
                <w:rFonts w:eastAsia="宋体" w:hint="eastAsia"/>
                <w:sz w:val="18"/>
                <w:szCs w:val="18"/>
              </w:rPr>
              <w:t>yy</w:t>
            </w:r>
            <w:r w:rsidRPr="00096375">
              <w:rPr>
                <w:rFonts w:eastAsia="宋体"/>
                <w:sz w:val="18"/>
                <w:szCs w:val="18"/>
              </w:rPr>
              <w:t>mmddhhmmss</w:t>
            </w:r>
          </w:p>
        </w:tc>
      </w:tr>
      <w:tr w:rsidR="0076101D" w:rsidRPr="003E2C34" w:rsidTr="00DE3DF3">
        <w:tc>
          <w:tcPr>
            <w:tcW w:w="709" w:type="dxa"/>
            <w:vAlign w:val="center"/>
          </w:tcPr>
          <w:p w:rsidR="0076101D" w:rsidRPr="00210647" w:rsidRDefault="00546423" w:rsidP="00210647">
            <w:pPr>
              <w:jc w:val="center"/>
              <w:rPr>
                <w:rFonts w:eastAsia="宋体"/>
                <w:sz w:val="18"/>
                <w:szCs w:val="18"/>
              </w:rPr>
            </w:pPr>
            <w:r>
              <w:rPr>
                <w:rFonts w:eastAsia="宋体" w:hint="eastAsia"/>
                <w:sz w:val="18"/>
                <w:szCs w:val="18"/>
              </w:rPr>
              <w:t>4</w:t>
            </w:r>
          </w:p>
        </w:tc>
        <w:tc>
          <w:tcPr>
            <w:tcW w:w="2693" w:type="dxa"/>
            <w:vAlign w:val="center"/>
          </w:tcPr>
          <w:p w:rsidR="0076101D" w:rsidRPr="00210647" w:rsidRDefault="0076101D" w:rsidP="00210647">
            <w:pPr>
              <w:rPr>
                <w:rFonts w:eastAsia="宋体"/>
                <w:sz w:val="18"/>
                <w:szCs w:val="18"/>
              </w:rPr>
            </w:pPr>
            <w:r w:rsidRPr="00096375">
              <w:rPr>
                <w:rFonts w:eastAsia="宋体" w:hint="eastAsia"/>
                <w:color w:val="000000"/>
                <w:sz w:val="18"/>
                <w:szCs w:val="18"/>
              </w:rPr>
              <w:t>合作机构理财账户号</w:t>
            </w:r>
          </w:p>
        </w:tc>
        <w:tc>
          <w:tcPr>
            <w:tcW w:w="1276" w:type="dxa"/>
            <w:vAlign w:val="center"/>
          </w:tcPr>
          <w:p w:rsidR="0076101D" w:rsidRPr="00210647" w:rsidRDefault="0076101D" w:rsidP="00210647">
            <w:pPr>
              <w:jc w:val="center"/>
              <w:rPr>
                <w:rFonts w:eastAsia="宋体"/>
                <w:sz w:val="18"/>
                <w:szCs w:val="18"/>
              </w:rPr>
            </w:pPr>
            <w:r w:rsidRPr="00210647">
              <w:rPr>
                <w:rFonts w:eastAsia="宋体" w:hint="eastAsia"/>
                <w:sz w:val="18"/>
                <w:szCs w:val="18"/>
              </w:rPr>
              <w:t>是</w:t>
            </w:r>
          </w:p>
        </w:tc>
        <w:tc>
          <w:tcPr>
            <w:tcW w:w="1134" w:type="dxa"/>
            <w:vAlign w:val="center"/>
          </w:tcPr>
          <w:p w:rsidR="0076101D" w:rsidRPr="00210647" w:rsidRDefault="0076101D" w:rsidP="00210647">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76101D" w:rsidRPr="00210647" w:rsidRDefault="0076101D" w:rsidP="00210647">
            <w:pPr>
              <w:rPr>
                <w:rFonts w:eastAsia="宋体"/>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76101D" w:rsidRPr="003E2C34" w:rsidTr="00DE3DF3">
        <w:tc>
          <w:tcPr>
            <w:tcW w:w="709" w:type="dxa"/>
            <w:vAlign w:val="center"/>
          </w:tcPr>
          <w:p w:rsidR="0076101D" w:rsidRDefault="00546423" w:rsidP="00210647">
            <w:pPr>
              <w:jc w:val="center"/>
              <w:rPr>
                <w:rFonts w:eastAsia="宋体"/>
                <w:sz w:val="18"/>
                <w:szCs w:val="18"/>
              </w:rPr>
            </w:pPr>
            <w:r>
              <w:rPr>
                <w:rFonts w:eastAsia="宋体" w:hint="eastAsia"/>
                <w:sz w:val="18"/>
                <w:szCs w:val="18"/>
              </w:rPr>
              <w:t>5</w:t>
            </w:r>
          </w:p>
        </w:tc>
        <w:tc>
          <w:tcPr>
            <w:tcW w:w="2693" w:type="dxa"/>
            <w:vAlign w:val="center"/>
          </w:tcPr>
          <w:p w:rsidR="0076101D" w:rsidRPr="00096375" w:rsidRDefault="0076101D" w:rsidP="00210647">
            <w:pPr>
              <w:rPr>
                <w:rFonts w:eastAsia="宋体"/>
                <w:color w:val="000000"/>
                <w:sz w:val="18"/>
                <w:szCs w:val="18"/>
              </w:rPr>
            </w:pPr>
            <w:r>
              <w:rPr>
                <w:rFonts w:eastAsia="宋体" w:hint="eastAsia"/>
                <w:color w:val="000000"/>
                <w:sz w:val="18"/>
                <w:szCs w:val="18"/>
              </w:rPr>
              <w:t>转入订单号</w:t>
            </w:r>
          </w:p>
        </w:tc>
        <w:tc>
          <w:tcPr>
            <w:tcW w:w="1276" w:type="dxa"/>
            <w:vAlign w:val="center"/>
          </w:tcPr>
          <w:p w:rsidR="0076101D" w:rsidRPr="00210647" w:rsidRDefault="0076101D" w:rsidP="00210647">
            <w:pPr>
              <w:jc w:val="center"/>
              <w:rPr>
                <w:rFonts w:eastAsia="宋体"/>
                <w:sz w:val="18"/>
                <w:szCs w:val="18"/>
              </w:rPr>
            </w:pPr>
            <w:r w:rsidRPr="00210647">
              <w:rPr>
                <w:rFonts w:eastAsia="宋体" w:hint="eastAsia"/>
                <w:sz w:val="18"/>
                <w:szCs w:val="18"/>
              </w:rPr>
              <w:t>是</w:t>
            </w:r>
          </w:p>
        </w:tc>
        <w:tc>
          <w:tcPr>
            <w:tcW w:w="1134" w:type="dxa"/>
            <w:vAlign w:val="center"/>
          </w:tcPr>
          <w:p w:rsidR="0076101D" w:rsidRPr="00096375" w:rsidRDefault="0076101D" w:rsidP="00210647">
            <w:pPr>
              <w:jc w:val="center"/>
              <w:rPr>
                <w:rFonts w:eastAsia="宋体"/>
                <w:color w:val="000000"/>
                <w:sz w:val="18"/>
                <w:szCs w:val="18"/>
              </w:rPr>
            </w:pPr>
            <w:r w:rsidRPr="00096375">
              <w:rPr>
                <w:rFonts w:eastAsia="宋体" w:hint="eastAsia"/>
                <w:sz w:val="18"/>
                <w:szCs w:val="18"/>
              </w:rPr>
              <w:t>String(32)</w:t>
            </w:r>
          </w:p>
        </w:tc>
        <w:tc>
          <w:tcPr>
            <w:tcW w:w="4253" w:type="dxa"/>
            <w:vAlign w:val="center"/>
          </w:tcPr>
          <w:p w:rsidR="0076101D" w:rsidRPr="00096375" w:rsidRDefault="0076101D" w:rsidP="00210647">
            <w:pPr>
              <w:rPr>
                <w:rFonts w:eastAsia="宋体"/>
                <w:color w:val="000000"/>
                <w:sz w:val="18"/>
                <w:szCs w:val="18"/>
              </w:rPr>
            </w:pPr>
            <w:r w:rsidRPr="00752C28">
              <w:rPr>
                <w:rFonts w:eastAsia="宋体" w:hint="eastAsia"/>
                <w:color w:val="000000"/>
                <w:sz w:val="18"/>
                <w:szCs w:val="18"/>
              </w:rPr>
              <w:t>订单号唯一</w:t>
            </w:r>
          </w:p>
        </w:tc>
      </w:tr>
      <w:tr w:rsidR="0076101D" w:rsidRPr="003E2C34" w:rsidTr="00DE3DF3">
        <w:tc>
          <w:tcPr>
            <w:tcW w:w="709" w:type="dxa"/>
            <w:vAlign w:val="center"/>
          </w:tcPr>
          <w:p w:rsidR="0076101D" w:rsidRDefault="00546423" w:rsidP="00210647">
            <w:pPr>
              <w:jc w:val="center"/>
              <w:rPr>
                <w:rFonts w:eastAsia="宋体"/>
                <w:sz w:val="18"/>
                <w:szCs w:val="18"/>
              </w:rPr>
            </w:pPr>
            <w:r>
              <w:rPr>
                <w:rFonts w:eastAsia="宋体" w:hint="eastAsia"/>
                <w:sz w:val="18"/>
                <w:szCs w:val="18"/>
              </w:rPr>
              <w:t>6</w:t>
            </w:r>
          </w:p>
        </w:tc>
        <w:tc>
          <w:tcPr>
            <w:tcW w:w="2693" w:type="dxa"/>
            <w:vAlign w:val="center"/>
          </w:tcPr>
          <w:p w:rsidR="0076101D" w:rsidRDefault="0076101D" w:rsidP="00210647">
            <w:pPr>
              <w:rPr>
                <w:rFonts w:eastAsia="宋体"/>
                <w:color w:val="000000"/>
                <w:sz w:val="18"/>
                <w:szCs w:val="18"/>
              </w:rPr>
            </w:pPr>
            <w:r>
              <w:rPr>
                <w:rFonts w:eastAsia="宋体" w:hint="eastAsia"/>
                <w:color w:val="000000"/>
                <w:sz w:val="18"/>
                <w:szCs w:val="18"/>
              </w:rPr>
              <w:t>订单类型</w:t>
            </w:r>
          </w:p>
        </w:tc>
        <w:tc>
          <w:tcPr>
            <w:tcW w:w="1276" w:type="dxa"/>
            <w:vAlign w:val="center"/>
          </w:tcPr>
          <w:p w:rsidR="0076101D" w:rsidRPr="00210647" w:rsidRDefault="0076101D" w:rsidP="00210647">
            <w:pPr>
              <w:jc w:val="center"/>
              <w:rPr>
                <w:rFonts w:eastAsia="宋体"/>
                <w:sz w:val="18"/>
                <w:szCs w:val="18"/>
              </w:rPr>
            </w:pPr>
            <w:r w:rsidRPr="00210647">
              <w:rPr>
                <w:rFonts w:eastAsia="宋体" w:hint="eastAsia"/>
                <w:sz w:val="18"/>
                <w:szCs w:val="18"/>
              </w:rPr>
              <w:t>是</w:t>
            </w:r>
          </w:p>
        </w:tc>
        <w:tc>
          <w:tcPr>
            <w:tcW w:w="1134" w:type="dxa"/>
            <w:vAlign w:val="center"/>
          </w:tcPr>
          <w:p w:rsidR="0076101D" w:rsidRPr="00096375" w:rsidRDefault="0076101D" w:rsidP="00894C37">
            <w:pPr>
              <w:jc w:val="center"/>
              <w:rPr>
                <w:rFonts w:eastAsia="宋体"/>
                <w:sz w:val="18"/>
                <w:szCs w:val="18"/>
              </w:rPr>
            </w:pPr>
            <w:r w:rsidRPr="00210647">
              <w:rPr>
                <w:rFonts w:eastAsia="宋体"/>
                <w:sz w:val="18"/>
                <w:szCs w:val="18"/>
              </w:rPr>
              <w:t>S</w:t>
            </w:r>
            <w:r w:rsidRPr="00210647">
              <w:rPr>
                <w:rFonts w:eastAsia="宋体" w:hint="eastAsia"/>
                <w:sz w:val="18"/>
                <w:szCs w:val="18"/>
              </w:rPr>
              <w:t>tring(</w:t>
            </w:r>
            <w:r>
              <w:rPr>
                <w:rFonts w:eastAsia="宋体" w:hint="eastAsia"/>
                <w:sz w:val="18"/>
                <w:szCs w:val="18"/>
              </w:rPr>
              <w:t>8</w:t>
            </w:r>
            <w:r w:rsidRPr="00210647">
              <w:rPr>
                <w:rFonts w:eastAsia="宋体" w:hint="eastAsia"/>
                <w:sz w:val="18"/>
                <w:szCs w:val="18"/>
              </w:rPr>
              <w:t>)</w:t>
            </w:r>
          </w:p>
        </w:tc>
        <w:tc>
          <w:tcPr>
            <w:tcW w:w="4253" w:type="dxa"/>
            <w:vAlign w:val="center"/>
          </w:tcPr>
          <w:p w:rsidR="0076101D" w:rsidRPr="00752C28" w:rsidRDefault="0076101D" w:rsidP="00210647">
            <w:pPr>
              <w:rPr>
                <w:rFonts w:eastAsia="宋体"/>
                <w:color w:val="000000"/>
                <w:sz w:val="18"/>
                <w:szCs w:val="18"/>
              </w:rPr>
            </w:pPr>
            <w:r w:rsidRPr="00275F92">
              <w:rPr>
                <w:rFonts w:eastAsia="宋体" w:hint="eastAsia"/>
                <w:color w:val="000000"/>
                <w:sz w:val="18"/>
                <w:szCs w:val="18"/>
              </w:rPr>
              <w:t>0</w:t>
            </w:r>
            <w:r>
              <w:rPr>
                <w:rFonts w:eastAsia="宋体" w:hint="eastAsia"/>
                <w:color w:val="000000"/>
                <w:sz w:val="18"/>
                <w:szCs w:val="18"/>
              </w:rPr>
              <w:t>1</w:t>
            </w:r>
            <w:r w:rsidRPr="00275F92">
              <w:rPr>
                <w:rFonts w:eastAsia="宋体" w:hint="eastAsia"/>
                <w:color w:val="000000"/>
                <w:sz w:val="18"/>
                <w:szCs w:val="18"/>
              </w:rPr>
              <w:t>：余额宝转入</w:t>
            </w:r>
          </w:p>
        </w:tc>
      </w:tr>
      <w:tr w:rsidR="0076101D" w:rsidRPr="003E2C34" w:rsidTr="00DE3DF3">
        <w:tc>
          <w:tcPr>
            <w:tcW w:w="709" w:type="dxa"/>
            <w:vAlign w:val="center"/>
          </w:tcPr>
          <w:p w:rsidR="0076101D" w:rsidRPr="00210647" w:rsidRDefault="00546423" w:rsidP="00210647">
            <w:pPr>
              <w:jc w:val="center"/>
              <w:rPr>
                <w:rFonts w:eastAsia="宋体"/>
                <w:sz w:val="18"/>
                <w:szCs w:val="18"/>
              </w:rPr>
            </w:pPr>
            <w:r>
              <w:rPr>
                <w:rFonts w:eastAsia="宋体" w:hint="eastAsia"/>
                <w:sz w:val="18"/>
                <w:szCs w:val="18"/>
              </w:rPr>
              <w:t>7</w:t>
            </w:r>
          </w:p>
        </w:tc>
        <w:tc>
          <w:tcPr>
            <w:tcW w:w="2693" w:type="dxa"/>
            <w:vAlign w:val="center"/>
          </w:tcPr>
          <w:p w:rsidR="0076101D" w:rsidRPr="00210647" w:rsidRDefault="0076101D" w:rsidP="00210647">
            <w:pPr>
              <w:rPr>
                <w:rFonts w:eastAsia="宋体"/>
                <w:sz w:val="18"/>
                <w:szCs w:val="18"/>
              </w:rPr>
            </w:pPr>
            <w:r w:rsidRPr="00210647">
              <w:rPr>
                <w:rFonts w:eastAsia="宋体" w:hint="eastAsia"/>
                <w:sz w:val="18"/>
                <w:szCs w:val="18"/>
              </w:rPr>
              <w:t>基金代码</w:t>
            </w:r>
          </w:p>
        </w:tc>
        <w:tc>
          <w:tcPr>
            <w:tcW w:w="1276" w:type="dxa"/>
            <w:vAlign w:val="center"/>
          </w:tcPr>
          <w:p w:rsidR="0076101D" w:rsidRPr="00210647" w:rsidRDefault="0076101D" w:rsidP="00210647">
            <w:pPr>
              <w:jc w:val="center"/>
              <w:rPr>
                <w:rFonts w:eastAsia="宋体"/>
                <w:sz w:val="18"/>
                <w:szCs w:val="18"/>
              </w:rPr>
            </w:pPr>
            <w:r w:rsidRPr="00210647">
              <w:rPr>
                <w:rFonts w:eastAsia="宋体" w:hint="eastAsia"/>
                <w:sz w:val="18"/>
                <w:szCs w:val="18"/>
              </w:rPr>
              <w:t>是</w:t>
            </w:r>
          </w:p>
        </w:tc>
        <w:tc>
          <w:tcPr>
            <w:tcW w:w="1134" w:type="dxa"/>
            <w:vAlign w:val="center"/>
          </w:tcPr>
          <w:p w:rsidR="0076101D" w:rsidRPr="00210647" w:rsidRDefault="0076101D" w:rsidP="00210647">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vAlign w:val="center"/>
          </w:tcPr>
          <w:p w:rsidR="0076101D" w:rsidRPr="00210647" w:rsidRDefault="0076101D" w:rsidP="00210647">
            <w:pPr>
              <w:rPr>
                <w:rFonts w:eastAsia="宋体"/>
                <w:sz w:val="18"/>
                <w:szCs w:val="18"/>
              </w:rPr>
            </w:pPr>
            <w:r w:rsidRPr="00210647">
              <w:rPr>
                <w:rFonts w:eastAsia="宋体" w:hint="eastAsia"/>
                <w:sz w:val="18"/>
                <w:szCs w:val="18"/>
              </w:rPr>
              <w:t>基金代码</w:t>
            </w:r>
          </w:p>
        </w:tc>
      </w:tr>
      <w:tr w:rsidR="0076101D" w:rsidRPr="003E2C34" w:rsidTr="00DE3DF3">
        <w:tc>
          <w:tcPr>
            <w:tcW w:w="709" w:type="dxa"/>
            <w:vAlign w:val="center"/>
          </w:tcPr>
          <w:p w:rsidR="0076101D" w:rsidRPr="00210647" w:rsidRDefault="00546423" w:rsidP="00210647">
            <w:pPr>
              <w:jc w:val="center"/>
              <w:rPr>
                <w:rFonts w:eastAsia="宋体"/>
                <w:sz w:val="18"/>
                <w:szCs w:val="18"/>
              </w:rPr>
            </w:pPr>
            <w:r>
              <w:rPr>
                <w:rFonts w:eastAsia="宋体" w:hint="eastAsia"/>
                <w:sz w:val="18"/>
                <w:szCs w:val="18"/>
              </w:rPr>
              <w:t>8</w:t>
            </w:r>
          </w:p>
        </w:tc>
        <w:tc>
          <w:tcPr>
            <w:tcW w:w="2693" w:type="dxa"/>
            <w:vAlign w:val="center"/>
          </w:tcPr>
          <w:p w:rsidR="0076101D" w:rsidRPr="00210647" w:rsidRDefault="0076101D" w:rsidP="00210647">
            <w:pPr>
              <w:rPr>
                <w:rFonts w:eastAsia="宋体"/>
                <w:sz w:val="18"/>
                <w:szCs w:val="18"/>
              </w:rPr>
            </w:pPr>
            <w:r>
              <w:rPr>
                <w:rFonts w:eastAsia="宋体" w:hint="eastAsia"/>
                <w:sz w:val="18"/>
                <w:szCs w:val="18"/>
              </w:rPr>
              <w:t>转入</w:t>
            </w:r>
            <w:r w:rsidRPr="00210647">
              <w:rPr>
                <w:rFonts w:eastAsia="宋体" w:hint="eastAsia"/>
                <w:sz w:val="18"/>
                <w:szCs w:val="18"/>
              </w:rPr>
              <w:t>金额</w:t>
            </w:r>
          </w:p>
        </w:tc>
        <w:tc>
          <w:tcPr>
            <w:tcW w:w="1276" w:type="dxa"/>
            <w:vAlign w:val="center"/>
          </w:tcPr>
          <w:p w:rsidR="0076101D" w:rsidRPr="00210647" w:rsidRDefault="0076101D" w:rsidP="00210647">
            <w:pPr>
              <w:jc w:val="center"/>
              <w:rPr>
                <w:rFonts w:eastAsia="宋体"/>
                <w:sz w:val="18"/>
                <w:szCs w:val="18"/>
              </w:rPr>
            </w:pPr>
            <w:r w:rsidRPr="00210647">
              <w:rPr>
                <w:rFonts w:eastAsia="宋体"/>
                <w:sz w:val="18"/>
                <w:szCs w:val="18"/>
              </w:rPr>
              <w:t>是</w:t>
            </w:r>
          </w:p>
        </w:tc>
        <w:tc>
          <w:tcPr>
            <w:tcW w:w="1134" w:type="dxa"/>
            <w:vAlign w:val="center"/>
          </w:tcPr>
          <w:p w:rsidR="0076101D" w:rsidRPr="00210647" w:rsidRDefault="0076101D" w:rsidP="00210647">
            <w:pPr>
              <w:jc w:val="center"/>
              <w:rPr>
                <w:rFonts w:eastAsia="宋体"/>
                <w:sz w:val="18"/>
                <w:szCs w:val="18"/>
              </w:rPr>
            </w:pPr>
            <w:r w:rsidRPr="00210647">
              <w:rPr>
                <w:rFonts w:eastAsia="宋体" w:hint="eastAsia"/>
                <w:sz w:val="18"/>
                <w:szCs w:val="18"/>
              </w:rPr>
              <w:t>String(32)</w:t>
            </w:r>
          </w:p>
        </w:tc>
        <w:tc>
          <w:tcPr>
            <w:tcW w:w="4253" w:type="dxa"/>
            <w:vAlign w:val="center"/>
          </w:tcPr>
          <w:p w:rsidR="003F51E0" w:rsidRPr="005E28B3" w:rsidRDefault="003F51E0" w:rsidP="003F51E0">
            <w:pPr>
              <w:rPr>
                <w:rFonts w:eastAsia="宋体"/>
                <w:sz w:val="18"/>
                <w:szCs w:val="18"/>
              </w:rPr>
            </w:pPr>
            <w:r>
              <w:rPr>
                <w:rFonts w:eastAsia="宋体" w:hint="eastAsia"/>
                <w:sz w:val="18"/>
                <w:szCs w:val="18"/>
              </w:rPr>
              <w:t>转入</w:t>
            </w:r>
            <w:r w:rsidRPr="005E28B3">
              <w:rPr>
                <w:rFonts w:eastAsia="宋体" w:hint="eastAsia"/>
                <w:sz w:val="18"/>
                <w:szCs w:val="18"/>
              </w:rPr>
              <w:t>金额，单位为元。</w:t>
            </w:r>
          </w:p>
          <w:p w:rsidR="0076101D" w:rsidRPr="00210647" w:rsidRDefault="003F51E0" w:rsidP="003F51E0">
            <w:pPr>
              <w:rPr>
                <w:rFonts w:eastAsia="宋体"/>
                <w:sz w:val="18"/>
                <w:szCs w:val="18"/>
              </w:rPr>
            </w:pPr>
            <w:r w:rsidRPr="005E28B3">
              <w:rPr>
                <w:rFonts w:eastAsia="宋体" w:hint="eastAsia"/>
                <w:sz w:val="18"/>
                <w:szCs w:val="18"/>
              </w:rPr>
              <w:t>两位小数，比如100.00元，传递100.00；</w:t>
            </w:r>
          </w:p>
        </w:tc>
      </w:tr>
      <w:tr w:rsidR="004A6D01" w:rsidRPr="003E2C34" w:rsidTr="00DE3DF3">
        <w:tc>
          <w:tcPr>
            <w:tcW w:w="709" w:type="dxa"/>
            <w:vAlign w:val="center"/>
          </w:tcPr>
          <w:p w:rsidR="004A6D01" w:rsidRPr="00210647" w:rsidRDefault="00546423" w:rsidP="008E2ADB">
            <w:pPr>
              <w:jc w:val="center"/>
              <w:rPr>
                <w:rFonts w:eastAsia="宋体"/>
                <w:sz w:val="18"/>
                <w:szCs w:val="18"/>
              </w:rPr>
            </w:pPr>
            <w:r>
              <w:rPr>
                <w:rFonts w:eastAsia="宋体" w:hint="eastAsia"/>
                <w:sz w:val="18"/>
                <w:szCs w:val="18"/>
              </w:rPr>
              <w:t>9</w:t>
            </w:r>
          </w:p>
        </w:tc>
        <w:tc>
          <w:tcPr>
            <w:tcW w:w="2693" w:type="dxa"/>
            <w:vAlign w:val="center"/>
          </w:tcPr>
          <w:p w:rsidR="004A6D01" w:rsidRPr="00210647" w:rsidRDefault="004A6D01" w:rsidP="008E2ADB">
            <w:pPr>
              <w:rPr>
                <w:rFonts w:eastAsia="宋体"/>
                <w:sz w:val="18"/>
                <w:szCs w:val="18"/>
              </w:rPr>
            </w:pPr>
            <w:r>
              <w:rPr>
                <w:rFonts w:eastAsia="宋体" w:hint="eastAsia"/>
                <w:sz w:val="18"/>
                <w:szCs w:val="18"/>
              </w:rPr>
              <w:t>转入</w:t>
            </w:r>
            <w:r w:rsidRPr="00210647">
              <w:rPr>
                <w:rFonts w:eastAsia="宋体" w:hint="eastAsia"/>
                <w:sz w:val="18"/>
                <w:szCs w:val="18"/>
              </w:rPr>
              <w:t>结果</w:t>
            </w:r>
          </w:p>
        </w:tc>
        <w:tc>
          <w:tcPr>
            <w:tcW w:w="1276" w:type="dxa"/>
            <w:vAlign w:val="center"/>
          </w:tcPr>
          <w:p w:rsidR="004A6D01" w:rsidRPr="00210647" w:rsidRDefault="004A6D01" w:rsidP="008E2ADB">
            <w:pPr>
              <w:jc w:val="center"/>
              <w:rPr>
                <w:rFonts w:eastAsia="宋体"/>
                <w:sz w:val="18"/>
                <w:szCs w:val="18"/>
              </w:rPr>
            </w:pPr>
            <w:r w:rsidRPr="00210647">
              <w:rPr>
                <w:rFonts w:eastAsia="宋体" w:hint="eastAsia"/>
                <w:sz w:val="18"/>
                <w:szCs w:val="18"/>
              </w:rPr>
              <w:t>是</w:t>
            </w:r>
          </w:p>
        </w:tc>
        <w:tc>
          <w:tcPr>
            <w:tcW w:w="1134" w:type="dxa"/>
            <w:vAlign w:val="center"/>
          </w:tcPr>
          <w:p w:rsidR="004A6D01" w:rsidRPr="00210647" w:rsidRDefault="004A6D01" w:rsidP="008E2ADB">
            <w:pPr>
              <w:jc w:val="center"/>
              <w:rPr>
                <w:rFonts w:eastAsia="宋体"/>
                <w:sz w:val="18"/>
                <w:szCs w:val="18"/>
              </w:rPr>
            </w:pPr>
            <w:r w:rsidRPr="00210647">
              <w:rPr>
                <w:rFonts w:eastAsia="宋体" w:hint="eastAsia"/>
                <w:sz w:val="18"/>
                <w:szCs w:val="18"/>
              </w:rPr>
              <w:t>Int</w:t>
            </w:r>
          </w:p>
        </w:tc>
        <w:tc>
          <w:tcPr>
            <w:tcW w:w="4253" w:type="dxa"/>
            <w:vAlign w:val="center"/>
          </w:tcPr>
          <w:p w:rsidR="004A6D01" w:rsidRPr="00210647" w:rsidRDefault="004A6D01" w:rsidP="008E2ADB">
            <w:pPr>
              <w:rPr>
                <w:rFonts w:eastAsia="宋体"/>
                <w:sz w:val="18"/>
                <w:szCs w:val="18"/>
              </w:rPr>
            </w:pPr>
            <w:r w:rsidRPr="00210647">
              <w:rPr>
                <w:rFonts w:eastAsia="宋体"/>
                <w:sz w:val="18"/>
                <w:szCs w:val="18"/>
              </w:rPr>
              <w:t>返回状态码，0表示成功，其他</w:t>
            </w:r>
            <w:r w:rsidRPr="00210647">
              <w:rPr>
                <w:rFonts w:eastAsia="宋体" w:hint="eastAsia"/>
                <w:sz w:val="18"/>
                <w:szCs w:val="18"/>
              </w:rPr>
              <w:t>错误</w:t>
            </w:r>
          </w:p>
        </w:tc>
      </w:tr>
      <w:tr w:rsidR="004A6D01" w:rsidRPr="003E2C34" w:rsidTr="00DE3DF3">
        <w:tc>
          <w:tcPr>
            <w:tcW w:w="709" w:type="dxa"/>
            <w:vAlign w:val="center"/>
          </w:tcPr>
          <w:p w:rsidR="004A6D01" w:rsidRDefault="004A6D01" w:rsidP="008E2ADB">
            <w:pPr>
              <w:jc w:val="center"/>
              <w:rPr>
                <w:rFonts w:eastAsia="宋体"/>
                <w:sz w:val="18"/>
                <w:szCs w:val="18"/>
              </w:rPr>
            </w:pPr>
            <w:r>
              <w:rPr>
                <w:rFonts w:eastAsia="宋体" w:hint="eastAsia"/>
                <w:sz w:val="18"/>
                <w:szCs w:val="18"/>
              </w:rPr>
              <w:t>1</w:t>
            </w:r>
            <w:r w:rsidR="00546423">
              <w:rPr>
                <w:rFonts w:eastAsia="宋体" w:hint="eastAsia"/>
                <w:sz w:val="18"/>
                <w:szCs w:val="18"/>
              </w:rPr>
              <w:t>0</w:t>
            </w:r>
          </w:p>
        </w:tc>
        <w:tc>
          <w:tcPr>
            <w:tcW w:w="2693" w:type="dxa"/>
            <w:vAlign w:val="center"/>
          </w:tcPr>
          <w:p w:rsidR="004A6D01" w:rsidRDefault="004A6D01" w:rsidP="008E2ADB">
            <w:pPr>
              <w:rPr>
                <w:rFonts w:eastAsia="宋体"/>
                <w:sz w:val="18"/>
                <w:szCs w:val="18"/>
              </w:rPr>
            </w:pPr>
            <w:r>
              <w:rPr>
                <w:rFonts w:eastAsia="宋体" w:hint="eastAsia"/>
                <w:sz w:val="18"/>
                <w:szCs w:val="18"/>
              </w:rPr>
              <w:t>返回信息</w:t>
            </w:r>
          </w:p>
        </w:tc>
        <w:tc>
          <w:tcPr>
            <w:tcW w:w="1276" w:type="dxa"/>
            <w:vAlign w:val="center"/>
          </w:tcPr>
          <w:p w:rsidR="004A6D01" w:rsidRPr="00210647" w:rsidRDefault="004A6D01" w:rsidP="008E2ADB">
            <w:pPr>
              <w:jc w:val="center"/>
              <w:rPr>
                <w:rFonts w:eastAsia="宋体"/>
                <w:sz w:val="18"/>
                <w:szCs w:val="18"/>
              </w:rPr>
            </w:pPr>
            <w:r w:rsidRPr="00210647">
              <w:rPr>
                <w:rFonts w:eastAsia="宋体" w:hint="eastAsia"/>
                <w:sz w:val="18"/>
                <w:szCs w:val="18"/>
              </w:rPr>
              <w:t>是</w:t>
            </w:r>
          </w:p>
        </w:tc>
        <w:tc>
          <w:tcPr>
            <w:tcW w:w="1134" w:type="dxa"/>
            <w:vAlign w:val="center"/>
          </w:tcPr>
          <w:p w:rsidR="004A6D01" w:rsidRPr="00210647" w:rsidRDefault="004A6D01"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4A6D01" w:rsidRPr="00210647" w:rsidRDefault="004A6D01" w:rsidP="008E2ADB">
            <w:pPr>
              <w:rPr>
                <w:rFonts w:eastAsia="宋体"/>
                <w:sz w:val="18"/>
                <w:szCs w:val="18"/>
              </w:rPr>
            </w:pPr>
            <w:r>
              <w:rPr>
                <w:rFonts w:eastAsia="宋体" w:hint="eastAsia"/>
                <w:sz w:val="18"/>
                <w:szCs w:val="18"/>
              </w:rPr>
              <w:t>返回信息，如非0，为错误原因</w:t>
            </w:r>
          </w:p>
        </w:tc>
      </w:tr>
    </w:tbl>
    <w:p w:rsidR="0051109E" w:rsidRDefault="0051109E" w:rsidP="00E9351B">
      <w:pPr>
        <w:pStyle w:val="af5"/>
        <w:numPr>
          <w:ilvl w:val="0"/>
          <w:numId w:val="37"/>
        </w:numPr>
        <w:ind w:firstLineChars="0"/>
        <w:rPr>
          <w:rFonts w:eastAsia="宋体"/>
        </w:rPr>
      </w:pPr>
      <w:bookmarkStart w:id="87" w:name="_Toc13220"/>
      <w:bookmarkStart w:id="88" w:name="_Toc367537414"/>
      <w:bookmarkStart w:id="89" w:name="_Toc367537413"/>
      <w:r>
        <w:rPr>
          <w:rFonts w:eastAsia="宋体" w:hint="eastAsia"/>
        </w:rPr>
        <w:t>文件内容样例数据如下：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065"/>
      </w:tblGrid>
      <w:tr w:rsidR="0051109E" w:rsidTr="004E483F">
        <w:tc>
          <w:tcPr>
            <w:tcW w:w="10065" w:type="dxa"/>
            <w:shd w:val="clear" w:color="auto" w:fill="D9D9D9" w:themeFill="background1" w:themeFillShade="D9"/>
          </w:tcPr>
          <w:p w:rsidR="0051109E" w:rsidRDefault="0051109E" w:rsidP="008E2ADB">
            <w:pPr>
              <w:rPr>
                <w:rFonts w:eastAsia="宋体"/>
              </w:rPr>
            </w:pPr>
            <w:r>
              <w:rPr>
                <w:rFonts w:eastAsia="宋体"/>
              </w:rPr>
              <w:t>2014121</w:t>
            </w:r>
            <w:r w:rsidR="009D7983">
              <w:rPr>
                <w:rFonts w:eastAsia="宋体" w:hint="eastAsia"/>
              </w:rPr>
              <w:t>2</w:t>
            </w:r>
            <w:r>
              <w:rPr>
                <w:rFonts w:eastAsia="宋体"/>
              </w:rPr>
              <w:t>|</w:t>
            </w:r>
            <w:r>
              <w:rPr>
                <w:rFonts w:eastAsia="宋体" w:hint="eastAsia"/>
              </w:rPr>
              <w:t>3</w:t>
            </w:r>
          </w:p>
          <w:p w:rsidR="0051109E" w:rsidRPr="006A24C1" w:rsidRDefault="009D7983" w:rsidP="008E2ADB">
            <w:pPr>
              <w:rPr>
                <w:rFonts w:eastAsia="宋体"/>
              </w:rPr>
            </w:pPr>
            <w:r>
              <w:rPr>
                <w:rFonts w:eastAsia="宋体"/>
              </w:rPr>
              <w:t>1</w:t>
            </w:r>
            <w:r w:rsidR="0051109E">
              <w:rPr>
                <w:rFonts w:eastAsia="宋体" w:hint="eastAsia"/>
              </w:rPr>
              <w:t>|</w:t>
            </w:r>
            <w:r w:rsidR="0051109E" w:rsidRPr="006A24C1">
              <w:rPr>
                <w:rFonts w:eastAsia="宋体"/>
              </w:rPr>
              <w:t>20141212|</w:t>
            </w:r>
            <w:r w:rsidR="0051109E">
              <w:rPr>
                <w:rFonts w:eastAsia="宋体"/>
              </w:rPr>
              <w:t>2014121</w:t>
            </w:r>
            <w:r w:rsidR="00573BD9">
              <w:rPr>
                <w:rFonts w:eastAsia="宋体" w:hint="eastAsia"/>
              </w:rPr>
              <w:t>2</w:t>
            </w:r>
            <w:r w:rsidR="0051109E">
              <w:rPr>
                <w:rFonts w:eastAsia="宋体" w:hint="eastAsia"/>
              </w:rPr>
              <w:t>112324|</w:t>
            </w:r>
            <w:r w:rsidR="0051109E">
              <w:rPr>
                <w:rFonts w:eastAsia="宋体"/>
              </w:rPr>
              <w:t>0602101000877323|</w:t>
            </w:r>
            <w:r w:rsidR="0051109E" w:rsidRPr="006A24C1">
              <w:rPr>
                <w:rFonts w:eastAsia="宋体"/>
              </w:rPr>
              <w:t>2014121</w:t>
            </w:r>
            <w:r w:rsidR="005F285C">
              <w:rPr>
                <w:rFonts w:eastAsia="宋体" w:hint="eastAsia"/>
              </w:rPr>
              <w:t>2</w:t>
            </w:r>
            <w:r w:rsidR="007E2C9E">
              <w:rPr>
                <w:rFonts w:eastAsia="宋体"/>
              </w:rPr>
              <w:t>0000001175</w:t>
            </w:r>
            <w:r w:rsidR="0051109E" w:rsidRPr="006A24C1">
              <w:rPr>
                <w:rFonts w:eastAsia="宋体"/>
              </w:rPr>
              <w:t>|</w:t>
            </w:r>
            <w:r w:rsidR="0051109E">
              <w:rPr>
                <w:rFonts w:eastAsia="宋体" w:hint="eastAsia"/>
              </w:rPr>
              <w:t>01|</w:t>
            </w:r>
            <w:r w:rsidR="0051109E">
              <w:rPr>
                <w:rFonts w:eastAsia="宋体"/>
              </w:rPr>
              <w:t>000</w:t>
            </w:r>
            <w:r w:rsidR="0051109E" w:rsidRPr="006A24C1">
              <w:rPr>
                <w:rFonts w:eastAsia="宋体"/>
              </w:rPr>
              <w:t>9</w:t>
            </w:r>
            <w:r w:rsidR="0051109E">
              <w:rPr>
                <w:rFonts w:eastAsia="宋体" w:hint="eastAsia"/>
              </w:rPr>
              <w:t>05</w:t>
            </w:r>
            <w:r w:rsidR="0051109E" w:rsidRPr="006A24C1">
              <w:rPr>
                <w:rFonts w:eastAsia="宋体"/>
              </w:rPr>
              <w:t>|1</w:t>
            </w:r>
            <w:r w:rsidR="0051109E">
              <w:rPr>
                <w:rFonts w:eastAsia="宋体" w:hint="eastAsia"/>
              </w:rPr>
              <w:t>3500.00</w:t>
            </w:r>
            <w:r w:rsidR="0051109E" w:rsidRPr="006A24C1">
              <w:rPr>
                <w:rFonts w:eastAsia="宋体"/>
              </w:rPr>
              <w:t>|0</w:t>
            </w:r>
            <w:r w:rsidR="0051109E">
              <w:rPr>
                <w:rFonts w:eastAsia="宋体" w:hint="eastAsia"/>
              </w:rPr>
              <w:t>|成功</w:t>
            </w:r>
          </w:p>
          <w:p w:rsidR="0051109E" w:rsidRPr="006A24C1" w:rsidRDefault="009D7983" w:rsidP="008E2ADB">
            <w:pPr>
              <w:rPr>
                <w:rFonts w:eastAsia="宋体"/>
              </w:rPr>
            </w:pPr>
            <w:r>
              <w:rPr>
                <w:rFonts w:eastAsia="宋体"/>
              </w:rPr>
              <w:t>2</w:t>
            </w:r>
            <w:r w:rsidR="0051109E">
              <w:rPr>
                <w:rFonts w:eastAsia="宋体" w:hint="eastAsia"/>
              </w:rPr>
              <w:t>|</w:t>
            </w:r>
            <w:r w:rsidR="0051109E" w:rsidRPr="006A24C1">
              <w:rPr>
                <w:rFonts w:eastAsia="宋体"/>
              </w:rPr>
              <w:t>20141212|</w:t>
            </w:r>
            <w:r w:rsidR="0051109E">
              <w:rPr>
                <w:rFonts w:eastAsia="宋体"/>
              </w:rPr>
              <w:t>2014121</w:t>
            </w:r>
            <w:r w:rsidR="00573BD9">
              <w:rPr>
                <w:rFonts w:eastAsia="宋体" w:hint="eastAsia"/>
              </w:rPr>
              <w:t>2</w:t>
            </w:r>
            <w:r w:rsidR="0051109E">
              <w:rPr>
                <w:rFonts w:eastAsia="宋体" w:hint="eastAsia"/>
              </w:rPr>
              <w:t>122325|</w:t>
            </w:r>
            <w:r w:rsidR="0051109E" w:rsidRPr="00ED57B8">
              <w:rPr>
                <w:rFonts w:eastAsia="宋体"/>
              </w:rPr>
              <w:t>0602101000877281</w:t>
            </w:r>
            <w:r w:rsidR="0051109E">
              <w:rPr>
                <w:rFonts w:eastAsia="宋体"/>
              </w:rPr>
              <w:t>|</w:t>
            </w:r>
            <w:r w:rsidR="0051109E" w:rsidRPr="006A24C1">
              <w:rPr>
                <w:rFonts w:eastAsia="宋体"/>
              </w:rPr>
              <w:t>2014121</w:t>
            </w:r>
            <w:r w:rsidR="005F285C">
              <w:rPr>
                <w:rFonts w:eastAsia="宋体" w:hint="eastAsia"/>
              </w:rPr>
              <w:t>2</w:t>
            </w:r>
            <w:r w:rsidR="007E2C9E">
              <w:rPr>
                <w:rFonts w:eastAsia="宋体"/>
              </w:rPr>
              <w:t>0000001161</w:t>
            </w:r>
            <w:r w:rsidR="0051109E" w:rsidRPr="006A24C1">
              <w:rPr>
                <w:rFonts w:eastAsia="宋体"/>
              </w:rPr>
              <w:t>|</w:t>
            </w:r>
            <w:r w:rsidR="0051109E">
              <w:rPr>
                <w:rFonts w:eastAsia="宋体" w:hint="eastAsia"/>
              </w:rPr>
              <w:t>01|</w:t>
            </w:r>
            <w:r w:rsidR="0051109E">
              <w:rPr>
                <w:rFonts w:eastAsia="宋体"/>
              </w:rPr>
              <w:t>000</w:t>
            </w:r>
            <w:r w:rsidR="0051109E" w:rsidRPr="006A24C1">
              <w:rPr>
                <w:rFonts w:eastAsia="宋体"/>
              </w:rPr>
              <w:t>9</w:t>
            </w:r>
            <w:r w:rsidR="0051109E">
              <w:rPr>
                <w:rFonts w:eastAsia="宋体" w:hint="eastAsia"/>
              </w:rPr>
              <w:t>05</w:t>
            </w:r>
            <w:r w:rsidR="0051109E" w:rsidRPr="006A24C1">
              <w:rPr>
                <w:rFonts w:eastAsia="宋体"/>
              </w:rPr>
              <w:t>|1</w:t>
            </w:r>
            <w:r w:rsidR="0051109E">
              <w:rPr>
                <w:rFonts w:eastAsia="宋体" w:hint="eastAsia"/>
              </w:rPr>
              <w:t>00.01</w:t>
            </w:r>
            <w:r w:rsidR="0051109E" w:rsidRPr="006A24C1">
              <w:rPr>
                <w:rFonts w:eastAsia="宋体"/>
              </w:rPr>
              <w:t>|0</w:t>
            </w:r>
            <w:r w:rsidR="0051109E">
              <w:rPr>
                <w:rFonts w:eastAsia="宋体" w:hint="eastAsia"/>
              </w:rPr>
              <w:t>|成功</w:t>
            </w:r>
          </w:p>
          <w:p w:rsidR="0051109E" w:rsidRDefault="009D7983" w:rsidP="00287E02">
            <w:pPr>
              <w:rPr>
                <w:rFonts w:eastAsia="宋体"/>
              </w:rPr>
            </w:pPr>
            <w:r>
              <w:rPr>
                <w:rFonts w:eastAsia="宋体"/>
              </w:rPr>
              <w:t>3</w:t>
            </w:r>
            <w:r w:rsidR="0051109E">
              <w:rPr>
                <w:rFonts w:eastAsia="宋体" w:hint="eastAsia"/>
              </w:rPr>
              <w:t>|</w:t>
            </w:r>
            <w:r w:rsidR="0051109E" w:rsidRPr="006A24C1">
              <w:rPr>
                <w:rFonts w:eastAsia="宋体"/>
              </w:rPr>
              <w:t>20141212|</w:t>
            </w:r>
            <w:r w:rsidR="0051109E">
              <w:rPr>
                <w:rFonts w:eastAsia="宋体"/>
              </w:rPr>
              <w:t>2014121</w:t>
            </w:r>
            <w:r w:rsidR="00573BD9">
              <w:rPr>
                <w:rFonts w:eastAsia="宋体" w:hint="eastAsia"/>
              </w:rPr>
              <w:t>2</w:t>
            </w:r>
            <w:r w:rsidR="0051109E">
              <w:rPr>
                <w:rFonts w:eastAsia="宋体" w:hint="eastAsia"/>
              </w:rPr>
              <w:t>132326|</w:t>
            </w:r>
            <w:r w:rsidR="0051109E" w:rsidRPr="00ED57B8">
              <w:rPr>
                <w:rFonts w:eastAsia="宋体"/>
              </w:rPr>
              <w:t>0602101000877301</w:t>
            </w:r>
            <w:r w:rsidR="0051109E">
              <w:rPr>
                <w:rFonts w:eastAsia="宋体"/>
              </w:rPr>
              <w:t>|2014121</w:t>
            </w:r>
            <w:r w:rsidR="005F285C">
              <w:rPr>
                <w:rFonts w:eastAsia="宋体" w:hint="eastAsia"/>
              </w:rPr>
              <w:t>2</w:t>
            </w:r>
            <w:r w:rsidR="007E2C9E">
              <w:rPr>
                <w:rFonts w:eastAsia="宋体"/>
              </w:rPr>
              <w:t>0000001050</w:t>
            </w:r>
            <w:r w:rsidR="0051109E" w:rsidRPr="006A24C1">
              <w:rPr>
                <w:rFonts w:eastAsia="宋体"/>
              </w:rPr>
              <w:t>|</w:t>
            </w:r>
            <w:r w:rsidR="0051109E">
              <w:rPr>
                <w:rFonts w:eastAsia="宋体" w:hint="eastAsia"/>
              </w:rPr>
              <w:t>01|</w:t>
            </w:r>
            <w:r w:rsidR="0051109E">
              <w:rPr>
                <w:rFonts w:eastAsia="宋体"/>
              </w:rPr>
              <w:t>000</w:t>
            </w:r>
            <w:r w:rsidR="0051109E" w:rsidRPr="006A24C1">
              <w:rPr>
                <w:rFonts w:eastAsia="宋体"/>
              </w:rPr>
              <w:t>9</w:t>
            </w:r>
            <w:r w:rsidR="0051109E">
              <w:rPr>
                <w:rFonts w:eastAsia="宋体" w:hint="eastAsia"/>
              </w:rPr>
              <w:t>05</w:t>
            </w:r>
            <w:r w:rsidR="0051109E">
              <w:rPr>
                <w:rFonts w:eastAsia="宋体"/>
              </w:rPr>
              <w:t>|</w:t>
            </w:r>
            <w:r w:rsidR="0051109E">
              <w:rPr>
                <w:rFonts w:eastAsia="宋体" w:hint="eastAsia"/>
              </w:rPr>
              <w:t>3000.00</w:t>
            </w:r>
            <w:r w:rsidR="0051109E" w:rsidRPr="006A24C1">
              <w:rPr>
                <w:rFonts w:eastAsia="宋体"/>
              </w:rPr>
              <w:t>|0</w:t>
            </w:r>
            <w:r w:rsidR="0051109E">
              <w:rPr>
                <w:rFonts w:eastAsia="宋体" w:hint="eastAsia"/>
              </w:rPr>
              <w:t>|成功</w:t>
            </w:r>
          </w:p>
        </w:tc>
      </w:tr>
    </w:tbl>
    <w:p w:rsidR="0051109E" w:rsidRDefault="0051109E" w:rsidP="0051109E">
      <w:pPr>
        <w:rPr>
          <w:rFonts w:eastAsia="宋体"/>
          <w:lang w:eastAsia="x-none"/>
        </w:rPr>
      </w:pPr>
    </w:p>
    <w:p w:rsidR="00E94C23" w:rsidRPr="003E2C34" w:rsidRDefault="003D69FC" w:rsidP="00E94C23">
      <w:pPr>
        <w:pStyle w:val="3"/>
        <w:rPr>
          <w:rFonts w:eastAsia="宋体"/>
        </w:rPr>
      </w:pPr>
      <w:bookmarkStart w:id="90" w:name="_Toc492021745"/>
      <w:r>
        <w:rPr>
          <w:rFonts w:eastAsia="宋体" w:hint="eastAsia"/>
          <w:lang w:eastAsia="zh-CN"/>
        </w:rPr>
        <w:t>转出对账文件</w:t>
      </w:r>
      <w:r w:rsidR="00980B01" w:rsidRPr="003E2C34">
        <w:rPr>
          <w:rFonts w:eastAsia="宋体" w:hint="eastAsia"/>
        </w:rPr>
        <w:t>（</w:t>
      </w:r>
      <w:bookmarkEnd w:id="87"/>
      <w:bookmarkEnd w:id="88"/>
      <w:r w:rsidR="00EE2A5E">
        <w:rPr>
          <w:rFonts w:eastAsia="宋体" w:hint="eastAsia"/>
          <w:lang w:eastAsia="zh-CN"/>
        </w:rPr>
        <w:t>合作机构提供</w:t>
      </w:r>
      <w:r w:rsidR="00980B01" w:rsidRPr="003E2C34">
        <w:rPr>
          <w:rFonts w:eastAsia="宋体" w:hint="eastAsia"/>
        </w:rPr>
        <w:t>）</w:t>
      </w:r>
      <w:bookmarkEnd w:id="90"/>
    </w:p>
    <w:p w:rsidR="00CA11F8" w:rsidRDefault="00CA11F8" w:rsidP="00CA11F8">
      <w:pPr>
        <w:rPr>
          <w:rFonts w:eastAsia="宋体"/>
        </w:rPr>
      </w:pPr>
      <w:r>
        <w:rPr>
          <w:rFonts w:eastAsia="宋体" w:hint="eastAsia"/>
        </w:rPr>
        <w:t>文件要求如下：</w:t>
      </w:r>
    </w:p>
    <w:p w:rsidR="00C2300E" w:rsidRDefault="00C2300E" w:rsidP="00763E3C">
      <w:pPr>
        <w:pStyle w:val="af5"/>
        <w:numPr>
          <w:ilvl w:val="0"/>
          <w:numId w:val="27"/>
        </w:numPr>
        <w:ind w:firstLineChars="0"/>
        <w:rPr>
          <w:rFonts w:eastAsia="宋体"/>
        </w:rPr>
      </w:pPr>
      <w:r>
        <w:rPr>
          <w:rFonts w:eastAsia="宋体" w:hint="eastAsia"/>
        </w:rPr>
        <w:t>自然日提供对账数据，包含D-1日15:00到D日14:59:59的</w:t>
      </w:r>
      <w:r w:rsidR="008A7FE7">
        <w:rPr>
          <w:rFonts w:eastAsia="宋体" w:hint="eastAsia"/>
        </w:rPr>
        <w:t>转出</w:t>
      </w:r>
      <w:r>
        <w:rPr>
          <w:rFonts w:eastAsia="宋体" w:hint="eastAsia"/>
        </w:rPr>
        <w:t>数据</w:t>
      </w:r>
    </w:p>
    <w:p w:rsidR="00CA11F8" w:rsidRDefault="00CA11F8" w:rsidP="00763E3C">
      <w:pPr>
        <w:pStyle w:val="af5"/>
        <w:numPr>
          <w:ilvl w:val="0"/>
          <w:numId w:val="27"/>
        </w:numPr>
        <w:ind w:firstLineChars="0"/>
        <w:rPr>
          <w:rFonts w:eastAsia="宋体"/>
        </w:rPr>
      </w:pPr>
      <w:r w:rsidRPr="000211CA">
        <w:rPr>
          <w:rFonts w:eastAsia="宋体" w:hint="eastAsia"/>
        </w:rPr>
        <w:t>文件名格式为：</w:t>
      </w:r>
      <w:r>
        <w:rPr>
          <w:rFonts w:eastAsia="宋体" w:hint="eastAsia"/>
        </w:rPr>
        <w:t>redeem</w:t>
      </w:r>
      <w:r w:rsidRPr="000211CA">
        <w:rPr>
          <w:rFonts w:eastAsia="宋体" w:hint="eastAsia"/>
        </w:rPr>
        <w:t>_check_电商编号_</w:t>
      </w:r>
      <w:r w:rsidR="001200F2">
        <w:rPr>
          <w:rFonts w:eastAsia="宋体" w:hint="eastAsia"/>
        </w:rPr>
        <w:t>对账</w:t>
      </w:r>
      <w:r w:rsidRPr="000211CA">
        <w:rPr>
          <w:rFonts w:eastAsia="宋体" w:hint="eastAsia"/>
        </w:rPr>
        <w:t>日期(yyyymmdd).</w:t>
      </w:r>
      <w:r>
        <w:rPr>
          <w:rFonts w:eastAsia="宋体" w:hint="eastAsia"/>
        </w:rPr>
        <w:t>zip</w:t>
      </w:r>
    </w:p>
    <w:p w:rsidR="00CA11F8" w:rsidRPr="000211CA" w:rsidRDefault="00CA11F8" w:rsidP="00763E3C">
      <w:pPr>
        <w:pStyle w:val="af5"/>
        <w:numPr>
          <w:ilvl w:val="0"/>
          <w:numId w:val="27"/>
        </w:numPr>
        <w:ind w:firstLineChars="0"/>
        <w:rPr>
          <w:rFonts w:eastAsia="宋体"/>
        </w:rPr>
      </w:pPr>
      <w:r>
        <w:rPr>
          <w:rFonts w:eastAsia="宋体" w:hint="eastAsia"/>
        </w:rPr>
        <w:t>zip文件中为同名的纯文本txt文件：</w:t>
      </w:r>
      <w:r w:rsidR="00E42B88">
        <w:rPr>
          <w:rFonts w:eastAsia="宋体" w:hint="eastAsia"/>
        </w:rPr>
        <w:t>redeem</w:t>
      </w:r>
      <w:r w:rsidRPr="000211CA">
        <w:rPr>
          <w:rFonts w:eastAsia="宋体" w:hint="eastAsia"/>
        </w:rPr>
        <w:t>_check_电商编号_</w:t>
      </w:r>
      <w:r>
        <w:rPr>
          <w:rFonts w:eastAsia="宋体" w:hint="eastAsia"/>
        </w:rPr>
        <w:t>对账</w:t>
      </w:r>
      <w:r w:rsidRPr="000211CA">
        <w:rPr>
          <w:rFonts w:eastAsia="宋体" w:hint="eastAsia"/>
        </w:rPr>
        <w:t>日期(yyyymmdd).</w:t>
      </w:r>
      <w:r>
        <w:rPr>
          <w:rFonts w:eastAsia="宋体" w:hint="eastAsia"/>
        </w:rPr>
        <w:t>txt</w:t>
      </w:r>
    </w:p>
    <w:p w:rsidR="00CA11F8" w:rsidRDefault="00C92B88" w:rsidP="00763E3C">
      <w:pPr>
        <w:pStyle w:val="af5"/>
        <w:numPr>
          <w:ilvl w:val="0"/>
          <w:numId w:val="27"/>
        </w:numPr>
        <w:ind w:firstLineChars="0"/>
        <w:rPr>
          <w:rFonts w:eastAsia="宋体"/>
        </w:rPr>
      </w:pPr>
      <w:r>
        <w:rPr>
          <w:rFonts w:eastAsia="宋体" w:hint="eastAsia"/>
        </w:rPr>
        <w:t>文件中只包含转出</w:t>
      </w:r>
      <w:r w:rsidR="00CA11F8" w:rsidRPr="000211CA">
        <w:rPr>
          <w:rFonts w:eastAsia="宋体" w:hint="eastAsia"/>
        </w:rPr>
        <w:t>成功的交易，失败交易不参与对账</w:t>
      </w:r>
    </w:p>
    <w:p w:rsidR="00CA11F8" w:rsidRDefault="00CA11F8" w:rsidP="00763E3C">
      <w:pPr>
        <w:pStyle w:val="af5"/>
        <w:numPr>
          <w:ilvl w:val="0"/>
          <w:numId w:val="27"/>
        </w:numPr>
        <w:ind w:firstLineChars="0"/>
        <w:rPr>
          <w:rFonts w:eastAsia="宋体"/>
        </w:rPr>
      </w:pPr>
      <w:r>
        <w:rPr>
          <w:rFonts w:eastAsia="宋体" w:hint="eastAsia"/>
        </w:rPr>
        <w:t>第一行为统计信息：对账日期|总记录数</w:t>
      </w:r>
    </w:p>
    <w:p w:rsidR="00CA11F8" w:rsidRDefault="00C92B88" w:rsidP="00763E3C">
      <w:pPr>
        <w:pStyle w:val="af5"/>
        <w:numPr>
          <w:ilvl w:val="0"/>
          <w:numId w:val="27"/>
        </w:numPr>
        <w:ind w:firstLineChars="0"/>
        <w:rPr>
          <w:rFonts w:eastAsia="宋体"/>
        </w:rPr>
      </w:pPr>
      <w:r>
        <w:rPr>
          <w:rFonts w:eastAsia="宋体" w:hint="eastAsia"/>
        </w:rPr>
        <w:lastRenderedPageBreak/>
        <w:t>第二行起为转出</w:t>
      </w:r>
      <w:r w:rsidR="00CA11F8">
        <w:rPr>
          <w:rFonts w:eastAsia="宋体" w:hint="eastAsia"/>
        </w:rPr>
        <w:t>记录的明细数据，字段间以“|”分割，每条记录占一行。其组成形式如下：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CA11F8" w:rsidTr="004E483F">
        <w:tc>
          <w:tcPr>
            <w:tcW w:w="10065" w:type="dxa"/>
            <w:shd w:val="clear" w:color="auto" w:fill="D9D9D9" w:themeFill="background1" w:themeFillShade="D9"/>
          </w:tcPr>
          <w:p w:rsidR="00CA11F8" w:rsidRDefault="00CA11F8" w:rsidP="004136A1">
            <w:pPr>
              <w:rPr>
                <w:rFonts w:eastAsia="宋体"/>
              </w:rPr>
            </w:pPr>
            <w:r>
              <w:rPr>
                <w:rFonts w:eastAsia="宋体" w:hint="eastAsia"/>
                <w:sz w:val="18"/>
                <w:szCs w:val="18"/>
              </w:rPr>
              <w:t>序号|对账日期</w:t>
            </w:r>
            <w:r w:rsidR="00606AA8">
              <w:rPr>
                <w:rFonts w:eastAsia="宋体" w:hint="eastAsia"/>
                <w:sz w:val="18"/>
                <w:szCs w:val="18"/>
              </w:rPr>
              <w:t>|订单时间</w:t>
            </w:r>
            <w:r>
              <w:rPr>
                <w:rFonts w:eastAsia="宋体" w:hint="eastAsia"/>
                <w:sz w:val="18"/>
                <w:szCs w:val="18"/>
              </w:rPr>
              <w:t>|</w:t>
            </w:r>
            <w:r w:rsidRPr="00096375">
              <w:rPr>
                <w:rFonts w:eastAsia="宋体" w:hint="eastAsia"/>
                <w:color w:val="000000"/>
                <w:sz w:val="18"/>
                <w:szCs w:val="18"/>
              </w:rPr>
              <w:t>合作机构理财账户号</w:t>
            </w:r>
            <w:r>
              <w:rPr>
                <w:rFonts w:eastAsia="宋体" w:hint="eastAsia"/>
                <w:color w:val="000000"/>
                <w:sz w:val="18"/>
                <w:szCs w:val="18"/>
              </w:rPr>
              <w:t>|</w:t>
            </w:r>
            <w:r w:rsidR="0050623C">
              <w:rPr>
                <w:rFonts w:eastAsia="宋体" w:hint="eastAsia"/>
                <w:color w:val="000000"/>
                <w:sz w:val="18"/>
                <w:szCs w:val="18"/>
              </w:rPr>
              <w:t>转出订单号</w:t>
            </w:r>
            <w:r>
              <w:rPr>
                <w:rFonts w:eastAsia="宋体" w:hint="eastAsia"/>
                <w:color w:val="000000"/>
                <w:sz w:val="18"/>
                <w:szCs w:val="18"/>
              </w:rPr>
              <w:t>|订单类型|</w:t>
            </w:r>
            <w:r w:rsidRPr="00210647">
              <w:rPr>
                <w:rFonts w:eastAsia="宋体" w:hint="eastAsia"/>
                <w:sz w:val="18"/>
                <w:szCs w:val="18"/>
              </w:rPr>
              <w:t>基金代码</w:t>
            </w:r>
            <w:r>
              <w:rPr>
                <w:rFonts w:eastAsia="宋体" w:hint="eastAsia"/>
                <w:sz w:val="18"/>
                <w:szCs w:val="18"/>
              </w:rPr>
              <w:t>|</w:t>
            </w:r>
            <w:r w:rsidR="009D5704">
              <w:rPr>
                <w:rFonts w:eastAsia="宋体" w:hint="eastAsia"/>
                <w:sz w:val="18"/>
                <w:szCs w:val="18"/>
              </w:rPr>
              <w:t>转出</w:t>
            </w:r>
            <w:r w:rsidRPr="00210647">
              <w:rPr>
                <w:rFonts w:eastAsia="宋体" w:hint="eastAsia"/>
                <w:sz w:val="18"/>
                <w:szCs w:val="18"/>
              </w:rPr>
              <w:t>金额</w:t>
            </w:r>
            <w:r>
              <w:rPr>
                <w:rFonts w:eastAsia="宋体" w:hint="eastAsia"/>
                <w:sz w:val="18"/>
                <w:szCs w:val="18"/>
              </w:rPr>
              <w:t>|</w:t>
            </w:r>
            <w:r w:rsidR="00910BDA">
              <w:rPr>
                <w:rFonts w:eastAsia="宋体" w:hint="eastAsia"/>
                <w:sz w:val="18"/>
                <w:szCs w:val="18"/>
              </w:rPr>
              <w:t>转出</w:t>
            </w:r>
            <w:r w:rsidR="00910BDA" w:rsidRPr="00210647">
              <w:rPr>
                <w:rFonts w:eastAsia="宋体" w:hint="eastAsia"/>
                <w:sz w:val="18"/>
                <w:szCs w:val="18"/>
              </w:rPr>
              <w:t>结果</w:t>
            </w:r>
            <w:r w:rsidR="00910BDA">
              <w:rPr>
                <w:rFonts w:eastAsia="宋体" w:hint="eastAsia"/>
                <w:sz w:val="18"/>
                <w:szCs w:val="18"/>
              </w:rPr>
              <w:t>|</w:t>
            </w:r>
            <w:r w:rsidR="00B0752C">
              <w:rPr>
                <w:rFonts w:eastAsia="宋体" w:hint="eastAsia"/>
                <w:sz w:val="18"/>
                <w:szCs w:val="18"/>
              </w:rPr>
              <w:t>返回信息</w:t>
            </w:r>
          </w:p>
        </w:tc>
      </w:tr>
    </w:tbl>
    <w:p w:rsidR="00CA11F8" w:rsidRPr="000211CA" w:rsidRDefault="00CA11F8" w:rsidP="00763E3C">
      <w:pPr>
        <w:pStyle w:val="af5"/>
        <w:numPr>
          <w:ilvl w:val="0"/>
          <w:numId w:val="27"/>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CA11F8" w:rsidRPr="003E2C34" w:rsidTr="008E2ADB">
        <w:tc>
          <w:tcPr>
            <w:tcW w:w="709" w:type="dxa"/>
            <w:tcBorders>
              <w:top w:val="double" w:sz="6" w:space="0" w:color="000000"/>
              <w:bottom w:val="single" w:sz="6" w:space="0" w:color="000000"/>
            </w:tcBorders>
            <w:shd w:val="clear" w:color="auto" w:fill="D9D9D9" w:themeFill="background1" w:themeFillShade="D9"/>
            <w:vAlign w:val="center"/>
          </w:tcPr>
          <w:p w:rsidR="00CA11F8" w:rsidRPr="00210647" w:rsidRDefault="00CA11F8" w:rsidP="008E2ADB">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CA11F8" w:rsidRPr="00210647" w:rsidRDefault="00CA11F8" w:rsidP="008E2ADB">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CA11F8" w:rsidRPr="00210647" w:rsidRDefault="00CA11F8" w:rsidP="008E2ADB">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CA11F8" w:rsidRPr="00210647" w:rsidRDefault="00CA11F8" w:rsidP="008E2ADB">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CA11F8" w:rsidRPr="00210647" w:rsidRDefault="00CA11F8" w:rsidP="008E2ADB">
            <w:pPr>
              <w:rPr>
                <w:rFonts w:eastAsia="宋体"/>
                <w:b/>
                <w:sz w:val="18"/>
                <w:szCs w:val="18"/>
              </w:rPr>
            </w:pPr>
            <w:r w:rsidRPr="00210647">
              <w:rPr>
                <w:rFonts w:eastAsia="宋体" w:hint="eastAsia"/>
                <w:b/>
                <w:sz w:val="18"/>
                <w:szCs w:val="18"/>
              </w:rPr>
              <w:t>说明</w:t>
            </w:r>
          </w:p>
        </w:tc>
      </w:tr>
      <w:tr w:rsidR="00CA11F8" w:rsidRPr="003E2C34" w:rsidTr="008E2ADB">
        <w:tc>
          <w:tcPr>
            <w:tcW w:w="709" w:type="dxa"/>
            <w:tcBorders>
              <w:top w:val="single" w:sz="6" w:space="0" w:color="000000"/>
            </w:tcBorders>
            <w:vAlign w:val="center"/>
          </w:tcPr>
          <w:p w:rsidR="00CA11F8" w:rsidRPr="00210647" w:rsidRDefault="00CA11F8" w:rsidP="008E2ADB">
            <w:pPr>
              <w:jc w:val="center"/>
              <w:rPr>
                <w:rFonts w:eastAsia="宋体"/>
                <w:sz w:val="18"/>
                <w:szCs w:val="18"/>
              </w:rPr>
            </w:pPr>
            <w:r w:rsidRPr="00210647">
              <w:rPr>
                <w:rFonts w:eastAsia="宋体" w:hint="eastAsia"/>
                <w:sz w:val="18"/>
                <w:szCs w:val="18"/>
              </w:rPr>
              <w:t>1</w:t>
            </w:r>
          </w:p>
        </w:tc>
        <w:tc>
          <w:tcPr>
            <w:tcW w:w="2693" w:type="dxa"/>
            <w:tcBorders>
              <w:top w:val="single" w:sz="6" w:space="0" w:color="000000"/>
            </w:tcBorders>
            <w:vAlign w:val="center"/>
          </w:tcPr>
          <w:p w:rsidR="00CA11F8" w:rsidRPr="00210647" w:rsidRDefault="00CA11F8" w:rsidP="008E2ADB">
            <w:pPr>
              <w:rPr>
                <w:rFonts w:eastAsia="宋体"/>
                <w:sz w:val="18"/>
                <w:szCs w:val="18"/>
              </w:rPr>
            </w:pPr>
            <w:r>
              <w:rPr>
                <w:rFonts w:eastAsia="宋体" w:hint="eastAsia"/>
                <w:sz w:val="18"/>
                <w:szCs w:val="18"/>
              </w:rPr>
              <w:t>序号</w:t>
            </w:r>
          </w:p>
        </w:tc>
        <w:tc>
          <w:tcPr>
            <w:tcW w:w="1276" w:type="dxa"/>
            <w:tcBorders>
              <w:top w:val="single" w:sz="6" w:space="0" w:color="000000"/>
            </w:tcBorders>
            <w:vAlign w:val="center"/>
          </w:tcPr>
          <w:p w:rsidR="00CA11F8" w:rsidRPr="00210647" w:rsidRDefault="00CA11F8" w:rsidP="008E2ADB">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CA11F8" w:rsidRPr="00210647" w:rsidRDefault="00CA11F8" w:rsidP="008E2ADB">
            <w:pPr>
              <w:jc w:val="center"/>
              <w:rPr>
                <w:rFonts w:eastAsia="宋体"/>
                <w:sz w:val="18"/>
                <w:szCs w:val="18"/>
              </w:rPr>
            </w:pPr>
            <w:r w:rsidRPr="00210647">
              <w:rPr>
                <w:rFonts w:eastAsia="宋体" w:hint="eastAsia"/>
                <w:sz w:val="18"/>
                <w:szCs w:val="18"/>
              </w:rPr>
              <w:t>Int</w:t>
            </w:r>
          </w:p>
        </w:tc>
        <w:tc>
          <w:tcPr>
            <w:tcW w:w="4253" w:type="dxa"/>
            <w:tcBorders>
              <w:top w:val="single" w:sz="6" w:space="0" w:color="000000"/>
            </w:tcBorders>
            <w:vAlign w:val="center"/>
          </w:tcPr>
          <w:p w:rsidR="00CA11F8" w:rsidRPr="00210647" w:rsidRDefault="00CA11F8" w:rsidP="008E2ADB">
            <w:pPr>
              <w:rPr>
                <w:rFonts w:eastAsia="宋体"/>
                <w:sz w:val="18"/>
                <w:szCs w:val="18"/>
              </w:rPr>
            </w:pPr>
            <w:r w:rsidRPr="00A614CB">
              <w:rPr>
                <w:rFonts w:eastAsia="宋体" w:hint="eastAsia"/>
                <w:sz w:val="18"/>
                <w:szCs w:val="18"/>
              </w:rPr>
              <w:t>顺序，唯一</w:t>
            </w:r>
          </w:p>
        </w:tc>
      </w:tr>
      <w:tr w:rsidR="00CA11F8" w:rsidRPr="003E2C34" w:rsidTr="008E2ADB">
        <w:tc>
          <w:tcPr>
            <w:tcW w:w="709" w:type="dxa"/>
            <w:tcBorders>
              <w:top w:val="single" w:sz="6" w:space="0" w:color="000000"/>
            </w:tcBorders>
            <w:vAlign w:val="center"/>
          </w:tcPr>
          <w:p w:rsidR="00CA11F8" w:rsidRPr="00210647" w:rsidRDefault="00CA11F8" w:rsidP="008E2ADB">
            <w:pPr>
              <w:jc w:val="center"/>
              <w:rPr>
                <w:rFonts w:eastAsia="宋体"/>
                <w:sz w:val="18"/>
                <w:szCs w:val="18"/>
              </w:rPr>
            </w:pPr>
            <w:r>
              <w:rPr>
                <w:rFonts w:eastAsia="宋体" w:hint="eastAsia"/>
                <w:sz w:val="18"/>
                <w:szCs w:val="18"/>
              </w:rPr>
              <w:t>2</w:t>
            </w:r>
          </w:p>
        </w:tc>
        <w:tc>
          <w:tcPr>
            <w:tcW w:w="2693" w:type="dxa"/>
            <w:tcBorders>
              <w:top w:val="single" w:sz="6" w:space="0" w:color="000000"/>
            </w:tcBorders>
            <w:vAlign w:val="center"/>
          </w:tcPr>
          <w:p w:rsidR="00CA11F8" w:rsidRPr="00210647" w:rsidRDefault="00CA11F8" w:rsidP="008E2ADB">
            <w:pPr>
              <w:rPr>
                <w:rFonts w:eastAsia="宋体"/>
                <w:sz w:val="18"/>
                <w:szCs w:val="18"/>
              </w:rPr>
            </w:pPr>
            <w:r>
              <w:rPr>
                <w:rFonts w:eastAsia="宋体" w:hint="eastAsia"/>
                <w:sz w:val="18"/>
                <w:szCs w:val="18"/>
              </w:rPr>
              <w:t>对账日期</w:t>
            </w:r>
          </w:p>
        </w:tc>
        <w:tc>
          <w:tcPr>
            <w:tcW w:w="1276" w:type="dxa"/>
            <w:tcBorders>
              <w:top w:val="single" w:sz="6" w:space="0" w:color="000000"/>
            </w:tcBorders>
            <w:vAlign w:val="center"/>
          </w:tcPr>
          <w:p w:rsidR="00CA11F8" w:rsidRPr="00210647" w:rsidRDefault="00CA11F8"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CA11F8" w:rsidRPr="00210647" w:rsidRDefault="00CA11F8"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CA11F8" w:rsidRPr="00210647" w:rsidRDefault="00CA11F8" w:rsidP="008E2ADB">
            <w:pPr>
              <w:rPr>
                <w:rFonts w:eastAsia="宋体"/>
                <w:sz w:val="18"/>
                <w:szCs w:val="18"/>
              </w:rPr>
            </w:pPr>
            <w:r>
              <w:rPr>
                <w:rFonts w:eastAsia="宋体" w:hint="eastAsia"/>
                <w:sz w:val="18"/>
                <w:szCs w:val="18"/>
              </w:rPr>
              <w:t>自然日对账，</w:t>
            </w:r>
            <w:r>
              <w:rPr>
                <w:rFonts w:eastAsia="宋体" w:hint="eastAsia"/>
              </w:rPr>
              <w:t>yyyymmdd</w:t>
            </w:r>
          </w:p>
        </w:tc>
      </w:tr>
      <w:tr w:rsidR="00A639E4" w:rsidRPr="003E2C34" w:rsidTr="008E2ADB">
        <w:tc>
          <w:tcPr>
            <w:tcW w:w="709" w:type="dxa"/>
            <w:tcBorders>
              <w:top w:val="single" w:sz="6" w:space="0" w:color="000000"/>
            </w:tcBorders>
            <w:vAlign w:val="center"/>
          </w:tcPr>
          <w:p w:rsidR="00A639E4" w:rsidRDefault="00A639E4" w:rsidP="008E2ADB">
            <w:pPr>
              <w:jc w:val="center"/>
              <w:rPr>
                <w:rFonts w:eastAsia="宋体"/>
                <w:sz w:val="18"/>
                <w:szCs w:val="18"/>
              </w:rPr>
            </w:pPr>
            <w:r>
              <w:rPr>
                <w:rFonts w:eastAsia="宋体" w:hint="eastAsia"/>
                <w:sz w:val="18"/>
                <w:szCs w:val="18"/>
              </w:rPr>
              <w:t>3</w:t>
            </w:r>
          </w:p>
        </w:tc>
        <w:tc>
          <w:tcPr>
            <w:tcW w:w="2693" w:type="dxa"/>
            <w:tcBorders>
              <w:top w:val="single" w:sz="6" w:space="0" w:color="000000"/>
            </w:tcBorders>
            <w:vAlign w:val="center"/>
          </w:tcPr>
          <w:p w:rsidR="00A639E4" w:rsidRPr="00210647" w:rsidRDefault="00A639E4" w:rsidP="008E2ADB">
            <w:pPr>
              <w:rPr>
                <w:rFonts w:eastAsia="宋体"/>
                <w:sz w:val="18"/>
                <w:szCs w:val="18"/>
              </w:rPr>
            </w:pPr>
            <w:r>
              <w:rPr>
                <w:rFonts w:eastAsia="宋体" w:hint="eastAsia"/>
                <w:sz w:val="18"/>
                <w:szCs w:val="18"/>
              </w:rPr>
              <w:t>订单时间</w:t>
            </w:r>
          </w:p>
        </w:tc>
        <w:tc>
          <w:tcPr>
            <w:tcW w:w="1276" w:type="dxa"/>
            <w:tcBorders>
              <w:top w:val="single" w:sz="6" w:space="0" w:color="000000"/>
            </w:tcBorders>
            <w:vAlign w:val="center"/>
          </w:tcPr>
          <w:p w:rsidR="00A639E4" w:rsidRPr="00210647" w:rsidRDefault="00A639E4" w:rsidP="008E2ADB">
            <w:pPr>
              <w:jc w:val="center"/>
              <w:rPr>
                <w:rFonts w:eastAsia="宋体"/>
                <w:sz w:val="18"/>
                <w:szCs w:val="18"/>
              </w:rPr>
            </w:pPr>
            <w:r w:rsidRPr="00210647">
              <w:rPr>
                <w:rFonts w:eastAsia="宋体"/>
                <w:sz w:val="18"/>
                <w:szCs w:val="18"/>
              </w:rPr>
              <w:t>是</w:t>
            </w:r>
          </w:p>
        </w:tc>
        <w:tc>
          <w:tcPr>
            <w:tcW w:w="1134" w:type="dxa"/>
            <w:tcBorders>
              <w:top w:val="single" w:sz="6" w:space="0" w:color="000000"/>
            </w:tcBorders>
            <w:vAlign w:val="center"/>
          </w:tcPr>
          <w:p w:rsidR="00A639E4" w:rsidRPr="00210647" w:rsidRDefault="00A639E4" w:rsidP="008E2ADB">
            <w:pPr>
              <w:jc w:val="center"/>
              <w:rPr>
                <w:rFonts w:eastAsia="宋体"/>
                <w:sz w:val="18"/>
                <w:szCs w:val="18"/>
              </w:rPr>
            </w:pPr>
            <w:r w:rsidRPr="00096375">
              <w:rPr>
                <w:rFonts w:eastAsia="宋体" w:hint="eastAsia"/>
                <w:sz w:val="18"/>
                <w:szCs w:val="18"/>
              </w:rPr>
              <w:t>String(</w:t>
            </w:r>
            <w:r>
              <w:rPr>
                <w:rFonts w:eastAsia="宋体" w:hint="eastAsia"/>
                <w:sz w:val="18"/>
                <w:szCs w:val="18"/>
              </w:rPr>
              <w:t>14</w:t>
            </w:r>
            <w:r w:rsidRPr="00096375">
              <w:rPr>
                <w:rFonts w:eastAsia="宋体" w:hint="eastAsia"/>
                <w:sz w:val="18"/>
                <w:szCs w:val="18"/>
              </w:rPr>
              <w:t>)</w:t>
            </w:r>
          </w:p>
        </w:tc>
        <w:tc>
          <w:tcPr>
            <w:tcW w:w="4253" w:type="dxa"/>
            <w:tcBorders>
              <w:top w:val="single" w:sz="6" w:space="0" w:color="000000"/>
            </w:tcBorders>
            <w:vAlign w:val="center"/>
          </w:tcPr>
          <w:p w:rsidR="00A639E4" w:rsidRPr="00210647" w:rsidRDefault="00A639E4" w:rsidP="008E2ADB">
            <w:pPr>
              <w:rPr>
                <w:rFonts w:eastAsia="宋体"/>
                <w:sz w:val="18"/>
                <w:szCs w:val="18"/>
              </w:rPr>
            </w:pPr>
            <w:r>
              <w:rPr>
                <w:rFonts w:eastAsia="宋体" w:hint="eastAsia"/>
                <w:sz w:val="18"/>
                <w:szCs w:val="18"/>
              </w:rPr>
              <w:t>用户订单赎回时间</w:t>
            </w:r>
            <w:r w:rsidRPr="00096375">
              <w:rPr>
                <w:rFonts w:eastAsia="宋体" w:hint="eastAsia"/>
                <w:sz w:val="18"/>
                <w:szCs w:val="18"/>
              </w:rPr>
              <w:t>，格式为</w:t>
            </w:r>
            <w:r w:rsidRPr="00096375">
              <w:rPr>
                <w:rFonts w:eastAsia="宋体"/>
                <w:sz w:val="18"/>
                <w:szCs w:val="18"/>
              </w:rPr>
              <w:t>yy</w:t>
            </w:r>
            <w:r>
              <w:rPr>
                <w:rFonts w:eastAsia="宋体" w:hint="eastAsia"/>
                <w:sz w:val="18"/>
                <w:szCs w:val="18"/>
              </w:rPr>
              <w:t>yy</w:t>
            </w:r>
            <w:r w:rsidRPr="00096375">
              <w:rPr>
                <w:rFonts w:eastAsia="宋体"/>
                <w:sz w:val="18"/>
                <w:szCs w:val="18"/>
              </w:rPr>
              <w:t>mmddhhmmss</w:t>
            </w:r>
          </w:p>
        </w:tc>
      </w:tr>
      <w:tr w:rsidR="00A639E4" w:rsidRPr="003E2C34" w:rsidTr="008E2ADB">
        <w:tc>
          <w:tcPr>
            <w:tcW w:w="709" w:type="dxa"/>
            <w:vAlign w:val="center"/>
          </w:tcPr>
          <w:p w:rsidR="00A639E4" w:rsidRPr="00210647" w:rsidRDefault="005C3771" w:rsidP="008E2ADB">
            <w:pPr>
              <w:jc w:val="center"/>
              <w:rPr>
                <w:rFonts w:eastAsia="宋体"/>
                <w:sz w:val="18"/>
                <w:szCs w:val="18"/>
              </w:rPr>
            </w:pPr>
            <w:r>
              <w:rPr>
                <w:rFonts w:eastAsia="宋体" w:hint="eastAsia"/>
                <w:sz w:val="18"/>
                <w:szCs w:val="18"/>
              </w:rPr>
              <w:t>4</w:t>
            </w:r>
          </w:p>
        </w:tc>
        <w:tc>
          <w:tcPr>
            <w:tcW w:w="2693" w:type="dxa"/>
            <w:vAlign w:val="center"/>
          </w:tcPr>
          <w:p w:rsidR="00A639E4" w:rsidRPr="00210647" w:rsidRDefault="00A639E4" w:rsidP="008E2ADB">
            <w:pPr>
              <w:rPr>
                <w:rFonts w:eastAsia="宋体"/>
                <w:sz w:val="18"/>
                <w:szCs w:val="18"/>
              </w:rPr>
            </w:pPr>
            <w:r w:rsidRPr="00096375">
              <w:rPr>
                <w:rFonts w:eastAsia="宋体" w:hint="eastAsia"/>
                <w:color w:val="000000"/>
                <w:sz w:val="18"/>
                <w:szCs w:val="18"/>
              </w:rPr>
              <w:t>合作机构理财账户号</w:t>
            </w:r>
          </w:p>
        </w:tc>
        <w:tc>
          <w:tcPr>
            <w:tcW w:w="1276"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是</w:t>
            </w:r>
          </w:p>
        </w:tc>
        <w:tc>
          <w:tcPr>
            <w:tcW w:w="1134" w:type="dxa"/>
            <w:vAlign w:val="center"/>
          </w:tcPr>
          <w:p w:rsidR="00A639E4" w:rsidRPr="00210647" w:rsidRDefault="00A639E4"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A639E4" w:rsidRPr="00210647" w:rsidRDefault="00A639E4" w:rsidP="008E2ADB">
            <w:pPr>
              <w:rPr>
                <w:rFonts w:eastAsia="宋体"/>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A639E4" w:rsidRPr="003E2C34" w:rsidTr="008E2ADB">
        <w:tc>
          <w:tcPr>
            <w:tcW w:w="709" w:type="dxa"/>
            <w:vAlign w:val="center"/>
          </w:tcPr>
          <w:p w:rsidR="00A639E4" w:rsidRDefault="005C3771" w:rsidP="008E2ADB">
            <w:pPr>
              <w:jc w:val="center"/>
              <w:rPr>
                <w:rFonts w:eastAsia="宋体"/>
                <w:sz w:val="18"/>
                <w:szCs w:val="18"/>
              </w:rPr>
            </w:pPr>
            <w:r>
              <w:rPr>
                <w:rFonts w:eastAsia="宋体" w:hint="eastAsia"/>
                <w:sz w:val="18"/>
                <w:szCs w:val="18"/>
              </w:rPr>
              <w:t>5</w:t>
            </w:r>
          </w:p>
        </w:tc>
        <w:tc>
          <w:tcPr>
            <w:tcW w:w="2693" w:type="dxa"/>
            <w:vAlign w:val="center"/>
          </w:tcPr>
          <w:p w:rsidR="00A639E4" w:rsidRPr="00096375" w:rsidRDefault="00A639E4" w:rsidP="008E2ADB">
            <w:pPr>
              <w:rPr>
                <w:rFonts w:eastAsia="宋体"/>
                <w:color w:val="000000"/>
                <w:sz w:val="18"/>
                <w:szCs w:val="18"/>
              </w:rPr>
            </w:pPr>
            <w:r>
              <w:rPr>
                <w:rFonts w:eastAsia="宋体" w:hint="eastAsia"/>
                <w:color w:val="000000"/>
                <w:sz w:val="18"/>
                <w:szCs w:val="18"/>
              </w:rPr>
              <w:t>转出订单号</w:t>
            </w:r>
          </w:p>
        </w:tc>
        <w:tc>
          <w:tcPr>
            <w:tcW w:w="1276"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是</w:t>
            </w:r>
          </w:p>
        </w:tc>
        <w:tc>
          <w:tcPr>
            <w:tcW w:w="1134" w:type="dxa"/>
            <w:vAlign w:val="center"/>
          </w:tcPr>
          <w:p w:rsidR="00A639E4" w:rsidRPr="00096375" w:rsidRDefault="00A639E4" w:rsidP="008E2ADB">
            <w:pPr>
              <w:jc w:val="center"/>
              <w:rPr>
                <w:rFonts w:eastAsia="宋体"/>
                <w:color w:val="000000"/>
                <w:sz w:val="18"/>
                <w:szCs w:val="18"/>
              </w:rPr>
            </w:pPr>
            <w:r w:rsidRPr="00096375">
              <w:rPr>
                <w:rFonts w:eastAsia="宋体" w:hint="eastAsia"/>
                <w:sz w:val="18"/>
                <w:szCs w:val="18"/>
              </w:rPr>
              <w:t>String(32)</w:t>
            </w:r>
          </w:p>
        </w:tc>
        <w:tc>
          <w:tcPr>
            <w:tcW w:w="4253" w:type="dxa"/>
            <w:vAlign w:val="center"/>
          </w:tcPr>
          <w:p w:rsidR="00A639E4" w:rsidRPr="00096375" w:rsidRDefault="00A639E4" w:rsidP="008E2ADB">
            <w:pPr>
              <w:rPr>
                <w:rFonts w:eastAsia="宋体"/>
                <w:color w:val="000000"/>
                <w:sz w:val="18"/>
                <w:szCs w:val="18"/>
              </w:rPr>
            </w:pPr>
            <w:r w:rsidRPr="00752C28">
              <w:rPr>
                <w:rFonts w:eastAsia="宋体" w:hint="eastAsia"/>
                <w:color w:val="000000"/>
                <w:sz w:val="18"/>
                <w:szCs w:val="18"/>
              </w:rPr>
              <w:t>订单号唯一</w:t>
            </w:r>
          </w:p>
        </w:tc>
      </w:tr>
      <w:tr w:rsidR="00A639E4" w:rsidRPr="003E2C34" w:rsidTr="008E2ADB">
        <w:tc>
          <w:tcPr>
            <w:tcW w:w="709" w:type="dxa"/>
            <w:vAlign w:val="center"/>
          </w:tcPr>
          <w:p w:rsidR="00A639E4" w:rsidRDefault="005C3771" w:rsidP="008E2ADB">
            <w:pPr>
              <w:jc w:val="center"/>
              <w:rPr>
                <w:rFonts w:eastAsia="宋体"/>
                <w:sz w:val="18"/>
                <w:szCs w:val="18"/>
              </w:rPr>
            </w:pPr>
            <w:r>
              <w:rPr>
                <w:rFonts w:eastAsia="宋体" w:hint="eastAsia"/>
                <w:sz w:val="18"/>
                <w:szCs w:val="18"/>
              </w:rPr>
              <w:t>6</w:t>
            </w:r>
          </w:p>
        </w:tc>
        <w:tc>
          <w:tcPr>
            <w:tcW w:w="2693" w:type="dxa"/>
            <w:vAlign w:val="center"/>
          </w:tcPr>
          <w:p w:rsidR="00A639E4" w:rsidRDefault="00A639E4" w:rsidP="008E2ADB">
            <w:pPr>
              <w:rPr>
                <w:rFonts w:eastAsia="宋体"/>
                <w:color w:val="000000"/>
                <w:sz w:val="18"/>
                <w:szCs w:val="18"/>
              </w:rPr>
            </w:pPr>
            <w:r>
              <w:rPr>
                <w:rFonts w:eastAsia="宋体" w:hint="eastAsia"/>
                <w:color w:val="000000"/>
                <w:sz w:val="18"/>
                <w:szCs w:val="18"/>
              </w:rPr>
              <w:t>订单类型</w:t>
            </w:r>
          </w:p>
        </w:tc>
        <w:tc>
          <w:tcPr>
            <w:tcW w:w="1276"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是</w:t>
            </w:r>
          </w:p>
        </w:tc>
        <w:tc>
          <w:tcPr>
            <w:tcW w:w="1134" w:type="dxa"/>
            <w:vAlign w:val="center"/>
          </w:tcPr>
          <w:p w:rsidR="00A639E4" w:rsidRPr="00096375" w:rsidRDefault="00A639E4"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w:t>
            </w:r>
            <w:r>
              <w:rPr>
                <w:rFonts w:eastAsia="宋体" w:hint="eastAsia"/>
                <w:sz w:val="18"/>
                <w:szCs w:val="18"/>
              </w:rPr>
              <w:t>8</w:t>
            </w:r>
            <w:r w:rsidRPr="00210647">
              <w:rPr>
                <w:rFonts w:eastAsia="宋体" w:hint="eastAsia"/>
                <w:sz w:val="18"/>
                <w:szCs w:val="18"/>
              </w:rPr>
              <w:t>)</w:t>
            </w:r>
          </w:p>
        </w:tc>
        <w:tc>
          <w:tcPr>
            <w:tcW w:w="4253" w:type="dxa"/>
            <w:vAlign w:val="center"/>
          </w:tcPr>
          <w:p w:rsidR="00A639E4" w:rsidRDefault="00A639E4" w:rsidP="00757E68">
            <w:pPr>
              <w:rPr>
                <w:rFonts w:eastAsia="宋体"/>
                <w:color w:val="000000"/>
                <w:sz w:val="18"/>
                <w:szCs w:val="18"/>
              </w:rPr>
            </w:pPr>
            <w:r>
              <w:rPr>
                <w:rFonts w:eastAsia="宋体" w:hint="eastAsia"/>
                <w:color w:val="000000"/>
                <w:sz w:val="18"/>
                <w:szCs w:val="18"/>
              </w:rPr>
              <w:t>02：</w:t>
            </w:r>
            <w:r w:rsidRPr="00B964C0">
              <w:rPr>
                <w:rFonts w:eastAsia="宋体" w:hint="eastAsia"/>
                <w:color w:val="000000"/>
                <w:sz w:val="18"/>
                <w:szCs w:val="18"/>
              </w:rPr>
              <w:t>T+0赎回</w:t>
            </w:r>
          </w:p>
          <w:p w:rsidR="00A639E4" w:rsidRPr="00752C28" w:rsidRDefault="00A639E4" w:rsidP="00757E68">
            <w:pPr>
              <w:rPr>
                <w:rFonts w:eastAsia="宋体"/>
                <w:color w:val="000000"/>
                <w:sz w:val="18"/>
                <w:szCs w:val="18"/>
              </w:rPr>
            </w:pPr>
            <w:r>
              <w:rPr>
                <w:rFonts w:eastAsia="宋体" w:hint="eastAsia"/>
                <w:color w:val="000000"/>
                <w:sz w:val="18"/>
                <w:szCs w:val="18"/>
              </w:rPr>
              <w:t>04：</w:t>
            </w:r>
            <w:r w:rsidRPr="00B964C0">
              <w:rPr>
                <w:rFonts w:eastAsia="宋体" w:hint="eastAsia"/>
                <w:color w:val="000000"/>
                <w:sz w:val="18"/>
                <w:szCs w:val="18"/>
              </w:rPr>
              <w:t>T+1赎回</w:t>
            </w:r>
          </w:p>
        </w:tc>
      </w:tr>
      <w:tr w:rsidR="00A639E4" w:rsidRPr="003E2C34" w:rsidTr="008E2ADB">
        <w:tc>
          <w:tcPr>
            <w:tcW w:w="709" w:type="dxa"/>
            <w:vAlign w:val="center"/>
          </w:tcPr>
          <w:p w:rsidR="00A639E4" w:rsidRPr="00210647" w:rsidRDefault="005C3771" w:rsidP="008E2ADB">
            <w:pPr>
              <w:jc w:val="center"/>
              <w:rPr>
                <w:rFonts w:eastAsia="宋体"/>
                <w:sz w:val="18"/>
                <w:szCs w:val="18"/>
              </w:rPr>
            </w:pPr>
            <w:r>
              <w:rPr>
                <w:rFonts w:eastAsia="宋体" w:hint="eastAsia"/>
                <w:sz w:val="18"/>
                <w:szCs w:val="18"/>
              </w:rPr>
              <w:t>7</w:t>
            </w:r>
          </w:p>
        </w:tc>
        <w:tc>
          <w:tcPr>
            <w:tcW w:w="2693" w:type="dxa"/>
            <w:vAlign w:val="center"/>
          </w:tcPr>
          <w:p w:rsidR="00A639E4" w:rsidRPr="00210647" w:rsidRDefault="00A639E4" w:rsidP="008E2ADB">
            <w:pPr>
              <w:rPr>
                <w:rFonts w:eastAsia="宋体"/>
                <w:sz w:val="18"/>
                <w:szCs w:val="18"/>
              </w:rPr>
            </w:pPr>
            <w:r w:rsidRPr="00210647">
              <w:rPr>
                <w:rFonts w:eastAsia="宋体" w:hint="eastAsia"/>
                <w:sz w:val="18"/>
                <w:szCs w:val="18"/>
              </w:rPr>
              <w:t>基金代码</w:t>
            </w:r>
          </w:p>
        </w:tc>
        <w:tc>
          <w:tcPr>
            <w:tcW w:w="1276"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是</w:t>
            </w:r>
          </w:p>
        </w:tc>
        <w:tc>
          <w:tcPr>
            <w:tcW w:w="1134" w:type="dxa"/>
            <w:vAlign w:val="center"/>
          </w:tcPr>
          <w:p w:rsidR="00A639E4" w:rsidRPr="00210647" w:rsidRDefault="00A639E4"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vAlign w:val="center"/>
          </w:tcPr>
          <w:p w:rsidR="00A639E4" w:rsidRPr="00210647" w:rsidRDefault="00A639E4" w:rsidP="008E2ADB">
            <w:pPr>
              <w:rPr>
                <w:rFonts w:eastAsia="宋体"/>
                <w:sz w:val="18"/>
                <w:szCs w:val="18"/>
              </w:rPr>
            </w:pPr>
            <w:r w:rsidRPr="00210647">
              <w:rPr>
                <w:rFonts w:eastAsia="宋体" w:hint="eastAsia"/>
                <w:sz w:val="18"/>
                <w:szCs w:val="18"/>
              </w:rPr>
              <w:t>基金代码</w:t>
            </w:r>
          </w:p>
        </w:tc>
      </w:tr>
      <w:tr w:rsidR="00A639E4" w:rsidRPr="003E2C34" w:rsidTr="008E2ADB">
        <w:tc>
          <w:tcPr>
            <w:tcW w:w="709" w:type="dxa"/>
            <w:vAlign w:val="center"/>
          </w:tcPr>
          <w:p w:rsidR="00A639E4" w:rsidRPr="00210647" w:rsidRDefault="005C3771" w:rsidP="008E2ADB">
            <w:pPr>
              <w:jc w:val="center"/>
              <w:rPr>
                <w:rFonts w:eastAsia="宋体"/>
                <w:sz w:val="18"/>
                <w:szCs w:val="18"/>
              </w:rPr>
            </w:pPr>
            <w:r>
              <w:rPr>
                <w:rFonts w:eastAsia="宋体" w:hint="eastAsia"/>
                <w:sz w:val="18"/>
                <w:szCs w:val="18"/>
              </w:rPr>
              <w:t>8</w:t>
            </w:r>
          </w:p>
        </w:tc>
        <w:tc>
          <w:tcPr>
            <w:tcW w:w="2693" w:type="dxa"/>
            <w:vAlign w:val="center"/>
          </w:tcPr>
          <w:p w:rsidR="00A639E4" w:rsidRPr="00210647" w:rsidRDefault="00A639E4" w:rsidP="008E2ADB">
            <w:pPr>
              <w:rPr>
                <w:rFonts w:eastAsia="宋体"/>
                <w:sz w:val="18"/>
                <w:szCs w:val="18"/>
              </w:rPr>
            </w:pPr>
            <w:r>
              <w:rPr>
                <w:rFonts w:eastAsia="宋体" w:hint="eastAsia"/>
                <w:sz w:val="18"/>
                <w:szCs w:val="18"/>
              </w:rPr>
              <w:t>转出</w:t>
            </w:r>
            <w:r w:rsidRPr="00210647">
              <w:rPr>
                <w:rFonts w:eastAsia="宋体" w:hint="eastAsia"/>
                <w:sz w:val="18"/>
                <w:szCs w:val="18"/>
              </w:rPr>
              <w:t>金额</w:t>
            </w:r>
          </w:p>
        </w:tc>
        <w:tc>
          <w:tcPr>
            <w:tcW w:w="1276" w:type="dxa"/>
            <w:vAlign w:val="center"/>
          </w:tcPr>
          <w:p w:rsidR="00A639E4" w:rsidRPr="00210647" w:rsidRDefault="00A639E4" w:rsidP="008E2ADB">
            <w:pPr>
              <w:jc w:val="center"/>
              <w:rPr>
                <w:rFonts w:eastAsia="宋体"/>
                <w:sz w:val="18"/>
                <w:szCs w:val="18"/>
              </w:rPr>
            </w:pPr>
            <w:r w:rsidRPr="00210647">
              <w:rPr>
                <w:rFonts w:eastAsia="宋体"/>
                <w:sz w:val="18"/>
                <w:szCs w:val="18"/>
              </w:rPr>
              <w:t>是</w:t>
            </w:r>
          </w:p>
        </w:tc>
        <w:tc>
          <w:tcPr>
            <w:tcW w:w="1134"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String(32)</w:t>
            </w:r>
          </w:p>
        </w:tc>
        <w:tc>
          <w:tcPr>
            <w:tcW w:w="4253" w:type="dxa"/>
            <w:vAlign w:val="center"/>
          </w:tcPr>
          <w:p w:rsidR="00A639E4" w:rsidRPr="00210647" w:rsidRDefault="00A639E4" w:rsidP="008E2ADB">
            <w:pPr>
              <w:rPr>
                <w:rFonts w:eastAsia="宋体"/>
                <w:sz w:val="18"/>
                <w:szCs w:val="18"/>
              </w:rPr>
            </w:pPr>
            <w:r>
              <w:rPr>
                <w:rFonts w:eastAsia="宋体" w:hint="eastAsia"/>
                <w:sz w:val="18"/>
                <w:szCs w:val="18"/>
              </w:rPr>
              <w:t>转出</w:t>
            </w:r>
            <w:r w:rsidRPr="00210647">
              <w:rPr>
                <w:rFonts w:eastAsia="宋体" w:hint="eastAsia"/>
                <w:sz w:val="18"/>
                <w:szCs w:val="18"/>
              </w:rPr>
              <w:t>金额，单位为元。</w:t>
            </w:r>
          </w:p>
          <w:p w:rsidR="00A639E4" w:rsidRPr="00210647" w:rsidRDefault="00A639E4" w:rsidP="008E2ADB">
            <w:pPr>
              <w:rPr>
                <w:rFonts w:eastAsia="宋体"/>
                <w:sz w:val="18"/>
                <w:szCs w:val="18"/>
              </w:rPr>
            </w:pPr>
            <w:r w:rsidRPr="00210647">
              <w:rPr>
                <w:rFonts w:eastAsia="宋体" w:hint="eastAsia"/>
                <w:sz w:val="18"/>
                <w:szCs w:val="18"/>
              </w:rPr>
              <w:t>两位小数，比如100.00元，传递100.00；</w:t>
            </w:r>
          </w:p>
        </w:tc>
      </w:tr>
      <w:tr w:rsidR="00A639E4" w:rsidRPr="003E2C34" w:rsidTr="008E2ADB">
        <w:tc>
          <w:tcPr>
            <w:tcW w:w="709" w:type="dxa"/>
            <w:vAlign w:val="center"/>
          </w:tcPr>
          <w:p w:rsidR="00A639E4" w:rsidRPr="00210647" w:rsidRDefault="005C3771" w:rsidP="008E2ADB">
            <w:pPr>
              <w:jc w:val="center"/>
              <w:rPr>
                <w:rFonts w:eastAsia="宋体"/>
                <w:sz w:val="18"/>
                <w:szCs w:val="18"/>
              </w:rPr>
            </w:pPr>
            <w:r>
              <w:rPr>
                <w:rFonts w:eastAsia="宋体" w:hint="eastAsia"/>
                <w:sz w:val="18"/>
                <w:szCs w:val="18"/>
              </w:rPr>
              <w:t>9</w:t>
            </w:r>
          </w:p>
        </w:tc>
        <w:tc>
          <w:tcPr>
            <w:tcW w:w="2693" w:type="dxa"/>
            <w:vAlign w:val="center"/>
          </w:tcPr>
          <w:p w:rsidR="00A639E4" w:rsidRPr="00210647" w:rsidRDefault="00A639E4" w:rsidP="008E2ADB">
            <w:pPr>
              <w:rPr>
                <w:rFonts w:eastAsia="宋体"/>
                <w:sz w:val="18"/>
                <w:szCs w:val="18"/>
              </w:rPr>
            </w:pPr>
            <w:r>
              <w:rPr>
                <w:rFonts w:eastAsia="宋体" w:hint="eastAsia"/>
                <w:sz w:val="18"/>
                <w:szCs w:val="18"/>
              </w:rPr>
              <w:t>转出</w:t>
            </w:r>
            <w:r w:rsidRPr="00210647">
              <w:rPr>
                <w:rFonts w:eastAsia="宋体" w:hint="eastAsia"/>
                <w:sz w:val="18"/>
                <w:szCs w:val="18"/>
              </w:rPr>
              <w:t>结果</w:t>
            </w:r>
          </w:p>
        </w:tc>
        <w:tc>
          <w:tcPr>
            <w:tcW w:w="1276"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是</w:t>
            </w:r>
          </w:p>
        </w:tc>
        <w:tc>
          <w:tcPr>
            <w:tcW w:w="1134" w:type="dxa"/>
            <w:vAlign w:val="center"/>
          </w:tcPr>
          <w:p w:rsidR="00A639E4" w:rsidRPr="00210647" w:rsidRDefault="00A639E4" w:rsidP="008E2ADB">
            <w:pPr>
              <w:jc w:val="center"/>
              <w:rPr>
                <w:rFonts w:eastAsia="宋体"/>
                <w:sz w:val="18"/>
                <w:szCs w:val="18"/>
              </w:rPr>
            </w:pPr>
            <w:r w:rsidRPr="00210647">
              <w:rPr>
                <w:rFonts w:eastAsia="宋体" w:hint="eastAsia"/>
                <w:sz w:val="18"/>
                <w:szCs w:val="18"/>
              </w:rPr>
              <w:t>Int</w:t>
            </w:r>
          </w:p>
        </w:tc>
        <w:tc>
          <w:tcPr>
            <w:tcW w:w="4253" w:type="dxa"/>
            <w:vAlign w:val="center"/>
          </w:tcPr>
          <w:p w:rsidR="00A639E4" w:rsidRPr="00210647" w:rsidRDefault="00A639E4" w:rsidP="008E2ADB">
            <w:pPr>
              <w:rPr>
                <w:rFonts w:eastAsia="宋体"/>
                <w:sz w:val="18"/>
                <w:szCs w:val="18"/>
              </w:rPr>
            </w:pPr>
            <w:r w:rsidRPr="00210647">
              <w:rPr>
                <w:rFonts w:eastAsia="宋体"/>
                <w:sz w:val="18"/>
                <w:szCs w:val="18"/>
              </w:rPr>
              <w:t>返回状态码，0表示成功，其他</w:t>
            </w:r>
            <w:r w:rsidRPr="00210647">
              <w:rPr>
                <w:rFonts w:eastAsia="宋体" w:hint="eastAsia"/>
                <w:sz w:val="18"/>
                <w:szCs w:val="18"/>
              </w:rPr>
              <w:t>错误</w:t>
            </w:r>
          </w:p>
        </w:tc>
      </w:tr>
      <w:tr w:rsidR="00DD4F4C" w:rsidRPr="003E2C34" w:rsidTr="008E2ADB">
        <w:tc>
          <w:tcPr>
            <w:tcW w:w="709" w:type="dxa"/>
            <w:vAlign w:val="center"/>
          </w:tcPr>
          <w:p w:rsidR="00DD4F4C" w:rsidRDefault="00A843B4" w:rsidP="008E2ADB">
            <w:pPr>
              <w:jc w:val="center"/>
              <w:rPr>
                <w:rFonts w:eastAsia="宋体"/>
                <w:sz w:val="18"/>
                <w:szCs w:val="18"/>
              </w:rPr>
            </w:pPr>
            <w:r>
              <w:rPr>
                <w:rFonts w:eastAsia="宋体" w:hint="eastAsia"/>
                <w:sz w:val="18"/>
                <w:szCs w:val="18"/>
              </w:rPr>
              <w:t>1</w:t>
            </w:r>
            <w:r w:rsidR="005C3771">
              <w:rPr>
                <w:rFonts w:eastAsia="宋体" w:hint="eastAsia"/>
                <w:sz w:val="18"/>
                <w:szCs w:val="18"/>
              </w:rPr>
              <w:t>0</w:t>
            </w:r>
          </w:p>
        </w:tc>
        <w:tc>
          <w:tcPr>
            <w:tcW w:w="2693" w:type="dxa"/>
            <w:vAlign w:val="center"/>
          </w:tcPr>
          <w:p w:rsidR="00DD4F4C" w:rsidRDefault="00DD4F4C" w:rsidP="008E2ADB">
            <w:pPr>
              <w:rPr>
                <w:rFonts w:eastAsia="宋体"/>
                <w:sz w:val="18"/>
                <w:szCs w:val="18"/>
              </w:rPr>
            </w:pPr>
            <w:r>
              <w:rPr>
                <w:rFonts w:eastAsia="宋体" w:hint="eastAsia"/>
                <w:sz w:val="18"/>
                <w:szCs w:val="18"/>
              </w:rPr>
              <w:t>返回信息</w:t>
            </w:r>
          </w:p>
        </w:tc>
        <w:tc>
          <w:tcPr>
            <w:tcW w:w="1276" w:type="dxa"/>
            <w:vAlign w:val="center"/>
          </w:tcPr>
          <w:p w:rsidR="00DD4F4C" w:rsidRPr="00210647" w:rsidRDefault="00DD4F4C" w:rsidP="008E2ADB">
            <w:pPr>
              <w:jc w:val="center"/>
              <w:rPr>
                <w:rFonts w:eastAsia="宋体"/>
                <w:sz w:val="18"/>
                <w:szCs w:val="18"/>
              </w:rPr>
            </w:pPr>
            <w:r w:rsidRPr="00210647">
              <w:rPr>
                <w:rFonts w:eastAsia="宋体" w:hint="eastAsia"/>
                <w:sz w:val="18"/>
                <w:szCs w:val="18"/>
              </w:rPr>
              <w:t>是</w:t>
            </w:r>
          </w:p>
        </w:tc>
        <w:tc>
          <w:tcPr>
            <w:tcW w:w="1134" w:type="dxa"/>
            <w:vAlign w:val="center"/>
          </w:tcPr>
          <w:p w:rsidR="00DD4F4C" w:rsidRPr="00210647" w:rsidRDefault="00DD4F4C"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DD4F4C" w:rsidRPr="00210647" w:rsidRDefault="00DD4F4C" w:rsidP="008E2ADB">
            <w:pPr>
              <w:rPr>
                <w:rFonts w:eastAsia="宋体"/>
                <w:sz w:val="18"/>
                <w:szCs w:val="18"/>
              </w:rPr>
            </w:pPr>
            <w:r>
              <w:rPr>
                <w:rFonts w:eastAsia="宋体" w:hint="eastAsia"/>
                <w:sz w:val="18"/>
                <w:szCs w:val="18"/>
              </w:rPr>
              <w:t>返回信息，如非0，为错误原因</w:t>
            </w:r>
          </w:p>
        </w:tc>
      </w:tr>
    </w:tbl>
    <w:p w:rsidR="00865364" w:rsidRDefault="00865364" w:rsidP="00034DB0">
      <w:pPr>
        <w:pStyle w:val="af5"/>
        <w:numPr>
          <w:ilvl w:val="0"/>
          <w:numId w:val="27"/>
        </w:numPr>
        <w:ind w:firstLineChars="0"/>
        <w:rPr>
          <w:rFonts w:eastAsia="宋体"/>
        </w:rPr>
      </w:pPr>
      <w:r>
        <w:rPr>
          <w:rFonts w:eastAsia="宋体" w:hint="eastAsia"/>
        </w:rPr>
        <w:t>文件内容样例数据如下：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065"/>
      </w:tblGrid>
      <w:tr w:rsidR="00865364" w:rsidTr="004E483F">
        <w:tc>
          <w:tcPr>
            <w:tcW w:w="10065" w:type="dxa"/>
            <w:shd w:val="clear" w:color="auto" w:fill="D9D9D9" w:themeFill="background1" w:themeFillShade="D9"/>
          </w:tcPr>
          <w:p w:rsidR="00865364" w:rsidRDefault="00865364" w:rsidP="008E2ADB">
            <w:pPr>
              <w:rPr>
                <w:rFonts w:eastAsia="宋体"/>
              </w:rPr>
            </w:pPr>
            <w:r>
              <w:rPr>
                <w:rFonts w:eastAsia="宋体"/>
              </w:rPr>
              <w:t>2014121</w:t>
            </w:r>
            <w:r w:rsidR="00FA41CB">
              <w:rPr>
                <w:rFonts w:eastAsia="宋体" w:hint="eastAsia"/>
              </w:rPr>
              <w:t>2</w:t>
            </w:r>
            <w:r>
              <w:rPr>
                <w:rFonts w:eastAsia="宋体"/>
              </w:rPr>
              <w:t>|</w:t>
            </w:r>
            <w:r>
              <w:rPr>
                <w:rFonts w:eastAsia="宋体" w:hint="eastAsia"/>
              </w:rPr>
              <w:t>3</w:t>
            </w:r>
          </w:p>
          <w:p w:rsidR="00865364" w:rsidRPr="006A24C1" w:rsidRDefault="00B074A1" w:rsidP="008E2ADB">
            <w:pPr>
              <w:rPr>
                <w:rFonts w:eastAsia="宋体"/>
              </w:rPr>
            </w:pPr>
            <w:r>
              <w:rPr>
                <w:rFonts w:eastAsia="宋体"/>
              </w:rPr>
              <w:t>1</w:t>
            </w:r>
            <w:r w:rsidR="00865364">
              <w:rPr>
                <w:rFonts w:eastAsia="宋体" w:hint="eastAsia"/>
              </w:rPr>
              <w:t>|</w:t>
            </w:r>
            <w:r w:rsidR="00865364" w:rsidRPr="006A24C1">
              <w:rPr>
                <w:rFonts w:eastAsia="宋体"/>
              </w:rPr>
              <w:t>20141212|</w:t>
            </w:r>
            <w:r w:rsidR="00865364">
              <w:rPr>
                <w:rFonts w:eastAsia="宋体"/>
              </w:rPr>
              <w:t>2014121</w:t>
            </w:r>
            <w:r>
              <w:rPr>
                <w:rFonts w:eastAsia="宋体" w:hint="eastAsia"/>
              </w:rPr>
              <w:t>2</w:t>
            </w:r>
            <w:r w:rsidR="00865364">
              <w:rPr>
                <w:rFonts w:eastAsia="宋体" w:hint="eastAsia"/>
              </w:rPr>
              <w:t>142326|</w:t>
            </w:r>
            <w:r w:rsidR="00865364">
              <w:rPr>
                <w:rFonts w:eastAsia="宋体"/>
              </w:rPr>
              <w:t>0602101000877323|2014121</w:t>
            </w:r>
            <w:r w:rsidR="00C6590D">
              <w:rPr>
                <w:rFonts w:eastAsia="宋体" w:hint="eastAsia"/>
              </w:rPr>
              <w:t>2</w:t>
            </w:r>
            <w:r w:rsidR="00865364">
              <w:rPr>
                <w:rFonts w:eastAsia="宋体" w:hint="eastAsia"/>
              </w:rPr>
              <w:t>142326001</w:t>
            </w:r>
            <w:r w:rsidR="00865364" w:rsidRPr="006A24C1">
              <w:rPr>
                <w:rFonts w:eastAsia="宋体"/>
              </w:rPr>
              <w:t>|</w:t>
            </w:r>
            <w:r w:rsidR="00865364">
              <w:rPr>
                <w:rFonts w:eastAsia="宋体" w:hint="eastAsia"/>
              </w:rPr>
              <w:t>02|</w:t>
            </w:r>
            <w:r w:rsidR="00865364">
              <w:rPr>
                <w:rFonts w:eastAsia="宋体"/>
              </w:rPr>
              <w:t>000</w:t>
            </w:r>
            <w:r w:rsidR="00865364" w:rsidRPr="006A24C1">
              <w:rPr>
                <w:rFonts w:eastAsia="宋体"/>
              </w:rPr>
              <w:t>9</w:t>
            </w:r>
            <w:r w:rsidR="00865364">
              <w:rPr>
                <w:rFonts w:eastAsia="宋体" w:hint="eastAsia"/>
              </w:rPr>
              <w:t>05</w:t>
            </w:r>
            <w:r w:rsidR="00865364" w:rsidRPr="006A24C1">
              <w:rPr>
                <w:rFonts w:eastAsia="宋体"/>
              </w:rPr>
              <w:t>|</w:t>
            </w:r>
            <w:r w:rsidR="00865364">
              <w:rPr>
                <w:rFonts w:eastAsia="宋体" w:hint="eastAsia"/>
              </w:rPr>
              <w:t>3500.00</w:t>
            </w:r>
            <w:r w:rsidR="00865364" w:rsidRPr="006A24C1">
              <w:rPr>
                <w:rFonts w:eastAsia="宋体"/>
              </w:rPr>
              <w:t>|0</w:t>
            </w:r>
            <w:r w:rsidR="00865364">
              <w:rPr>
                <w:rFonts w:eastAsia="宋体" w:hint="eastAsia"/>
              </w:rPr>
              <w:t>|成功</w:t>
            </w:r>
          </w:p>
          <w:p w:rsidR="00865364" w:rsidRPr="006A24C1" w:rsidRDefault="00B074A1" w:rsidP="008E2ADB">
            <w:pPr>
              <w:rPr>
                <w:rFonts w:eastAsia="宋体"/>
              </w:rPr>
            </w:pPr>
            <w:r>
              <w:rPr>
                <w:rFonts w:eastAsia="宋体"/>
              </w:rPr>
              <w:t>2</w:t>
            </w:r>
            <w:r w:rsidR="00865364">
              <w:rPr>
                <w:rFonts w:eastAsia="宋体" w:hint="eastAsia"/>
              </w:rPr>
              <w:t>|</w:t>
            </w:r>
            <w:r w:rsidR="00865364" w:rsidRPr="006A24C1">
              <w:rPr>
                <w:rFonts w:eastAsia="宋体"/>
              </w:rPr>
              <w:t>20141212|</w:t>
            </w:r>
            <w:r w:rsidR="00865364">
              <w:rPr>
                <w:rFonts w:eastAsia="宋体"/>
              </w:rPr>
              <w:t>2014121</w:t>
            </w:r>
            <w:r>
              <w:rPr>
                <w:rFonts w:eastAsia="宋体" w:hint="eastAsia"/>
              </w:rPr>
              <w:t>2</w:t>
            </w:r>
            <w:r w:rsidR="00865364">
              <w:rPr>
                <w:rFonts w:eastAsia="宋体" w:hint="eastAsia"/>
              </w:rPr>
              <w:t>132327|</w:t>
            </w:r>
            <w:r w:rsidR="00865364" w:rsidRPr="00ED57B8">
              <w:rPr>
                <w:rFonts w:eastAsia="宋体"/>
              </w:rPr>
              <w:t>0602101000877281</w:t>
            </w:r>
            <w:r w:rsidR="00865364">
              <w:rPr>
                <w:rFonts w:eastAsia="宋体"/>
              </w:rPr>
              <w:t>|2014121</w:t>
            </w:r>
            <w:r w:rsidR="00C6590D">
              <w:rPr>
                <w:rFonts w:eastAsia="宋体" w:hint="eastAsia"/>
              </w:rPr>
              <w:t>2</w:t>
            </w:r>
            <w:r w:rsidR="00865364">
              <w:rPr>
                <w:rFonts w:eastAsia="宋体" w:hint="eastAsia"/>
              </w:rPr>
              <w:t>132327002</w:t>
            </w:r>
            <w:r w:rsidR="00865364" w:rsidRPr="006A24C1">
              <w:rPr>
                <w:rFonts w:eastAsia="宋体"/>
              </w:rPr>
              <w:t>|</w:t>
            </w:r>
            <w:r w:rsidR="00865364">
              <w:rPr>
                <w:rFonts w:eastAsia="宋体" w:hint="eastAsia"/>
              </w:rPr>
              <w:t>03|</w:t>
            </w:r>
            <w:r w:rsidR="00865364">
              <w:rPr>
                <w:rFonts w:eastAsia="宋体"/>
              </w:rPr>
              <w:t>000</w:t>
            </w:r>
            <w:r w:rsidR="00865364" w:rsidRPr="006A24C1">
              <w:rPr>
                <w:rFonts w:eastAsia="宋体"/>
              </w:rPr>
              <w:t>9</w:t>
            </w:r>
            <w:r w:rsidR="00865364">
              <w:rPr>
                <w:rFonts w:eastAsia="宋体" w:hint="eastAsia"/>
              </w:rPr>
              <w:t>05</w:t>
            </w:r>
            <w:r w:rsidR="00865364" w:rsidRPr="006A24C1">
              <w:rPr>
                <w:rFonts w:eastAsia="宋体"/>
              </w:rPr>
              <w:t>|</w:t>
            </w:r>
            <w:r w:rsidR="00865364">
              <w:rPr>
                <w:rFonts w:eastAsia="宋体" w:hint="eastAsia"/>
              </w:rPr>
              <w:t>2</w:t>
            </w:r>
            <w:r w:rsidR="00865364" w:rsidRPr="006A24C1">
              <w:rPr>
                <w:rFonts w:eastAsia="宋体"/>
              </w:rPr>
              <w:t>1</w:t>
            </w:r>
            <w:r w:rsidR="00865364">
              <w:rPr>
                <w:rFonts w:eastAsia="宋体" w:hint="eastAsia"/>
              </w:rPr>
              <w:t>00.01</w:t>
            </w:r>
            <w:r w:rsidR="00865364" w:rsidRPr="006A24C1">
              <w:rPr>
                <w:rFonts w:eastAsia="宋体"/>
              </w:rPr>
              <w:t>|0</w:t>
            </w:r>
            <w:r w:rsidR="00865364">
              <w:rPr>
                <w:rFonts w:eastAsia="宋体" w:hint="eastAsia"/>
              </w:rPr>
              <w:t>|成功</w:t>
            </w:r>
          </w:p>
          <w:p w:rsidR="00865364" w:rsidRDefault="00B074A1" w:rsidP="004136A1">
            <w:pPr>
              <w:rPr>
                <w:rFonts w:eastAsia="宋体"/>
              </w:rPr>
            </w:pPr>
            <w:r>
              <w:rPr>
                <w:rFonts w:eastAsia="宋体"/>
              </w:rPr>
              <w:t>3</w:t>
            </w:r>
            <w:r w:rsidR="00865364">
              <w:rPr>
                <w:rFonts w:eastAsia="宋体" w:hint="eastAsia"/>
              </w:rPr>
              <w:t>|</w:t>
            </w:r>
            <w:r w:rsidR="00865364" w:rsidRPr="006A24C1">
              <w:rPr>
                <w:rFonts w:eastAsia="宋体"/>
              </w:rPr>
              <w:t>20141212|</w:t>
            </w:r>
            <w:r w:rsidR="00865364">
              <w:rPr>
                <w:rFonts w:eastAsia="宋体"/>
              </w:rPr>
              <w:t>2014121</w:t>
            </w:r>
            <w:r>
              <w:rPr>
                <w:rFonts w:eastAsia="宋体" w:hint="eastAsia"/>
              </w:rPr>
              <w:t>2</w:t>
            </w:r>
            <w:r w:rsidR="00865364">
              <w:rPr>
                <w:rFonts w:eastAsia="宋体" w:hint="eastAsia"/>
              </w:rPr>
              <w:t>102328|</w:t>
            </w:r>
            <w:r w:rsidR="00865364" w:rsidRPr="00ED57B8">
              <w:rPr>
                <w:rFonts w:eastAsia="宋体"/>
              </w:rPr>
              <w:t>0602101000877301</w:t>
            </w:r>
            <w:r w:rsidR="00865364">
              <w:rPr>
                <w:rFonts w:eastAsia="宋体"/>
              </w:rPr>
              <w:t>|2014121</w:t>
            </w:r>
            <w:r w:rsidR="00C6590D">
              <w:rPr>
                <w:rFonts w:eastAsia="宋体" w:hint="eastAsia"/>
              </w:rPr>
              <w:t>2</w:t>
            </w:r>
            <w:r w:rsidR="00865364">
              <w:rPr>
                <w:rFonts w:eastAsia="宋体" w:hint="eastAsia"/>
              </w:rPr>
              <w:t>102328003</w:t>
            </w:r>
            <w:r w:rsidR="00865364" w:rsidRPr="006A24C1">
              <w:rPr>
                <w:rFonts w:eastAsia="宋体"/>
              </w:rPr>
              <w:t>|</w:t>
            </w:r>
            <w:r w:rsidR="00865364">
              <w:rPr>
                <w:rFonts w:eastAsia="宋体" w:hint="eastAsia"/>
              </w:rPr>
              <w:t>04|</w:t>
            </w:r>
            <w:r w:rsidR="00865364">
              <w:rPr>
                <w:rFonts w:eastAsia="宋体"/>
              </w:rPr>
              <w:t>000</w:t>
            </w:r>
            <w:r w:rsidR="00865364" w:rsidRPr="006A24C1">
              <w:rPr>
                <w:rFonts w:eastAsia="宋体"/>
              </w:rPr>
              <w:t>9</w:t>
            </w:r>
            <w:r w:rsidR="00865364">
              <w:rPr>
                <w:rFonts w:eastAsia="宋体" w:hint="eastAsia"/>
              </w:rPr>
              <w:t>05</w:t>
            </w:r>
            <w:r w:rsidR="00865364">
              <w:rPr>
                <w:rFonts w:eastAsia="宋体"/>
              </w:rPr>
              <w:t>|</w:t>
            </w:r>
            <w:r w:rsidR="00865364">
              <w:rPr>
                <w:rFonts w:eastAsia="宋体" w:hint="eastAsia"/>
              </w:rPr>
              <w:t>10000.00</w:t>
            </w:r>
            <w:r w:rsidR="00865364" w:rsidRPr="006A24C1">
              <w:rPr>
                <w:rFonts w:eastAsia="宋体"/>
              </w:rPr>
              <w:t>|0</w:t>
            </w:r>
            <w:r w:rsidR="00865364">
              <w:rPr>
                <w:rFonts w:eastAsia="宋体" w:hint="eastAsia"/>
              </w:rPr>
              <w:t>|成功</w:t>
            </w:r>
          </w:p>
        </w:tc>
      </w:tr>
    </w:tbl>
    <w:p w:rsidR="0051109E" w:rsidRDefault="0051109E" w:rsidP="0051109E">
      <w:pPr>
        <w:rPr>
          <w:rFonts w:eastAsia="宋体"/>
          <w:lang w:eastAsia="x-none"/>
        </w:rPr>
      </w:pPr>
    </w:p>
    <w:p w:rsidR="00AF6A1D" w:rsidRPr="003E2C34" w:rsidRDefault="002E0E10" w:rsidP="00FC061A">
      <w:pPr>
        <w:pStyle w:val="2"/>
      </w:pPr>
      <w:bookmarkStart w:id="91" w:name="_Toc492021746"/>
      <w:r>
        <w:rPr>
          <w:rFonts w:hint="eastAsia"/>
        </w:rPr>
        <w:t>基金公司上传给合作机构文件</w:t>
      </w:r>
      <w:bookmarkEnd w:id="89"/>
      <w:bookmarkEnd w:id="91"/>
    </w:p>
    <w:p w:rsidR="0001410C" w:rsidRPr="003E2C34" w:rsidRDefault="0001410C" w:rsidP="0001410C">
      <w:pPr>
        <w:pStyle w:val="3"/>
        <w:rPr>
          <w:rFonts w:eastAsia="宋体"/>
        </w:rPr>
      </w:pPr>
      <w:bookmarkStart w:id="92" w:name="_Toc492021747"/>
      <w:bookmarkStart w:id="93" w:name="_Toc367537415"/>
      <w:r>
        <w:rPr>
          <w:rFonts w:eastAsia="宋体" w:hint="eastAsia"/>
          <w:lang w:eastAsia="zh-CN"/>
        </w:rPr>
        <w:t>转入确认文件</w:t>
      </w:r>
      <w:r w:rsidRPr="003E2C34">
        <w:rPr>
          <w:rFonts w:eastAsia="宋体" w:hint="eastAsia"/>
        </w:rPr>
        <w:t>（基金公司提供）</w:t>
      </w:r>
      <w:bookmarkEnd w:id="92"/>
    </w:p>
    <w:p w:rsidR="002A3A3A" w:rsidRDefault="002A3A3A" w:rsidP="002A3A3A">
      <w:pPr>
        <w:rPr>
          <w:rFonts w:eastAsia="宋体"/>
        </w:rPr>
      </w:pPr>
      <w:r>
        <w:rPr>
          <w:rFonts w:eastAsia="宋体" w:hint="eastAsia"/>
        </w:rPr>
        <w:t>文件要求如下：</w:t>
      </w:r>
    </w:p>
    <w:p w:rsidR="002B00B3" w:rsidRDefault="002B00B3" w:rsidP="00431DE2">
      <w:pPr>
        <w:pStyle w:val="af5"/>
        <w:numPr>
          <w:ilvl w:val="0"/>
          <w:numId w:val="32"/>
        </w:numPr>
        <w:ind w:firstLineChars="0"/>
        <w:rPr>
          <w:rFonts w:eastAsia="宋体"/>
        </w:rPr>
      </w:pPr>
      <w:r w:rsidRPr="003E2C34">
        <w:rPr>
          <w:rFonts w:eastAsia="宋体" w:hint="eastAsia"/>
        </w:rPr>
        <w:t>以</w:t>
      </w:r>
      <w:r>
        <w:rPr>
          <w:rFonts w:eastAsia="宋体" w:hint="eastAsia"/>
        </w:rPr>
        <w:t>合作机构</w:t>
      </w:r>
      <w:r w:rsidRPr="003E2C34">
        <w:rPr>
          <w:rFonts w:eastAsia="宋体" w:hint="eastAsia"/>
        </w:rPr>
        <w:t>为准对账调账结果</w:t>
      </w:r>
      <w:r w:rsidR="009F0F69">
        <w:rPr>
          <w:rFonts w:eastAsia="宋体" w:hint="eastAsia"/>
        </w:rPr>
        <w:t>，</w:t>
      </w:r>
      <w:r w:rsidR="006E3DDE">
        <w:rPr>
          <w:rFonts w:eastAsia="宋体" w:hint="eastAsia"/>
        </w:rPr>
        <w:t>包含T-1日15:00到T日14:59:59的</w:t>
      </w:r>
      <w:r w:rsidR="006234AE">
        <w:rPr>
          <w:rFonts w:eastAsia="宋体" w:hint="eastAsia"/>
        </w:rPr>
        <w:t>转入</w:t>
      </w:r>
      <w:r w:rsidR="006E3DDE">
        <w:rPr>
          <w:rFonts w:eastAsia="宋体" w:hint="eastAsia"/>
        </w:rPr>
        <w:t>数据，</w:t>
      </w:r>
      <w:r w:rsidR="0028349C">
        <w:rPr>
          <w:rFonts w:eastAsia="宋体" w:hint="eastAsia"/>
        </w:rPr>
        <w:t>T</w:t>
      </w:r>
      <w:r w:rsidR="009F0F69">
        <w:rPr>
          <w:rFonts w:eastAsia="宋体" w:hint="eastAsia"/>
        </w:rPr>
        <w:t>日提供确认数据</w:t>
      </w:r>
    </w:p>
    <w:p w:rsidR="002A3A3A" w:rsidRDefault="002A3A3A" w:rsidP="00431DE2">
      <w:pPr>
        <w:pStyle w:val="af5"/>
        <w:numPr>
          <w:ilvl w:val="0"/>
          <w:numId w:val="32"/>
        </w:numPr>
        <w:ind w:firstLineChars="0"/>
        <w:rPr>
          <w:rFonts w:eastAsia="宋体"/>
        </w:rPr>
      </w:pPr>
      <w:r w:rsidRPr="000211CA">
        <w:rPr>
          <w:rFonts w:eastAsia="宋体" w:hint="eastAsia"/>
        </w:rPr>
        <w:lastRenderedPageBreak/>
        <w:t>文件名格式为：</w:t>
      </w:r>
      <w:r w:rsidRPr="000211CA">
        <w:rPr>
          <w:rFonts w:eastAsia="宋体"/>
        </w:rPr>
        <w:t>purchase</w:t>
      </w:r>
      <w:r w:rsidRPr="000211CA">
        <w:rPr>
          <w:rFonts w:eastAsia="宋体" w:hint="eastAsia"/>
        </w:rPr>
        <w:t>_</w:t>
      </w:r>
      <w:r w:rsidR="0058539C">
        <w:rPr>
          <w:rFonts w:eastAsia="宋体" w:hint="eastAsia"/>
        </w:rPr>
        <w:t>result</w:t>
      </w:r>
      <w:r w:rsidRPr="000211CA">
        <w:rPr>
          <w:rFonts w:eastAsia="宋体" w:hint="eastAsia"/>
        </w:rPr>
        <w:t>_电商编号_</w:t>
      </w:r>
      <w:r w:rsidR="00B31EA8">
        <w:rPr>
          <w:rFonts w:eastAsia="宋体" w:hint="eastAsia"/>
        </w:rPr>
        <w:t>申请</w:t>
      </w:r>
      <w:r w:rsidRPr="000211CA">
        <w:rPr>
          <w:rFonts w:eastAsia="宋体" w:hint="eastAsia"/>
        </w:rPr>
        <w:t>日期(yyyymmdd).</w:t>
      </w:r>
      <w:r>
        <w:rPr>
          <w:rFonts w:eastAsia="宋体" w:hint="eastAsia"/>
        </w:rPr>
        <w:t>zip</w:t>
      </w:r>
    </w:p>
    <w:p w:rsidR="002A3A3A" w:rsidRPr="000211CA" w:rsidRDefault="002A3A3A" w:rsidP="00431DE2">
      <w:pPr>
        <w:pStyle w:val="af5"/>
        <w:numPr>
          <w:ilvl w:val="0"/>
          <w:numId w:val="32"/>
        </w:numPr>
        <w:ind w:firstLineChars="0"/>
        <w:rPr>
          <w:rFonts w:eastAsia="宋体"/>
        </w:rPr>
      </w:pPr>
      <w:r>
        <w:rPr>
          <w:rFonts w:eastAsia="宋体" w:hint="eastAsia"/>
        </w:rPr>
        <w:t>zip文件中为同名的纯文本txt文件：</w:t>
      </w:r>
      <w:r w:rsidRPr="000211CA">
        <w:rPr>
          <w:rFonts w:eastAsia="宋体"/>
        </w:rPr>
        <w:t>purchase</w:t>
      </w:r>
      <w:r w:rsidRPr="000211CA">
        <w:rPr>
          <w:rFonts w:eastAsia="宋体" w:hint="eastAsia"/>
        </w:rPr>
        <w:t>_</w:t>
      </w:r>
      <w:r w:rsidR="00392F1A">
        <w:rPr>
          <w:rFonts w:eastAsia="宋体" w:hint="eastAsia"/>
        </w:rPr>
        <w:t>result</w:t>
      </w:r>
      <w:r w:rsidRPr="000211CA">
        <w:rPr>
          <w:rFonts w:eastAsia="宋体" w:hint="eastAsia"/>
        </w:rPr>
        <w:t>_电商编号_</w:t>
      </w:r>
      <w:r w:rsidR="00A95CF9">
        <w:rPr>
          <w:rFonts w:eastAsia="宋体" w:hint="eastAsia"/>
        </w:rPr>
        <w:t>申请</w:t>
      </w:r>
      <w:r w:rsidRPr="000211CA">
        <w:rPr>
          <w:rFonts w:eastAsia="宋体" w:hint="eastAsia"/>
        </w:rPr>
        <w:t>日期(yyyymmdd).</w:t>
      </w:r>
      <w:r>
        <w:rPr>
          <w:rFonts w:eastAsia="宋体" w:hint="eastAsia"/>
        </w:rPr>
        <w:t>txt</w:t>
      </w:r>
    </w:p>
    <w:p w:rsidR="002A3A3A" w:rsidRDefault="002A3A3A" w:rsidP="00431DE2">
      <w:pPr>
        <w:pStyle w:val="af5"/>
        <w:numPr>
          <w:ilvl w:val="0"/>
          <w:numId w:val="32"/>
        </w:numPr>
        <w:ind w:firstLineChars="0"/>
        <w:rPr>
          <w:rFonts w:eastAsia="宋体"/>
        </w:rPr>
      </w:pPr>
      <w:r>
        <w:rPr>
          <w:rFonts w:eastAsia="宋体" w:hint="eastAsia"/>
        </w:rPr>
        <w:t>第一行为统计信息</w:t>
      </w:r>
      <w:r w:rsidR="00691346">
        <w:rPr>
          <w:rFonts w:eastAsia="宋体" w:hint="eastAsia"/>
        </w:rPr>
        <w:t>：</w:t>
      </w:r>
      <w:r w:rsidR="0092545A">
        <w:rPr>
          <w:rFonts w:eastAsia="宋体" w:hint="eastAsia"/>
        </w:rPr>
        <w:t>申请</w:t>
      </w:r>
      <w:r>
        <w:rPr>
          <w:rFonts w:eastAsia="宋体" w:hint="eastAsia"/>
        </w:rPr>
        <w:t>日期|总记录数</w:t>
      </w:r>
    </w:p>
    <w:p w:rsidR="002A3A3A" w:rsidRDefault="002A3A3A" w:rsidP="00431DE2">
      <w:pPr>
        <w:pStyle w:val="af5"/>
        <w:numPr>
          <w:ilvl w:val="0"/>
          <w:numId w:val="32"/>
        </w:numPr>
        <w:ind w:firstLineChars="0"/>
        <w:rPr>
          <w:rFonts w:eastAsia="宋体"/>
        </w:rPr>
      </w:pPr>
      <w:r>
        <w:rPr>
          <w:rFonts w:eastAsia="宋体" w:hint="eastAsia"/>
        </w:rPr>
        <w:t>第二行起为转入</w:t>
      </w:r>
      <w:r w:rsidR="00A03A7A">
        <w:rPr>
          <w:rFonts w:eastAsia="宋体" w:hint="eastAsia"/>
        </w:rPr>
        <w:t>确认</w:t>
      </w:r>
      <w:r>
        <w:rPr>
          <w:rFonts w:eastAsia="宋体" w:hint="eastAsia"/>
        </w:rPr>
        <w:t>记录的明细数据，字段间以“|”分割，每条记录占一行。其组成形式如下：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2A3A3A" w:rsidTr="004E483F">
        <w:tc>
          <w:tcPr>
            <w:tcW w:w="10065" w:type="dxa"/>
            <w:shd w:val="clear" w:color="auto" w:fill="D9D9D9" w:themeFill="background1" w:themeFillShade="D9"/>
          </w:tcPr>
          <w:p w:rsidR="002A3A3A" w:rsidRDefault="002A3A3A" w:rsidP="00955F74">
            <w:pPr>
              <w:rPr>
                <w:rFonts w:eastAsia="宋体"/>
              </w:rPr>
            </w:pPr>
            <w:r>
              <w:rPr>
                <w:rFonts w:eastAsia="宋体" w:hint="eastAsia"/>
                <w:sz w:val="18"/>
                <w:szCs w:val="18"/>
              </w:rPr>
              <w:t>序号|</w:t>
            </w:r>
            <w:r w:rsidR="006C0345">
              <w:rPr>
                <w:rFonts w:eastAsia="宋体" w:hint="eastAsia"/>
                <w:sz w:val="18"/>
                <w:szCs w:val="18"/>
              </w:rPr>
              <w:t>申请</w:t>
            </w:r>
            <w:r>
              <w:rPr>
                <w:rFonts w:eastAsia="宋体" w:hint="eastAsia"/>
                <w:sz w:val="18"/>
                <w:szCs w:val="18"/>
              </w:rPr>
              <w:t>日期|</w:t>
            </w:r>
            <w:r w:rsidR="006C0345">
              <w:rPr>
                <w:rFonts w:eastAsia="宋体" w:hint="eastAsia"/>
                <w:sz w:val="18"/>
                <w:szCs w:val="18"/>
              </w:rPr>
              <w:t>确认日期|订单时间</w:t>
            </w:r>
            <w:r>
              <w:rPr>
                <w:rFonts w:eastAsia="宋体" w:hint="eastAsia"/>
                <w:sz w:val="18"/>
                <w:szCs w:val="18"/>
              </w:rPr>
              <w:t>|</w:t>
            </w:r>
            <w:r w:rsidRPr="00096375">
              <w:rPr>
                <w:rFonts w:eastAsia="宋体" w:hint="eastAsia"/>
                <w:color w:val="000000"/>
                <w:sz w:val="18"/>
                <w:szCs w:val="18"/>
              </w:rPr>
              <w:t>合作机构理财账户号</w:t>
            </w:r>
            <w:r>
              <w:rPr>
                <w:rFonts w:eastAsia="宋体" w:hint="eastAsia"/>
                <w:color w:val="000000"/>
                <w:sz w:val="18"/>
                <w:szCs w:val="18"/>
              </w:rPr>
              <w:t>|转入订单号</w:t>
            </w:r>
            <w:r w:rsidR="00276EE3">
              <w:rPr>
                <w:rFonts w:eastAsia="宋体" w:hint="eastAsia"/>
                <w:color w:val="000000"/>
                <w:sz w:val="18"/>
                <w:szCs w:val="18"/>
              </w:rPr>
              <w:t>|</w:t>
            </w:r>
            <w:r w:rsidR="00276EE3">
              <w:rPr>
                <w:rFonts w:eastAsia="宋体" w:hint="eastAsia"/>
                <w:sz w:val="18"/>
                <w:szCs w:val="18"/>
              </w:rPr>
              <w:t>基金公司订单号</w:t>
            </w:r>
            <w:r>
              <w:rPr>
                <w:rFonts w:eastAsia="宋体" w:hint="eastAsia"/>
                <w:color w:val="000000"/>
                <w:sz w:val="18"/>
                <w:szCs w:val="18"/>
              </w:rPr>
              <w:t>|订单类型|</w:t>
            </w:r>
            <w:r w:rsidRPr="00210647">
              <w:rPr>
                <w:rFonts w:eastAsia="宋体" w:hint="eastAsia"/>
                <w:sz w:val="18"/>
                <w:szCs w:val="18"/>
              </w:rPr>
              <w:t>基金代码</w:t>
            </w:r>
            <w:r w:rsidR="00C929F3">
              <w:rPr>
                <w:rFonts w:eastAsia="宋体" w:hint="eastAsia"/>
                <w:sz w:val="18"/>
                <w:szCs w:val="18"/>
              </w:rPr>
              <w:t>|转入</w:t>
            </w:r>
            <w:r w:rsidR="00C929F3" w:rsidRPr="004E0640">
              <w:rPr>
                <w:rFonts w:eastAsia="宋体" w:hint="eastAsia"/>
                <w:sz w:val="18"/>
                <w:szCs w:val="18"/>
              </w:rPr>
              <w:t>金额</w:t>
            </w:r>
            <w:r>
              <w:rPr>
                <w:rFonts w:eastAsia="宋体" w:hint="eastAsia"/>
                <w:sz w:val="18"/>
                <w:szCs w:val="18"/>
              </w:rPr>
              <w:t>|</w:t>
            </w:r>
            <w:r w:rsidR="001063A3" w:rsidRPr="004E0640">
              <w:rPr>
                <w:rFonts w:eastAsia="宋体" w:hint="eastAsia"/>
                <w:sz w:val="18"/>
                <w:szCs w:val="18"/>
              </w:rPr>
              <w:t>确认份额</w:t>
            </w:r>
            <w:r w:rsidR="001063A3">
              <w:rPr>
                <w:rFonts w:eastAsia="宋体" w:hint="eastAsia"/>
                <w:sz w:val="18"/>
                <w:szCs w:val="18"/>
              </w:rPr>
              <w:t>|</w:t>
            </w:r>
            <w:r w:rsidR="004317EF">
              <w:rPr>
                <w:rFonts w:eastAsia="宋体" w:hint="eastAsia"/>
                <w:sz w:val="18"/>
                <w:szCs w:val="18"/>
              </w:rPr>
              <w:t>确认</w:t>
            </w:r>
            <w:r w:rsidR="004317EF" w:rsidRPr="00210647">
              <w:rPr>
                <w:rFonts w:eastAsia="宋体" w:hint="eastAsia"/>
                <w:sz w:val="18"/>
                <w:szCs w:val="18"/>
              </w:rPr>
              <w:t>结果</w:t>
            </w:r>
            <w:r w:rsidR="00034B51">
              <w:rPr>
                <w:rFonts w:eastAsia="宋体" w:hint="eastAsia"/>
                <w:sz w:val="18"/>
                <w:szCs w:val="18"/>
              </w:rPr>
              <w:t>|返回信息</w:t>
            </w:r>
          </w:p>
        </w:tc>
      </w:tr>
    </w:tbl>
    <w:p w:rsidR="002A3A3A" w:rsidRPr="000211CA" w:rsidRDefault="002A3A3A" w:rsidP="00431DE2">
      <w:pPr>
        <w:pStyle w:val="af5"/>
        <w:numPr>
          <w:ilvl w:val="0"/>
          <w:numId w:val="32"/>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2A3A3A" w:rsidRPr="003E2C34" w:rsidTr="008E2ADB">
        <w:tc>
          <w:tcPr>
            <w:tcW w:w="709" w:type="dxa"/>
            <w:tcBorders>
              <w:top w:val="double" w:sz="6" w:space="0" w:color="000000"/>
              <w:bottom w:val="single" w:sz="6" w:space="0" w:color="000000"/>
            </w:tcBorders>
            <w:shd w:val="clear" w:color="auto" w:fill="D9D9D9" w:themeFill="background1" w:themeFillShade="D9"/>
            <w:vAlign w:val="center"/>
          </w:tcPr>
          <w:p w:rsidR="002A3A3A" w:rsidRPr="00210647" w:rsidRDefault="002A3A3A" w:rsidP="008E2ADB">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2A3A3A" w:rsidRPr="00210647" w:rsidRDefault="002A3A3A" w:rsidP="008E2ADB">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2A3A3A" w:rsidRPr="00210647" w:rsidRDefault="002A3A3A" w:rsidP="008E2ADB">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2A3A3A" w:rsidRPr="00210647" w:rsidRDefault="002A3A3A" w:rsidP="008E2ADB">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2A3A3A" w:rsidRPr="00210647" w:rsidRDefault="002A3A3A" w:rsidP="008E2ADB">
            <w:pPr>
              <w:rPr>
                <w:rFonts w:eastAsia="宋体"/>
                <w:b/>
                <w:sz w:val="18"/>
                <w:szCs w:val="18"/>
              </w:rPr>
            </w:pPr>
            <w:r w:rsidRPr="00210647">
              <w:rPr>
                <w:rFonts w:eastAsia="宋体" w:hint="eastAsia"/>
                <w:b/>
                <w:sz w:val="18"/>
                <w:szCs w:val="18"/>
              </w:rPr>
              <w:t>说明</w:t>
            </w:r>
          </w:p>
        </w:tc>
      </w:tr>
      <w:tr w:rsidR="002A3A3A" w:rsidRPr="003E2C34" w:rsidTr="008E2ADB">
        <w:tc>
          <w:tcPr>
            <w:tcW w:w="709" w:type="dxa"/>
            <w:tcBorders>
              <w:top w:val="single" w:sz="6" w:space="0" w:color="000000"/>
            </w:tcBorders>
            <w:vAlign w:val="center"/>
          </w:tcPr>
          <w:p w:rsidR="002A3A3A" w:rsidRPr="00210647" w:rsidRDefault="002A3A3A" w:rsidP="008E2ADB">
            <w:pPr>
              <w:jc w:val="center"/>
              <w:rPr>
                <w:rFonts w:eastAsia="宋体"/>
                <w:sz w:val="18"/>
                <w:szCs w:val="18"/>
              </w:rPr>
            </w:pPr>
            <w:r w:rsidRPr="00210647">
              <w:rPr>
                <w:rFonts w:eastAsia="宋体" w:hint="eastAsia"/>
                <w:sz w:val="18"/>
                <w:szCs w:val="18"/>
              </w:rPr>
              <w:t>1</w:t>
            </w:r>
          </w:p>
        </w:tc>
        <w:tc>
          <w:tcPr>
            <w:tcW w:w="2693" w:type="dxa"/>
            <w:tcBorders>
              <w:top w:val="single" w:sz="6" w:space="0" w:color="000000"/>
            </w:tcBorders>
            <w:vAlign w:val="center"/>
          </w:tcPr>
          <w:p w:rsidR="002A3A3A" w:rsidRPr="00210647" w:rsidRDefault="002A3A3A" w:rsidP="008E2ADB">
            <w:pPr>
              <w:rPr>
                <w:rFonts w:eastAsia="宋体"/>
                <w:sz w:val="18"/>
                <w:szCs w:val="18"/>
              </w:rPr>
            </w:pPr>
            <w:r>
              <w:rPr>
                <w:rFonts w:eastAsia="宋体" w:hint="eastAsia"/>
                <w:sz w:val="18"/>
                <w:szCs w:val="18"/>
              </w:rPr>
              <w:t>序号</w:t>
            </w:r>
          </w:p>
        </w:tc>
        <w:tc>
          <w:tcPr>
            <w:tcW w:w="1276" w:type="dxa"/>
            <w:tcBorders>
              <w:top w:val="single" w:sz="6" w:space="0" w:color="000000"/>
            </w:tcBorders>
            <w:vAlign w:val="center"/>
          </w:tcPr>
          <w:p w:rsidR="002A3A3A" w:rsidRPr="00210647" w:rsidRDefault="002A3A3A" w:rsidP="008E2ADB">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2A3A3A" w:rsidRPr="00210647" w:rsidRDefault="002A3A3A" w:rsidP="008E2ADB">
            <w:pPr>
              <w:jc w:val="center"/>
              <w:rPr>
                <w:rFonts w:eastAsia="宋体"/>
                <w:sz w:val="18"/>
                <w:szCs w:val="18"/>
              </w:rPr>
            </w:pPr>
            <w:r w:rsidRPr="00210647">
              <w:rPr>
                <w:rFonts w:eastAsia="宋体" w:hint="eastAsia"/>
                <w:sz w:val="18"/>
                <w:szCs w:val="18"/>
              </w:rPr>
              <w:t>Int</w:t>
            </w:r>
          </w:p>
        </w:tc>
        <w:tc>
          <w:tcPr>
            <w:tcW w:w="4253" w:type="dxa"/>
            <w:tcBorders>
              <w:top w:val="single" w:sz="6" w:space="0" w:color="000000"/>
            </w:tcBorders>
            <w:vAlign w:val="center"/>
          </w:tcPr>
          <w:p w:rsidR="002A3A3A" w:rsidRPr="00210647" w:rsidRDefault="002A3A3A" w:rsidP="008E2ADB">
            <w:pPr>
              <w:rPr>
                <w:rFonts w:eastAsia="宋体"/>
                <w:sz w:val="18"/>
                <w:szCs w:val="18"/>
              </w:rPr>
            </w:pPr>
            <w:r w:rsidRPr="00A614CB">
              <w:rPr>
                <w:rFonts w:eastAsia="宋体" w:hint="eastAsia"/>
                <w:sz w:val="18"/>
                <w:szCs w:val="18"/>
              </w:rPr>
              <w:t>顺序，唯一</w:t>
            </w:r>
          </w:p>
        </w:tc>
      </w:tr>
      <w:tr w:rsidR="002A3A3A" w:rsidRPr="003E2C34" w:rsidTr="008E2ADB">
        <w:tc>
          <w:tcPr>
            <w:tcW w:w="709" w:type="dxa"/>
            <w:tcBorders>
              <w:top w:val="single" w:sz="6" w:space="0" w:color="000000"/>
            </w:tcBorders>
            <w:vAlign w:val="center"/>
          </w:tcPr>
          <w:p w:rsidR="002A3A3A" w:rsidRPr="00210647" w:rsidRDefault="002A3A3A" w:rsidP="008E2ADB">
            <w:pPr>
              <w:jc w:val="center"/>
              <w:rPr>
                <w:rFonts w:eastAsia="宋体"/>
                <w:sz w:val="18"/>
                <w:szCs w:val="18"/>
              </w:rPr>
            </w:pPr>
            <w:r>
              <w:rPr>
                <w:rFonts w:eastAsia="宋体" w:hint="eastAsia"/>
                <w:sz w:val="18"/>
                <w:szCs w:val="18"/>
              </w:rPr>
              <w:t>2</w:t>
            </w:r>
          </w:p>
        </w:tc>
        <w:tc>
          <w:tcPr>
            <w:tcW w:w="2693" w:type="dxa"/>
            <w:tcBorders>
              <w:top w:val="single" w:sz="6" w:space="0" w:color="000000"/>
            </w:tcBorders>
            <w:vAlign w:val="center"/>
          </w:tcPr>
          <w:p w:rsidR="002A3A3A" w:rsidRPr="00210647" w:rsidRDefault="00F315BE" w:rsidP="008E2ADB">
            <w:pPr>
              <w:rPr>
                <w:rFonts w:eastAsia="宋体"/>
                <w:sz w:val="18"/>
                <w:szCs w:val="18"/>
              </w:rPr>
            </w:pPr>
            <w:r>
              <w:rPr>
                <w:rFonts w:eastAsia="宋体" w:hint="eastAsia"/>
                <w:sz w:val="18"/>
                <w:szCs w:val="18"/>
              </w:rPr>
              <w:t>申请</w:t>
            </w:r>
            <w:r w:rsidR="002A3A3A">
              <w:rPr>
                <w:rFonts w:eastAsia="宋体" w:hint="eastAsia"/>
                <w:sz w:val="18"/>
                <w:szCs w:val="18"/>
              </w:rPr>
              <w:t>日期</w:t>
            </w:r>
          </w:p>
        </w:tc>
        <w:tc>
          <w:tcPr>
            <w:tcW w:w="1276" w:type="dxa"/>
            <w:tcBorders>
              <w:top w:val="single" w:sz="6" w:space="0" w:color="000000"/>
            </w:tcBorders>
            <w:vAlign w:val="center"/>
          </w:tcPr>
          <w:p w:rsidR="002A3A3A" w:rsidRPr="00210647" w:rsidRDefault="002A3A3A"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2A3A3A" w:rsidRPr="00210647" w:rsidRDefault="002A3A3A"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2A3A3A" w:rsidRPr="00210647" w:rsidRDefault="00820A7F" w:rsidP="008E2ADB">
            <w:pPr>
              <w:rPr>
                <w:rFonts w:eastAsia="宋体"/>
                <w:sz w:val="18"/>
                <w:szCs w:val="18"/>
              </w:rPr>
            </w:pPr>
            <w:r>
              <w:rPr>
                <w:rFonts w:eastAsia="宋体" w:hint="eastAsia"/>
                <w:sz w:val="18"/>
                <w:szCs w:val="18"/>
              </w:rPr>
              <w:t>工作</w:t>
            </w:r>
            <w:r w:rsidR="002A3A3A">
              <w:rPr>
                <w:rFonts w:eastAsia="宋体" w:hint="eastAsia"/>
                <w:sz w:val="18"/>
                <w:szCs w:val="18"/>
              </w:rPr>
              <w:t>日，</w:t>
            </w:r>
            <w:r w:rsidR="002A3A3A">
              <w:rPr>
                <w:rFonts w:eastAsia="宋体" w:hint="eastAsia"/>
              </w:rPr>
              <w:t>yyyymmdd</w:t>
            </w:r>
            <w:r w:rsidR="00EC5570">
              <w:rPr>
                <w:rFonts w:eastAsia="宋体" w:hint="eastAsia"/>
              </w:rPr>
              <w:t>，节假日顺延至下一工作日</w:t>
            </w:r>
          </w:p>
        </w:tc>
      </w:tr>
      <w:tr w:rsidR="00C06645" w:rsidRPr="003E2C34" w:rsidTr="008E2ADB">
        <w:tc>
          <w:tcPr>
            <w:tcW w:w="709" w:type="dxa"/>
            <w:tcBorders>
              <w:top w:val="single" w:sz="6" w:space="0" w:color="000000"/>
            </w:tcBorders>
            <w:vAlign w:val="center"/>
          </w:tcPr>
          <w:p w:rsidR="00C06645" w:rsidRDefault="00C06645" w:rsidP="008E2ADB">
            <w:pPr>
              <w:jc w:val="center"/>
              <w:rPr>
                <w:rFonts w:eastAsia="宋体"/>
                <w:sz w:val="18"/>
                <w:szCs w:val="18"/>
              </w:rPr>
            </w:pPr>
            <w:r>
              <w:rPr>
                <w:rFonts w:eastAsia="宋体" w:hint="eastAsia"/>
                <w:sz w:val="18"/>
                <w:szCs w:val="18"/>
              </w:rPr>
              <w:t>3</w:t>
            </w:r>
          </w:p>
        </w:tc>
        <w:tc>
          <w:tcPr>
            <w:tcW w:w="2693" w:type="dxa"/>
            <w:tcBorders>
              <w:top w:val="single" w:sz="6" w:space="0" w:color="000000"/>
            </w:tcBorders>
            <w:vAlign w:val="center"/>
          </w:tcPr>
          <w:p w:rsidR="00C06645" w:rsidRDefault="00C06645" w:rsidP="008E2ADB">
            <w:pPr>
              <w:rPr>
                <w:rFonts w:eastAsia="宋体"/>
                <w:sz w:val="18"/>
                <w:szCs w:val="18"/>
              </w:rPr>
            </w:pPr>
            <w:r>
              <w:rPr>
                <w:rFonts w:eastAsia="宋体" w:hint="eastAsia"/>
                <w:sz w:val="18"/>
                <w:szCs w:val="18"/>
              </w:rPr>
              <w:t>确认日期</w:t>
            </w:r>
          </w:p>
        </w:tc>
        <w:tc>
          <w:tcPr>
            <w:tcW w:w="1276" w:type="dxa"/>
            <w:tcBorders>
              <w:top w:val="single" w:sz="6" w:space="0" w:color="000000"/>
            </w:tcBorders>
            <w:vAlign w:val="center"/>
          </w:tcPr>
          <w:p w:rsidR="00C06645" w:rsidRDefault="00C06645"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C06645" w:rsidRPr="00210647" w:rsidRDefault="00C06645"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C06645" w:rsidRDefault="00BB2F34" w:rsidP="008E2ADB">
            <w:pPr>
              <w:rPr>
                <w:rFonts w:eastAsia="宋体"/>
                <w:sz w:val="18"/>
                <w:szCs w:val="18"/>
              </w:rPr>
            </w:pPr>
            <w:r>
              <w:rPr>
                <w:rFonts w:eastAsia="宋体" w:hint="eastAsia"/>
                <w:sz w:val="18"/>
                <w:szCs w:val="18"/>
              </w:rPr>
              <w:t>工作日，</w:t>
            </w:r>
            <w:r>
              <w:rPr>
                <w:rFonts w:eastAsia="宋体" w:hint="eastAsia"/>
              </w:rPr>
              <w:t>yyyymmdd，</w:t>
            </w:r>
            <w:r w:rsidR="00C06645">
              <w:rPr>
                <w:rFonts w:eastAsia="宋体" w:hint="eastAsia"/>
              </w:rPr>
              <w:t>基金份额确认日期</w:t>
            </w:r>
            <w:r w:rsidR="0081030C">
              <w:rPr>
                <w:rFonts w:eastAsia="宋体" w:hint="eastAsia"/>
              </w:rPr>
              <w:t>，同时也是资金交收日期</w:t>
            </w:r>
          </w:p>
        </w:tc>
      </w:tr>
      <w:tr w:rsidR="00445183" w:rsidRPr="003E2C34" w:rsidTr="008E2ADB">
        <w:tc>
          <w:tcPr>
            <w:tcW w:w="709" w:type="dxa"/>
            <w:tcBorders>
              <w:top w:val="single" w:sz="6" w:space="0" w:color="000000"/>
            </w:tcBorders>
            <w:vAlign w:val="center"/>
          </w:tcPr>
          <w:p w:rsidR="00445183" w:rsidRPr="00210647" w:rsidRDefault="002E3291" w:rsidP="008E2ADB">
            <w:pPr>
              <w:jc w:val="center"/>
              <w:rPr>
                <w:rFonts w:eastAsia="宋体"/>
                <w:sz w:val="18"/>
                <w:szCs w:val="18"/>
              </w:rPr>
            </w:pPr>
            <w:r>
              <w:rPr>
                <w:rFonts w:eastAsia="宋体" w:hint="eastAsia"/>
                <w:sz w:val="18"/>
                <w:szCs w:val="18"/>
              </w:rPr>
              <w:t>4</w:t>
            </w:r>
          </w:p>
        </w:tc>
        <w:tc>
          <w:tcPr>
            <w:tcW w:w="2693" w:type="dxa"/>
            <w:tcBorders>
              <w:top w:val="single" w:sz="6" w:space="0" w:color="000000"/>
            </w:tcBorders>
            <w:vAlign w:val="center"/>
          </w:tcPr>
          <w:p w:rsidR="00445183" w:rsidRPr="00210647" w:rsidRDefault="00445183" w:rsidP="008E2ADB">
            <w:pPr>
              <w:rPr>
                <w:rFonts w:eastAsia="宋体"/>
                <w:sz w:val="18"/>
                <w:szCs w:val="18"/>
              </w:rPr>
            </w:pPr>
            <w:r>
              <w:rPr>
                <w:rFonts w:eastAsia="宋体" w:hint="eastAsia"/>
                <w:sz w:val="18"/>
                <w:szCs w:val="18"/>
              </w:rPr>
              <w:t>订单时间</w:t>
            </w:r>
          </w:p>
        </w:tc>
        <w:tc>
          <w:tcPr>
            <w:tcW w:w="1276" w:type="dxa"/>
            <w:tcBorders>
              <w:top w:val="single" w:sz="6" w:space="0" w:color="000000"/>
            </w:tcBorders>
            <w:vAlign w:val="center"/>
          </w:tcPr>
          <w:p w:rsidR="00445183" w:rsidRPr="00210647" w:rsidRDefault="00445183" w:rsidP="008E2ADB">
            <w:pPr>
              <w:jc w:val="center"/>
              <w:rPr>
                <w:rFonts w:eastAsia="宋体"/>
                <w:sz w:val="18"/>
                <w:szCs w:val="18"/>
              </w:rPr>
            </w:pPr>
            <w:r w:rsidRPr="00210647">
              <w:rPr>
                <w:rFonts w:eastAsia="宋体"/>
                <w:sz w:val="18"/>
                <w:szCs w:val="18"/>
              </w:rPr>
              <w:t>是</w:t>
            </w:r>
          </w:p>
        </w:tc>
        <w:tc>
          <w:tcPr>
            <w:tcW w:w="1134" w:type="dxa"/>
            <w:tcBorders>
              <w:top w:val="single" w:sz="6" w:space="0" w:color="000000"/>
            </w:tcBorders>
            <w:vAlign w:val="center"/>
          </w:tcPr>
          <w:p w:rsidR="00445183" w:rsidRPr="00210647" w:rsidRDefault="00445183" w:rsidP="008E2ADB">
            <w:pPr>
              <w:jc w:val="center"/>
              <w:rPr>
                <w:rFonts w:eastAsia="宋体"/>
                <w:sz w:val="18"/>
                <w:szCs w:val="18"/>
              </w:rPr>
            </w:pPr>
            <w:r w:rsidRPr="00096375">
              <w:rPr>
                <w:rFonts w:eastAsia="宋体" w:hint="eastAsia"/>
                <w:sz w:val="18"/>
                <w:szCs w:val="18"/>
              </w:rPr>
              <w:t>String(</w:t>
            </w:r>
            <w:r>
              <w:rPr>
                <w:rFonts w:eastAsia="宋体" w:hint="eastAsia"/>
                <w:sz w:val="18"/>
                <w:szCs w:val="18"/>
              </w:rPr>
              <w:t>14</w:t>
            </w:r>
            <w:r w:rsidRPr="00096375">
              <w:rPr>
                <w:rFonts w:eastAsia="宋体" w:hint="eastAsia"/>
                <w:sz w:val="18"/>
                <w:szCs w:val="18"/>
              </w:rPr>
              <w:t>)</w:t>
            </w:r>
          </w:p>
        </w:tc>
        <w:tc>
          <w:tcPr>
            <w:tcW w:w="4253" w:type="dxa"/>
            <w:tcBorders>
              <w:top w:val="single" w:sz="6" w:space="0" w:color="000000"/>
            </w:tcBorders>
            <w:vAlign w:val="center"/>
          </w:tcPr>
          <w:p w:rsidR="00445183" w:rsidRPr="00210647" w:rsidRDefault="00445183" w:rsidP="008E2ADB">
            <w:pPr>
              <w:rPr>
                <w:rFonts w:eastAsia="宋体"/>
                <w:sz w:val="18"/>
                <w:szCs w:val="18"/>
              </w:rPr>
            </w:pPr>
            <w:r>
              <w:rPr>
                <w:rFonts w:eastAsia="宋体" w:hint="eastAsia"/>
                <w:sz w:val="18"/>
                <w:szCs w:val="18"/>
              </w:rPr>
              <w:t>用户订单支付时间</w:t>
            </w:r>
            <w:r w:rsidRPr="00096375">
              <w:rPr>
                <w:rFonts w:eastAsia="宋体" w:hint="eastAsia"/>
                <w:sz w:val="18"/>
                <w:szCs w:val="18"/>
              </w:rPr>
              <w:t>，格式为</w:t>
            </w:r>
            <w:r w:rsidRPr="00096375">
              <w:rPr>
                <w:rFonts w:eastAsia="宋体"/>
                <w:sz w:val="18"/>
                <w:szCs w:val="18"/>
              </w:rPr>
              <w:t>yy</w:t>
            </w:r>
            <w:r>
              <w:rPr>
                <w:rFonts w:eastAsia="宋体" w:hint="eastAsia"/>
                <w:sz w:val="18"/>
                <w:szCs w:val="18"/>
              </w:rPr>
              <w:t>yy</w:t>
            </w:r>
            <w:r w:rsidRPr="00096375">
              <w:rPr>
                <w:rFonts w:eastAsia="宋体"/>
                <w:sz w:val="18"/>
                <w:szCs w:val="18"/>
              </w:rPr>
              <w:t>mmddhhmmss</w:t>
            </w:r>
          </w:p>
        </w:tc>
      </w:tr>
      <w:tr w:rsidR="00445183" w:rsidRPr="003E2C34" w:rsidTr="008E2ADB">
        <w:tc>
          <w:tcPr>
            <w:tcW w:w="709" w:type="dxa"/>
            <w:vAlign w:val="center"/>
          </w:tcPr>
          <w:p w:rsidR="00445183" w:rsidRPr="00210647" w:rsidRDefault="00604EE7" w:rsidP="008E2ADB">
            <w:pPr>
              <w:jc w:val="center"/>
              <w:rPr>
                <w:rFonts w:eastAsia="宋体"/>
                <w:sz w:val="18"/>
                <w:szCs w:val="18"/>
              </w:rPr>
            </w:pPr>
            <w:r>
              <w:rPr>
                <w:rFonts w:eastAsia="宋体" w:hint="eastAsia"/>
                <w:sz w:val="18"/>
                <w:szCs w:val="18"/>
              </w:rPr>
              <w:t>5</w:t>
            </w:r>
          </w:p>
        </w:tc>
        <w:tc>
          <w:tcPr>
            <w:tcW w:w="2693" w:type="dxa"/>
            <w:vAlign w:val="center"/>
          </w:tcPr>
          <w:p w:rsidR="00445183" w:rsidRPr="00210647" w:rsidRDefault="00445183" w:rsidP="008E2ADB">
            <w:pPr>
              <w:rPr>
                <w:rFonts w:eastAsia="宋体"/>
                <w:sz w:val="18"/>
                <w:szCs w:val="18"/>
              </w:rPr>
            </w:pPr>
            <w:r w:rsidRPr="00096375">
              <w:rPr>
                <w:rFonts w:eastAsia="宋体" w:hint="eastAsia"/>
                <w:color w:val="000000"/>
                <w:sz w:val="18"/>
                <w:szCs w:val="18"/>
              </w:rPr>
              <w:t>合作机构理财账户号</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210647" w:rsidRDefault="00445183"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445183" w:rsidRPr="00210647" w:rsidRDefault="00445183" w:rsidP="008E2ADB">
            <w:pPr>
              <w:rPr>
                <w:rFonts w:eastAsia="宋体"/>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445183" w:rsidRPr="003E2C34" w:rsidTr="008E2ADB">
        <w:tc>
          <w:tcPr>
            <w:tcW w:w="709" w:type="dxa"/>
            <w:vAlign w:val="center"/>
          </w:tcPr>
          <w:p w:rsidR="00445183" w:rsidRDefault="00604EE7" w:rsidP="008E2ADB">
            <w:pPr>
              <w:jc w:val="center"/>
              <w:rPr>
                <w:rFonts w:eastAsia="宋体"/>
                <w:sz w:val="18"/>
                <w:szCs w:val="18"/>
              </w:rPr>
            </w:pPr>
            <w:r>
              <w:rPr>
                <w:rFonts w:eastAsia="宋体" w:hint="eastAsia"/>
                <w:sz w:val="18"/>
                <w:szCs w:val="18"/>
              </w:rPr>
              <w:t>6</w:t>
            </w:r>
          </w:p>
        </w:tc>
        <w:tc>
          <w:tcPr>
            <w:tcW w:w="2693" w:type="dxa"/>
            <w:vAlign w:val="center"/>
          </w:tcPr>
          <w:p w:rsidR="00445183" w:rsidRPr="00096375" w:rsidRDefault="00445183" w:rsidP="008E2ADB">
            <w:pPr>
              <w:rPr>
                <w:rFonts w:eastAsia="宋体"/>
                <w:color w:val="000000"/>
                <w:sz w:val="18"/>
                <w:szCs w:val="18"/>
              </w:rPr>
            </w:pPr>
            <w:r>
              <w:rPr>
                <w:rFonts w:eastAsia="宋体" w:hint="eastAsia"/>
                <w:color w:val="000000"/>
                <w:sz w:val="18"/>
                <w:szCs w:val="18"/>
              </w:rPr>
              <w:t>转入订单号</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096375" w:rsidRDefault="00445183" w:rsidP="008E2ADB">
            <w:pPr>
              <w:jc w:val="center"/>
              <w:rPr>
                <w:rFonts w:eastAsia="宋体"/>
                <w:color w:val="000000"/>
                <w:sz w:val="18"/>
                <w:szCs w:val="18"/>
              </w:rPr>
            </w:pPr>
            <w:r w:rsidRPr="00096375">
              <w:rPr>
                <w:rFonts w:eastAsia="宋体" w:hint="eastAsia"/>
                <w:sz w:val="18"/>
                <w:szCs w:val="18"/>
              </w:rPr>
              <w:t>String(32)</w:t>
            </w:r>
          </w:p>
        </w:tc>
        <w:tc>
          <w:tcPr>
            <w:tcW w:w="4253" w:type="dxa"/>
            <w:vAlign w:val="center"/>
          </w:tcPr>
          <w:p w:rsidR="00445183" w:rsidRPr="00096375" w:rsidRDefault="00445183" w:rsidP="008E2ADB">
            <w:pPr>
              <w:rPr>
                <w:rFonts w:eastAsia="宋体"/>
                <w:color w:val="000000"/>
                <w:sz w:val="18"/>
                <w:szCs w:val="18"/>
              </w:rPr>
            </w:pPr>
            <w:r w:rsidRPr="00752C28">
              <w:rPr>
                <w:rFonts w:eastAsia="宋体" w:hint="eastAsia"/>
                <w:color w:val="000000"/>
                <w:sz w:val="18"/>
                <w:szCs w:val="18"/>
              </w:rPr>
              <w:t>订单号唯一</w:t>
            </w:r>
          </w:p>
        </w:tc>
      </w:tr>
      <w:tr w:rsidR="00445183" w:rsidRPr="003E2C34" w:rsidTr="008E2ADB">
        <w:tc>
          <w:tcPr>
            <w:tcW w:w="709" w:type="dxa"/>
            <w:vAlign w:val="center"/>
          </w:tcPr>
          <w:p w:rsidR="00445183" w:rsidRDefault="00604EE7" w:rsidP="008E2ADB">
            <w:pPr>
              <w:jc w:val="center"/>
              <w:rPr>
                <w:rFonts w:eastAsia="宋体"/>
                <w:sz w:val="18"/>
                <w:szCs w:val="18"/>
              </w:rPr>
            </w:pPr>
            <w:r>
              <w:rPr>
                <w:rFonts w:eastAsia="宋体" w:hint="eastAsia"/>
                <w:sz w:val="18"/>
                <w:szCs w:val="18"/>
              </w:rPr>
              <w:t>7</w:t>
            </w:r>
          </w:p>
        </w:tc>
        <w:tc>
          <w:tcPr>
            <w:tcW w:w="2693" w:type="dxa"/>
            <w:vAlign w:val="center"/>
          </w:tcPr>
          <w:p w:rsidR="00445183" w:rsidRDefault="00445183" w:rsidP="008E2ADB">
            <w:pPr>
              <w:rPr>
                <w:rFonts w:eastAsia="宋体"/>
                <w:color w:val="000000"/>
                <w:sz w:val="18"/>
                <w:szCs w:val="18"/>
              </w:rPr>
            </w:pPr>
            <w:r>
              <w:rPr>
                <w:rFonts w:eastAsia="宋体" w:hint="eastAsia"/>
                <w:sz w:val="18"/>
                <w:szCs w:val="18"/>
              </w:rPr>
              <w:t>基金公司订单号</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096375" w:rsidRDefault="00445183" w:rsidP="008E2ADB">
            <w:pPr>
              <w:jc w:val="center"/>
              <w:rPr>
                <w:rFonts w:eastAsia="宋体"/>
                <w:sz w:val="18"/>
                <w:szCs w:val="18"/>
              </w:rPr>
            </w:pPr>
            <w:r w:rsidRPr="00096375">
              <w:rPr>
                <w:rFonts w:eastAsia="宋体" w:hint="eastAsia"/>
                <w:sz w:val="18"/>
                <w:szCs w:val="18"/>
              </w:rPr>
              <w:t>String(32)</w:t>
            </w:r>
          </w:p>
        </w:tc>
        <w:tc>
          <w:tcPr>
            <w:tcW w:w="4253" w:type="dxa"/>
            <w:vAlign w:val="center"/>
          </w:tcPr>
          <w:p w:rsidR="00445183" w:rsidRPr="00752C28" w:rsidRDefault="00445183" w:rsidP="008E2ADB">
            <w:pPr>
              <w:rPr>
                <w:rFonts w:eastAsia="宋体"/>
                <w:color w:val="000000"/>
                <w:sz w:val="18"/>
                <w:szCs w:val="18"/>
              </w:rPr>
            </w:pPr>
            <w:r>
              <w:rPr>
                <w:rFonts w:eastAsia="宋体" w:hint="eastAsia"/>
                <w:sz w:val="18"/>
                <w:szCs w:val="18"/>
              </w:rPr>
              <w:t>基金公司转入订单号</w:t>
            </w:r>
          </w:p>
        </w:tc>
      </w:tr>
      <w:tr w:rsidR="00445183" w:rsidRPr="003E2C34" w:rsidTr="008E2ADB">
        <w:tc>
          <w:tcPr>
            <w:tcW w:w="709" w:type="dxa"/>
            <w:vAlign w:val="center"/>
          </w:tcPr>
          <w:p w:rsidR="00445183" w:rsidRDefault="00604EE7" w:rsidP="008E2ADB">
            <w:pPr>
              <w:jc w:val="center"/>
              <w:rPr>
                <w:rFonts w:eastAsia="宋体"/>
                <w:sz w:val="18"/>
                <w:szCs w:val="18"/>
              </w:rPr>
            </w:pPr>
            <w:r>
              <w:rPr>
                <w:rFonts w:eastAsia="宋体" w:hint="eastAsia"/>
                <w:sz w:val="18"/>
                <w:szCs w:val="18"/>
              </w:rPr>
              <w:t>8</w:t>
            </w:r>
          </w:p>
        </w:tc>
        <w:tc>
          <w:tcPr>
            <w:tcW w:w="2693" w:type="dxa"/>
            <w:vAlign w:val="center"/>
          </w:tcPr>
          <w:p w:rsidR="00445183" w:rsidRDefault="00445183" w:rsidP="008E2ADB">
            <w:pPr>
              <w:rPr>
                <w:rFonts w:eastAsia="宋体"/>
                <w:color w:val="000000"/>
                <w:sz w:val="18"/>
                <w:szCs w:val="18"/>
              </w:rPr>
            </w:pPr>
            <w:r>
              <w:rPr>
                <w:rFonts w:eastAsia="宋体" w:hint="eastAsia"/>
                <w:color w:val="000000"/>
                <w:sz w:val="18"/>
                <w:szCs w:val="18"/>
              </w:rPr>
              <w:t>订单类型</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096375" w:rsidRDefault="00445183"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w:t>
            </w:r>
            <w:r>
              <w:rPr>
                <w:rFonts w:eastAsia="宋体" w:hint="eastAsia"/>
                <w:sz w:val="18"/>
                <w:szCs w:val="18"/>
              </w:rPr>
              <w:t>8</w:t>
            </w:r>
            <w:r w:rsidRPr="00210647">
              <w:rPr>
                <w:rFonts w:eastAsia="宋体" w:hint="eastAsia"/>
                <w:sz w:val="18"/>
                <w:szCs w:val="18"/>
              </w:rPr>
              <w:t>)</w:t>
            </w:r>
          </w:p>
        </w:tc>
        <w:tc>
          <w:tcPr>
            <w:tcW w:w="4253" w:type="dxa"/>
            <w:vAlign w:val="center"/>
          </w:tcPr>
          <w:p w:rsidR="00445183" w:rsidRPr="00752C28" w:rsidRDefault="00445183" w:rsidP="008E2ADB">
            <w:pPr>
              <w:rPr>
                <w:rFonts w:eastAsia="宋体"/>
                <w:color w:val="000000"/>
                <w:sz w:val="18"/>
                <w:szCs w:val="18"/>
              </w:rPr>
            </w:pPr>
            <w:r w:rsidRPr="00275F92">
              <w:rPr>
                <w:rFonts w:eastAsia="宋体" w:hint="eastAsia"/>
                <w:color w:val="000000"/>
                <w:sz w:val="18"/>
                <w:szCs w:val="18"/>
              </w:rPr>
              <w:t>0</w:t>
            </w:r>
            <w:r>
              <w:rPr>
                <w:rFonts w:eastAsia="宋体" w:hint="eastAsia"/>
                <w:color w:val="000000"/>
                <w:sz w:val="18"/>
                <w:szCs w:val="18"/>
              </w:rPr>
              <w:t>1</w:t>
            </w:r>
            <w:r w:rsidRPr="00275F92">
              <w:rPr>
                <w:rFonts w:eastAsia="宋体" w:hint="eastAsia"/>
                <w:color w:val="000000"/>
                <w:sz w:val="18"/>
                <w:szCs w:val="18"/>
              </w:rPr>
              <w:t>：余额宝转入</w:t>
            </w:r>
          </w:p>
        </w:tc>
      </w:tr>
      <w:tr w:rsidR="00445183" w:rsidRPr="003E2C34" w:rsidTr="008E2ADB">
        <w:tc>
          <w:tcPr>
            <w:tcW w:w="709" w:type="dxa"/>
            <w:vAlign w:val="center"/>
          </w:tcPr>
          <w:p w:rsidR="00445183" w:rsidRPr="00210647" w:rsidRDefault="00604EE7" w:rsidP="008E2ADB">
            <w:pPr>
              <w:jc w:val="center"/>
              <w:rPr>
                <w:rFonts w:eastAsia="宋体"/>
                <w:sz w:val="18"/>
                <w:szCs w:val="18"/>
              </w:rPr>
            </w:pPr>
            <w:r>
              <w:rPr>
                <w:rFonts w:eastAsia="宋体" w:hint="eastAsia"/>
                <w:sz w:val="18"/>
                <w:szCs w:val="18"/>
              </w:rPr>
              <w:t>9</w:t>
            </w:r>
          </w:p>
        </w:tc>
        <w:tc>
          <w:tcPr>
            <w:tcW w:w="2693" w:type="dxa"/>
            <w:vAlign w:val="center"/>
          </w:tcPr>
          <w:p w:rsidR="00445183" w:rsidRPr="00210647" w:rsidRDefault="00445183" w:rsidP="008E2ADB">
            <w:pPr>
              <w:rPr>
                <w:rFonts w:eastAsia="宋体"/>
                <w:sz w:val="18"/>
                <w:szCs w:val="18"/>
              </w:rPr>
            </w:pPr>
            <w:r w:rsidRPr="00210647">
              <w:rPr>
                <w:rFonts w:eastAsia="宋体" w:hint="eastAsia"/>
                <w:sz w:val="18"/>
                <w:szCs w:val="18"/>
              </w:rPr>
              <w:t>基金代码</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210647" w:rsidRDefault="00445183"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vAlign w:val="center"/>
          </w:tcPr>
          <w:p w:rsidR="00445183" w:rsidRPr="00210647" w:rsidRDefault="00445183" w:rsidP="008E2ADB">
            <w:pPr>
              <w:rPr>
                <w:rFonts w:eastAsia="宋体"/>
                <w:sz w:val="18"/>
                <w:szCs w:val="18"/>
              </w:rPr>
            </w:pPr>
            <w:r w:rsidRPr="00210647">
              <w:rPr>
                <w:rFonts w:eastAsia="宋体" w:hint="eastAsia"/>
                <w:sz w:val="18"/>
                <w:szCs w:val="18"/>
              </w:rPr>
              <w:t>基金代码</w:t>
            </w:r>
          </w:p>
        </w:tc>
      </w:tr>
      <w:tr w:rsidR="00445183" w:rsidRPr="003E2C34" w:rsidTr="008E2ADB">
        <w:tc>
          <w:tcPr>
            <w:tcW w:w="709" w:type="dxa"/>
            <w:vAlign w:val="center"/>
          </w:tcPr>
          <w:p w:rsidR="00445183" w:rsidRPr="00210647" w:rsidRDefault="002E3291" w:rsidP="008E2ADB">
            <w:pPr>
              <w:jc w:val="center"/>
              <w:rPr>
                <w:rFonts w:eastAsia="宋体"/>
                <w:sz w:val="18"/>
                <w:szCs w:val="18"/>
              </w:rPr>
            </w:pPr>
            <w:r>
              <w:rPr>
                <w:rFonts w:eastAsia="宋体" w:hint="eastAsia"/>
                <w:sz w:val="18"/>
                <w:szCs w:val="18"/>
              </w:rPr>
              <w:t>1</w:t>
            </w:r>
            <w:r w:rsidR="00604EE7">
              <w:rPr>
                <w:rFonts w:eastAsia="宋体" w:hint="eastAsia"/>
                <w:sz w:val="18"/>
                <w:szCs w:val="18"/>
              </w:rPr>
              <w:t>0</w:t>
            </w:r>
          </w:p>
        </w:tc>
        <w:tc>
          <w:tcPr>
            <w:tcW w:w="2693" w:type="dxa"/>
            <w:vAlign w:val="center"/>
          </w:tcPr>
          <w:p w:rsidR="00445183" w:rsidRPr="00210647" w:rsidRDefault="00C929F3" w:rsidP="008E2ADB">
            <w:pPr>
              <w:rPr>
                <w:rFonts w:eastAsia="宋体"/>
                <w:sz w:val="18"/>
                <w:szCs w:val="18"/>
              </w:rPr>
            </w:pPr>
            <w:r>
              <w:rPr>
                <w:rFonts w:eastAsia="宋体" w:hint="eastAsia"/>
                <w:sz w:val="18"/>
                <w:szCs w:val="18"/>
              </w:rPr>
              <w:t>转入</w:t>
            </w:r>
            <w:r w:rsidR="00445183" w:rsidRPr="004E0640">
              <w:rPr>
                <w:rFonts w:eastAsia="宋体" w:hint="eastAsia"/>
                <w:sz w:val="18"/>
                <w:szCs w:val="18"/>
              </w:rPr>
              <w:t>金额</w:t>
            </w:r>
          </w:p>
        </w:tc>
        <w:tc>
          <w:tcPr>
            <w:tcW w:w="1276" w:type="dxa"/>
            <w:vAlign w:val="center"/>
          </w:tcPr>
          <w:p w:rsidR="00445183" w:rsidRPr="00210647" w:rsidRDefault="00445183" w:rsidP="008E2ADB">
            <w:pPr>
              <w:jc w:val="center"/>
              <w:rPr>
                <w:rFonts w:eastAsia="宋体"/>
                <w:sz w:val="18"/>
                <w:szCs w:val="18"/>
              </w:rPr>
            </w:pPr>
            <w:r w:rsidRPr="00210647">
              <w:rPr>
                <w:rFonts w:eastAsia="宋体" w:hint="eastAsia"/>
                <w:sz w:val="18"/>
                <w:szCs w:val="18"/>
              </w:rPr>
              <w:t>是</w:t>
            </w:r>
          </w:p>
        </w:tc>
        <w:tc>
          <w:tcPr>
            <w:tcW w:w="1134" w:type="dxa"/>
            <w:vAlign w:val="center"/>
          </w:tcPr>
          <w:p w:rsidR="00445183" w:rsidRPr="00210647" w:rsidRDefault="00445183" w:rsidP="008E2ADB">
            <w:pPr>
              <w:jc w:val="center"/>
              <w:rPr>
                <w:rFonts w:eastAsia="宋体"/>
                <w:sz w:val="18"/>
                <w:szCs w:val="18"/>
              </w:rPr>
            </w:pPr>
            <w:r w:rsidRPr="004E0640">
              <w:rPr>
                <w:rFonts w:eastAsia="宋体" w:hint="eastAsia"/>
                <w:sz w:val="18"/>
                <w:szCs w:val="18"/>
              </w:rPr>
              <w:t>String(32)</w:t>
            </w:r>
          </w:p>
        </w:tc>
        <w:tc>
          <w:tcPr>
            <w:tcW w:w="4253" w:type="dxa"/>
            <w:vAlign w:val="center"/>
          </w:tcPr>
          <w:p w:rsidR="00445183" w:rsidRPr="004E0640" w:rsidRDefault="00445183" w:rsidP="004E0640">
            <w:pPr>
              <w:rPr>
                <w:rFonts w:eastAsia="宋体"/>
                <w:sz w:val="18"/>
                <w:szCs w:val="18"/>
              </w:rPr>
            </w:pPr>
            <w:r w:rsidRPr="004E0640">
              <w:rPr>
                <w:rFonts w:eastAsia="宋体" w:hint="eastAsia"/>
                <w:sz w:val="18"/>
                <w:szCs w:val="18"/>
              </w:rPr>
              <w:t>单位为元。两位小数。</w:t>
            </w:r>
          </w:p>
          <w:p w:rsidR="00445183" w:rsidRPr="00210647" w:rsidRDefault="00445183" w:rsidP="004E0640">
            <w:pPr>
              <w:rPr>
                <w:rFonts w:eastAsia="宋体"/>
                <w:sz w:val="18"/>
                <w:szCs w:val="18"/>
              </w:rPr>
            </w:pPr>
            <w:r w:rsidRPr="004E0640">
              <w:rPr>
                <w:rFonts w:eastAsia="宋体" w:hint="eastAsia"/>
                <w:sz w:val="18"/>
                <w:szCs w:val="18"/>
              </w:rPr>
              <w:t>比如100.01份，传递100.01；</w:t>
            </w:r>
          </w:p>
        </w:tc>
      </w:tr>
      <w:tr w:rsidR="00445183" w:rsidRPr="003E2C34" w:rsidTr="008E2ADB">
        <w:tc>
          <w:tcPr>
            <w:tcW w:w="709" w:type="dxa"/>
          </w:tcPr>
          <w:p w:rsidR="00445183" w:rsidRPr="004E0640" w:rsidRDefault="00445183" w:rsidP="004E0640">
            <w:pPr>
              <w:jc w:val="center"/>
              <w:rPr>
                <w:rFonts w:eastAsia="宋体"/>
                <w:sz w:val="18"/>
                <w:szCs w:val="18"/>
              </w:rPr>
            </w:pPr>
            <w:r w:rsidRPr="004E0640">
              <w:rPr>
                <w:rFonts w:eastAsia="宋体" w:hint="eastAsia"/>
                <w:sz w:val="18"/>
                <w:szCs w:val="18"/>
              </w:rPr>
              <w:t>1</w:t>
            </w:r>
            <w:r w:rsidR="00604EE7">
              <w:rPr>
                <w:rFonts w:eastAsia="宋体" w:hint="eastAsia"/>
                <w:sz w:val="18"/>
                <w:szCs w:val="18"/>
              </w:rPr>
              <w:t>1</w:t>
            </w:r>
          </w:p>
        </w:tc>
        <w:tc>
          <w:tcPr>
            <w:tcW w:w="2693" w:type="dxa"/>
          </w:tcPr>
          <w:p w:rsidR="00445183" w:rsidRPr="004E0640" w:rsidRDefault="00445183" w:rsidP="004E0640">
            <w:pPr>
              <w:rPr>
                <w:rFonts w:eastAsia="宋体"/>
                <w:sz w:val="18"/>
                <w:szCs w:val="18"/>
              </w:rPr>
            </w:pPr>
            <w:r w:rsidRPr="004E0640">
              <w:rPr>
                <w:rFonts w:eastAsia="宋体" w:hint="eastAsia"/>
                <w:sz w:val="18"/>
                <w:szCs w:val="18"/>
              </w:rPr>
              <w:t>确认份额</w:t>
            </w:r>
          </w:p>
        </w:tc>
        <w:tc>
          <w:tcPr>
            <w:tcW w:w="1276" w:type="dxa"/>
          </w:tcPr>
          <w:p w:rsidR="00445183" w:rsidRPr="004E0640" w:rsidRDefault="00445183" w:rsidP="004E0640">
            <w:pPr>
              <w:jc w:val="center"/>
              <w:rPr>
                <w:rFonts w:eastAsia="宋体"/>
                <w:sz w:val="18"/>
                <w:szCs w:val="18"/>
              </w:rPr>
            </w:pPr>
            <w:r w:rsidRPr="004E0640">
              <w:rPr>
                <w:rFonts w:eastAsia="宋体" w:hint="eastAsia"/>
                <w:sz w:val="18"/>
                <w:szCs w:val="18"/>
              </w:rPr>
              <w:t>是</w:t>
            </w:r>
          </w:p>
        </w:tc>
        <w:tc>
          <w:tcPr>
            <w:tcW w:w="1134" w:type="dxa"/>
          </w:tcPr>
          <w:p w:rsidR="00445183" w:rsidRPr="004E0640" w:rsidRDefault="00445183" w:rsidP="004E0640">
            <w:pPr>
              <w:jc w:val="center"/>
              <w:rPr>
                <w:rFonts w:eastAsia="宋体"/>
                <w:sz w:val="18"/>
                <w:szCs w:val="18"/>
              </w:rPr>
            </w:pPr>
            <w:r w:rsidRPr="004E0640">
              <w:rPr>
                <w:rFonts w:eastAsia="宋体" w:hint="eastAsia"/>
                <w:sz w:val="18"/>
                <w:szCs w:val="18"/>
              </w:rPr>
              <w:t>String(32)</w:t>
            </w:r>
          </w:p>
        </w:tc>
        <w:tc>
          <w:tcPr>
            <w:tcW w:w="4253" w:type="dxa"/>
          </w:tcPr>
          <w:p w:rsidR="00445183" w:rsidRPr="004E0640" w:rsidRDefault="00445183" w:rsidP="004E0640">
            <w:pPr>
              <w:rPr>
                <w:rFonts w:eastAsia="宋体"/>
                <w:sz w:val="18"/>
                <w:szCs w:val="18"/>
              </w:rPr>
            </w:pPr>
            <w:r w:rsidRPr="004E0640">
              <w:rPr>
                <w:rFonts w:eastAsia="宋体" w:hint="eastAsia"/>
                <w:sz w:val="18"/>
                <w:szCs w:val="18"/>
              </w:rPr>
              <w:t>两位小数，比如100份，传递100.00；</w:t>
            </w:r>
          </w:p>
        </w:tc>
      </w:tr>
      <w:tr w:rsidR="00BA6B04" w:rsidRPr="003E2C34" w:rsidTr="008E2ADB">
        <w:tc>
          <w:tcPr>
            <w:tcW w:w="709" w:type="dxa"/>
            <w:vAlign w:val="center"/>
          </w:tcPr>
          <w:p w:rsidR="00BA6B04" w:rsidRPr="00210647" w:rsidRDefault="00BA6B04" w:rsidP="008E2ADB">
            <w:pPr>
              <w:jc w:val="center"/>
              <w:rPr>
                <w:rFonts w:eastAsia="宋体"/>
                <w:sz w:val="18"/>
                <w:szCs w:val="18"/>
              </w:rPr>
            </w:pPr>
            <w:r>
              <w:rPr>
                <w:rFonts w:eastAsia="宋体" w:hint="eastAsia"/>
                <w:sz w:val="18"/>
                <w:szCs w:val="18"/>
              </w:rPr>
              <w:t>1</w:t>
            </w:r>
            <w:r w:rsidR="00604EE7">
              <w:rPr>
                <w:rFonts w:eastAsia="宋体" w:hint="eastAsia"/>
                <w:sz w:val="18"/>
                <w:szCs w:val="18"/>
              </w:rPr>
              <w:t>2</w:t>
            </w:r>
          </w:p>
        </w:tc>
        <w:tc>
          <w:tcPr>
            <w:tcW w:w="2693" w:type="dxa"/>
            <w:vAlign w:val="center"/>
          </w:tcPr>
          <w:p w:rsidR="00BA6B04" w:rsidRPr="00210647" w:rsidRDefault="00BA6B04" w:rsidP="008E2ADB">
            <w:pPr>
              <w:rPr>
                <w:rFonts w:eastAsia="宋体"/>
                <w:sz w:val="18"/>
                <w:szCs w:val="18"/>
              </w:rPr>
            </w:pPr>
            <w:r>
              <w:rPr>
                <w:rFonts w:eastAsia="宋体" w:hint="eastAsia"/>
                <w:sz w:val="18"/>
                <w:szCs w:val="18"/>
              </w:rPr>
              <w:t>确认</w:t>
            </w:r>
            <w:r w:rsidRPr="00210647">
              <w:rPr>
                <w:rFonts w:eastAsia="宋体" w:hint="eastAsia"/>
                <w:sz w:val="18"/>
                <w:szCs w:val="18"/>
              </w:rPr>
              <w:t>结果</w:t>
            </w:r>
          </w:p>
        </w:tc>
        <w:tc>
          <w:tcPr>
            <w:tcW w:w="1276" w:type="dxa"/>
            <w:vAlign w:val="center"/>
          </w:tcPr>
          <w:p w:rsidR="00BA6B04" w:rsidRPr="00210647" w:rsidRDefault="00BA6B04" w:rsidP="008E2ADB">
            <w:pPr>
              <w:jc w:val="center"/>
              <w:rPr>
                <w:rFonts w:eastAsia="宋体"/>
                <w:sz w:val="18"/>
                <w:szCs w:val="18"/>
              </w:rPr>
            </w:pPr>
            <w:r w:rsidRPr="00210647">
              <w:rPr>
                <w:rFonts w:eastAsia="宋体" w:hint="eastAsia"/>
                <w:sz w:val="18"/>
                <w:szCs w:val="18"/>
              </w:rPr>
              <w:t>是</w:t>
            </w:r>
          </w:p>
        </w:tc>
        <w:tc>
          <w:tcPr>
            <w:tcW w:w="1134" w:type="dxa"/>
            <w:vAlign w:val="center"/>
          </w:tcPr>
          <w:p w:rsidR="00BA6B04" w:rsidRPr="00210647" w:rsidRDefault="00BA6B04" w:rsidP="008E2ADB">
            <w:pPr>
              <w:jc w:val="center"/>
              <w:rPr>
                <w:rFonts w:eastAsia="宋体"/>
                <w:sz w:val="18"/>
                <w:szCs w:val="18"/>
              </w:rPr>
            </w:pPr>
            <w:r w:rsidRPr="00210647">
              <w:rPr>
                <w:rFonts w:eastAsia="宋体" w:hint="eastAsia"/>
                <w:sz w:val="18"/>
                <w:szCs w:val="18"/>
              </w:rPr>
              <w:t>Int</w:t>
            </w:r>
          </w:p>
        </w:tc>
        <w:tc>
          <w:tcPr>
            <w:tcW w:w="4253" w:type="dxa"/>
            <w:vAlign w:val="center"/>
          </w:tcPr>
          <w:p w:rsidR="00BA6B04" w:rsidRPr="00210647" w:rsidRDefault="00BA6B04" w:rsidP="008E2ADB">
            <w:pPr>
              <w:rPr>
                <w:rFonts w:eastAsia="宋体"/>
                <w:sz w:val="18"/>
                <w:szCs w:val="18"/>
              </w:rPr>
            </w:pPr>
            <w:r w:rsidRPr="00210647">
              <w:rPr>
                <w:rFonts w:eastAsia="宋体"/>
                <w:sz w:val="18"/>
                <w:szCs w:val="18"/>
              </w:rPr>
              <w:t>返回状态码，0表示成功，其他</w:t>
            </w:r>
            <w:r w:rsidRPr="00210647">
              <w:rPr>
                <w:rFonts w:eastAsia="宋体" w:hint="eastAsia"/>
                <w:sz w:val="18"/>
                <w:szCs w:val="18"/>
              </w:rPr>
              <w:t>错误</w:t>
            </w:r>
          </w:p>
        </w:tc>
      </w:tr>
      <w:tr w:rsidR="00BA6B04" w:rsidRPr="003E2C34" w:rsidTr="008E2ADB">
        <w:tc>
          <w:tcPr>
            <w:tcW w:w="709" w:type="dxa"/>
            <w:vAlign w:val="center"/>
          </w:tcPr>
          <w:p w:rsidR="00BA6B04" w:rsidRDefault="002E3291" w:rsidP="008E2ADB">
            <w:pPr>
              <w:jc w:val="center"/>
              <w:rPr>
                <w:rFonts w:eastAsia="宋体"/>
                <w:sz w:val="18"/>
                <w:szCs w:val="18"/>
              </w:rPr>
            </w:pPr>
            <w:r>
              <w:rPr>
                <w:rFonts w:eastAsia="宋体" w:hint="eastAsia"/>
                <w:sz w:val="18"/>
                <w:szCs w:val="18"/>
              </w:rPr>
              <w:t>1</w:t>
            </w:r>
            <w:r w:rsidR="00604EE7">
              <w:rPr>
                <w:rFonts w:eastAsia="宋体" w:hint="eastAsia"/>
                <w:sz w:val="18"/>
                <w:szCs w:val="18"/>
              </w:rPr>
              <w:t>3</w:t>
            </w:r>
          </w:p>
        </w:tc>
        <w:tc>
          <w:tcPr>
            <w:tcW w:w="2693" w:type="dxa"/>
            <w:vAlign w:val="center"/>
          </w:tcPr>
          <w:p w:rsidR="00BA6B04" w:rsidRDefault="008F1904" w:rsidP="008E2ADB">
            <w:pPr>
              <w:rPr>
                <w:rFonts w:eastAsia="宋体"/>
                <w:sz w:val="18"/>
                <w:szCs w:val="18"/>
              </w:rPr>
            </w:pPr>
            <w:r>
              <w:rPr>
                <w:rFonts w:eastAsia="宋体" w:hint="eastAsia"/>
                <w:sz w:val="18"/>
                <w:szCs w:val="18"/>
              </w:rPr>
              <w:t>返回信息</w:t>
            </w:r>
          </w:p>
        </w:tc>
        <w:tc>
          <w:tcPr>
            <w:tcW w:w="1276" w:type="dxa"/>
            <w:vAlign w:val="center"/>
          </w:tcPr>
          <w:p w:rsidR="00BA6B04" w:rsidRPr="00210647" w:rsidRDefault="00BA6B04" w:rsidP="008E2ADB">
            <w:pPr>
              <w:jc w:val="center"/>
              <w:rPr>
                <w:rFonts w:eastAsia="宋体"/>
                <w:sz w:val="18"/>
                <w:szCs w:val="18"/>
              </w:rPr>
            </w:pPr>
            <w:r w:rsidRPr="00210647">
              <w:rPr>
                <w:rFonts w:eastAsia="宋体" w:hint="eastAsia"/>
                <w:sz w:val="18"/>
                <w:szCs w:val="18"/>
              </w:rPr>
              <w:t>是</w:t>
            </w:r>
          </w:p>
        </w:tc>
        <w:tc>
          <w:tcPr>
            <w:tcW w:w="1134" w:type="dxa"/>
            <w:vAlign w:val="center"/>
          </w:tcPr>
          <w:p w:rsidR="00BA6B04" w:rsidRPr="00210647" w:rsidRDefault="00BA6B04"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BA6B04" w:rsidRPr="00210647" w:rsidRDefault="00BA6B04" w:rsidP="008E2ADB">
            <w:pPr>
              <w:rPr>
                <w:rFonts w:eastAsia="宋体"/>
                <w:sz w:val="18"/>
                <w:szCs w:val="18"/>
              </w:rPr>
            </w:pPr>
            <w:r>
              <w:rPr>
                <w:rFonts w:eastAsia="宋体" w:hint="eastAsia"/>
                <w:sz w:val="18"/>
                <w:szCs w:val="18"/>
              </w:rPr>
              <w:t>返回信息，如非0，为错误原因</w:t>
            </w:r>
          </w:p>
        </w:tc>
      </w:tr>
    </w:tbl>
    <w:p w:rsidR="00591536" w:rsidRDefault="00591536" w:rsidP="00431DE2">
      <w:pPr>
        <w:pStyle w:val="af5"/>
        <w:numPr>
          <w:ilvl w:val="0"/>
          <w:numId w:val="32"/>
        </w:numPr>
        <w:ind w:firstLineChars="0"/>
        <w:rPr>
          <w:rFonts w:eastAsia="宋体"/>
        </w:rPr>
      </w:pPr>
      <w:r>
        <w:rPr>
          <w:rFonts w:eastAsia="宋体" w:hint="eastAsia"/>
        </w:rPr>
        <w:t>文件内容样例数据如下：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065"/>
      </w:tblGrid>
      <w:tr w:rsidR="00591536" w:rsidTr="004E483F">
        <w:tc>
          <w:tcPr>
            <w:tcW w:w="10065" w:type="dxa"/>
            <w:shd w:val="clear" w:color="auto" w:fill="D9D9D9" w:themeFill="background1" w:themeFillShade="D9"/>
          </w:tcPr>
          <w:p w:rsidR="00591536" w:rsidRDefault="0041074D" w:rsidP="008E2ADB">
            <w:pPr>
              <w:rPr>
                <w:rFonts w:eastAsia="宋体"/>
              </w:rPr>
            </w:pPr>
            <w:r>
              <w:rPr>
                <w:rFonts w:eastAsia="宋体"/>
              </w:rPr>
              <w:t>2014121</w:t>
            </w:r>
            <w:r>
              <w:rPr>
                <w:rFonts w:eastAsia="宋体" w:hint="eastAsia"/>
              </w:rPr>
              <w:t>1</w:t>
            </w:r>
            <w:r w:rsidR="00591536">
              <w:rPr>
                <w:rFonts w:eastAsia="宋体"/>
              </w:rPr>
              <w:t>|</w:t>
            </w:r>
            <w:r w:rsidR="00591536">
              <w:rPr>
                <w:rFonts w:eastAsia="宋体" w:hint="eastAsia"/>
              </w:rPr>
              <w:t>3</w:t>
            </w:r>
          </w:p>
          <w:p w:rsidR="006A24C1" w:rsidRPr="006A24C1" w:rsidRDefault="006A24C1" w:rsidP="006A24C1">
            <w:pPr>
              <w:rPr>
                <w:rFonts w:eastAsia="宋体"/>
              </w:rPr>
            </w:pPr>
            <w:r w:rsidRPr="006A24C1">
              <w:rPr>
                <w:rFonts w:eastAsia="宋体"/>
              </w:rPr>
              <w:t>1|</w:t>
            </w:r>
            <w:r w:rsidR="0041074D">
              <w:rPr>
                <w:rFonts w:eastAsia="宋体"/>
              </w:rPr>
              <w:t>2014121</w:t>
            </w:r>
            <w:r w:rsidR="0041074D">
              <w:rPr>
                <w:rFonts w:eastAsia="宋体" w:hint="eastAsia"/>
              </w:rPr>
              <w:t>1|</w:t>
            </w:r>
            <w:r w:rsidRPr="006A24C1">
              <w:rPr>
                <w:rFonts w:eastAsia="宋体"/>
              </w:rPr>
              <w:t>20141212|</w:t>
            </w:r>
            <w:r w:rsidR="00DA4E06">
              <w:rPr>
                <w:rFonts w:eastAsia="宋体"/>
              </w:rPr>
              <w:t>2014121</w:t>
            </w:r>
            <w:r w:rsidR="00DA4E06">
              <w:rPr>
                <w:rFonts w:eastAsia="宋体" w:hint="eastAsia"/>
              </w:rPr>
              <w:t>1112324</w:t>
            </w:r>
            <w:r w:rsidR="00503571">
              <w:rPr>
                <w:rFonts w:eastAsia="宋体" w:hint="eastAsia"/>
              </w:rPr>
              <w:t>|</w:t>
            </w:r>
            <w:r w:rsidR="00FD3331">
              <w:rPr>
                <w:rFonts w:eastAsia="宋体"/>
              </w:rPr>
              <w:t>0602101000877323|</w:t>
            </w:r>
            <w:r w:rsidRPr="006A24C1">
              <w:rPr>
                <w:rFonts w:eastAsia="宋体"/>
              </w:rPr>
              <w:t>201412110000001175|</w:t>
            </w:r>
            <w:r w:rsidR="000C6E36">
              <w:rPr>
                <w:rFonts w:eastAsia="宋体" w:hint="eastAsia"/>
              </w:rPr>
              <w:t>206</w:t>
            </w:r>
            <w:r w:rsidR="000C6E36" w:rsidRPr="006A24C1">
              <w:rPr>
                <w:rFonts w:eastAsia="宋体"/>
              </w:rPr>
              <w:t>201412110000001175</w:t>
            </w:r>
            <w:r w:rsidRPr="006A24C1">
              <w:rPr>
                <w:rFonts w:eastAsia="宋体"/>
              </w:rPr>
              <w:t>|</w:t>
            </w:r>
            <w:r w:rsidR="004F588D">
              <w:rPr>
                <w:rFonts w:eastAsia="宋体" w:hint="eastAsia"/>
              </w:rPr>
              <w:t>01|</w:t>
            </w:r>
            <w:r w:rsidR="004607C1">
              <w:rPr>
                <w:rFonts w:eastAsia="宋体"/>
              </w:rPr>
              <w:t>000</w:t>
            </w:r>
            <w:r w:rsidRPr="006A24C1">
              <w:rPr>
                <w:rFonts w:eastAsia="宋体"/>
              </w:rPr>
              <w:t>9</w:t>
            </w:r>
            <w:r w:rsidR="004607C1">
              <w:rPr>
                <w:rFonts w:eastAsia="宋体" w:hint="eastAsia"/>
              </w:rPr>
              <w:t>05</w:t>
            </w:r>
            <w:r w:rsidRPr="006A24C1">
              <w:rPr>
                <w:rFonts w:eastAsia="宋体"/>
              </w:rPr>
              <w:t>|1</w:t>
            </w:r>
            <w:r w:rsidR="003D100B">
              <w:rPr>
                <w:rFonts w:eastAsia="宋体" w:hint="eastAsia"/>
              </w:rPr>
              <w:t>3500.00</w:t>
            </w:r>
            <w:r w:rsidRPr="006A24C1">
              <w:rPr>
                <w:rFonts w:eastAsia="宋体"/>
              </w:rPr>
              <w:t>|</w:t>
            </w:r>
            <w:r w:rsidR="00483ABD" w:rsidRPr="006A24C1">
              <w:rPr>
                <w:rFonts w:eastAsia="宋体"/>
              </w:rPr>
              <w:t>1</w:t>
            </w:r>
            <w:r w:rsidR="00483ABD">
              <w:rPr>
                <w:rFonts w:eastAsia="宋体" w:hint="eastAsia"/>
              </w:rPr>
              <w:t>3500.00</w:t>
            </w:r>
            <w:r w:rsidRPr="006A24C1">
              <w:rPr>
                <w:rFonts w:eastAsia="宋体"/>
              </w:rPr>
              <w:t>|0</w:t>
            </w:r>
            <w:r w:rsidR="00EF0183">
              <w:rPr>
                <w:rFonts w:eastAsia="宋体" w:hint="eastAsia"/>
              </w:rPr>
              <w:t>|成功</w:t>
            </w:r>
          </w:p>
          <w:p w:rsidR="006A24C1" w:rsidRPr="006A24C1" w:rsidRDefault="006A24C1" w:rsidP="006A24C1">
            <w:pPr>
              <w:rPr>
                <w:rFonts w:eastAsia="宋体"/>
              </w:rPr>
            </w:pPr>
            <w:r w:rsidRPr="006A24C1">
              <w:rPr>
                <w:rFonts w:eastAsia="宋体"/>
              </w:rPr>
              <w:lastRenderedPageBreak/>
              <w:t>2|</w:t>
            </w:r>
            <w:r w:rsidR="0041074D">
              <w:rPr>
                <w:rFonts w:eastAsia="宋体"/>
              </w:rPr>
              <w:t>2014121</w:t>
            </w:r>
            <w:r w:rsidR="0041074D">
              <w:rPr>
                <w:rFonts w:eastAsia="宋体" w:hint="eastAsia"/>
              </w:rPr>
              <w:t>1|</w:t>
            </w:r>
            <w:r w:rsidRPr="006A24C1">
              <w:rPr>
                <w:rFonts w:eastAsia="宋体"/>
              </w:rPr>
              <w:t>20141212|</w:t>
            </w:r>
            <w:r w:rsidR="00DA4E06">
              <w:rPr>
                <w:rFonts w:eastAsia="宋体"/>
              </w:rPr>
              <w:t>2014121</w:t>
            </w:r>
            <w:r w:rsidR="00DA4E06">
              <w:rPr>
                <w:rFonts w:eastAsia="宋体" w:hint="eastAsia"/>
              </w:rPr>
              <w:t>112</w:t>
            </w:r>
            <w:r w:rsidR="000A3E81">
              <w:rPr>
                <w:rFonts w:eastAsia="宋体" w:hint="eastAsia"/>
              </w:rPr>
              <w:t>2325</w:t>
            </w:r>
            <w:r w:rsidR="00DA4E06">
              <w:rPr>
                <w:rFonts w:eastAsia="宋体" w:hint="eastAsia"/>
              </w:rPr>
              <w:t>|</w:t>
            </w:r>
            <w:r w:rsidR="00FD3331" w:rsidRPr="00ED57B8">
              <w:rPr>
                <w:rFonts w:eastAsia="宋体"/>
              </w:rPr>
              <w:t>0602101000877281</w:t>
            </w:r>
            <w:r w:rsidR="00FD3331">
              <w:rPr>
                <w:rFonts w:eastAsia="宋体"/>
              </w:rPr>
              <w:t>|</w:t>
            </w:r>
            <w:r w:rsidRPr="006A24C1">
              <w:rPr>
                <w:rFonts w:eastAsia="宋体"/>
              </w:rPr>
              <w:t>201412110000001161|</w:t>
            </w:r>
            <w:r w:rsidR="000C6E36">
              <w:rPr>
                <w:rFonts w:eastAsia="宋体" w:hint="eastAsia"/>
              </w:rPr>
              <w:t>206</w:t>
            </w:r>
            <w:r w:rsidR="000C6E36" w:rsidRPr="006A24C1">
              <w:rPr>
                <w:rFonts w:eastAsia="宋体"/>
              </w:rPr>
              <w:t>201412110000001161</w:t>
            </w:r>
            <w:r w:rsidRPr="006A24C1">
              <w:rPr>
                <w:rFonts w:eastAsia="宋体"/>
              </w:rPr>
              <w:t>|</w:t>
            </w:r>
            <w:r w:rsidR="004F588D">
              <w:rPr>
                <w:rFonts w:eastAsia="宋体" w:hint="eastAsia"/>
              </w:rPr>
              <w:t>01|</w:t>
            </w:r>
            <w:r w:rsidR="004607C1">
              <w:rPr>
                <w:rFonts w:eastAsia="宋体"/>
              </w:rPr>
              <w:t>000</w:t>
            </w:r>
            <w:r w:rsidR="004607C1" w:rsidRPr="006A24C1">
              <w:rPr>
                <w:rFonts w:eastAsia="宋体"/>
              </w:rPr>
              <w:t>9</w:t>
            </w:r>
            <w:r w:rsidR="004607C1">
              <w:rPr>
                <w:rFonts w:eastAsia="宋体" w:hint="eastAsia"/>
              </w:rPr>
              <w:t>05</w:t>
            </w:r>
            <w:r w:rsidRPr="006A24C1">
              <w:rPr>
                <w:rFonts w:eastAsia="宋体"/>
              </w:rPr>
              <w:t>|1</w:t>
            </w:r>
            <w:r w:rsidR="003D100B">
              <w:rPr>
                <w:rFonts w:eastAsia="宋体" w:hint="eastAsia"/>
              </w:rPr>
              <w:t>00.01</w:t>
            </w:r>
            <w:r w:rsidRPr="006A24C1">
              <w:rPr>
                <w:rFonts w:eastAsia="宋体"/>
              </w:rPr>
              <w:t>|</w:t>
            </w:r>
            <w:r w:rsidR="00483ABD" w:rsidRPr="006A24C1">
              <w:rPr>
                <w:rFonts w:eastAsia="宋体"/>
              </w:rPr>
              <w:t>1</w:t>
            </w:r>
            <w:r w:rsidR="00483ABD">
              <w:rPr>
                <w:rFonts w:eastAsia="宋体" w:hint="eastAsia"/>
              </w:rPr>
              <w:t>00.01</w:t>
            </w:r>
            <w:r w:rsidRPr="006A24C1">
              <w:rPr>
                <w:rFonts w:eastAsia="宋体"/>
              </w:rPr>
              <w:t>|0</w:t>
            </w:r>
            <w:r w:rsidR="00EF0183">
              <w:rPr>
                <w:rFonts w:eastAsia="宋体" w:hint="eastAsia"/>
              </w:rPr>
              <w:t>|成功</w:t>
            </w:r>
          </w:p>
          <w:p w:rsidR="00591536" w:rsidRDefault="006A24C1" w:rsidP="00955F74">
            <w:pPr>
              <w:rPr>
                <w:rFonts w:eastAsia="宋体"/>
              </w:rPr>
            </w:pPr>
            <w:r w:rsidRPr="006A24C1">
              <w:rPr>
                <w:rFonts w:eastAsia="宋体"/>
              </w:rPr>
              <w:t>3|</w:t>
            </w:r>
            <w:r w:rsidR="0041074D">
              <w:rPr>
                <w:rFonts w:eastAsia="宋体"/>
              </w:rPr>
              <w:t>2014121</w:t>
            </w:r>
            <w:r w:rsidR="0041074D">
              <w:rPr>
                <w:rFonts w:eastAsia="宋体" w:hint="eastAsia"/>
              </w:rPr>
              <w:t>1|</w:t>
            </w:r>
            <w:r w:rsidRPr="006A24C1">
              <w:rPr>
                <w:rFonts w:eastAsia="宋体"/>
              </w:rPr>
              <w:t>20141212|</w:t>
            </w:r>
            <w:r w:rsidR="00DA4E06">
              <w:rPr>
                <w:rFonts w:eastAsia="宋体"/>
              </w:rPr>
              <w:t>2014121</w:t>
            </w:r>
            <w:r w:rsidR="00DA4E06">
              <w:rPr>
                <w:rFonts w:eastAsia="宋体" w:hint="eastAsia"/>
              </w:rPr>
              <w:t>113</w:t>
            </w:r>
            <w:r w:rsidR="000A3E81">
              <w:rPr>
                <w:rFonts w:eastAsia="宋体" w:hint="eastAsia"/>
              </w:rPr>
              <w:t>2326</w:t>
            </w:r>
            <w:r w:rsidR="00DA4E06">
              <w:rPr>
                <w:rFonts w:eastAsia="宋体" w:hint="eastAsia"/>
              </w:rPr>
              <w:t>|</w:t>
            </w:r>
            <w:r w:rsidR="00FD3331" w:rsidRPr="00ED57B8">
              <w:rPr>
                <w:rFonts w:eastAsia="宋体"/>
              </w:rPr>
              <w:t>0602101000877301</w:t>
            </w:r>
            <w:r w:rsidR="00FD3331">
              <w:rPr>
                <w:rFonts w:eastAsia="宋体"/>
              </w:rPr>
              <w:t>|2014121</w:t>
            </w:r>
            <w:r w:rsidR="00FD3331">
              <w:rPr>
                <w:rFonts w:eastAsia="宋体" w:hint="eastAsia"/>
              </w:rPr>
              <w:t>1</w:t>
            </w:r>
            <w:r w:rsidRPr="006A24C1">
              <w:rPr>
                <w:rFonts w:eastAsia="宋体"/>
              </w:rPr>
              <w:t>0000001050|</w:t>
            </w:r>
            <w:r w:rsidR="000C6E36">
              <w:rPr>
                <w:rFonts w:eastAsia="宋体" w:hint="eastAsia"/>
              </w:rPr>
              <w:t>206</w:t>
            </w:r>
            <w:r w:rsidR="000C6E36">
              <w:rPr>
                <w:rFonts w:eastAsia="宋体"/>
              </w:rPr>
              <w:t>2014121</w:t>
            </w:r>
            <w:r w:rsidR="000C6E36">
              <w:rPr>
                <w:rFonts w:eastAsia="宋体" w:hint="eastAsia"/>
              </w:rPr>
              <w:t>1</w:t>
            </w:r>
            <w:r w:rsidR="000C6E36" w:rsidRPr="006A24C1">
              <w:rPr>
                <w:rFonts w:eastAsia="宋体"/>
              </w:rPr>
              <w:t>0000001050</w:t>
            </w:r>
            <w:r w:rsidRPr="006A24C1">
              <w:rPr>
                <w:rFonts w:eastAsia="宋体"/>
              </w:rPr>
              <w:t>|</w:t>
            </w:r>
            <w:r w:rsidR="004F588D">
              <w:rPr>
                <w:rFonts w:eastAsia="宋体" w:hint="eastAsia"/>
              </w:rPr>
              <w:t>01|</w:t>
            </w:r>
            <w:r w:rsidR="004607C1">
              <w:rPr>
                <w:rFonts w:eastAsia="宋体"/>
              </w:rPr>
              <w:t>000</w:t>
            </w:r>
            <w:r w:rsidR="004607C1" w:rsidRPr="006A24C1">
              <w:rPr>
                <w:rFonts w:eastAsia="宋体"/>
              </w:rPr>
              <w:t>9</w:t>
            </w:r>
            <w:r w:rsidR="004607C1">
              <w:rPr>
                <w:rFonts w:eastAsia="宋体" w:hint="eastAsia"/>
              </w:rPr>
              <w:t>05</w:t>
            </w:r>
            <w:r w:rsidR="003D100B">
              <w:rPr>
                <w:rFonts w:eastAsia="宋体"/>
              </w:rPr>
              <w:t>|</w:t>
            </w:r>
            <w:r w:rsidR="003D100B">
              <w:rPr>
                <w:rFonts w:eastAsia="宋体" w:hint="eastAsia"/>
              </w:rPr>
              <w:t>3000.00</w:t>
            </w:r>
            <w:r w:rsidRPr="006A24C1">
              <w:rPr>
                <w:rFonts w:eastAsia="宋体"/>
              </w:rPr>
              <w:t>|</w:t>
            </w:r>
            <w:r w:rsidR="00DC63A3">
              <w:rPr>
                <w:rFonts w:eastAsia="宋体" w:hint="eastAsia"/>
              </w:rPr>
              <w:t>3000.00</w:t>
            </w:r>
            <w:r w:rsidRPr="006A24C1">
              <w:rPr>
                <w:rFonts w:eastAsia="宋体"/>
              </w:rPr>
              <w:t>|0</w:t>
            </w:r>
            <w:r w:rsidR="00EF0183">
              <w:rPr>
                <w:rFonts w:eastAsia="宋体" w:hint="eastAsia"/>
              </w:rPr>
              <w:t>|成功</w:t>
            </w:r>
          </w:p>
        </w:tc>
      </w:tr>
    </w:tbl>
    <w:p w:rsidR="00591536" w:rsidRDefault="00591536" w:rsidP="00591536">
      <w:pPr>
        <w:rPr>
          <w:rFonts w:eastAsia="宋体"/>
          <w:lang w:eastAsia="x-none"/>
        </w:rPr>
      </w:pPr>
    </w:p>
    <w:p w:rsidR="009E475F" w:rsidRPr="003E2C34" w:rsidRDefault="009E475F" w:rsidP="009E475F">
      <w:pPr>
        <w:pStyle w:val="3"/>
        <w:rPr>
          <w:rFonts w:eastAsia="宋体"/>
        </w:rPr>
      </w:pPr>
      <w:bookmarkStart w:id="94" w:name="_Toc492021748"/>
      <w:r>
        <w:rPr>
          <w:rFonts w:eastAsia="宋体" w:hint="eastAsia"/>
          <w:lang w:eastAsia="zh-CN"/>
        </w:rPr>
        <w:t>转出确认文件</w:t>
      </w:r>
      <w:r w:rsidRPr="003E2C34">
        <w:rPr>
          <w:rFonts w:eastAsia="宋体" w:hint="eastAsia"/>
        </w:rPr>
        <w:t>（基金公司提供）</w:t>
      </w:r>
      <w:bookmarkEnd w:id="94"/>
    </w:p>
    <w:p w:rsidR="004335F9" w:rsidRDefault="004335F9" w:rsidP="004335F9">
      <w:pPr>
        <w:rPr>
          <w:rFonts w:eastAsia="宋体"/>
        </w:rPr>
      </w:pPr>
      <w:r>
        <w:rPr>
          <w:rFonts w:eastAsia="宋体" w:hint="eastAsia"/>
        </w:rPr>
        <w:t>文件要求如下：</w:t>
      </w:r>
    </w:p>
    <w:p w:rsidR="004335F9" w:rsidRDefault="004335F9" w:rsidP="00431DE2">
      <w:pPr>
        <w:pStyle w:val="af5"/>
        <w:numPr>
          <w:ilvl w:val="0"/>
          <w:numId w:val="33"/>
        </w:numPr>
        <w:ind w:firstLineChars="0"/>
        <w:rPr>
          <w:rFonts w:eastAsia="宋体"/>
        </w:rPr>
      </w:pPr>
      <w:r w:rsidRPr="003E2C34">
        <w:rPr>
          <w:rFonts w:eastAsia="宋体" w:hint="eastAsia"/>
        </w:rPr>
        <w:t>以</w:t>
      </w:r>
      <w:r>
        <w:rPr>
          <w:rFonts w:eastAsia="宋体" w:hint="eastAsia"/>
        </w:rPr>
        <w:t>合作机构</w:t>
      </w:r>
      <w:r w:rsidRPr="003E2C34">
        <w:rPr>
          <w:rFonts w:eastAsia="宋体" w:hint="eastAsia"/>
        </w:rPr>
        <w:t>为准对账调账结果</w:t>
      </w:r>
      <w:r>
        <w:rPr>
          <w:rFonts w:eastAsia="宋体" w:hint="eastAsia"/>
        </w:rPr>
        <w:t>，包含T-1日15:00到T日14:59:59的</w:t>
      </w:r>
      <w:r w:rsidR="009916E5">
        <w:rPr>
          <w:rFonts w:eastAsia="宋体" w:hint="eastAsia"/>
        </w:rPr>
        <w:t>转出</w:t>
      </w:r>
      <w:r>
        <w:rPr>
          <w:rFonts w:eastAsia="宋体" w:hint="eastAsia"/>
        </w:rPr>
        <w:t>数据，T日提供确认数据</w:t>
      </w:r>
    </w:p>
    <w:p w:rsidR="004335F9" w:rsidRDefault="004335F9" w:rsidP="00431DE2">
      <w:pPr>
        <w:pStyle w:val="af5"/>
        <w:numPr>
          <w:ilvl w:val="0"/>
          <w:numId w:val="33"/>
        </w:numPr>
        <w:ind w:firstLineChars="0"/>
        <w:rPr>
          <w:rFonts w:eastAsia="宋体"/>
        </w:rPr>
      </w:pPr>
      <w:r w:rsidRPr="000211CA">
        <w:rPr>
          <w:rFonts w:eastAsia="宋体" w:hint="eastAsia"/>
        </w:rPr>
        <w:t>文件名格式为：</w:t>
      </w:r>
      <w:r w:rsidR="009916E5">
        <w:rPr>
          <w:rFonts w:eastAsia="宋体" w:hint="eastAsia"/>
        </w:rPr>
        <w:t>redeem</w:t>
      </w:r>
      <w:r w:rsidRPr="000211CA">
        <w:rPr>
          <w:rFonts w:eastAsia="宋体" w:hint="eastAsia"/>
        </w:rPr>
        <w:t>_</w:t>
      </w:r>
      <w:r>
        <w:rPr>
          <w:rFonts w:eastAsia="宋体" w:hint="eastAsia"/>
        </w:rPr>
        <w:t>result</w:t>
      </w:r>
      <w:r w:rsidRPr="000211CA">
        <w:rPr>
          <w:rFonts w:eastAsia="宋体" w:hint="eastAsia"/>
        </w:rPr>
        <w:t>_电商编号_</w:t>
      </w:r>
      <w:r w:rsidR="00C66EC4">
        <w:rPr>
          <w:rFonts w:eastAsia="宋体" w:hint="eastAsia"/>
        </w:rPr>
        <w:t>申请</w:t>
      </w:r>
      <w:r w:rsidRPr="000211CA">
        <w:rPr>
          <w:rFonts w:eastAsia="宋体" w:hint="eastAsia"/>
        </w:rPr>
        <w:t>日期(yyyymmdd).</w:t>
      </w:r>
      <w:r>
        <w:rPr>
          <w:rFonts w:eastAsia="宋体" w:hint="eastAsia"/>
        </w:rPr>
        <w:t>zip</w:t>
      </w:r>
    </w:p>
    <w:p w:rsidR="004335F9" w:rsidRPr="000211CA" w:rsidRDefault="004335F9" w:rsidP="00431DE2">
      <w:pPr>
        <w:pStyle w:val="af5"/>
        <w:numPr>
          <w:ilvl w:val="0"/>
          <w:numId w:val="33"/>
        </w:numPr>
        <w:ind w:firstLineChars="0"/>
        <w:rPr>
          <w:rFonts w:eastAsia="宋体"/>
        </w:rPr>
      </w:pPr>
      <w:r>
        <w:rPr>
          <w:rFonts w:eastAsia="宋体" w:hint="eastAsia"/>
        </w:rPr>
        <w:t>zip文件中为同名的纯文本txt文件：</w:t>
      </w:r>
      <w:r w:rsidR="009916E5">
        <w:rPr>
          <w:rFonts w:eastAsia="宋体" w:hint="eastAsia"/>
        </w:rPr>
        <w:t>redeem</w:t>
      </w:r>
      <w:r w:rsidRPr="000211CA">
        <w:rPr>
          <w:rFonts w:eastAsia="宋体" w:hint="eastAsia"/>
        </w:rPr>
        <w:t>_</w:t>
      </w:r>
      <w:r>
        <w:rPr>
          <w:rFonts w:eastAsia="宋体" w:hint="eastAsia"/>
        </w:rPr>
        <w:t>result</w:t>
      </w:r>
      <w:r w:rsidRPr="000211CA">
        <w:rPr>
          <w:rFonts w:eastAsia="宋体" w:hint="eastAsia"/>
        </w:rPr>
        <w:t>_电商编号_</w:t>
      </w:r>
      <w:r>
        <w:rPr>
          <w:rFonts w:eastAsia="宋体" w:hint="eastAsia"/>
        </w:rPr>
        <w:t>申请</w:t>
      </w:r>
      <w:r w:rsidRPr="000211CA">
        <w:rPr>
          <w:rFonts w:eastAsia="宋体" w:hint="eastAsia"/>
        </w:rPr>
        <w:t>日期(yyyymmdd).</w:t>
      </w:r>
      <w:r>
        <w:rPr>
          <w:rFonts w:eastAsia="宋体" w:hint="eastAsia"/>
        </w:rPr>
        <w:t>txt</w:t>
      </w:r>
    </w:p>
    <w:p w:rsidR="004335F9" w:rsidRDefault="004335F9" w:rsidP="00431DE2">
      <w:pPr>
        <w:pStyle w:val="af5"/>
        <w:numPr>
          <w:ilvl w:val="0"/>
          <w:numId w:val="33"/>
        </w:numPr>
        <w:ind w:firstLineChars="0"/>
        <w:rPr>
          <w:rFonts w:eastAsia="宋体"/>
        </w:rPr>
      </w:pPr>
      <w:r>
        <w:rPr>
          <w:rFonts w:eastAsia="宋体" w:hint="eastAsia"/>
        </w:rPr>
        <w:t>第一行为统计信息：申请日期|总记录数</w:t>
      </w:r>
    </w:p>
    <w:p w:rsidR="004335F9" w:rsidRDefault="007C5EE1" w:rsidP="00431DE2">
      <w:pPr>
        <w:pStyle w:val="af5"/>
        <w:numPr>
          <w:ilvl w:val="0"/>
          <w:numId w:val="33"/>
        </w:numPr>
        <w:ind w:firstLineChars="0"/>
        <w:rPr>
          <w:rFonts w:eastAsia="宋体"/>
        </w:rPr>
      </w:pPr>
      <w:r>
        <w:rPr>
          <w:rFonts w:eastAsia="宋体" w:hint="eastAsia"/>
        </w:rPr>
        <w:t>第二行起为转出</w:t>
      </w:r>
      <w:r w:rsidR="004335F9">
        <w:rPr>
          <w:rFonts w:eastAsia="宋体" w:hint="eastAsia"/>
        </w:rPr>
        <w:t>确认记录的明细数据，字段间以“|”分割，每条记录占一行。其组成形式如下：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4335F9" w:rsidTr="004E483F">
        <w:tc>
          <w:tcPr>
            <w:tcW w:w="10065" w:type="dxa"/>
            <w:shd w:val="clear" w:color="auto" w:fill="D9D9D9" w:themeFill="background1" w:themeFillShade="D9"/>
          </w:tcPr>
          <w:p w:rsidR="004335F9" w:rsidRDefault="004335F9" w:rsidP="005144DC">
            <w:pPr>
              <w:rPr>
                <w:rFonts w:eastAsia="宋体"/>
              </w:rPr>
            </w:pPr>
            <w:r>
              <w:rPr>
                <w:rFonts w:eastAsia="宋体" w:hint="eastAsia"/>
                <w:sz w:val="18"/>
                <w:szCs w:val="18"/>
              </w:rPr>
              <w:t>序号|申请日期|确认日期|订单时间|</w:t>
            </w:r>
            <w:r w:rsidRPr="00096375">
              <w:rPr>
                <w:rFonts w:eastAsia="宋体" w:hint="eastAsia"/>
                <w:color w:val="000000"/>
                <w:sz w:val="18"/>
                <w:szCs w:val="18"/>
              </w:rPr>
              <w:t>合作机构理财账户号</w:t>
            </w:r>
            <w:r>
              <w:rPr>
                <w:rFonts w:eastAsia="宋体" w:hint="eastAsia"/>
                <w:color w:val="000000"/>
                <w:sz w:val="18"/>
                <w:szCs w:val="18"/>
              </w:rPr>
              <w:t>|</w:t>
            </w:r>
            <w:r w:rsidR="00364B59">
              <w:rPr>
                <w:rFonts w:eastAsia="宋体" w:hint="eastAsia"/>
                <w:color w:val="000000"/>
                <w:sz w:val="18"/>
                <w:szCs w:val="18"/>
              </w:rPr>
              <w:t>转出</w:t>
            </w:r>
            <w:r>
              <w:rPr>
                <w:rFonts w:eastAsia="宋体" w:hint="eastAsia"/>
                <w:color w:val="000000"/>
                <w:sz w:val="18"/>
                <w:szCs w:val="18"/>
              </w:rPr>
              <w:t>订单号|</w:t>
            </w:r>
            <w:r>
              <w:rPr>
                <w:rFonts w:eastAsia="宋体" w:hint="eastAsia"/>
                <w:sz w:val="18"/>
                <w:szCs w:val="18"/>
              </w:rPr>
              <w:t>基金公司订单号</w:t>
            </w:r>
            <w:r>
              <w:rPr>
                <w:rFonts w:eastAsia="宋体" w:hint="eastAsia"/>
                <w:color w:val="000000"/>
                <w:sz w:val="18"/>
                <w:szCs w:val="18"/>
              </w:rPr>
              <w:t>|订单类型|</w:t>
            </w:r>
            <w:r w:rsidRPr="00210647">
              <w:rPr>
                <w:rFonts w:eastAsia="宋体" w:hint="eastAsia"/>
                <w:sz w:val="18"/>
                <w:szCs w:val="18"/>
              </w:rPr>
              <w:t>基金代码</w:t>
            </w:r>
            <w:r>
              <w:rPr>
                <w:rFonts w:eastAsia="宋体" w:hint="eastAsia"/>
                <w:sz w:val="18"/>
                <w:szCs w:val="18"/>
              </w:rPr>
              <w:t>|</w:t>
            </w:r>
            <w:r w:rsidR="00666B63">
              <w:rPr>
                <w:rFonts w:eastAsia="宋体" w:hint="eastAsia"/>
                <w:sz w:val="18"/>
                <w:szCs w:val="18"/>
              </w:rPr>
              <w:t>转出份额</w:t>
            </w:r>
            <w:r>
              <w:rPr>
                <w:rFonts w:eastAsia="宋体" w:hint="eastAsia"/>
                <w:sz w:val="18"/>
                <w:szCs w:val="18"/>
              </w:rPr>
              <w:t>|</w:t>
            </w:r>
            <w:r w:rsidR="009466BB">
              <w:rPr>
                <w:rFonts w:eastAsia="宋体" w:hint="eastAsia"/>
                <w:sz w:val="18"/>
                <w:szCs w:val="18"/>
              </w:rPr>
              <w:t>确认金额</w:t>
            </w:r>
            <w:r>
              <w:rPr>
                <w:rFonts w:eastAsia="宋体" w:hint="eastAsia"/>
                <w:sz w:val="18"/>
                <w:szCs w:val="18"/>
              </w:rPr>
              <w:t>|确认</w:t>
            </w:r>
            <w:r w:rsidRPr="00210647">
              <w:rPr>
                <w:rFonts w:eastAsia="宋体" w:hint="eastAsia"/>
                <w:sz w:val="18"/>
                <w:szCs w:val="18"/>
              </w:rPr>
              <w:t>结果</w:t>
            </w:r>
            <w:r>
              <w:rPr>
                <w:rFonts w:eastAsia="宋体" w:hint="eastAsia"/>
                <w:sz w:val="18"/>
                <w:szCs w:val="18"/>
              </w:rPr>
              <w:t>|返回信息</w:t>
            </w:r>
          </w:p>
        </w:tc>
      </w:tr>
    </w:tbl>
    <w:p w:rsidR="004335F9" w:rsidRPr="000211CA" w:rsidRDefault="004335F9" w:rsidP="00431DE2">
      <w:pPr>
        <w:pStyle w:val="af5"/>
        <w:numPr>
          <w:ilvl w:val="0"/>
          <w:numId w:val="33"/>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4335F9" w:rsidRPr="003E2C34" w:rsidTr="008E2ADB">
        <w:tc>
          <w:tcPr>
            <w:tcW w:w="709" w:type="dxa"/>
            <w:tcBorders>
              <w:top w:val="double" w:sz="6" w:space="0" w:color="000000"/>
              <w:bottom w:val="single" w:sz="6" w:space="0" w:color="000000"/>
            </w:tcBorders>
            <w:shd w:val="clear" w:color="auto" w:fill="D9D9D9" w:themeFill="background1" w:themeFillShade="D9"/>
            <w:vAlign w:val="center"/>
          </w:tcPr>
          <w:p w:rsidR="004335F9" w:rsidRPr="00210647" w:rsidRDefault="004335F9" w:rsidP="008E2ADB">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4335F9" w:rsidRPr="00210647" w:rsidRDefault="004335F9" w:rsidP="008E2ADB">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4335F9" w:rsidRPr="00210647" w:rsidRDefault="004335F9" w:rsidP="008E2ADB">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4335F9" w:rsidRPr="00210647" w:rsidRDefault="004335F9" w:rsidP="008E2ADB">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4335F9" w:rsidRPr="00210647" w:rsidRDefault="004335F9" w:rsidP="008E2ADB">
            <w:pPr>
              <w:rPr>
                <w:rFonts w:eastAsia="宋体"/>
                <w:b/>
                <w:sz w:val="18"/>
                <w:szCs w:val="18"/>
              </w:rPr>
            </w:pPr>
            <w:r w:rsidRPr="00210647">
              <w:rPr>
                <w:rFonts w:eastAsia="宋体" w:hint="eastAsia"/>
                <w:b/>
                <w:sz w:val="18"/>
                <w:szCs w:val="18"/>
              </w:rPr>
              <w:t>说明</w:t>
            </w:r>
          </w:p>
        </w:tc>
      </w:tr>
      <w:tr w:rsidR="004335F9" w:rsidRPr="003E2C34" w:rsidTr="008E2ADB">
        <w:tc>
          <w:tcPr>
            <w:tcW w:w="709"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hint="eastAsia"/>
                <w:sz w:val="18"/>
                <w:szCs w:val="18"/>
              </w:rPr>
              <w:t>1</w:t>
            </w:r>
          </w:p>
        </w:tc>
        <w:tc>
          <w:tcPr>
            <w:tcW w:w="2693" w:type="dxa"/>
            <w:tcBorders>
              <w:top w:val="single" w:sz="6" w:space="0" w:color="000000"/>
            </w:tcBorders>
            <w:vAlign w:val="center"/>
          </w:tcPr>
          <w:p w:rsidR="004335F9" w:rsidRPr="00210647" w:rsidRDefault="004335F9" w:rsidP="008E2ADB">
            <w:pPr>
              <w:rPr>
                <w:rFonts w:eastAsia="宋体"/>
                <w:sz w:val="18"/>
                <w:szCs w:val="18"/>
              </w:rPr>
            </w:pPr>
            <w:r>
              <w:rPr>
                <w:rFonts w:eastAsia="宋体" w:hint="eastAsia"/>
                <w:sz w:val="18"/>
                <w:szCs w:val="18"/>
              </w:rPr>
              <w:t>序号</w:t>
            </w:r>
          </w:p>
        </w:tc>
        <w:tc>
          <w:tcPr>
            <w:tcW w:w="1276"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hint="eastAsia"/>
                <w:sz w:val="18"/>
                <w:szCs w:val="18"/>
              </w:rPr>
              <w:t>Int</w:t>
            </w:r>
          </w:p>
        </w:tc>
        <w:tc>
          <w:tcPr>
            <w:tcW w:w="4253" w:type="dxa"/>
            <w:tcBorders>
              <w:top w:val="single" w:sz="6" w:space="0" w:color="000000"/>
            </w:tcBorders>
            <w:vAlign w:val="center"/>
          </w:tcPr>
          <w:p w:rsidR="004335F9" w:rsidRPr="00210647" w:rsidRDefault="004335F9" w:rsidP="008E2ADB">
            <w:pPr>
              <w:rPr>
                <w:rFonts w:eastAsia="宋体"/>
                <w:sz w:val="18"/>
                <w:szCs w:val="18"/>
              </w:rPr>
            </w:pPr>
            <w:r w:rsidRPr="00A614CB">
              <w:rPr>
                <w:rFonts w:eastAsia="宋体" w:hint="eastAsia"/>
                <w:sz w:val="18"/>
                <w:szCs w:val="18"/>
              </w:rPr>
              <w:t>顺序，唯一</w:t>
            </w:r>
          </w:p>
        </w:tc>
      </w:tr>
      <w:tr w:rsidR="004335F9" w:rsidRPr="003E2C34" w:rsidTr="008E2ADB">
        <w:tc>
          <w:tcPr>
            <w:tcW w:w="709" w:type="dxa"/>
            <w:tcBorders>
              <w:top w:val="single" w:sz="6" w:space="0" w:color="000000"/>
            </w:tcBorders>
            <w:vAlign w:val="center"/>
          </w:tcPr>
          <w:p w:rsidR="004335F9" w:rsidRPr="00210647" w:rsidRDefault="004335F9" w:rsidP="008E2ADB">
            <w:pPr>
              <w:jc w:val="center"/>
              <w:rPr>
                <w:rFonts w:eastAsia="宋体"/>
                <w:sz w:val="18"/>
                <w:szCs w:val="18"/>
              </w:rPr>
            </w:pPr>
            <w:r>
              <w:rPr>
                <w:rFonts w:eastAsia="宋体" w:hint="eastAsia"/>
                <w:sz w:val="18"/>
                <w:szCs w:val="18"/>
              </w:rPr>
              <w:t>2</w:t>
            </w:r>
          </w:p>
        </w:tc>
        <w:tc>
          <w:tcPr>
            <w:tcW w:w="2693" w:type="dxa"/>
            <w:tcBorders>
              <w:top w:val="single" w:sz="6" w:space="0" w:color="000000"/>
            </w:tcBorders>
            <w:vAlign w:val="center"/>
          </w:tcPr>
          <w:p w:rsidR="004335F9" w:rsidRPr="00210647" w:rsidRDefault="004335F9" w:rsidP="008E2ADB">
            <w:pPr>
              <w:rPr>
                <w:rFonts w:eastAsia="宋体"/>
                <w:sz w:val="18"/>
                <w:szCs w:val="18"/>
              </w:rPr>
            </w:pPr>
            <w:r>
              <w:rPr>
                <w:rFonts w:eastAsia="宋体" w:hint="eastAsia"/>
                <w:sz w:val="18"/>
                <w:szCs w:val="18"/>
              </w:rPr>
              <w:t>申请日期</w:t>
            </w:r>
          </w:p>
        </w:tc>
        <w:tc>
          <w:tcPr>
            <w:tcW w:w="1276" w:type="dxa"/>
            <w:tcBorders>
              <w:top w:val="single" w:sz="6" w:space="0" w:color="000000"/>
            </w:tcBorders>
            <w:vAlign w:val="center"/>
          </w:tcPr>
          <w:p w:rsidR="004335F9" w:rsidRPr="00210647" w:rsidRDefault="004335F9"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4335F9" w:rsidRPr="00210647" w:rsidRDefault="004335F9" w:rsidP="008E2ADB">
            <w:pPr>
              <w:rPr>
                <w:rFonts w:eastAsia="宋体"/>
                <w:sz w:val="18"/>
                <w:szCs w:val="18"/>
              </w:rPr>
            </w:pPr>
            <w:r>
              <w:rPr>
                <w:rFonts w:eastAsia="宋体" w:hint="eastAsia"/>
                <w:sz w:val="18"/>
                <w:szCs w:val="18"/>
              </w:rPr>
              <w:t>工作日，</w:t>
            </w:r>
            <w:r>
              <w:rPr>
                <w:rFonts w:eastAsia="宋体" w:hint="eastAsia"/>
              </w:rPr>
              <w:t>yyyymmdd，节假日顺延至下一工作日</w:t>
            </w:r>
          </w:p>
        </w:tc>
      </w:tr>
      <w:tr w:rsidR="004335F9" w:rsidRPr="003E2C34" w:rsidTr="008E2ADB">
        <w:tc>
          <w:tcPr>
            <w:tcW w:w="709" w:type="dxa"/>
            <w:tcBorders>
              <w:top w:val="single" w:sz="6" w:space="0" w:color="000000"/>
            </w:tcBorders>
            <w:vAlign w:val="center"/>
          </w:tcPr>
          <w:p w:rsidR="004335F9" w:rsidRDefault="004335F9" w:rsidP="008E2ADB">
            <w:pPr>
              <w:jc w:val="center"/>
              <w:rPr>
                <w:rFonts w:eastAsia="宋体"/>
                <w:sz w:val="18"/>
                <w:szCs w:val="18"/>
              </w:rPr>
            </w:pPr>
            <w:r>
              <w:rPr>
                <w:rFonts w:eastAsia="宋体" w:hint="eastAsia"/>
                <w:sz w:val="18"/>
                <w:szCs w:val="18"/>
              </w:rPr>
              <w:t>3</w:t>
            </w:r>
          </w:p>
        </w:tc>
        <w:tc>
          <w:tcPr>
            <w:tcW w:w="2693" w:type="dxa"/>
            <w:tcBorders>
              <w:top w:val="single" w:sz="6" w:space="0" w:color="000000"/>
            </w:tcBorders>
            <w:vAlign w:val="center"/>
          </w:tcPr>
          <w:p w:rsidR="004335F9" w:rsidRDefault="004335F9" w:rsidP="008E2ADB">
            <w:pPr>
              <w:rPr>
                <w:rFonts w:eastAsia="宋体"/>
                <w:sz w:val="18"/>
                <w:szCs w:val="18"/>
              </w:rPr>
            </w:pPr>
            <w:r>
              <w:rPr>
                <w:rFonts w:eastAsia="宋体" w:hint="eastAsia"/>
                <w:sz w:val="18"/>
                <w:szCs w:val="18"/>
              </w:rPr>
              <w:t>确认日期</w:t>
            </w:r>
          </w:p>
        </w:tc>
        <w:tc>
          <w:tcPr>
            <w:tcW w:w="1276" w:type="dxa"/>
            <w:tcBorders>
              <w:top w:val="single" w:sz="6" w:space="0" w:color="000000"/>
            </w:tcBorders>
            <w:vAlign w:val="center"/>
          </w:tcPr>
          <w:p w:rsidR="004335F9" w:rsidRDefault="004335F9"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4335F9" w:rsidRDefault="004335F9" w:rsidP="008E2ADB">
            <w:pPr>
              <w:rPr>
                <w:rFonts w:eastAsia="宋体"/>
                <w:sz w:val="18"/>
                <w:szCs w:val="18"/>
              </w:rPr>
            </w:pPr>
            <w:r>
              <w:rPr>
                <w:rFonts w:eastAsia="宋体" w:hint="eastAsia"/>
                <w:sz w:val="18"/>
                <w:szCs w:val="18"/>
              </w:rPr>
              <w:t>工作日，</w:t>
            </w:r>
            <w:r>
              <w:rPr>
                <w:rFonts w:eastAsia="宋体" w:hint="eastAsia"/>
              </w:rPr>
              <w:t>yyyymmdd，基金份额确认日期，同时也是资金交收日期</w:t>
            </w:r>
          </w:p>
        </w:tc>
      </w:tr>
      <w:tr w:rsidR="004335F9" w:rsidRPr="003E2C34" w:rsidTr="008E2ADB">
        <w:tc>
          <w:tcPr>
            <w:tcW w:w="709" w:type="dxa"/>
            <w:tcBorders>
              <w:top w:val="single" w:sz="6" w:space="0" w:color="000000"/>
            </w:tcBorders>
            <w:vAlign w:val="center"/>
          </w:tcPr>
          <w:p w:rsidR="004335F9" w:rsidRPr="00210647" w:rsidRDefault="004335F9" w:rsidP="008E2ADB">
            <w:pPr>
              <w:jc w:val="center"/>
              <w:rPr>
                <w:rFonts w:eastAsia="宋体"/>
                <w:sz w:val="18"/>
                <w:szCs w:val="18"/>
              </w:rPr>
            </w:pPr>
            <w:r>
              <w:rPr>
                <w:rFonts w:eastAsia="宋体" w:hint="eastAsia"/>
                <w:sz w:val="18"/>
                <w:szCs w:val="18"/>
              </w:rPr>
              <w:t>4</w:t>
            </w:r>
          </w:p>
        </w:tc>
        <w:tc>
          <w:tcPr>
            <w:tcW w:w="2693" w:type="dxa"/>
            <w:tcBorders>
              <w:top w:val="single" w:sz="6" w:space="0" w:color="000000"/>
            </w:tcBorders>
            <w:vAlign w:val="center"/>
          </w:tcPr>
          <w:p w:rsidR="004335F9" w:rsidRPr="00210647" w:rsidRDefault="004335F9" w:rsidP="008E2ADB">
            <w:pPr>
              <w:rPr>
                <w:rFonts w:eastAsia="宋体"/>
                <w:sz w:val="18"/>
                <w:szCs w:val="18"/>
              </w:rPr>
            </w:pPr>
            <w:r>
              <w:rPr>
                <w:rFonts w:eastAsia="宋体" w:hint="eastAsia"/>
                <w:sz w:val="18"/>
                <w:szCs w:val="18"/>
              </w:rPr>
              <w:t>订单时间</w:t>
            </w:r>
          </w:p>
        </w:tc>
        <w:tc>
          <w:tcPr>
            <w:tcW w:w="1276" w:type="dxa"/>
            <w:tcBorders>
              <w:top w:val="single" w:sz="6" w:space="0" w:color="000000"/>
            </w:tcBorders>
            <w:vAlign w:val="center"/>
          </w:tcPr>
          <w:p w:rsidR="004335F9" w:rsidRPr="00210647" w:rsidRDefault="004335F9" w:rsidP="008E2ADB">
            <w:pPr>
              <w:jc w:val="center"/>
              <w:rPr>
                <w:rFonts w:eastAsia="宋体"/>
                <w:sz w:val="18"/>
                <w:szCs w:val="18"/>
              </w:rPr>
            </w:pPr>
            <w:r w:rsidRPr="00210647">
              <w:rPr>
                <w:rFonts w:eastAsia="宋体"/>
                <w:sz w:val="18"/>
                <w:szCs w:val="18"/>
              </w:rPr>
              <w:t>是</w:t>
            </w:r>
          </w:p>
        </w:tc>
        <w:tc>
          <w:tcPr>
            <w:tcW w:w="1134" w:type="dxa"/>
            <w:tcBorders>
              <w:top w:val="single" w:sz="6" w:space="0" w:color="000000"/>
            </w:tcBorders>
            <w:vAlign w:val="center"/>
          </w:tcPr>
          <w:p w:rsidR="004335F9" w:rsidRPr="00210647" w:rsidRDefault="004335F9" w:rsidP="008E2ADB">
            <w:pPr>
              <w:jc w:val="center"/>
              <w:rPr>
                <w:rFonts w:eastAsia="宋体"/>
                <w:sz w:val="18"/>
                <w:szCs w:val="18"/>
              </w:rPr>
            </w:pPr>
            <w:r w:rsidRPr="00096375">
              <w:rPr>
                <w:rFonts w:eastAsia="宋体" w:hint="eastAsia"/>
                <w:sz w:val="18"/>
                <w:szCs w:val="18"/>
              </w:rPr>
              <w:t>String(</w:t>
            </w:r>
            <w:r>
              <w:rPr>
                <w:rFonts w:eastAsia="宋体" w:hint="eastAsia"/>
                <w:sz w:val="18"/>
                <w:szCs w:val="18"/>
              </w:rPr>
              <w:t>14</w:t>
            </w:r>
            <w:r w:rsidRPr="00096375">
              <w:rPr>
                <w:rFonts w:eastAsia="宋体" w:hint="eastAsia"/>
                <w:sz w:val="18"/>
                <w:szCs w:val="18"/>
              </w:rPr>
              <w:t>)</w:t>
            </w:r>
          </w:p>
        </w:tc>
        <w:tc>
          <w:tcPr>
            <w:tcW w:w="4253" w:type="dxa"/>
            <w:tcBorders>
              <w:top w:val="single" w:sz="6" w:space="0" w:color="000000"/>
            </w:tcBorders>
            <w:vAlign w:val="center"/>
          </w:tcPr>
          <w:p w:rsidR="004335F9" w:rsidRPr="00210647" w:rsidRDefault="004335F9" w:rsidP="008E2ADB">
            <w:pPr>
              <w:rPr>
                <w:rFonts w:eastAsia="宋体"/>
                <w:sz w:val="18"/>
                <w:szCs w:val="18"/>
              </w:rPr>
            </w:pPr>
            <w:r>
              <w:rPr>
                <w:rFonts w:eastAsia="宋体" w:hint="eastAsia"/>
                <w:sz w:val="18"/>
                <w:szCs w:val="18"/>
              </w:rPr>
              <w:t>用户订单支付时间</w:t>
            </w:r>
            <w:r w:rsidRPr="00096375">
              <w:rPr>
                <w:rFonts w:eastAsia="宋体" w:hint="eastAsia"/>
                <w:sz w:val="18"/>
                <w:szCs w:val="18"/>
              </w:rPr>
              <w:t>，格式为</w:t>
            </w:r>
            <w:r w:rsidRPr="00096375">
              <w:rPr>
                <w:rFonts w:eastAsia="宋体"/>
                <w:sz w:val="18"/>
                <w:szCs w:val="18"/>
              </w:rPr>
              <w:t>yy</w:t>
            </w:r>
            <w:r>
              <w:rPr>
                <w:rFonts w:eastAsia="宋体" w:hint="eastAsia"/>
                <w:sz w:val="18"/>
                <w:szCs w:val="18"/>
              </w:rPr>
              <w:t>yy</w:t>
            </w:r>
            <w:r w:rsidRPr="00096375">
              <w:rPr>
                <w:rFonts w:eastAsia="宋体"/>
                <w:sz w:val="18"/>
                <w:szCs w:val="18"/>
              </w:rPr>
              <w:t>mmddhhmmss</w:t>
            </w:r>
          </w:p>
        </w:tc>
      </w:tr>
      <w:tr w:rsidR="004335F9" w:rsidRPr="003E2C34" w:rsidTr="008E2ADB">
        <w:tc>
          <w:tcPr>
            <w:tcW w:w="709" w:type="dxa"/>
            <w:vAlign w:val="center"/>
          </w:tcPr>
          <w:p w:rsidR="004335F9" w:rsidRPr="00210647" w:rsidRDefault="00FE3331" w:rsidP="008E2ADB">
            <w:pPr>
              <w:jc w:val="center"/>
              <w:rPr>
                <w:rFonts w:eastAsia="宋体"/>
                <w:sz w:val="18"/>
                <w:szCs w:val="18"/>
              </w:rPr>
            </w:pPr>
            <w:r>
              <w:rPr>
                <w:rFonts w:eastAsia="宋体" w:hint="eastAsia"/>
                <w:sz w:val="18"/>
                <w:szCs w:val="18"/>
              </w:rPr>
              <w:t>5</w:t>
            </w:r>
          </w:p>
        </w:tc>
        <w:tc>
          <w:tcPr>
            <w:tcW w:w="2693" w:type="dxa"/>
            <w:vAlign w:val="center"/>
          </w:tcPr>
          <w:p w:rsidR="004335F9" w:rsidRPr="00210647" w:rsidRDefault="004335F9" w:rsidP="008E2ADB">
            <w:pPr>
              <w:rPr>
                <w:rFonts w:eastAsia="宋体"/>
                <w:sz w:val="18"/>
                <w:szCs w:val="18"/>
              </w:rPr>
            </w:pPr>
            <w:r w:rsidRPr="00096375">
              <w:rPr>
                <w:rFonts w:eastAsia="宋体" w:hint="eastAsia"/>
                <w:color w:val="000000"/>
                <w:sz w:val="18"/>
                <w:szCs w:val="18"/>
              </w:rPr>
              <w:t>合作机构理财账户号</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210647" w:rsidRDefault="004335F9"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4335F9" w:rsidRPr="00210647" w:rsidRDefault="004335F9" w:rsidP="008E2ADB">
            <w:pPr>
              <w:rPr>
                <w:rFonts w:eastAsia="宋体"/>
                <w:sz w:val="18"/>
                <w:szCs w:val="18"/>
              </w:rPr>
            </w:pPr>
            <w:r w:rsidRPr="00096375">
              <w:rPr>
                <w:rFonts w:eastAsia="宋体" w:hint="eastAsia"/>
                <w:color w:val="000000"/>
                <w:sz w:val="18"/>
                <w:szCs w:val="18"/>
              </w:rPr>
              <w:t>用户在合作机构专用于基金交易的内部账号，基金公司对用户的操作都使用该账号</w:t>
            </w:r>
          </w:p>
        </w:tc>
      </w:tr>
      <w:tr w:rsidR="004335F9" w:rsidRPr="003E2C34" w:rsidTr="008E2ADB">
        <w:tc>
          <w:tcPr>
            <w:tcW w:w="709" w:type="dxa"/>
            <w:vAlign w:val="center"/>
          </w:tcPr>
          <w:p w:rsidR="004335F9" w:rsidRDefault="00FE3331" w:rsidP="008E2ADB">
            <w:pPr>
              <w:jc w:val="center"/>
              <w:rPr>
                <w:rFonts w:eastAsia="宋体"/>
                <w:sz w:val="18"/>
                <w:szCs w:val="18"/>
              </w:rPr>
            </w:pPr>
            <w:r>
              <w:rPr>
                <w:rFonts w:eastAsia="宋体" w:hint="eastAsia"/>
                <w:sz w:val="18"/>
                <w:szCs w:val="18"/>
              </w:rPr>
              <w:t>6</w:t>
            </w:r>
          </w:p>
        </w:tc>
        <w:tc>
          <w:tcPr>
            <w:tcW w:w="2693" w:type="dxa"/>
            <w:vAlign w:val="center"/>
          </w:tcPr>
          <w:p w:rsidR="004335F9" w:rsidRPr="00096375" w:rsidRDefault="00C64A27" w:rsidP="008E2ADB">
            <w:pPr>
              <w:rPr>
                <w:rFonts w:eastAsia="宋体"/>
                <w:color w:val="000000"/>
                <w:sz w:val="18"/>
                <w:szCs w:val="18"/>
              </w:rPr>
            </w:pPr>
            <w:r>
              <w:rPr>
                <w:rFonts w:eastAsia="宋体" w:hint="eastAsia"/>
                <w:color w:val="000000"/>
                <w:sz w:val="18"/>
                <w:szCs w:val="18"/>
              </w:rPr>
              <w:t>转出</w:t>
            </w:r>
            <w:r w:rsidR="004335F9">
              <w:rPr>
                <w:rFonts w:eastAsia="宋体" w:hint="eastAsia"/>
                <w:color w:val="000000"/>
                <w:sz w:val="18"/>
                <w:szCs w:val="18"/>
              </w:rPr>
              <w:t>订单号</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096375" w:rsidRDefault="004335F9" w:rsidP="008E2ADB">
            <w:pPr>
              <w:jc w:val="center"/>
              <w:rPr>
                <w:rFonts w:eastAsia="宋体"/>
                <w:color w:val="000000"/>
                <w:sz w:val="18"/>
                <w:szCs w:val="18"/>
              </w:rPr>
            </w:pPr>
            <w:r w:rsidRPr="00096375">
              <w:rPr>
                <w:rFonts w:eastAsia="宋体" w:hint="eastAsia"/>
                <w:sz w:val="18"/>
                <w:szCs w:val="18"/>
              </w:rPr>
              <w:t>String(32)</w:t>
            </w:r>
          </w:p>
        </w:tc>
        <w:tc>
          <w:tcPr>
            <w:tcW w:w="4253" w:type="dxa"/>
            <w:vAlign w:val="center"/>
          </w:tcPr>
          <w:p w:rsidR="004335F9" w:rsidRPr="00096375" w:rsidRDefault="004335F9" w:rsidP="008E2ADB">
            <w:pPr>
              <w:rPr>
                <w:rFonts w:eastAsia="宋体"/>
                <w:color w:val="000000"/>
                <w:sz w:val="18"/>
                <w:szCs w:val="18"/>
              </w:rPr>
            </w:pPr>
            <w:r w:rsidRPr="00752C28">
              <w:rPr>
                <w:rFonts w:eastAsia="宋体" w:hint="eastAsia"/>
                <w:color w:val="000000"/>
                <w:sz w:val="18"/>
                <w:szCs w:val="18"/>
              </w:rPr>
              <w:t>订单号唯一</w:t>
            </w:r>
          </w:p>
        </w:tc>
      </w:tr>
      <w:tr w:rsidR="004335F9" w:rsidRPr="003E2C34" w:rsidTr="008E2ADB">
        <w:tc>
          <w:tcPr>
            <w:tcW w:w="709" w:type="dxa"/>
            <w:vAlign w:val="center"/>
          </w:tcPr>
          <w:p w:rsidR="004335F9" w:rsidRDefault="00FE3331" w:rsidP="008E2ADB">
            <w:pPr>
              <w:jc w:val="center"/>
              <w:rPr>
                <w:rFonts w:eastAsia="宋体"/>
                <w:sz w:val="18"/>
                <w:szCs w:val="18"/>
              </w:rPr>
            </w:pPr>
            <w:r>
              <w:rPr>
                <w:rFonts w:eastAsia="宋体" w:hint="eastAsia"/>
                <w:sz w:val="18"/>
                <w:szCs w:val="18"/>
              </w:rPr>
              <w:t>7</w:t>
            </w:r>
          </w:p>
        </w:tc>
        <w:tc>
          <w:tcPr>
            <w:tcW w:w="2693" w:type="dxa"/>
            <w:vAlign w:val="center"/>
          </w:tcPr>
          <w:p w:rsidR="004335F9" w:rsidRDefault="004335F9" w:rsidP="008E2ADB">
            <w:pPr>
              <w:rPr>
                <w:rFonts w:eastAsia="宋体"/>
                <w:color w:val="000000"/>
                <w:sz w:val="18"/>
                <w:szCs w:val="18"/>
              </w:rPr>
            </w:pPr>
            <w:r>
              <w:rPr>
                <w:rFonts w:eastAsia="宋体" w:hint="eastAsia"/>
                <w:sz w:val="18"/>
                <w:szCs w:val="18"/>
              </w:rPr>
              <w:t>基金公司订单号</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096375" w:rsidRDefault="004335F9" w:rsidP="008E2ADB">
            <w:pPr>
              <w:jc w:val="center"/>
              <w:rPr>
                <w:rFonts w:eastAsia="宋体"/>
                <w:sz w:val="18"/>
                <w:szCs w:val="18"/>
              </w:rPr>
            </w:pPr>
            <w:r w:rsidRPr="00096375">
              <w:rPr>
                <w:rFonts w:eastAsia="宋体" w:hint="eastAsia"/>
                <w:sz w:val="18"/>
                <w:szCs w:val="18"/>
              </w:rPr>
              <w:t>String(32)</w:t>
            </w:r>
          </w:p>
        </w:tc>
        <w:tc>
          <w:tcPr>
            <w:tcW w:w="4253" w:type="dxa"/>
            <w:vAlign w:val="center"/>
          </w:tcPr>
          <w:p w:rsidR="004335F9" w:rsidRPr="00752C28" w:rsidRDefault="00A04059" w:rsidP="008E2ADB">
            <w:pPr>
              <w:rPr>
                <w:rFonts w:eastAsia="宋体"/>
                <w:color w:val="000000"/>
                <w:sz w:val="18"/>
                <w:szCs w:val="18"/>
              </w:rPr>
            </w:pPr>
            <w:r>
              <w:rPr>
                <w:rFonts w:eastAsia="宋体" w:hint="eastAsia"/>
                <w:sz w:val="18"/>
                <w:szCs w:val="18"/>
              </w:rPr>
              <w:t>基金公司转出</w:t>
            </w:r>
            <w:r w:rsidR="004335F9">
              <w:rPr>
                <w:rFonts w:eastAsia="宋体" w:hint="eastAsia"/>
                <w:sz w:val="18"/>
                <w:szCs w:val="18"/>
              </w:rPr>
              <w:t>订单号</w:t>
            </w:r>
          </w:p>
        </w:tc>
      </w:tr>
      <w:tr w:rsidR="004335F9" w:rsidRPr="003E2C34" w:rsidTr="008E2ADB">
        <w:tc>
          <w:tcPr>
            <w:tcW w:w="709" w:type="dxa"/>
            <w:vAlign w:val="center"/>
          </w:tcPr>
          <w:p w:rsidR="004335F9" w:rsidRDefault="00FE3331" w:rsidP="008E2ADB">
            <w:pPr>
              <w:jc w:val="center"/>
              <w:rPr>
                <w:rFonts w:eastAsia="宋体"/>
                <w:sz w:val="18"/>
                <w:szCs w:val="18"/>
              </w:rPr>
            </w:pPr>
            <w:r>
              <w:rPr>
                <w:rFonts w:eastAsia="宋体" w:hint="eastAsia"/>
                <w:sz w:val="18"/>
                <w:szCs w:val="18"/>
              </w:rPr>
              <w:t>8</w:t>
            </w:r>
          </w:p>
        </w:tc>
        <w:tc>
          <w:tcPr>
            <w:tcW w:w="2693" w:type="dxa"/>
            <w:vAlign w:val="center"/>
          </w:tcPr>
          <w:p w:rsidR="004335F9" w:rsidRDefault="004335F9" w:rsidP="008E2ADB">
            <w:pPr>
              <w:rPr>
                <w:rFonts w:eastAsia="宋体"/>
                <w:color w:val="000000"/>
                <w:sz w:val="18"/>
                <w:szCs w:val="18"/>
              </w:rPr>
            </w:pPr>
            <w:r>
              <w:rPr>
                <w:rFonts w:eastAsia="宋体" w:hint="eastAsia"/>
                <w:color w:val="000000"/>
                <w:sz w:val="18"/>
                <w:szCs w:val="18"/>
              </w:rPr>
              <w:t>订单类型</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096375" w:rsidRDefault="004335F9"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w:t>
            </w:r>
            <w:r>
              <w:rPr>
                <w:rFonts w:eastAsia="宋体" w:hint="eastAsia"/>
                <w:sz w:val="18"/>
                <w:szCs w:val="18"/>
              </w:rPr>
              <w:t>8</w:t>
            </w:r>
            <w:r w:rsidRPr="00210647">
              <w:rPr>
                <w:rFonts w:eastAsia="宋体" w:hint="eastAsia"/>
                <w:sz w:val="18"/>
                <w:szCs w:val="18"/>
              </w:rPr>
              <w:t>)</w:t>
            </w:r>
          </w:p>
        </w:tc>
        <w:tc>
          <w:tcPr>
            <w:tcW w:w="4253" w:type="dxa"/>
            <w:vAlign w:val="center"/>
          </w:tcPr>
          <w:p w:rsidR="002D748E" w:rsidRDefault="002D748E" w:rsidP="002D748E">
            <w:pPr>
              <w:rPr>
                <w:rFonts w:eastAsia="宋体"/>
                <w:color w:val="000000"/>
                <w:sz w:val="18"/>
                <w:szCs w:val="18"/>
              </w:rPr>
            </w:pPr>
            <w:r>
              <w:rPr>
                <w:rFonts w:eastAsia="宋体" w:hint="eastAsia"/>
                <w:color w:val="000000"/>
                <w:sz w:val="18"/>
                <w:szCs w:val="18"/>
              </w:rPr>
              <w:t>02：</w:t>
            </w:r>
            <w:r w:rsidRPr="00B964C0">
              <w:rPr>
                <w:rFonts w:eastAsia="宋体" w:hint="eastAsia"/>
                <w:color w:val="000000"/>
                <w:sz w:val="18"/>
                <w:szCs w:val="18"/>
              </w:rPr>
              <w:t>T+0赎回</w:t>
            </w:r>
          </w:p>
          <w:p w:rsidR="004335F9" w:rsidRPr="00752C28" w:rsidRDefault="002D748E" w:rsidP="002D748E">
            <w:pPr>
              <w:rPr>
                <w:rFonts w:eastAsia="宋体"/>
                <w:color w:val="000000"/>
                <w:sz w:val="18"/>
                <w:szCs w:val="18"/>
              </w:rPr>
            </w:pPr>
            <w:r>
              <w:rPr>
                <w:rFonts w:eastAsia="宋体" w:hint="eastAsia"/>
                <w:color w:val="000000"/>
                <w:sz w:val="18"/>
                <w:szCs w:val="18"/>
              </w:rPr>
              <w:t>04：</w:t>
            </w:r>
            <w:r w:rsidRPr="00B964C0">
              <w:rPr>
                <w:rFonts w:eastAsia="宋体" w:hint="eastAsia"/>
                <w:color w:val="000000"/>
                <w:sz w:val="18"/>
                <w:szCs w:val="18"/>
              </w:rPr>
              <w:t>T+1赎回</w:t>
            </w:r>
          </w:p>
        </w:tc>
      </w:tr>
      <w:tr w:rsidR="004335F9" w:rsidRPr="003E2C34" w:rsidTr="008E2ADB">
        <w:tc>
          <w:tcPr>
            <w:tcW w:w="709" w:type="dxa"/>
            <w:vAlign w:val="center"/>
          </w:tcPr>
          <w:p w:rsidR="004335F9" w:rsidRPr="00210647" w:rsidRDefault="00FE3331" w:rsidP="008E2ADB">
            <w:pPr>
              <w:jc w:val="center"/>
              <w:rPr>
                <w:rFonts w:eastAsia="宋体"/>
                <w:sz w:val="18"/>
                <w:szCs w:val="18"/>
              </w:rPr>
            </w:pPr>
            <w:r>
              <w:rPr>
                <w:rFonts w:eastAsia="宋体" w:hint="eastAsia"/>
                <w:sz w:val="18"/>
                <w:szCs w:val="18"/>
              </w:rPr>
              <w:lastRenderedPageBreak/>
              <w:t>9</w:t>
            </w:r>
          </w:p>
        </w:tc>
        <w:tc>
          <w:tcPr>
            <w:tcW w:w="2693" w:type="dxa"/>
            <w:vAlign w:val="center"/>
          </w:tcPr>
          <w:p w:rsidR="004335F9" w:rsidRPr="00210647" w:rsidRDefault="004335F9" w:rsidP="008E2ADB">
            <w:pPr>
              <w:rPr>
                <w:rFonts w:eastAsia="宋体"/>
                <w:sz w:val="18"/>
                <w:szCs w:val="18"/>
              </w:rPr>
            </w:pPr>
            <w:r w:rsidRPr="00210647">
              <w:rPr>
                <w:rFonts w:eastAsia="宋体" w:hint="eastAsia"/>
                <w:sz w:val="18"/>
                <w:szCs w:val="18"/>
              </w:rPr>
              <w:t>基金代码</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210647" w:rsidRDefault="004335F9"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vAlign w:val="center"/>
          </w:tcPr>
          <w:p w:rsidR="004335F9" w:rsidRPr="00210647" w:rsidRDefault="004335F9" w:rsidP="008E2ADB">
            <w:pPr>
              <w:rPr>
                <w:rFonts w:eastAsia="宋体"/>
                <w:sz w:val="18"/>
                <w:szCs w:val="18"/>
              </w:rPr>
            </w:pPr>
            <w:r w:rsidRPr="00210647">
              <w:rPr>
                <w:rFonts w:eastAsia="宋体" w:hint="eastAsia"/>
                <w:sz w:val="18"/>
                <w:szCs w:val="18"/>
              </w:rPr>
              <w:t>基金代码</w:t>
            </w:r>
          </w:p>
        </w:tc>
      </w:tr>
      <w:tr w:rsidR="004335F9" w:rsidRPr="003E2C34" w:rsidTr="008E2ADB">
        <w:tc>
          <w:tcPr>
            <w:tcW w:w="709" w:type="dxa"/>
            <w:vAlign w:val="center"/>
          </w:tcPr>
          <w:p w:rsidR="004335F9" w:rsidRPr="00210647" w:rsidRDefault="004335F9" w:rsidP="008E2ADB">
            <w:pPr>
              <w:jc w:val="center"/>
              <w:rPr>
                <w:rFonts w:eastAsia="宋体"/>
                <w:sz w:val="18"/>
                <w:szCs w:val="18"/>
              </w:rPr>
            </w:pPr>
            <w:r>
              <w:rPr>
                <w:rFonts w:eastAsia="宋体" w:hint="eastAsia"/>
                <w:sz w:val="18"/>
                <w:szCs w:val="18"/>
              </w:rPr>
              <w:t>1</w:t>
            </w:r>
            <w:r w:rsidR="00FE3331">
              <w:rPr>
                <w:rFonts w:eastAsia="宋体" w:hint="eastAsia"/>
                <w:sz w:val="18"/>
                <w:szCs w:val="18"/>
              </w:rPr>
              <w:t>0</w:t>
            </w:r>
          </w:p>
        </w:tc>
        <w:tc>
          <w:tcPr>
            <w:tcW w:w="2693" w:type="dxa"/>
            <w:vAlign w:val="center"/>
          </w:tcPr>
          <w:p w:rsidR="004335F9" w:rsidRPr="00210647" w:rsidRDefault="004335F9" w:rsidP="00AA24E4">
            <w:pPr>
              <w:rPr>
                <w:rFonts w:eastAsia="宋体"/>
                <w:sz w:val="18"/>
                <w:szCs w:val="18"/>
              </w:rPr>
            </w:pPr>
            <w:r>
              <w:rPr>
                <w:rFonts w:eastAsia="宋体" w:hint="eastAsia"/>
                <w:sz w:val="18"/>
                <w:szCs w:val="18"/>
              </w:rPr>
              <w:t>转</w:t>
            </w:r>
            <w:r w:rsidR="00AA24E4">
              <w:rPr>
                <w:rFonts w:eastAsia="宋体" w:hint="eastAsia"/>
                <w:sz w:val="18"/>
                <w:szCs w:val="18"/>
              </w:rPr>
              <w:t>出份额</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210647" w:rsidRDefault="004335F9" w:rsidP="008E2ADB">
            <w:pPr>
              <w:jc w:val="center"/>
              <w:rPr>
                <w:rFonts w:eastAsia="宋体"/>
                <w:sz w:val="18"/>
                <w:szCs w:val="18"/>
              </w:rPr>
            </w:pPr>
            <w:r w:rsidRPr="004E0640">
              <w:rPr>
                <w:rFonts w:eastAsia="宋体" w:hint="eastAsia"/>
                <w:sz w:val="18"/>
                <w:szCs w:val="18"/>
              </w:rPr>
              <w:t>String(32)</w:t>
            </w:r>
          </w:p>
        </w:tc>
        <w:tc>
          <w:tcPr>
            <w:tcW w:w="4253" w:type="dxa"/>
            <w:vAlign w:val="center"/>
          </w:tcPr>
          <w:p w:rsidR="004335F9" w:rsidRPr="00C0491B" w:rsidRDefault="00C0491B" w:rsidP="008E2ADB">
            <w:pPr>
              <w:rPr>
                <w:rFonts w:eastAsia="宋体"/>
                <w:sz w:val="18"/>
                <w:szCs w:val="18"/>
              </w:rPr>
            </w:pPr>
            <w:r w:rsidRPr="004E0640">
              <w:rPr>
                <w:rFonts w:eastAsia="宋体" w:hint="eastAsia"/>
                <w:sz w:val="18"/>
                <w:szCs w:val="18"/>
              </w:rPr>
              <w:t>两位小数，比如100份，传递100.00；</w:t>
            </w:r>
          </w:p>
        </w:tc>
      </w:tr>
      <w:tr w:rsidR="004335F9" w:rsidRPr="003E2C34" w:rsidTr="00DA75BD">
        <w:tc>
          <w:tcPr>
            <w:tcW w:w="709" w:type="dxa"/>
            <w:vAlign w:val="center"/>
          </w:tcPr>
          <w:p w:rsidR="004335F9" w:rsidRPr="004E0640" w:rsidRDefault="004335F9" w:rsidP="00DA75BD">
            <w:pPr>
              <w:jc w:val="center"/>
              <w:rPr>
                <w:rFonts w:eastAsia="宋体"/>
                <w:sz w:val="18"/>
                <w:szCs w:val="18"/>
              </w:rPr>
            </w:pPr>
            <w:r w:rsidRPr="004E0640">
              <w:rPr>
                <w:rFonts w:eastAsia="宋体" w:hint="eastAsia"/>
                <w:sz w:val="18"/>
                <w:szCs w:val="18"/>
              </w:rPr>
              <w:t>1</w:t>
            </w:r>
            <w:r w:rsidR="00FE3331">
              <w:rPr>
                <w:rFonts w:eastAsia="宋体" w:hint="eastAsia"/>
                <w:sz w:val="18"/>
                <w:szCs w:val="18"/>
              </w:rPr>
              <w:t>1</w:t>
            </w:r>
          </w:p>
        </w:tc>
        <w:tc>
          <w:tcPr>
            <w:tcW w:w="2693" w:type="dxa"/>
            <w:vAlign w:val="center"/>
          </w:tcPr>
          <w:p w:rsidR="004335F9" w:rsidRPr="004E0640" w:rsidRDefault="004335F9" w:rsidP="00DA75BD">
            <w:pPr>
              <w:rPr>
                <w:rFonts w:eastAsia="宋体"/>
                <w:sz w:val="18"/>
                <w:szCs w:val="18"/>
              </w:rPr>
            </w:pPr>
            <w:r w:rsidRPr="004E0640">
              <w:rPr>
                <w:rFonts w:eastAsia="宋体" w:hint="eastAsia"/>
                <w:sz w:val="18"/>
                <w:szCs w:val="18"/>
              </w:rPr>
              <w:t>确认</w:t>
            </w:r>
            <w:r w:rsidR="00AA24E4">
              <w:rPr>
                <w:rFonts w:eastAsia="宋体" w:hint="eastAsia"/>
                <w:sz w:val="18"/>
                <w:szCs w:val="18"/>
              </w:rPr>
              <w:t>金额</w:t>
            </w:r>
          </w:p>
        </w:tc>
        <w:tc>
          <w:tcPr>
            <w:tcW w:w="1276" w:type="dxa"/>
            <w:vAlign w:val="center"/>
          </w:tcPr>
          <w:p w:rsidR="004335F9" w:rsidRPr="004E0640" w:rsidRDefault="004335F9" w:rsidP="00DA75BD">
            <w:pPr>
              <w:jc w:val="center"/>
              <w:rPr>
                <w:rFonts w:eastAsia="宋体"/>
                <w:sz w:val="18"/>
                <w:szCs w:val="18"/>
              </w:rPr>
            </w:pPr>
            <w:r w:rsidRPr="004E0640">
              <w:rPr>
                <w:rFonts w:eastAsia="宋体" w:hint="eastAsia"/>
                <w:sz w:val="18"/>
                <w:szCs w:val="18"/>
              </w:rPr>
              <w:t>是</w:t>
            </w:r>
          </w:p>
        </w:tc>
        <w:tc>
          <w:tcPr>
            <w:tcW w:w="1134" w:type="dxa"/>
            <w:vAlign w:val="center"/>
          </w:tcPr>
          <w:p w:rsidR="004335F9" w:rsidRPr="004E0640" w:rsidRDefault="004335F9" w:rsidP="00DA75BD">
            <w:pPr>
              <w:rPr>
                <w:rFonts w:eastAsia="宋体"/>
                <w:sz w:val="18"/>
                <w:szCs w:val="18"/>
              </w:rPr>
            </w:pPr>
            <w:r w:rsidRPr="004E0640">
              <w:rPr>
                <w:rFonts w:eastAsia="宋体" w:hint="eastAsia"/>
                <w:sz w:val="18"/>
                <w:szCs w:val="18"/>
              </w:rPr>
              <w:t>String(32)</w:t>
            </w:r>
          </w:p>
        </w:tc>
        <w:tc>
          <w:tcPr>
            <w:tcW w:w="4253" w:type="dxa"/>
            <w:vAlign w:val="center"/>
          </w:tcPr>
          <w:p w:rsidR="00C0491B" w:rsidRPr="004E0640" w:rsidRDefault="00C0491B" w:rsidP="00DA75BD">
            <w:pPr>
              <w:rPr>
                <w:rFonts w:eastAsia="宋体"/>
                <w:sz w:val="18"/>
                <w:szCs w:val="18"/>
              </w:rPr>
            </w:pPr>
            <w:r w:rsidRPr="004E0640">
              <w:rPr>
                <w:rFonts w:eastAsia="宋体" w:hint="eastAsia"/>
                <w:sz w:val="18"/>
                <w:szCs w:val="18"/>
              </w:rPr>
              <w:t>单位为元。两位小数。</w:t>
            </w:r>
          </w:p>
          <w:p w:rsidR="00C0491B" w:rsidRPr="004E0640" w:rsidRDefault="00C0491B" w:rsidP="00DA75BD">
            <w:pPr>
              <w:rPr>
                <w:rFonts w:eastAsia="宋体"/>
                <w:sz w:val="18"/>
                <w:szCs w:val="18"/>
              </w:rPr>
            </w:pPr>
            <w:r w:rsidRPr="004E0640">
              <w:rPr>
                <w:rFonts w:eastAsia="宋体" w:hint="eastAsia"/>
                <w:sz w:val="18"/>
                <w:szCs w:val="18"/>
              </w:rPr>
              <w:t>比如100.01份，传递100.01；</w:t>
            </w:r>
          </w:p>
        </w:tc>
      </w:tr>
      <w:tr w:rsidR="004335F9" w:rsidRPr="003E2C34" w:rsidTr="008E2ADB">
        <w:tc>
          <w:tcPr>
            <w:tcW w:w="709" w:type="dxa"/>
            <w:vAlign w:val="center"/>
          </w:tcPr>
          <w:p w:rsidR="004335F9" w:rsidRPr="00210647" w:rsidRDefault="004335F9" w:rsidP="008E2ADB">
            <w:pPr>
              <w:jc w:val="center"/>
              <w:rPr>
                <w:rFonts w:eastAsia="宋体"/>
                <w:sz w:val="18"/>
                <w:szCs w:val="18"/>
              </w:rPr>
            </w:pPr>
            <w:r>
              <w:rPr>
                <w:rFonts w:eastAsia="宋体" w:hint="eastAsia"/>
                <w:sz w:val="18"/>
                <w:szCs w:val="18"/>
              </w:rPr>
              <w:t>1</w:t>
            </w:r>
            <w:r w:rsidR="00FE3331">
              <w:rPr>
                <w:rFonts w:eastAsia="宋体" w:hint="eastAsia"/>
                <w:sz w:val="18"/>
                <w:szCs w:val="18"/>
              </w:rPr>
              <w:t>2</w:t>
            </w:r>
          </w:p>
        </w:tc>
        <w:tc>
          <w:tcPr>
            <w:tcW w:w="2693" w:type="dxa"/>
            <w:vAlign w:val="center"/>
          </w:tcPr>
          <w:p w:rsidR="004335F9" w:rsidRPr="00210647" w:rsidRDefault="004335F9" w:rsidP="008E2ADB">
            <w:pPr>
              <w:rPr>
                <w:rFonts w:eastAsia="宋体"/>
                <w:sz w:val="18"/>
                <w:szCs w:val="18"/>
              </w:rPr>
            </w:pPr>
            <w:r>
              <w:rPr>
                <w:rFonts w:eastAsia="宋体" w:hint="eastAsia"/>
                <w:sz w:val="18"/>
                <w:szCs w:val="18"/>
              </w:rPr>
              <w:t>确认</w:t>
            </w:r>
            <w:r w:rsidRPr="00210647">
              <w:rPr>
                <w:rFonts w:eastAsia="宋体" w:hint="eastAsia"/>
                <w:sz w:val="18"/>
                <w:szCs w:val="18"/>
              </w:rPr>
              <w:t>结果</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Int</w:t>
            </w:r>
          </w:p>
        </w:tc>
        <w:tc>
          <w:tcPr>
            <w:tcW w:w="4253" w:type="dxa"/>
            <w:vAlign w:val="center"/>
          </w:tcPr>
          <w:p w:rsidR="004335F9" w:rsidRPr="00210647" w:rsidRDefault="004335F9" w:rsidP="008E2ADB">
            <w:pPr>
              <w:rPr>
                <w:rFonts w:eastAsia="宋体"/>
                <w:sz w:val="18"/>
                <w:szCs w:val="18"/>
              </w:rPr>
            </w:pPr>
            <w:r w:rsidRPr="00210647">
              <w:rPr>
                <w:rFonts w:eastAsia="宋体"/>
                <w:sz w:val="18"/>
                <w:szCs w:val="18"/>
              </w:rPr>
              <w:t>返回状态码，0表示成功，其他</w:t>
            </w:r>
            <w:r w:rsidRPr="00210647">
              <w:rPr>
                <w:rFonts w:eastAsia="宋体" w:hint="eastAsia"/>
                <w:sz w:val="18"/>
                <w:szCs w:val="18"/>
              </w:rPr>
              <w:t>错误</w:t>
            </w:r>
          </w:p>
        </w:tc>
      </w:tr>
      <w:tr w:rsidR="004335F9" w:rsidRPr="003E2C34" w:rsidTr="008E2ADB">
        <w:tc>
          <w:tcPr>
            <w:tcW w:w="709" w:type="dxa"/>
            <w:vAlign w:val="center"/>
          </w:tcPr>
          <w:p w:rsidR="004335F9" w:rsidRDefault="004335F9" w:rsidP="008E2ADB">
            <w:pPr>
              <w:jc w:val="center"/>
              <w:rPr>
                <w:rFonts w:eastAsia="宋体"/>
                <w:sz w:val="18"/>
                <w:szCs w:val="18"/>
              </w:rPr>
            </w:pPr>
            <w:r>
              <w:rPr>
                <w:rFonts w:eastAsia="宋体" w:hint="eastAsia"/>
                <w:sz w:val="18"/>
                <w:szCs w:val="18"/>
              </w:rPr>
              <w:t>1</w:t>
            </w:r>
            <w:r w:rsidR="00FE3331">
              <w:rPr>
                <w:rFonts w:eastAsia="宋体" w:hint="eastAsia"/>
                <w:sz w:val="18"/>
                <w:szCs w:val="18"/>
              </w:rPr>
              <w:t>3</w:t>
            </w:r>
          </w:p>
        </w:tc>
        <w:tc>
          <w:tcPr>
            <w:tcW w:w="2693" w:type="dxa"/>
            <w:vAlign w:val="center"/>
          </w:tcPr>
          <w:p w:rsidR="004335F9" w:rsidRDefault="004335F9" w:rsidP="008E2ADB">
            <w:pPr>
              <w:rPr>
                <w:rFonts w:eastAsia="宋体"/>
                <w:sz w:val="18"/>
                <w:szCs w:val="18"/>
              </w:rPr>
            </w:pPr>
            <w:r>
              <w:rPr>
                <w:rFonts w:eastAsia="宋体" w:hint="eastAsia"/>
                <w:sz w:val="18"/>
                <w:szCs w:val="18"/>
              </w:rPr>
              <w:t>返回信息</w:t>
            </w:r>
          </w:p>
        </w:tc>
        <w:tc>
          <w:tcPr>
            <w:tcW w:w="1276" w:type="dxa"/>
            <w:vAlign w:val="center"/>
          </w:tcPr>
          <w:p w:rsidR="004335F9" w:rsidRPr="00210647" w:rsidRDefault="004335F9" w:rsidP="008E2ADB">
            <w:pPr>
              <w:jc w:val="center"/>
              <w:rPr>
                <w:rFonts w:eastAsia="宋体"/>
                <w:sz w:val="18"/>
                <w:szCs w:val="18"/>
              </w:rPr>
            </w:pPr>
            <w:r w:rsidRPr="00210647">
              <w:rPr>
                <w:rFonts w:eastAsia="宋体" w:hint="eastAsia"/>
                <w:sz w:val="18"/>
                <w:szCs w:val="18"/>
              </w:rPr>
              <w:t>是</w:t>
            </w:r>
          </w:p>
        </w:tc>
        <w:tc>
          <w:tcPr>
            <w:tcW w:w="1134" w:type="dxa"/>
            <w:vAlign w:val="center"/>
          </w:tcPr>
          <w:p w:rsidR="004335F9" w:rsidRPr="00210647" w:rsidRDefault="004335F9"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4335F9" w:rsidRPr="00210647" w:rsidRDefault="004335F9" w:rsidP="008E2ADB">
            <w:pPr>
              <w:rPr>
                <w:rFonts w:eastAsia="宋体"/>
                <w:sz w:val="18"/>
                <w:szCs w:val="18"/>
              </w:rPr>
            </w:pPr>
            <w:r>
              <w:rPr>
                <w:rFonts w:eastAsia="宋体" w:hint="eastAsia"/>
                <w:sz w:val="18"/>
                <w:szCs w:val="18"/>
              </w:rPr>
              <w:t>返回信息，如非0，为错误原因</w:t>
            </w:r>
          </w:p>
        </w:tc>
      </w:tr>
    </w:tbl>
    <w:p w:rsidR="00297626" w:rsidRDefault="00297626" w:rsidP="00431DE2">
      <w:pPr>
        <w:pStyle w:val="af5"/>
        <w:numPr>
          <w:ilvl w:val="0"/>
          <w:numId w:val="33"/>
        </w:numPr>
        <w:ind w:firstLineChars="0"/>
        <w:rPr>
          <w:rFonts w:eastAsia="宋体"/>
        </w:rPr>
      </w:pPr>
      <w:r>
        <w:rPr>
          <w:rFonts w:eastAsia="宋体" w:hint="eastAsia"/>
        </w:rPr>
        <w:t>文件内容样例数据如下：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065"/>
      </w:tblGrid>
      <w:tr w:rsidR="00297626" w:rsidTr="00985084">
        <w:tc>
          <w:tcPr>
            <w:tcW w:w="10065" w:type="dxa"/>
            <w:shd w:val="clear" w:color="auto" w:fill="D9D9D9" w:themeFill="background1" w:themeFillShade="D9"/>
          </w:tcPr>
          <w:p w:rsidR="00297626" w:rsidRDefault="00297626" w:rsidP="008E2ADB">
            <w:pPr>
              <w:rPr>
                <w:rFonts w:eastAsia="宋体"/>
              </w:rPr>
            </w:pPr>
            <w:r>
              <w:rPr>
                <w:rFonts w:eastAsia="宋体"/>
              </w:rPr>
              <w:t>2014121</w:t>
            </w:r>
            <w:r>
              <w:rPr>
                <w:rFonts w:eastAsia="宋体" w:hint="eastAsia"/>
              </w:rPr>
              <w:t>1</w:t>
            </w:r>
            <w:r>
              <w:rPr>
                <w:rFonts w:eastAsia="宋体"/>
              </w:rPr>
              <w:t>|</w:t>
            </w:r>
            <w:r>
              <w:rPr>
                <w:rFonts w:eastAsia="宋体" w:hint="eastAsia"/>
              </w:rPr>
              <w:t>3</w:t>
            </w:r>
          </w:p>
          <w:p w:rsidR="00297626" w:rsidRPr="006A24C1" w:rsidRDefault="00297626" w:rsidP="008E2ADB">
            <w:pPr>
              <w:rPr>
                <w:rFonts w:eastAsia="宋体"/>
              </w:rPr>
            </w:pPr>
            <w:r w:rsidRPr="006A24C1">
              <w:rPr>
                <w:rFonts w:eastAsia="宋体"/>
              </w:rPr>
              <w:t>1|</w:t>
            </w:r>
            <w:r>
              <w:rPr>
                <w:rFonts w:eastAsia="宋体"/>
              </w:rPr>
              <w:t>2014121</w:t>
            </w:r>
            <w:r>
              <w:rPr>
                <w:rFonts w:eastAsia="宋体" w:hint="eastAsia"/>
              </w:rPr>
              <w:t>1|</w:t>
            </w:r>
            <w:r w:rsidRPr="006A24C1">
              <w:rPr>
                <w:rFonts w:eastAsia="宋体"/>
              </w:rPr>
              <w:t>20141212|</w:t>
            </w:r>
            <w:r>
              <w:rPr>
                <w:rFonts w:eastAsia="宋体"/>
              </w:rPr>
              <w:t>2014121</w:t>
            </w:r>
            <w:r>
              <w:rPr>
                <w:rFonts w:eastAsia="宋体" w:hint="eastAsia"/>
              </w:rPr>
              <w:t>1</w:t>
            </w:r>
            <w:r w:rsidR="00871385">
              <w:rPr>
                <w:rFonts w:eastAsia="宋体" w:hint="eastAsia"/>
              </w:rPr>
              <w:t>14</w:t>
            </w:r>
            <w:r w:rsidR="00EB485B">
              <w:rPr>
                <w:rFonts w:eastAsia="宋体" w:hint="eastAsia"/>
              </w:rPr>
              <w:t>2326</w:t>
            </w:r>
            <w:r>
              <w:rPr>
                <w:rFonts w:eastAsia="宋体" w:hint="eastAsia"/>
              </w:rPr>
              <w:t>|</w:t>
            </w:r>
            <w:r>
              <w:rPr>
                <w:rFonts w:eastAsia="宋体"/>
              </w:rPr>
              <w:t>0602101000877323|</w:t>
            </w:r>
            <w:r w:rsidR="0026224E">
              <w:rPr>
                <w:rFonts w:eastAsia="宋体"/>
              </w:rPr>
              <w:t>2014121</w:t>
            </w:r>
            <w:r w:rsidR="0026224E">
              <w:rPr>
                <w:rFonts w:eastAsia="宋体" w:hint="eastAsia"/>
              </w:rPr>
              <w:t>1142326001</w:t>
            </w:r>
            <w:r w:rsidRPr="006A24C1">
              <w:rPr>
                <w:rFonts w:eastAsia="宋体"/>
              </w:rPr>
              <w:t>|</w:t>
            </w:r>
            <w:r>
              <w:rPr>
                <w:rFonts w:eastAsia="宋体" w:hint="eastAsia"/>
              </w:rPr>
              <w:t>206</w:t>
            </w:r>
            <w:r w:rsidR="009D3E07">
              <w:rPr>
                <w:rFonts w:eastAsia="宋体"/>
              </w:rPr>
              <w:t>2014121</w:t>
            </w:r>
            <w:r w:rsidR="009D3E07">
              <w:rPr>
                <w:rFonts w:eastAsia="宋体" w:hint="eastAsia"/>
              </w:rPr>
              <w:t>1142326001</w:t>
            </w:r>
            <w:r w:rsidRPr="006A24C1">
              <w:rPr>
                <w:rFonts w:eastAsia="宋体"/>
              </w:rPr>
              <w:t>|</w:t>
            </w:r>
            <w:r>
              <w:rPr>
                <w:rFonts w:eastAsia="宋体" w:hint="eastAsia"/>
              </w:rPr>
              <w:t>0</w:t>
            </w:r>
            <w:r w:rsidR="00EF642E">
              <w:rPr>
                <w:rFonts w:eastAsia="宋体" w:hint="eastAsia"/>
              </w:rPr>
              <w:t>2</w:t>
            </w:r>
            <w:r>
              <w:rPr>
                <w:rFonts w:eastAsia="宋体" w:hint="eastAsia"/>
              </w:rPr>
              <w:t>|</w:t>
            </w:r>
            <w:r>
              <w:rPr>
                <w:rFonts w:eastAsia="宋体"/>
              </w:rPr>
              <w:t>000</w:t>
            </w:r>
            <w:r w:rsidRPr="006A24C1">
              <w:rPr>
                <w:rFonts w:eastAsia="宋体"/>
              </w:rPr>
              <w:t>9</w:t>
            </w:r>
            <w:r>
              <w:rPr>
                <w:rFonts w:eastAsia="宋体" w:hint="eastAsia"/>
              </w:rPr>
              <w:t>05</w:t>
            </w:r>
            <w:r w:rsidR="00472BAA">
              <w:rPr>
                <w:rFonts w:eastAsia="宋体"/>
              </w:rPr>
              <w:t>|</w:t>
            </w:r>
            <w:r>
              <w:rPr>
                <w:rFonts w:eastAsia="宋体" w:hint="eastAsia"/>
              </w:rPr>
              <w:t>3500.00</w:t>
            </w:r>
            <w:r w:rsidRPr="006A24C1">
              <w:rPr>
                <w:rFonts w:eastAsia="宋体"/>
              </w:rPr>
              <w:t>|</w:t>
            </w:r>
            <w:r>
              <w:rPr>
                <w:rFonts w:eastAsia="宋体" w:hint="eastAsia"/>
              </w:rPr>
              <w:t>3500.00</w:t>
            </w:r>
            <w:r w:rsidRPr="006A24C1">
              <w:rPr>
                <w:rFonts w:eastAsia="宋体"/>
              </w:rPr>
              <w:t>|0</w:t>
            </w:r>
            <w:r>
              <w:rPr>
                <w:rFonts w:eastAsia="宋体" w:hint="eastAsia"/>
              </w:rPr>
              <w:t>|成功</w:t>
            </w:r>
          </w:p>
          <w:p w:rsidR="00297626" w:rsidRPr="006A24C1" w:rsidRDefault="00297626" w:rsidP="008E2ADB">
            <w:pPr>
              <w:rPr>
                <w:rFonts w:eastAsia="宋体"/>
              </w:rPr>
            </w:pPr>
            <w:r w:rsidRPr="006A24C1">
              <w:rPr>
                <w:rFonts w:eastAsia="宋体"/>
              </w:rPr>
              <w:t>2|</w:t>
            </w:r>
            <w:r>
              <w:rPr>
                <w:rFonts w:eastAsia="宋体"/>
              </w:rPr>
              <w:t>2014121</w:t>
            </w:r>
            <w:r>
              <w:rPr>
                <w:rFonts w:eastAsia="宋体" w:hint="eastAsia"/>
              </w:rPr>
              <w:t>1|</w:t>
            </w:r>
            <w:r w:rsidRPr="006A24C1">
              <w:rPr>
                <w:rFonts w:eastAsia="宋体"/>
              </w:rPr>
              <w:t>20141212|</w:t>
            </w:r>
            <w:r>
              <w:rPr>
                <w:rFonts w:eastAsia="宋体"/>
              </w:rPr>
              <w:t>2014121</w:t>
            </w:r>
            <w:r>
              <w:rPr>
                <w:rFonts w:eastAsia="宋体" w:hint="eastAsia"/>
              </w:rPr>
              <w:t>11</w:t>
            </w:r>
            <w:r w:rsidR="00871385">
              <w:rPr>
                <w:rFonts w:eastAsia="宋体" w:hint="eastAsia"/>
              </w:rPr>
              <w:t>3</w:t>
            </w:r>
            <w:r w:rsidR="00EB485B">
              <w:rPr>
                <w:rFonts w:eastAsia="宋体" w:hint="eastAsia"/>
              </w:rPr>
              <w:t>2327</w:t>
            </w:r>
            <w:r>
              <w:rPr>
                <w:rFonts w:eastAsia="宋体" w:hint="eastAsia"/>
              </w:rPr>
              <w:t>|</w:t>
            </w:r>
            <w:r w:rsidRPr="00ED57B8">
              <w:rPr>
                <w:rFonts w:eastAsia="宋体"/>
              </w:rPr>
              <w:t>0602101000877281</w:t>
            </w:r>
            <w:r>
              <w:rPr>
                <w:rFonts w:eastAsia="宋体"/>
              </w:rPr>
              <w:t>|</w:t>
            </w:r>
            <w:r w:rsidR="0026224E">
              <w:rPr>
                <w:rFonts w:eastAsia="宋体"/>
              </w:rPr>
              <w:t>2014121</w:t>
            </w:r>
            <w:r w:rsidR="0026224E">
              <w:rPr>
                <w:rFonts w:eastAsia="宋体" w:hint="eastAsia"/>
              </w:rPr>
              <w:t>1132327002</w:t>
            </w:r>
            <w:r w:rsidRPr="006A24C1">
              <w:rPr>
                <w:rFonts w:eastAsia="宋体"/>
              </w:rPr>
              <w:t>|</w:t>
            </w:r>
            <w:r>
              <w:rPr>
                <w:rFonts w:eastAsia="宋体" w:hint="eastAsia"/>
              </w:rPr>
              <w:t>206</w:t>
            </w:r>
            <w:r w:rsidR="008F5A3D">
              <w:rPr>
                <w:rFonts w:eastAsia="宋体"/>
              </w:rPr>
              <w:t>2014121</w:t>
            </w:r>
            <w:r w:rsidR="008F5A3D">
              <w:rPr>
                <w:rFonts w:eastAsia="宋体" w:hint="eastAsia"/>
              </w:rPr>
              <w:t>1132327002</w:t>
            </w:r>
            <w:r w:rsidRPr="006A24C1">
              <w:rPr>
                <w:rFonts w:eastAsia="宋体"/>
              </w:rPr>
              <w:t>|</w:t>
            </w:r>
            <w:r>
              <w:rPr>
                <w:rFonts w:eastAsia="宋体" w:hint="eastAsia"/>
              </w:rPr>
              <w:t>0</w:t>
            </w:r>
            <w:r w:rsidR="00EF642E">
              <w:rPr>
                <w:rFonts w:eastAsia="宋体" w:hint="eastAsia"/>
              </w:rPr>
              <w:t>3</w:t>
            </w:r>
            <w:r>
              <w:rPr>
                <w:rFonts w:eastAsia="宋体" w:hint="eastAsia"/>
              </w:rPr>
              <w:t>|</w:t>
            </w:r>
            <w:r>
              <w:rPr>
                <w:rFonts w:eastAsia="宋体"/>
              </w:rPr>
              <w:t>000</w:t>
            </w:r>
            <w:r w:rsidRPr="006A24C1">
              <w:rPr>
                <w:rFonts w:eastAsia="宋体"/>
              </w:rPr>
              <w:t>9</w:t>
            </w:r>
            <w:r>
              <w:rPr>
                <w:rFonts w:eastAsia="宋体" w:hint="eastAsia"/>
              </w:rPr>
              <w:t>05</w:t>
            </w:r>
            <w:r w:rsidRPr="006A24C1">
              <w:rPr>
                <w:rFonts w:eastAsia="宋体"/>
              </w:rPr>
              <w:t>|</w:t>
            </w:r>
            <w:r w:rsidR="00472BAA">
              <w:rPr>
                <w:rFonts w:eastAsia="宋体" w:hint="eastAsia"/>
              </w:rPr>
              <w:t>2</w:t>
            </w:r>
            <w:r w:rsidRPr="006A24C1">
              <w:rPr>
                <w:rFonts w:eastAsia="宋体"/>
              </w:rPr>
              <w:t>1</w:t>
            </w:r>
            <w:r>
              <w:rPr>
                <w:rFonts w:eastAsia="宋体" w:hint="eastAsia"/>
              </w:rPr>
              <w:t>00.01</w:t>
            </w:r>
            <w:r w:rsidRPr="006A24C1">
              <w:rPr>
                <w:rFonts w:eastAsia="宋体"/>
              </w:rPr>
              <w:t>|</w:t>
            </w:r>
            <w:r w:rsidR="00472BAA">
              <w:rPr>
                <w:rFonts w:eastAsia="宋体" w:hint="eastAsia"/>
              </w:rPr>
              <w:t>2</w:t>
            </w:r>
            <w:r w:rsidRPr="006A24C1">
              <w:rPr>
                <w:rFonts w:eastAsia="宋体"/>
              </w:rPr>
              <w:t>1</w:t>
            </w:r>
            <w:r>
              <w:rPr>
                <w:rFonts w:eastAsia="宋体" w:hint="eastAsia"/>
              </w:rPr>
              <w:t>00.01</w:t>
            </w:r>
            <w:r w:rsidRPr="006A24C1">
              <w:rPr>
                <w:rFonts w:eastAsia="宋体"/>
              </w:rPr>
              <w:t>|0</w:t>
            </w:r>
            <w:r>
              <w:rPr>
                <w:rFonts w:eastAsia="宋体" w:hint="eastAsia"/>
              </w:rPr>
              <w:t>|成功</w:t>
            </w:r>
          </w:p>
          <w:p w:rsidR="00297626" w:rsidRDefault="00297626" w:rsidP="005144DC">
            <w:pPr>
              <w:rPr>
                <w:rFonts w:eastAsia="宋体"/>
              </w:rPr>
            </w:pPr>
            <w:r w:rsidRPr="006A24C1">
              <w:rPr>
                <w:rFonts w:eastAsia="宋体"/>
              </w:rPr>
              <w:t>3|</w:t>
            </w:r>
            <w:r>
              <w:rPr>
                <w:rFonts w:eastAsia="宋体"/>
              </w:rPr>
              <w:t>2014121</w:t>
            </w:r>
            <w:r>
              <w:rPr>
                <w:rFonts w:eastAsia="宋体" w:hint="eastAsia"/>
              </w:rPr>
              <w:t>1|</w:t>
            </w:r>
            <w:r w:rsidRPr="006A24C1">
              <w:rPr>
                <w:rFonts w:eastAsia="宋体"/>
              </w:rPr>
              <w:t>20141212|</w:t>
            </w:r>
            <w:r>
              <w:rPr>
                <w:rFonts w:eastAsia="宋体"/>
              </w:rPr>
              <w:t>2014121</w:t>
            </w:r>
            <w:r>
              <w:rPr>
                <w:rFonts w:eastAsia="宋体" w:hint="eastAsia"/>
              </w:rPr>
              <w:t>11</w:t>
            </w:r>
            <w:r w:rsidR="00871385">
              <w:rPr>
                <w:rFonts w:eastAsia="宋体" w:hint="eastAsia"/>
              </w:rPr>
              <w:t>0</w:t>
            </w:r>
            <w:r w:rsidR="00EB485B">
              <w:rPr>
                <w:rFonts w:eastAsia="宋体" w:hint="eastAsia"/>
              </w:rPr>
              <w:t>2328</w:t>
            </w:r>
            <w:r>
              <w:rPr>
                <w:rFonts w:eastAsia="宋体" w:hint="eastAsia"/>
              </w:rPr>
              <w:t>|</w:t>
            </w:r>
            <w:r w:rsidRPr="00ED57B8">
              <w:rPr>
                <w:rFonts w:eastAsia="宋体"/>
              </w:rPr>
              <w:t>0602101000877301</w:t>
            </w:r>
            <w:r>
              <w:rPr>
                <w:rFonts w:eastAsia="宋体"/>
              </w:rPr>
              <w:t>|</w:t>
            </w:r>
            <w:r w:rsidR="0026224E">
              <w:rPr>
                <w:rFonts w:eastAsia="宋体"/>
              </w:rPr>
              <w:t>2014121</w:t>
            </w:r>
            <w:r w:rsidR="0026224E">
              <w:rPr>
                <w:rFonts w:eastAsia="宋体" w:hint="eastAsia"/>
              </w:rPr>
              <w:t>1102328003</w:t>
            </w:r>
            <w:r w:rsidRPr="006A24C1">
              <w:rPr>
                <w:rFonts w:eastAsia="宋体"/>
              </w:rPr>
              <w:t>|</w:t>
            </w:r>
            <w:r>
              <w:rPr>
                <w:rFonts w:eastAsia="宋体" w:hint="eastAsia"/>
              </w:rPr>
              <w:t>206</w:t>
            </w:r>
            <w:r w:rsidR="00281B9D">
              <w:rPr>
                <w:rFonts w:eastAsia="宋体"/>
              </w:rPr>
              <w:t>2014121</w:t>
            </w:r>
            <w:r w:rsidR="00281B9D">
              <w:rPr>
                <w:rFonts w:eastAsia="宋体" w:hint="eastAsia"/>
              </w:rPr>
              <w:t>1102328003</w:t>
            </w:r>
            <w:r w:rsidRPr="006A24C1">
              <w:rPr>
                <w:rFonts w:eastAsia="宋体"/>
              </w:rPr>
              <w:t>|</w:t>
            </w:r>
            <w:r>
              <w:rPr>
                <w:rFonts w:eastAsia="宋体" w:hint="eastAsia"/>
              </w:rPr>
              <w:t>0</w:t>
            </w:r>
            <w:r w:rsidR="00EF642E">
              <w:rPr>
                <w:rFonts w:eastAsia="宋体" w:hint="eastAsia"/>
              </w:rPr>
              <w:t>4</w:t>
            </w:r>
            <w:r>
              <w:rPr>
                <w:rFonts w:eastAsia="宋体" w:hint="eastAsia"/>
              </w:rPr>
              <w:t>|</w:t>
            </w:r>
            <w:r>
              <w:rPr>
                <w:rFonts w:eastAsia="宋体"/>
              </w:rPr>
              <w:t>000</w:t>
            </w:r>
            <w:r w:rsidRPr="006A24C1">
              <w:rPr>
                <w:rFonts w:eastAsia="宋体"/>
              </w:rPr>
              <w:t>9</w:t>
            </w:r>
            <w:r>
              <w:rPr>
                <w:rFonts w:eastAsia="宋体" w:hint="eastAsia"/>
              </w:rPr>
              <w:t>05</w:t>
            </w:r>
            <w:r>
              <w:rPr>
                <w:rFonts w:eastAsia="宋体"/>
              </w:rPr>
              <w:t>|</w:t>
            </w:r>
            <w:r w:rsidR="00A11DEF">
              <w:rPr>
                <w:rFonts w:eastAsia="宋体" w:hint="eastAsia"/>
              </w:rPr>
              <w:t>10</w:t>
            </w:r>
            <w:r>
              <w:rPr>
                <w:rFonts w:eastAsia="宋体" w:hint="eastAsia"/>
              </w:rPr>
              <w:t>000.00</w:t>
            </w:r>
            <w:r w:rsidRPr="006A24C1">
              <w:rPr>
                <w:rFonts w:eastAsia="宋体"/>
              </w:rPr>
              <w:t>|</w:t>
            </w:r>
            <w:r w:rsidR="002A3A4D">
              <w:rPr>
                <w:rFonts w:eastAsia="宋体" w:hint="eastAsia"/>
              </w:rPr>
              <w:t>10001</w:t>
            </w:r>
            <w:r>
              <w:rPr>
                <w:rFonts w:eastAsia="宋体" w:hint="eastAsia"/>
              </w:rPr>
              <w:t>.00</w:t>
            </w:r>
            <w:r w:rsidRPr="006A24C1">
              <w:rPr>
                <w:rFonts w:eastAsia="宋体"/>
              </w:rPr>
              <w:t>|0</w:t>
            </w:r>
            <w:r>
              <w:rPr>
                <w:rFonts w:eastAsia="宋体" w:hint="eastAsia"/>
              </w:rPr>
              <w:t>|成功</w:t>
            </w:r>
          </w:p>
        </w:tc>
      </w:tr>
    </w:tbl>
    <w:p w:rsidR="00297626" w:rsidRDefault="00297626" w:rsidP="00297626">
      <w:pPr>
        <w:rPr>
          <w:rFonts w:eastAsia="宋体"/>
          <w:lang w:eastAsia="x-none"/>
        </w:rPr>
      </w:pPr>
    </w:p>
    <w:p w:rsidR="00AF6A1D" w:rsidRPr="003E2C34" w:rsidRDefault="0006529B">
      <w:pPr>
        <w:pStyle w:val="3"/>
        <w:rPr>
          <w:rFonts w:eastAsia="宋体"/>
        </w:rPr>
      </w:pPr>
      <w:bookmarkStart w:id="95" w:name="_Toc492021749"/>
      <w:r>
        <w:rPr>
          <w:rFonts w:eastAsia="宋体" w:hint="eastAsia"/>
          <w:lang w:eastAsia="zh-CN"/>
        </w:rPr>
        <w:t>收益明细文件</w:t>
      </w:r>
      <w:r w:rsidR="00F24BF9" w:rsidRPr="003E2C34">
        <w:rPr>
          <w:rFonts w:eastAsia="宋体" w:hint="eastAsia"/>
        </w:rPr>
        <w:t>（</w:t>
      </w:r>
      <w:r>
        <w:rPr>
          <w:rFonts w:eastAsia="宋体" w:hint="eastAsia"/>
          <w:lang w:eastAsia="zh-CN"/>
        </w:rPr>
        <w:t>基金公司提供</w:t>
      </w:r>
      <w:r w:rsidR="00AF6A1D" w:rsidRPr="003E2C34">
        <w:rPr>
          <w:rFonts w:eastAsia="宋体" w:hint="eastAsia"/>
        </w:rPr>
        <w:t>）</w:t>
      </w:r>
      <w:bookmarkEnd w:id="93"/>
      <w:bookmarkEnd w:id="95"/>
    </w:p>
    <w:p w:rsidR="008C37C6" w:rsidRDefault="008C37C6" w:rsidP="008C37C6">
      <w:pPr>
        <w:rPr>
          <w:rFonts w:eastAsia="宋体"/>
        </w:rPr>
      </w:pPr>
      <w:r>
        <w:rPr>
          <w:rFonts w:eastAsia="宋体" w:hint="eastAsia"/>
        </w:rPr>
        <w:t>文件要求如下：</w:t>
      </w:r>
    </w:p>
    <w:p w:rsidR="008C37C6" w:rsidRDefault="008C37C6" w:rsidP="00431DE2">
      <w:pPr>
        <w:pStyle w:val="af5"/>
        <w:numPr>
          <w:ilvl w:val="0"/>
          <w:numId w:val="34"/>
        </w:numPr>
        <w:ind w:firstLineChars="0"/>
        <w:rPr>
          <w:rFonts w:eastAsia="宋体"/>
        </w:rPr>
      </w:pPr>
      <w:r w:rsidRPr="000211CA">
        <w:rPr>
          <w:rFonts w:eastAsia="宋体" w:hint="eastAsia"/>
        </w:rPr>
        <w:t>文件名格式为：</w:t>
      </w:r>
      <w:r w:rsidR="00F0524F">
        <w:rPr>
          <w:rFonts w:eastAsia="宋体" w:hint="eastAsia"/>
        </w:rPr>
        <w:t>profit</w:t>
      </w:r>
      <w:r w:rsidRPr="000211CA">
        <w:rPr>
          <w:rFonts w:eastAsia="宋体" w:hint="eastAsia"/>
        </w:rPr>
        <w:t>_</w:t>
      </w:r>
      <w:r w:rsidR="00001206">
        <w:rPr>
          <w:rFonts w:eastAsia="宋体" w:hint="eastAsia"/>
        </w:rPr>
        <w:t>check</w:t>
      </w:r>
      <w:r w:rsidRPr="000211CA">
        <w:rPr>
          <w:rFonts w:eastAsia="宋体" w:hint="eastAsia"/>
        </w:rPr>
        <w:t>_电商编号_</w:t>
      </w:r>
      <w:r w:rsidR="00034486">
        <w:rPr>
          <w:rFonts w:eastAsia="宋体" w:hint="eastAsia"/>
        </w:rPr>
        <w:t>收益</w:t>
      </w:r>
      <w:r w:rsidRPr="000211CA">
        <w:rPr>
          <w:rFonts w:eastAsia="宋体" w:hint="eastAsia"/>
        </w:rPr>
        <w:t>日期(yyyymmdd).</w:t>
      </w:r>
      <w:r>
        <w:rPr>
          <w:rFonts w:eastAsia="宋体" w:hint="eastAsia"/>
        </w:rPr>
        <w:t>zip</w:t>
      </w:r>
    </w:p>
    <w:p w:rsidR="008C37C6" w:rsidRPr="000211CA" w:rsidRDefault="008C37C6" w:rsidP="00431DE2">
      <w:pPr>
        <w:pStyle w:val="af5"/>
        <w:numPr>
          <w:ilvl w:val="0"/>
          <w:numId w:val="34"/>
        </w:numPr>
        <w:ind w:firstLineChars="0"/>
        <w:rPr>
          <w:rFonts w:eastAsia="宋体"/>
        </w:rPr>
      </w:pPr>
      <w:r>
        <w:rPr>
          <w:rFonts w:eastAsia="宋体" w:hint="eastAsia"/>
        </w:rPr>
        <w:t>zip文件中为同名的纯文本txt文件：</w:t>
      </w:r>
      <w:r w:rsidR="00EB1FFC">
        <w:rPr>
          <w:rFonts w:eastAsia="宋体" w:hint="eastAsia"/>
        </w:rPr>
        <w:t>profit</w:t>
      </w:r>
      <w:r w:rsidR="00EB1FFC" w:rsidRPr="000211CA">
        <w:rPr>
          <w:rFonts w:eastAsia="宋体" w:hint="eastAsia"/>
        </w:rPr>
        <w:t>_</w:t>
      </w:r>
      <w:r w:rsidR="00EB1FFC">
        <w:rPr>
          <w:rFonts w:eastAsia="宋体" w:hint="eastAsia"/>
        </w:rPr>
        <w:t>check</w:t>
      </w:r>
      <w:r w:rsidRPr="000211CA">
        <w:rPr>
          <w:rFonts w:eastAsia="宋体" w:hint="eastAsia"/>
        </w:rPr>
        <w:t>_电商编号_</w:t>
      </w:r>
      <w:r w:rsidR="00C83EEA">
        <w:rPr>
          <w:rFonts w:eastAsia="宋体" w:hint="eastAsia"/>
        </w:rPr>
        <w:t>收益</w:t>
      </w:r>
      <w:r w:rsidRPr="000211CA">
        <w:rPr>
          <w:rFonts w:eastAsia="宋体" w:hint="eastAsia"/>
        </w:rPr>
        <w:t>日期(yyyymmdd).</w:t>
      </w:r>
      <w:r>
        <w:rPr>
          <w:rFonts w:eastAsia="宋体" w:hint="eastAsia"/>
        </w:rPr>
        <w:t>txt</w:t>
      </w:r>
    </w:p>
    <w:p w:rsidR="008C37C6" w:rsidRDefault="008C37C6" w:rsidP="00431DE2">
      <w:pPr>
        <w:pStyle w:val="af5"/>
        <w:numPr>
          <w:ilvl w:val="0"/>
          <w:numId w:val="34"/>
        </w:numPr>
        <w:ind w:firstLineChars="0"/>
        <w:rPr>
          <w:rFonts w:eastAsia="宋体"/>
        </w:rPr>
      </w:pPr>
      <w:r>
        <w:rPr>
          <w:rFonts w:eastAsia="宋体" w:hint="eastAsia"/>
        </w:rPr>
        <w:t>第一行为统计信息：</w:t>
      </w:r>
      <w:r w:rsidR="007515EF">
        <w:rPr>
          <w:rFonts w:eastAsia="宋体" w:hint="eastAsia"/>
        </w:rPr>
        <w:t>收益</w:t>
      </w:r>
      <w:r>
        <w:rPr>
          <w:rFonts w:eastAsia="宋体" w:hint="eastAsia"/>
        </w:rPr>
        <w:t>日期|总记录数</w:t>
      </w:r>
    </w:p>
    <w:p w:rsidR="008C37C6" w:rsidRDefault="008C37C6" w:rsidP="00431DE2">
      <w:pPr>
        <w:pStyle w:val="af5"/>
        <w:numPr>
          <w:ilvl w:val="0"/>
          <w:numId w:val="34"/>
        </w:numPr>
        <w:ind w:firstLineChars="0"/>
        <w:rPr>
          <w:rFonts w:eastAsia="宋体"/>
        </w:rPr>
      </w:pPr>
      <w:r>
        <w:rPr>
          <w:rFonts w:eastAsia="宋体" w:hint="eastAsia"/>
        </w:rPr>
        <w:t>第二行起为</w:t>
      </w:r>
      <w:r w:rsidR="006948D1">
        <w:rPr>
          <w:rFonts w:eastAsia="宋体" w:hint="eastAsia"/>
        </w:rPr>
        <w:t>收益</w:t>
      </w:r>
      <w:r>
        <w:rPr>
          <w:rFonts w:eastAsia="宋体" w:hint="eastAsia"/>
        </w:rPr>
        <w:t>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8C37C6" w:rsidTr="00BC745F">
        <w:tc>
          <w:tcPr>
            <w:tcW w:w="10065" w:type="dxa"/>
            <w:shd w:val="clear" w:color="auto" w:fill="D9D9D9" w:themeFill="background1" w:themeFillShade="D9"/>
          </w:tcPr>
          <w:p w:rsidR="008C37C6" w:rsidRDefault="008C37C6" w:rsidP="009B201F">
            <w:pPr>
              <w:rPr>
                <w:rFonts w:eastAsia="宋体"/>
              </w:rPr>
            </w:pPr>
            <w:r>
              <w:rPr>
                <w:rFonts w:eastAsia="宋体" w:hint="eastAsia"/>
                <w:sz w:val="18"/>
                <w:szCs w:val="18"/>
              </w:rPr>
              <w:t>序号|</w:t>
            </w:r>
            <w:r w:rsidR="000C440C">
              <w:rPr>
                <w:rFonts w:eastAsia="宋体" w:hint="eastAsia"/>
                <w:sz w:val="18"/>
                <w:szCs w:val="18"/>
              </w:rPr>
              <w:t>收益日期</w:t>
            </w:r>
            <w:r w:rsidR="008A5E8B">
              <w:rPr>
                <w:rFonts w:eastAsia="宋体" w:hint="eastAsia"/>
                <w:sz w:val="18"/>
                <w:szCs w:val="18"/>
              </w:rPr>
              <w:t>|</w:t>
            </w:r>
            <w:r w:rsidR="008A5E8B" w:rsidRPr="00096375">
              <w:rPr>
                <w:rFonts w:eastAsia="宋体" w:hint="eastAsia"/>
                <w:color w:val="000000"/>
                <w:sz w:val="18"/>
                <w:szCs w:val="18"/>
              </w:rPr>
              <w:t>合作机构理财账户号</w:t>
            </w:r>
            <w:r>
              <w:rPr>
                <w:rFonts w:eastAsia="宋体" w:hint="eastAsia"/>
                <w:sz w:val="18"/>
                <w:szCs w:val="18"/>
              </w:rPr>
              <w:t>|</w:t>
            </w:r>
            <w:r w:rsidRPr="00210647">
              <w:rPr>
                <w:rFonts w:eastAsia="宋体" w:hint="eastAsia"/>
                <w:sz w:val="18"/>
                <w:szCs w:val="18"/>
              </w:rPr>
              <w:t>基金代码</w:t>
            </w:r>
            <w:r>
              <w:rPr>
                <w:rFonts w:eastAsia="宋体" w:hint="eastAsia"/>
                <w:sz w:val="18"/>
                <w:szCs w:val="18"/>
              </w:rPr>
              <w:t>|</w:t>
            </w:r>
            <w:r w:rsidR="005626C0">
              <w:rPr>
                <w:rFonts w:eastAsia="宋体" w:hint="eastAsia"/>
                <w:color w:val="000000"/>
                <w:sz w:val="18"/>
                <w:szCs w:val="18"/>
              </w:rPr>
              <w:t>总份额</w:t>
            </w:r>
            <w:r>
              <w:rPr>
                <w:rFonts w:eastAsia="宋体" w:hint="eastAsia"/>
                <w:sz w:val="18"/>
                <w:szCs w:val="18"/>
              </w:rPr>
              <w:t>|</w:t>
            </w:r>
            <w:r w:rsidR="005626C0">
              <w:rPr>
                <w:rFonts w:eastAsia="宋体" w:hint="eastAsia"/>
                <w:sz w:val="18"/>
                <w:szCs w:val="18"/>
              </w:rPr>
              <w:t>收益</w:t>
            </w:r>
            <w:r>
              <w:rPr>
                <w:rFonts w:eastAsia="宋体" w:hint="eastAsia"/>
                <w:sz w:val="18"/>
                <w:szCs w:val="18"/>
              </w:rPr>
              <w:t>|</w:t>
            </w:r>
            <w:r w:rsidR="005626C0">
              <w:rPr>
                <w:rFonts w:eastAsia="宋体" w:hint="eastAsia"/>
                <w:color w:val="000000"/>
                <w:sz w:val="18"/>
                <w:szCs w:val="18"/>
              </w:rPr>
              <w:t>累计收益</w:t>
            </w:r>
          </w:p>
        </w:tc>
      </w:tr>
    </w:tbl>
    <w:p w:rsidR="008C37C6" w:rsidRPr="000211CA" w:rsidRDefault="008C37C6" w:rsidP="00431DE2">
      <w:pPr>
        <w:pStyle w:val="af5"/>
        <w:numPr>
          <w:ilvl w:val="0"/>
          <w:numId w:val="34"/>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8C37C6" w:rsidRPr="003E2C34" w:rsidTr="008E2ADB">
        <w:tc>
          <w:tcPr>
            <w:tcW w:w="709" w:type="dxa"/>
            <w:tcBorders>
              <w:top w:val="double" w:sz="6" w:space="0" w:color="000000"/>
              <w:bottom w:val="single" w:sz="6" w:space="0" w:color="000000"/>
            </w:tcBorders>
            <w:shd w:val="clear" w:color="auto" w:fill="D9D9D9" w:themeFill="background1" w:themeFillShade="D9"/>
            <w:vAlign w:val="center"/>
          </w:tcPr>
          <w:p w:rsidR="008C37C6" w:rsidRPr="00210647" w:rsidRDefault="008C37C6" w:rsidP="008E2ADB">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8C37C6" w:rsidRPr="00210647" w:rsidRDefault="008C37C6" w:rsidP="008E2ADB">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8C37C6" w:rsidRPr="00210647" w:rsidRDefault="008C37C6" w:rsidP="008E2ADB">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8C37C6" w:rsidRPr="00210647" w:rsidRDefault="008C37C6" w:rsidP="008E2ADB">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8C37C6" w:rsidRPr="00210647" w:rsidRDefault="008C37C6" w:rsidP="008E2ADB">
            <w:pPr>
              <w:rPr>
                <w:rFonts w:eastAsia="宋体"/>
                <w:b/>
                <w:sz w:val="18"/>
                <w:szCs w:val="18"/>
              </w:rPr>
            </w:pPr>
            <w:r w:rsidRPr="00210647">
              <w:rPr>
                <w:rFonts w:eastAsia="宋体" w:hint="eastAsia"/>
                <w:b/>
                <w:sz w:val="18"/>
                <w:szCs w:val="18"/>
              </w:rPr>
              <w:t>说明</w:t>
            </w:r>
          </w:p>
        </w:tc>
      </w:tr>
      <w:tr w:rsidR="008C37C6" w:rsidRPr="003E2C34" w:rsidTr="008E2ADB">
        <w:tc>
          <w:tcPr>
            <w:tcW w:w="709" w:type="dxa"/>
            <w:tcBorders>
              <w:top w:val="single" w:sz="6" w:space="0" w:color="000000"/>
            </w:tcBorders>
            <w:vAlign w:val="center"/>
          </w:tcPr>
          <w:p w:rsidR="008C37C6" w:rsidRPr="00210647" w:rsidRDefault="008C37C6" w:rsidP="008E2ADB">
            <w:pPr>
              <w:jc w:val="center"/>
              <w:rPr>
                <w:rFonts w:eastAsia="宋体"/>
                <w:sz w:val="18"/>
                <w:szCs w:val="18"/>
              </w:rPr>
            </w:pPr>
            <w:r w:rsidRPr="00210647">
              <w:rPr>
                <w:rFonts w:eastAsia="宋体" w:hint="eastAsia"/>
                <w:sz w:val="18"/>
                <w:szCs w:val="18"/>
              </w:rPr>
              <w:t>1</w:t>
            </w:r>
          </w:p>
        </w:tc>
        <w:tc>
          <w:tcPr>
            <w:tcW w:w="2693" w:type="dxa"/>
            <w:tcBorders>
              <w:top w:val="single" w:sz="6" w:space="0" w:color="000000"/>
            </w:tcBorders>
            <w:vAlign w:val="center"/>
          </w:tcPr>
          <w:p w:rsidR="008C37C6" w:rsidRPr="00210647" w:rsidRDefault="008C37C6" w:rsidP="008E2ADB">
            <w:pPr>
              <w:rPr>
                <w:rFonts w:eastAsia="宋体"/>
                <w:sz w:val="18"/>
                <w:szCs w:val="18"/>
              </w:rPr>
            </w:pPr>
            <w:r>
              <w:rPr>
                <w:rFonts w:eastAsia="宋体" w:hint="eastAsia"/>
                <w:sz w:val="18"/>
                <w:szCs w:val="18"/>
              </w:rPr>
              <w:t>序号</w:t>
            </w:r>
          </w:p>
        </w:tc>
        <w:tc>
          <w:tcPr>
            <w:tcW w:w="1276" w:type="dxa"/>
            <w:tcBorders>
              <w:top w:val="single" w:sz="6" w:space="0" w:color="000000"/>
            </w:tcBorders>
            <w:vAlign w:val="center"/>
          </w:tcPr>
          <w:p w:rsidR="008C37C6" w:rsidRPr="00210647" w:rsidRDefault="008C37C6" w:rsidP="008E2ADB">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8C37C6" w:rsidRPr="00210647" w:rsidRDefault="008C37C6" w:rsidP="008E2ADB">
            <w:pPr>
              <w:jc w:val="center"/>
              <w:rPr>
                <w:rFonts w:eastAsia="宋体"/>
                <w:sz w:val="18"/>
                <w:szCs w:val="18"/>
              </w:rPr>
            </w:pPr>
            <w:r w:rsidRPr="00210647">
              <w:rPr>
                <w:rFonts w:eastAsia="宋体" w:hint="eastAsia"/>
                <w:sz w:val="18"/>
                <w:szCs w:val="18"/>
              </w:rPr>
              <w:t>Int</w:t>
            </w:r>
          </w:p>
        </w:tc>
        <w:tc>
          <w:tcPr>
            <w:tcW w:w="4253" w:type="dxa"/>
            <w:tcBorders>
              <w:top w:val="single" w:sz="6" w:space="0" w:color="000000"/>
            </w:tcBorders>
            <w:vAlign w:val="center"/>
          </w:tcPr>
          <w:p w:rsidR="008C37C6" w:rsidRPr="00210647" w:rsidRDefault="008C37C6" w:rsidP="008E2ADB">
            <w:pPr>
              <w:rPr>
                <w:rFonts w:eastAsia="宋体"/>
                <w:sz w:val="18"/>
                <w:szCs w:val="18"/>
              </w:rPr>
            </w:pPr>
            <w:r w:rsidRPr="00A614CB">
              <w:rPr>
                <w:rFonts w:eastAsia="宋体" w:hint="eastAsia"/>
                <w:sz w:val="18"/>
                <w:szCs w:val="18"/>
              </w:rPr>
              <w:t>顺序，唯一</w:t>
            </w:r>
          </w:p>
        </w:tc>
      </w:tr>
      <w:tr w:rsidR="008C37C6" w:rsidRPr="003E2C34" w:rsidTr="008E2ADB">
        <w:tc>
          <w:tcPr>
            <w:tcW w:w="709" w:type="dxa"/>
            <w:tcBorders>
              <w:top w:val="single" w:sz="6" w:space="0" w:color="000000"/>
            </w:tcBorders>
            <w:vAlign w:val="center"/>
          </w:tcPr>
          <w:p w:rsidR="008C37C6" w:rsidRPr="00210647" w:rsidRDefault="008C37C6" w:rsidP="008E2ADB">
            <w:pPr>
              <w:jc w:val="center"/>
              <w:rPr>
                <w:rFonts w:eastAsia="宋体"/>
                <w:sz w:val="18"/>
                <w:szCs w:val="18"/>
              </w:rPr>
            </w:pPr>
            <w:r>
              <w:rPr>
                <w:rFonts w:eastAsia="宋体" w:hint="eastAsia"/>
                <w:sz w:val="18"/>
                <w:szCs w:val="18"/>
              </w:rPr>
              <w:t>2</w:t>
            </w:r>
          </w:p>
        </w:tc>
        <w:tc>
          <w:tcPr>
            <w:tcW w:w="2693" w:type="dxa"/>
            <w:tcBorders>
              <w:top w:val="single" w:sz="6" w:space="0" w:color="000000"/>
            </w:tcBorders>
            <w:vAlign w:val="center"/>
          </w:tcPr>
          <w:p w:rsidR="008C37C6" w:rsidRPr="00210647" w:rsidRDefault="008A3A66" w:rsidP="008E2ADB">
            <w:pPr>
              <w:rPr>
                <w:rFonts w:eastAsia="宋体"/>
                <w:sz w:val="18"/>
                <w:szCs w:val="18"/>
              </w:rPr>
            </w:pPr>
            <w:r>
              <w:rPr>
                <w:rFonts w:eastAsia="宋体" w:hint="eastAsia"/>
                <w:sz w:val="18"/>
                <w:szCs w:val="18"/>
              </w:rPr>
              <w:t>收益</w:t>
            </w:r>
            <w:r w:rsidR="008C37C6">
              <w:rPr>
                <w:rFonts w:eastAsia="宋体" w:hint="eastAsia"/>
                <w:sz w:val="18"/>
                <w:szCs w:val="18"/>
              </w:rPr>
              <w:t>日期</w:t>
            </w:r>
          </w:p>
        </w:tc>
        <w:tc>
          <w:tcPr>
            <w:tcW w:w="1276" w:type="dxa"/>
            <w:tcBorders>
              <w:top w:val="single" w:sz="6" w:space="0" w:color="000000"/>
            </w:tcBorders>
            <w:vAlign w:val="center"/>
          </w:tcPr>
          <w:p w:rsidR="008C37C6" w:rsidRPr="00210647" w:rsidRDefault="008C37C6" w:rsidP="008E2ADB">
            <w:pPr>
              <w:jc w:val="center"/>
              <w:rPr>
                <w:rFonts w:eastAsia="宋体"/>
                <w:sz w:val="18"/>
                <w:szCs w:val="18"/>
              </w:rPr>
            </w:pPr>
            <w:r>
              <w:rPr>
                <w:rFonts w:eastAsia="宋体" w:hint="eastAsia"/>
                <w:sz w:val="18"/>
                <w:szCs w:val="18"/>
              </w:rPr>
              <w:t>是</w:t>
            </w:r>
          </w:p>
        </w:tc>
        <w:tc>
          <w:tcPr>
            <w:tcW w:w="1134" w:type="dxa"/>
            <w:tcBorders>
              <w:top w:val="single" w:sz="6" w:space="0" w:color="000000"/>
            </w:tcBorders>
            <w:vAlign w:val="center"/>
          </w:tcPr>
          <w:p w:rsidR="008C37C6" w:rsidRPr="00210647" w:rsidRDefault="008C37C6"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tcBorders>
              <w:top w:val="single" w:sz="6" w:space="0" w:color="000000"/>
            </w:tcBorders>
            <w:vAlign w:val="center"/>
          </w:tcPr>
          <w:p w:rsidR="008C37C6" w:rsidRPr="00210647" w:rsidRDefault="00224B7B" w:rsidP="004915D0">
            <w:pPr>
              <w:rPr>
                <w:rFonts w:eastAsia="宋体"/>
                <w:sz w:val="18"/>
                <w:szCs w:val="18"/>
              </w:rPr>
            </w:pPr>
            <w:r>
              <w:rPr>
                <w:rFonts w:eastAsia="宋体" w:hint="eastAsia"/>
                <w:sz w:val="18"/>
                <w:szCs w:val="18"/>
              </w:rPr>
              <w:t>自然日</w:t>
            </w:r>
            <w:r w:rsidR="008C37C6">
              <w:rPr>
                <w:rFonts w:eastAsia="宋体" w:hint="eastAsia"/>
                <w:sz w:val="18"/>
                <w:szCs w:val="18"/>
              </w:rPr>
              <w:t>，</w:t>
            </w:r>
            <w:r w:rsidR="008C37C6">
              <w:rPr>
                <w:rFonts w:eastAsia="宋体" w:hint="eastAsia"/>
              </w:rPr>
              <w:t>yyyymmdd</w:t>
            </w:r>
            <w:r w:rsidR="004915D0" w:rsidRPr="00210647">
              <w:rPr>
                <w:rFonts w:eastAsia="宋体" w:hint="eastAsia"/>
                <w:sz w:val="18"/>
                <w:szCs w:val="18"/>
              </w:rPr>
              <w:t xml:space="preserve"> </w:t>
            </w:r>
          </w:p>
        </w:tc>
      </w:tr>
      <w:tr w:rsidR="008C37C6" w:rsidRPr="003E2C34" w:rsidTr="008E2ADB">
        <w:tc>
          <w:tcPr>
            <w:tcW w:w="709" w:type="dxa"/>
            <w:vAlign w:val="center"/>
          </w:tcPr>
          <w:p w:rsidR="008C37C6" w:rsidRPr="00210647" w:rsidRDefault="009B201F" w:rsidP="008E2ADB">
            <w:pPr>
              <w:jc w:val="center"/>
              <w:rPr>
                <w:rFonts w:eastAsia="宋体"/>
                <w:sz w:val="18"/>
                <w:szCs w:val="18"/>
              </w:rPr>
            </w:pPr>
            <w:r>
              <w:rPr>
                <w:rFonts w:eastAsia="宋体" w:hint="eastAsia"/>
                <w:sz w:val="18"/>
                <w:szCs w:val="18"/>
              </w:rPr>
              <w:t>3</w:t>
            </w:r>
          </w:p>
        </w:tc>
        <w:tc>
          <w:tcPr>
            <w:tcW w:w="2693" w:type="dxa"/>
            <w:vAlign w:val="center"/>
          </w:tcPr>
          <w:p w:rsidR="008C37C6" w:rsidRPr="00210647" w:rsidRDefault="008C37C6" w:rsidP="008E2ADB">
            <w:pPr>
              <w:rPr>
                <w:rFonts w:eastAsia="宋体"/>
                <w:sz w:val="18"/>
                <w:szCs w:val="18"/>
              </w:rPr>
            </w:pPr>
            <w:r w:rsidRPr="00096375">
              <w:rPr>
                <w:rFonts w:eastAsia="宋体" w:hint="eastAsia"/>
                <w:color w:val="000000"/>
                <w:sz w:val="18"/>
                <w:szCs w:val="18"/>
              </w:rPr>
              <w:t>合作机构理财账户号</w:t>
            </w:r>
          </w:p>
        </w:tc>
        <w:tc>
          <w:tcPr>
            <w:tcW w:w="1276" w:type="dxa"/>
            <w:vAlign w:val="center"/>
          </w:tcPr>
          <w:p w:rsidR="008C37C6" w:rsidRPr="00210647" w:rsidRDefault="008C37C6" w:rsidP="008E2ADB">
            <w:pPr>
              <w:jc w:val="center"/>
              <w:rPr>
                <w:rFonts w:eastAsia="宋体"/>
                <w:sz w:val="18"/>
                <w:szCs w:val="18"/>
              </w:rPr>
            </w:pPr>
            <w:r w:rsidRPr="00210647">
              <w:rPr>
                <w:rFonts w:eastAsia="宋体" w:hint="eastAsia"/>
                <w:sz w:val="18"/>
                <w:szCs w:val="18"/>
              </w:rPr>
              <w:t>是</w:t>
            </w:r>
          </w:p>
        </w:tc>
        <w:tc>
          <w:tcPr>
            <w:tcW w:w="1134" w:type="dxa"/>
            <w:vAlign w:val="center"/>
          </w:tcPr>
          <w:p w:rsidR="008C37C6" w:rsidRPr="00210647" w:rsidRDefault="008C37C6"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8C37C6" w:rsidRPr="00210647" w:rsidRDefault="008C37C6" w:rsidP="008E2ADB">
            <w:pPr>
              <w:rPr>
                <w:rFonts w:eastAsia="宋体"/>
                <w:sz w:val="18"/>
                <w:szCs w:val="18"/>
              </w:rPr>
            </w:pPr>
            <w:r w:rsidRPr="00096375">
              <w:rPr>
                <w:rFonts w:eastAsia="宋体" w:hint="eastAsia"/>
                <w:color w:val="000000"/>
                <w:sz w:val="18"/>
                <w:szCs w:val="18"/>
              </w:rPr>
              <w:t>用户在合作机构专用于基金交易的内部账号，基金</w:t>
            </w:r>
            <w:r w:rsidRPr="00096375">
              <w:rPr>
                <w:rFonts w:eastAsia="宋体" w:hint="eastAsia"/>
                <w:color w:val="000000"/>
                <w:sz w:val="18"/>
                <w:szCs w:val="18"/>
              </w:rPr>
              <w:lastRenderedPageBreak/>
              <w:t>公司对用户的操作都使用该账号</w:t>
            </w:r>
          </w:p>
        </w:tc>
      </w:tr>
      <w:tr w:rsidR="004445D8" w:rsidRPr="003E2C34" w:rsidTr="008E2ADB">
        <w:tc>
          <w:tcPr>
            <w:tcW w:w="709" w:type="dxa"/>
            <w:vAlign w:val="center"/>
          </w:tcPr>
          <w:p w:rsidR="004445D8" w:rsidRPr="00210647" w:rsidRDefault="009B201F" w:rsidP="008E2ADB">
            <w:pPr>
              <w:jc w:val="center"/>
              <w:rPr>
                <w:rFonts w:eastAsia="宋体"/>
                <w:sz w:val="18"/>
                <w:szCs w:val="18"/>
              </w:rPr>
            </w:pPr>
            <w:r>
              <w:rPr>
                <w:rFonts w:eastAsia="宋体" w:hint="eastAsia"/>
                <w:sz w:val="18"/>
                <w:szCs w:val="18"/>
              </w:rPr>
              <w:lastRenderedPageBreak/>
              <w:t>4</w:t>
            </w:r>
          </w:p>
        </w:tc>
        <w:tc>
          <w:tcPr>
            <w:tcW w:w="2693" w:type="dxa"/>
            <w:vAlign w:val="center"/>
          </w:tcPr>
          <w:p w:rsidR="004445D8" w:rsidRPr="00210647" w:rsidRDefault="004445D8" w:rsidP="008E2ADB">
            <w:pPr>
              <w:rPr>
                <w:rFonts w:eastAsia="宋体"/>
                <w:sz w:val="18"/>
                <w:szCs w:val="18"/>
              </w:rPr>
            </w:pPr>
            <w:r w:rsidRPr="00210647">
              <w:rPr>
                <w:rFonts w:eastAsia="宋体" w:hint="eastAsia"/>
                <w:sz w:val="18"/>
                <w:szCs w:val="18"/>
              </w:rPr>
              <w:t>基金代码</w:t>
            </w:r>
          </w:p>
        </w:tc>
        <w:tc>
          <w:tcPr>
            <w:tcW w:w="1276" w:type="dxa"/>
            <w:vAlign w:val="center"/>
          </w:tcPr>
          <w:p w:rsidR="004445D8" w:rsidRPr="00210647" w:rsidRDefault="004445D8" w:rsidP="008E2ADB">
            <w:pPr>
              <w:jc w:val="center"/>
              <w:rPr>
                <w:rFonts w:eastAsia="宋体"/>
                <w:sz w:val="18"/>
                <w:szCs w:val="18"/>
              </w:rPr>
            </w:pPr>
            <w:r w:rsidRPr="00210647">
              <w:rPr>
                <w:rFonts w:eastAsia="宋体" w:hint="eastAsia"/>
                <w:sz w:val="18"/>
                <w:szCs w:val="18"/>
              </w:rPr>
              <w:t>是</w:t>
            </w:r>
          </w:p>
        </w:tc>
        <w:tc>
          <w:tcPr>
            <w:tcW w:w="1134" w:type="dxa"/>
            <w:vAlign w:val="center"/>
          </w:tcPr>
          <w:p w:rsidR="004445D8" w:rsidRPr="00210647" w:rsidRDefault="004445D8"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vAlign w:val="center"/>
          </w:tcPr>
          <w:p w:rsidR="004445D8" w:rsidRPr="00210647" w:rsidRDefault="004445D8" w:rsidP="008E2ADB">
            <w:pPr>
              <w:rPr>
                <w:rFonts w:eastAsia="宋体"/>
                <w:sz w:val="18"/>
                <w:szCs w:val="18"/>
              </w:rPr>
            </w:pPr>
            <w:r w:rsidRPr="00210647">
              <w:rPr>
                <w:rFonts w:eastAsia="宋体" w:hint="eastAsia"/>
                <w:sz w:val="18"/>
                <w:szCs w:val="18"/>
              </w:rPr>
              <w:t>基金代码</w:t>
            </w:r>
          </w:p>
        </w:tc>
      </w:tr>
      <w:tr w:rsidR="004445D8" w:rsidRPr="003E2C34" w:rsidTr="008E2ADB">
        <w:tc>
          <w:tcPr>
            <w:tcW w:w="709" w:type="dxa"/>
            <w:vAlign w:val="center"/>
          </w:tcPr>
          <w:p w:rsidR="004445D8" w:rsidRDefault="009B201F" w:rsidP="008E2ADB">
            <w:pPr>
              <w:jc w:val="center"/>
              <w:rPr>
                <w:rFonts w:eastAsia="宋体"/>
                <w:sz w:val="18"/>
                <w:szCs w:val="18"/>
              </w:rPr>
            </w:pPr>
            <w:r>
              <w:rPr>
                <w:rFonts w:eastAsia="宋体" w:hint="eastAsia"/>
                <w:sz w:val="18"/>
                <w:szCs w:val="18"/>
              </w:rPr>
              <w:t>5</w:t>
            </w:r>
          </w:p>
        </w:tc>
        <w:tc>
          <w:tcPr>
            <w:tcW w:w="2693" w:type="dxa"/>
            <w:vAlign w:val="center"/>
          </w:tcPr>
          <w:p w:rsidR="004445D8" w:rsidRPr="00096375" w:rsidRDefault="004445D8" w:rsidP="008E2ADB">
            <w:pPr>
              <w:rPr>
                <w:rFonts w:eastAsia="宋体"/>
                <w:color w:val="000000"/>
                <w:sz w:val="18"/>
                <w:szCs w:val="18"/>
              </w:rPr>
            </w:pPr>
            <w:r>
              <w:rPr>
                <w:rFonts w:eastAsia="宋体" w:hint="eastAsia"/>
                <w:color w:val="000000"/>
                <w:sz w:val="18"/>
                <w:szCs w:val="18"/>
              </w:rPr>
              <w:t>总份额</w:t>
            </w:r>
          </w:p>
        </w:tc>
        <w:tc>
          <w:tcPr>
            <w:tcW w:w="1276" w:type="dxa"/>
            <w:vAlign w:val="center"/>
          </w:tcPr>
          <w:p w:rsidR="004445D8" w:rsidRPr="00210647" w:rsidRDefault="004445D8" w:rsidP="008E2ADB">
            <w:pPr>
              <w:jc w:val="center"/>
              <w:rPr>
                <w:rFonts w:eastAsia="宋体"/>
                <w:sz w:val="18"/>
                <w:szCs w:val="18"/>
              </w:rPr>
            </w:pPr>
            <w:r w:rsidRPr="00210647">
              <w:rPr>
                <w:rFonts w:eastAsia="宋体" w:hint="eastAsia"/>
                <w:sz w:val="18"/>
                <w:szCs w:val="18"/>
              </w:rPr>
              <w:t>是</w:t>
            </w:r>
          </w:p>
        </w:tc>
        <w:tc>
          <w:tcPr>
            <w:tcW w:w="1134" w:type="dxa"/>
            <w:vAlign w:val="center"/>
          </w:tcPr>
          <w:p w:rsidR="004445D8" w:rsidRPr="00096375" w:rsidRDefault="004445D8" w:rsidP="008E2ADB">
            <w:pPr>
              <w:jc w:val="center"/>
              <w:rPr>
                <w:rFonts w:eastAsia="宋体"/>
                <w:color w:val="000000"/>
                <w:sz w:val="18"/>
                <w:szCs w:val="18"/>
              </w:rPr>
            </w:pPr>
            <w:r w:rsidRPr="00096375">
              <w:rPr>
                <w:rFonts w:eastAsia="宋体" w:hint="eastAsia"/>
                <w:sz w:val="18"/>
                <w:szCs w:val="18"/>
              </w:rPr>
              <w:t>String(32)</w:t>
            </w:r>
          </w:p>
        </w:tc>
        <w:tc>
          <w:tcPr>
            <w:tcW w:w="4253" w:type="dxa"/>
            <w:vAlign w:val="center"/>
          </w:tcPr>
          <w:p w:rsidR="004445D8" w:rsidRPr="00D86201" w:rsidRDefault="004445D8" w:rsidP="000735B3">
            <w:pPr>
              <w:rPr>
                <w:rFonts w:eastAsia="宋体"/>
                <w:color w:val="000000"/>
                <w:sz w:val="18"/>
                <w:szCs w:val="18"/>
              </w:rPr>
            </w:pPr>
            <w:r w:rsidRPr="00D86201">
              <w:rPr>
                <w:rFonts w:eastAsia="宋体" w:hint="eastAsia"/>
                <w:color w:val="000000"/>
                <w:sz w:val="18"/>
                <w:szCs w:val="18"/>
              </w:rPr>
              <w:t>基金总份额，单位为份。两位小数。</w:t>
            </w:r>
          </w:p>
          <w:p w:rsidR="004445D8" w:rsidRPr="00D86201" w:rsidRDefault="004445D8" w:rsidP="000735B3">
            <w:pPr>
              <w:rPr>
                <w:rFonts w:eastAsia="宋体"/>
                <w:color w:val="000000"/>
                <w:sz w:val="18"/>
                <w:szCs w:val="18"/>
              </w:rPr>
            </w:pPr>
            <w:r w:rsidRPr="00D86201">
              <w:rPr>
                <w:rFonts w:eastAsia="宋体" w:hint="eastAsia"/>
                <w:color w:val="000000"/>
                <w:sz w:val="18"/>
                <w:szCs w:val="18"/>
              </w:rPr>
              <w:t>比如100.01份，传递100.01；</w:t>
            </w:r>
          </w:p>
          <w:p w:rsidR="004445D8" w:rsidRPr="00096375" w:rsidRDefault="004445D8" w:rsidP="000735B3">
            <w:pPr>
              <w:rPr>
                <w:rFonts w:eastAsia="宋体"/>
                <w:color w:val="000000"/>
                <w:sz w:val="18"/>
                <w:szCs w:val="18"/>
              </w:rPr>
            </w:pPr>
            <w:r w:rsidRPr="00D86201">
              <w:rPr>
                <w:rFonts w:eastAsia="宋体" w:hint="eastAsia"/>
                <w:color w:val="000000"/>
                <w:sz w:val="18"/>
                <w:szCs w:val="18"/>
              </w:rPr>
              <w:t>份额截止时间默认为14:59:59</w:t>
            </w:r>
          </w:p>
        </w:tc>
      </w:tr>
      <w:tr w:rsidR="004445D8" w:rsidRPr="003E2C34" w:rsidTr="008E2ADB">
        <w:tc>
          <w:tcPr>
            <w:tcW w:w="709" w:type="dxa"/>
            <w:vAlign w:val="center"/>
          </w:tcPr>
          <w:p w:rsidR="004445D8" w:rsidRDefault="009B201F" w:rsidP="008E2ADB">
            <w:pPr>
              <w:jc w:val="center"/>
              <w:rPr>
                <w:rFonts w:eastAsia="宋体"/>
                <w:sz w:val="18"/>
                <w:szCs w:val="18"/>
              </w:rPr>
            </w:pPr>
            <w:r>
              <w:rPr>
                <w:rFonts w:eastAsia="宋体" w:hint="eastAsia"/>
                <w:sz w:val="18"/>
                <w:szCs w:val="18"/>
              </w:rPr>
              <w:t>6</w:t>
            </w:r>
          </w:p>
        </w:tc>
        <w:tc>
          <w:tcPr>
            <w:tcW w:w="2693" w:type="dxa"/>
            <w:vAlign w:val="center"/>
          </w:tcPr>
          <w:p w:rsidR="004445D8" w:rsidRDefault="004445D8" w:rsidP="008E2ADB">
            <w:pPr>
              <w:rPr>
                <w:rFonts w:eastAsia="宋体"/>
                <w:color w:val="000000"/>
                <w:sz w:val="18"/>
                <w:szCs w:val="18"/>
              </w:rPr>
            </w:pPr>
            <w:r>
              <w:rPr>
                <w:rFonts w:eastAsia="宋体" w:hint="eastAsia"/>
                <w:sz w:val="18"/>
                <w:szCs w:val="18"/>
              </w:rPr>
              <w:t>收益</w:t>
            </w:r>
          </w:p>
        </w:tc>
        <w:tc>
          <w:tcPr>
            <w:tcW w:w="1276" w:type="dxa"/>
            <w:vAlign w:val="center"/>
          </w:tcPr>
          <w:p w:rsidR="004445D8" w:rsidRPr="00210647" w:rsidRDefault="004445D8" w:rsidP="008E2ADB">
            <w:pPr>
              <w:jc w:val="center"/>
              <w:rPr>
                <w:rFonts w:eastAsia="宋体"/>
                <w:sz w:val="18"/>
                <w:szCs w:val="18"/>
              </w:rPr>
            </w:pPr>
            <w:r w:rsidRPr="00210647">
              <w:rPr>
                <w:rFonts w:eastAsia="宋体" w:hint="eastAsia"/>
                <w:sz w:val="18"/>
                <w:szCs w:val="18"/>
              </w:rPr>
              <w:t>是</w:t>
            </w:r>
          </w:p>
        </w:tc>
        <w:tc>
          <w:tcPr>
            <w:tcW w:w="1134" w:type="dxa"/>
            <w:vAlign w:val="center"/>
          </w:tcPr>
          <w:p w:rsidR="004445D8" w:rsidRPr="00096375" w:rsidRDefault="004445D8" w:rsidP="008E2ADB">
            <w:pPr>
              <w:jc w:val="center"/>
              <w:rPr>
                <w:rFonts w:eastAsia="宋体"/>
                <w:sz w:val="18"/>
                <w:szCs w:val="18"/>
              </w:rPr>
            </w:pPr>
            <w:r w:rsidRPr="00096375">
              <w:rPr>
                <w:rFonts w:eastAsia="宋体" w:hint="eastAsia"/>
                <w:sz w:val="18"/>
                <w:szCs w:val="18"/>
              </w:rPr>
              <w:t>String(32)</w:t>
            </w:r>
          </w:p>
        </w:tc>
        <w:tc>
          <w:tcPr>
            <w:tcW w:w="4253" w:type="dxa"/>
            <w:vAlign w:val="center"/>
          </w:tcPr>
          <w:p w:rsidR="004445D8" w:rsidRPr="00D86201" w:rsidRDefault="004445D8" w:rsidP="00C42BAF">
            <w:pPr>
              <w:rPr>
                <w:rFonts w:eastAsia="宋体"/>
                <w:color w:val="000000"/>
                <w:sz w:val="18"/>
                <w:szCs w:val="18"/>
              </w:rPr>
            </w:pPr>
            <w:r w:rsidRPr="00D86201">
              <w:rPr>
                <w:rFonts w:eastAsia="宋体" w:hint="eastAsia"/>
                <w:color w:val="000000"/>
                <w:sz w:val="18"/>
                <w:szCs w:val="18"/>
              </w:rPr>
              <w:t>单位为元。</w:t>
            </w:r>
          </w:p>
          <w:p w:rsidR="004445D8" w:rsidRPr="00752C28" w:rsidRDefault="004445D8" w:rsidP="00C42BAF">
            <w:pPr>
              <w:rPr>
                <w:rFonts w:eastAsia="宋体"/>
                <w:color w:val="000000"/>
                <w:sz w:val="18"/>
                <w:szCs w:val="18"/>
              </w:rPr>
            </w:pPr>
            <w:r w:rsidRPr="00D86201">
              <w:rPr>
                <w:rFonts w:eastAsia="宋体" w:hint="eastAsia"/>
                <w:color w:val="000000"/>
                <w:sz w:val="18"/>
                <w:szCs w:val="18"/>
              </w:rPr>
              <w:t>两位小数，比如100.00元，传递100.00；</w:t>
            </w:r>
          </w:p>
        </w:tc>
      </w:tr>
      <w:tr w:rsidR="004445D8" w:rsidRPr="003E2C34" w:rsidTr="008E2ADB">
        <w:tc>
          <w:tcPr>
            <w:tcW w:w="709" w:type="dxa"/>
            <w:vAlign w:val="center"/>
          </w:tcPr>
          <w:p w:rsidR="004445D8" w:rsidRDefault="009B201F" w:rsidP="008E2ADB">
            <w:pPr>
              <w:jc w:val="center"/>
              <w:rPr>
                <w:rFonts w:eastAsia="宋体"/>
                <w:sz w:val="18"/>
                <w:szCs w:val="18"/>
              </w:rPr>
            </w:pPr>
            <w:r>
              <w:rPr>
                <w:rFonts w:eastAsia="宋体" w:hint="eastAsia"/>
                <w:sz w:val="18"/>
                <w:szCs w:val="18"/>
              </w:rPr>
              <w:t>7</w:t>
            </w:r>
          </w:p>
        </w:tc>
        <w:tc>
          <w:tcPr>
            <w:tcW w:w="2693" w:type="dxa"/>
            <w:vAlign w:val="center"/>
          </w:tcPr>
          <w:p w:rsidR="004445D8" w:rsidRDefault="00C90AA8" w:rsidP="008E2ADB">
            <w:pPr>
              <w:rPr>
                <w:rFonts w:eastAsia="宋体"/>
                <w:color w:val="000000"/>
                <w:sz w:val="18"/>
                <w:szCs w:val="18"/>
              </w:rPr>
            </w:pPr>
            <w:r>
              <w:rPr>
                <w:rFonts w:eastAsia="宋体" w:hint="eastAsia"/>
                <w:color w:val="000000"/>
                <w:sz w:val="18"/>
                <w:szCs w:val="18"/>
              </w:rPr>
              <w:t>累计收益</w:t>
            </w:r>
          </w:p>
        </w:tc>
        <w:tc>
          <w:tcPr>
            <w:tcW w:w="1276" w:type="dxa"/>
            <w:vAlign w:val="center"/>
          </w:tcPr>
          <w:p w:rsidR="004445D8" w:rsidRPr="00210647" w:rsidRDefault="00C90AA8" w:rsidP="008E2ADB">
            <w:pPr>
              <w:jc w:val="center"/>
              <w:rPr>
                <w:rFonts w:eastAsia="宋体"/>
                <w:sz w:val="18"/>
                <w:szCs w:val="18"/>
              </w:rPr>
            </w:pPr>
            <w:r w:rsidRPr="00210647">
              <w:rPr>
                <w:rFonts w:eastAsia="宋体" w:hint="eastAsia"/>
                <w:sz w:val="18"/>
                <w:szCs w:val="18"/>
              </w:rPr>
              <w:t>是</w:t>
            </w:r>
          </w:p>
        </w:tc>
        <w:tc>
          <w:tcPr>
            <w:tcW w:w="1134" w:type="dxa"/>
            <w:vAlign w:val="center"/>
          </w:tcPr>
          <w:p w:rsidR="004445D8" w:rsidRPr="00096375" w:rsidRDefault="00C90AA8" w:rsidP="008E2ADB">
            <w:pPr>
              <w:jc w:val="center"/>
              <w:rPr>
                <w:rFonts w:eastAsia="宋体"/>
                <w:sz w:val="18"/>
                <w:szCs w:val="18"/>
              </w:rPr>
            </w:pPr>
            <w:r w:rsidRPr="00096375">
              <w:rPr>
                <w:rFonts w:eastAsia="宋体" w:hint="eastAsia"/>
                <w:sz w:val="18"/>
                <w:szCs w:val="18"/>
              </w:rPr>
              <w:t>String(32)</w:t>
            </w:r>
          </w:p>
        </w:tc>
        <w:tc>
          <w:tcPr>
            <w:tcW w:w="4253" w:type="dxa"/>
            <w:vAlign w:val="center"/>
          </w:tcPr>
          <w:p w:rsidR="00C90AA8" w:rsidRPr="00D86201" w:rsidRDefault="00C90AA8" w:rsidP="00C90AA8">
            <w:pPr>
              <w:rPr>
                <w:rFonts w:eastAsia="宋体"/>
                <w:color w:val="000000"/>
                <w:sz w:val="18"/>
                <w:szCs w:val="18"/>
              </w:rPr>
            </w:pPr>
            <w:r w:rsidRPr="00D86201">
              <w:rPr>
                <w:rFonts w:eastAsia="宋体" w:hint="eastAsia"/>
                <w:color w:val="000000"/>
                <w:sz w:val="18"/>
                <w:szCs w:val="18"/>
              </w:rPr>
              <w:t>单位为元。</w:t>
            </w:r>
          </w:p>
          <w:p w:rsidR="004445D8" w:rsidRPr="00752C28" w:rsidRDefault="00C90AA8" w:rsidP="00C90AA8">
            <w:pPr>
              <w:rPr>
                <w:rFonts w:eastAsia="宋体"/>
                <w:color w:val="000000"/>
                <w:sz w:val="18"/>
                <w:szCs w:val="18"/>
              </w:rPr>
            </w:pPr>
            <w:r w:rsidRPr="00D86201">
              <w:rPr>
                <w:rFonts w:eastAsia="宋体" w:hint="eastAsia"/>
                <w:color w:val="000000"/>
                <w:sz w:val="18"/>
                <w:szCs w:val="18"/>
              </w:rPr>
              <w:t>两位小数，比如100.00元，传递100.00；</w:t>
            </w:r>
          </w:p>
        </w:tc>
      </w:tr>
    </w:tbl>
    <w:p w:rsidR="00604629" w:rsidRDefault="004A5CCB" w:rsidP="00431DE2">
      <w:pPr>
        <w:pStyle w:val="af5"/>
        <w:numPr>
          <w:ilvl w:val="0"/>
          <w:numId w:val="34"/>
        </w:numPr>
        <w:ind w:firstLineChars="0"/>
        <w:rPr>
          <w:rFonts w:eastAsia="宋体"/>
        </w:rPr>
      </w:pPr>
      <w:r>
        <w:rPr>
          <w:rFonts w:eastAsia="宋体" w:hint="eastAsia"/>
        </w:rPr>
        <w:t>文件内容</w:t>
      </w:r>
      <w:r w:rsidR="00604629">
        <w:rPr>
          <w:rFonts w:eastAsia="宋体" w:hint="eastAsia"/>
        </w:rPr>
        <w:t>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065"/>
      </w:tblGrid>
      <w:tr w:rsidR="00604629" w:rsidTr="00C24C8F">
        <w:tc>
          <w:tcPr>
            <w:tcW w:w="10065" w:type="dxa"/>
            <w:shd w:val="clear" w:color="auto" w:fill="D9D9D9" w:themeFill="background1" w:themeFillShade="D9"/>
          </w:tcPr>
          <w:p w:rsidR="00604629" w:rsidRDefault="00604629" w:rsidP="008E2ADB">
            <w:pPr>
              <w:rPr>
                <w:rFonts w:eastAsia="宋体"/>
              </w:rPr>
            </w:pPr>
            <w:r w:rsidRPr="00F67328">
              <w:rPr>
                <w:rFonts w:eastAsia="宋体"/>
              </w:rPr>
              <w:t>20141214</w:t>
            </w:r>
            <w:r w:rsidR="00ED57B8">
              <w:rPr>
                <w:rFonts w:eastAsia="宋体"/>
              </w:rPr>
              <w:t>|</w:t>
            </w:r>
            <w:r w:rsidR="00ED57B8">
              <w:rPr>
                <w:rFonts w:eastAsia="宋体" w:hint="eastAsia"/>
              </w:rPr>
              <w:t>3</w:t>
            </w:r>
          </w:p>
          <w:p w:rsidR="00ED57B8" w:rsidRPr="00ED57B8" w:rsidRDefault="00E200E0" w:rsidP="00ED57B8">
            <w:pPr>
              <w:rPr>
                <w:rFonts w:eastAsia="宋体"/>
              </w:rPr>
            </w:pPr>
            <w:r>
              <w:rPr>
                <w:rFonts w:eastAsia="宋体" w:hint="eastAsia"/>
              </w:rPr>
              <w:t>1|</w:t>
            </w:r>
            <w:r w:rsidR="0000693F" w:rsidRPr="00F67328">
              <w:rPr>
                <w:rFonts w:eastAsia="宋体"/>
              </w:rPr>
              <w:t>20141214</w:t>
            </w:r>
            <w:r w:rsidR="00297D91">
              <w:rPr>
                <w:rFonts w:eastAsia="宋体"/>
              </w:rPr>
              <w:t>|0602101000877323|000</w:t>
            </w:r>
            <w:r w:rsidR="00ED57B8" w:rsidRPr="00ED57B8">
              <w:rPr>
                <w:rFonts w:eastAsia="宋体"/>
              </w:rPr>
              <w:t>9</w:t>
            </w:r>
            <w:r w:rsidR="00297D91">
              <w:rPr>
                <w:rFonts w:eastAsia="宋体" w:hint="eastAsia"/>
              </w:rPr>
              <w:t>05</w:t>
            </w:r>
            <w:r w:rsidR="00ED57B8" w:rsidRPr="00ED57B8">
              <w:rPr>
                <w:rFonts w:eastAsia="宋体"/>
              </w:rPr>
              <w:t>|5.00|0.00|0.</w:t>
            </w:r>
            <w:r w:rsidR="001B2639">
              <w:rPr>
                <w:rFonts w:eastAsia="宋体"/>
              </w:rPr>
              <w:t>00</w:t>
            </w:r>
          </w:p>
          <w:p w:rsidR="00ED57B8" w:rsidRPr="00ED57B8" w:rsidRDefault="00E200E0" w:rsidP="00ED57B8">
            <w:pPr>
              <w:rPr>
                <w:rFonts w:eastAsia="宋体"/>
              </w:rPr>
            </w:pPr>
            <w:r>
              <w:rPr>
                <w:rFonts w:eastAsia="宋体" w:hint="eastAsia"/>
              </w:rPr>
              <w:t>2|</w:t>
            </w:r>
            <w:r w:rsidR="0000693F" w:rsidRPr="00F67328">
              <w:rPr>
                <w:rFonts w:eastAsia="宋体"/>
              </w:rPr>
              <w:t>20141214</w:t>
            </w:r>
            <w:r w:rsidR="00ED57B8" w:rsidRPr="00ED57B8">
              <w:rPr>
                <w:rFonts w:eastAsia="宋体"/>
              </w:rPr>
              <w:t>|0602101000877281|</w:t>
            </w:r>
            <w:r w:rsidR="00297D91">
              <w:rPr>
                <w:rFonts w:eastAsia="宋体"/>
              </w:rPr>
              <w:t>000</w:t>
            </w:r>
            <w:r w:rsidR="00297D91" w:rsidRPr="00ED57B8">
              <w:rPr>
                <w:rFonts w:eastAsia="宋体"/>
              </w:rPr>
              <w:t>9</w:t>
            </w:r>
            <w:r w:rsidR="00297D91">
              <w:rPr>
                <w:rFonts w:eastAsia="宋体" w:hint="eastAsia"/>
              </w:rPr>
              <w:t>05</w:t>
            </w:r>
            <w:r w:rsidR="00ED57B8" w:rsidRPr="00ED57B8">
              <w:rPr>
                <w:rFonts w:eastAsia="宋体"/>
              </w:rPr>
              <w:t>|55529</w:t>
            </w:r>
            <w:r w:rsidR="001B2639">
              <w:rPr>
                <w:rFonts w:eastAsia="宋体"/>
              </w:rPr>
              <w:t>21.68|1299.58|2805.18</w:t>
            </w:r>
          </w:p>
          <w:p w:rsidR="00604629" w:rsidRDefault="00E200E0" w:rsidP="007A5D32">
            <w:pPr>
              <w:rPr>
                <w:rFonts w:eastAsia="宋体"/>
              </w:rPr>
            </w:pPr>
            <w:r>
              <w:rPr>
                <w:rFonts w:eastAsia="宋体" w:hint="eastAsia"/>
              </w:rPr>
              <w:t>3|</w:t>
            </w:r>
            <w:r w:rsidR="0000693F" w:rsidRPr="00F67328">
              <w:rPr>
                <w:rFonts w:eastAsia="宋体"/>
              </w:rPr>
              <w:t>20141214</w:t>
            </w:r>
            <w:r w:rsidR="00ED57B8" w:rsidRPr="00ED57B8">
              <w:rPr>
                <w:rFonts w:eastAsia="宋体"/>
              </w:rPr>
              <w:t>|0602101000877301|</w:t>
            </w:r>
            <w:r w:rsidR="00297D91">
              <w:rPr>
                <w:rFonts w:eastAsia="宋体"/>
              </w:rPr>
              <w:t>000</w:t>
            </w:r>
            <w:r w:rsidR="00297D91" w:rsidRPr="00ED57B8">
              <w:rPr>
                <w:rFonts w:eastAsia="宋体"/>
              </w:rPr>
              <w:t>9</w:t>
            </w:r>
            <w:r w:rsidR="00297D91">
              <w:rPr>
                <w:rFonts w:eastAsia="宋体" w:hint="eastAsia"/>
              </w:rPr>
              <w:t>05</w:t>
            </w:r>
            <w:r w:rsidR="00ED57B8" w:rsidRPr="00ED57B8">
              <w:rPr>
                <w:rFonts w:eastAsia="宋体"/>
              </w:rPr>
              <w:t>|500588.57|117.16|587.57</w:t>
            </w:r>
          </w:p>
        </w:tc>
      </w:tr>
    </w:tbl>
    <w:p w:rsidR="009158A8" w:rsidRDefault="009158A8" w:rsidP="008C37C6">
      <w:pPr>
        <w:rPr>
          <w:rFonts w:eastAsia="宋体"/>
        </w:rPr>
      </w:pPr>
    </w:p>
    <w:p w:rsidR="004C33B1" w:rsidRDefault="004C33B1" w:rsidP="008C37C6">
      <w:pPr>
        <w:rPr>
          <w:rFonts w:eastAsia="宋体"/>
        </w:rPr>
      </w:pPr>
      <w:r>
        <w:rPr>
          <w:rFonts w:eastAsia="宋体" w:hint="eastAsia"/>
        </w:rPr>
        <w:t>备注</w:t>
      </w:r>
      <w:r w:rsidR="00D34465">
        <w:rPr>
          <w:rFonts w:eastAsia="宋体" w:hint="eastAsia"/>
        </w:rPr>
        <w:t>说明</w:t>
      </w:r>
      <w:r>
        <w:rPr>
          <w:rFonts w:eastAsia="宋体" w:hint="eastAsia"/>
        </w:rPr>
        <w:t>：</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290"/>
        <w:gridCol w:w="3397"/>
        <w:gridCol w:w="3275"/>
      </w:tblGrid>
      <w:tr w:rsidR="006552EA" w:rsidTr="00C21772">
        <w:tc>
          <w:tcPr>
            <w:tcW w:w="33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52EA" w:rsidRPr="006552EA" w:rsidRDefault="006552EA" w:rsidP="008C37C6">
            <w:pPr>
              <w:rPr>
                <w:rFonts w:eastAsia="宋体"/>
                <w:b/>
                <w:sz w:val="18"/>
                <w:szCs w:val="18"/>
              </w:rPr>
            </w:pPr>
            <w:r w:rsidRPr="006552EA">
              <w:rPr>
                <w:rFonts w:eastAsia="宋体" w:hint="eastAsia"/>
                <w:b/>
                <w:sz w:val="18"/>
                <w:szCs w:val="18"/>
              </w:rPr>
              <w:t>转入时间</w:t>
            </w:r>
            <w:r w:rsidR="00C55EB6">
              <w:rPr>
                <w:rFonts w:eastAsia="宋体" w:hint="eastAsia"/>
                <w:b/>
                <w:sz w:val="18"/>
                <w:szCs w:val="18"/>
              </w:rPr>
              <w:t>（T日）</w:t>
            </w:r>
          </w:p>
        </w:tc>
        <w:tc>
          <w:tcPr>
            <w:tcW w:w="3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52EA" w:rsidRPr="006552EA" w:rsidRDefault="006552EA" w:rsidP="008C37C6">
            <w:pPr>
              <w:rPr>
                <w:rFonts w:eastAsia="宋体"/>
                <w:b/>
                <w:sz w:val="18"/>
                <w:szCs w:val="18"/>
              </w:rPr>
            </w:pPr>
            <w:r w:rsidRPr="006552EA">
              <w:rPr>
                <w:rFonts w:eastAsia="宋体" w:hint="eastAsia"/>
                <w:b/>
                <w:sz w:val="18"/>
                <w:szCs w:val="18"/>
              </w:rPr>
              <w:t>起息时间</w:t>
            </w:r>
            <w:r w:rsidR="00C55EB6">
              <w:rPr>
                <w:rFonts w:eastAsia="宋体" w:hint="eastAsia"/>
                <w:b/>
                <w:sz w:val="18"/>
                <w:szCs w:val="18"/>
              </w:rPr>
              <w:t>（T+1日）</w:t>
            </w:r>
          </w:p>
        </w:tc>
        <w:tc>
          <w:tcPr>
            <w:tcW w:w="3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52EA" w:rsidRPr="006552EA" w:rsidRDefault="006552EA" w:rsidP="008C37C6">
            <w:pPr>
              <w:rPr>
                <w:rFonts w:eastAsia="宋体"/>
                <w:b/>
                <w:sz w:val="18"/>
                <w:szCs w:val="18"/>
              </w:rPr>
            </w:pPr>
            <w:r w:rsidRPr="006552EA">
              <w:rPr>
                <w:rFonts w:eastAsia="宋体" w:hint="eastAsia"/>
                <w:b/>
                <w:sz w:val="18"/>
                <w:szCs w:val="18"/>
              </w:rPr>
              <w:t>收益查看时间</w:t>
            </w:r>
            <w:r w:rsidR="009E1D4B">
              <w:rPr>
                <w:rFonts w:eastAsia="宋体" w:hint="eastAsia"/>
                <w:b/>
                <w:sz w:val="18"/>
                <w:szCs w:val="18"/>
              </w:rPr>
              <w:t>（T+2日）</w:t>
            </w:r>
          </w:p>
        </w:tc>
      </w:tr>
      <w:tr w:rsidR="006552EA" w:rsidTr="00C21772">
        <w:tc>
          <w:tcPr>
            <w:tcW w:w="3324"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周一15:00至周二15:00转入</w:t>
            </w:r>
          </w:p>
        </w:tc>
        <w:tc>
          <w:tcPr>
            <w:tcW w:w="3432"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周三开始起息</w:t>
            </w:r>
          </w:p>
        </w:tc>
        <w:tc>
          <w:tcPr>
            <w:tcW w:w="3309"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周四凌晨</w:t>
            </w:r>
          </w:p>
        </w:tc>
      </w:tr>
      <w:tr w:rsidR="006552EA" w:rsidTr="00C21772">
        <w:tc>
          <w:tcPr>
            <w:tcW w:w="3324"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周二15:00至周三15:00转入</w:t>
            </w:r>
          </w:p>
        </w:tc>
        <w:tc>
          <w:tcPr>
            <w:tcW w:w="3432"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周四开始起息</w:t>
            </w:r>
          </w:p>
        </w:tc>
        <w:tc>
          <w:tcPr>
            <w:tcW w:w="3309"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周五凌晨</w:t>
            </w:r>
          </w:p>
        </w:tc>
      </w:tr>
      <w:tr w:rsidR="006552EA" w:rsidTr="00C21772">
        <w:tc>
          <w:tcPr>
            <w:tcW w:w="3324"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周三15:00至周四15:00转入</w:t>
            </w:r>
          </w:p>
        </w:tc>
        <w:tc>
          <w:tcPr>
            <w:tcW w:w="3432"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周五开始起息</w:t>
            </w:r>
          </w:p>
        </w:tc>
        <w:tc>
          <w:tcPr>
            <w:tcW w:w="3309"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周六凌晨</w:t>
            </w:r>
          </w:p>
        </w:tc>
      </w:tr>
      <w:tr w:rsidR="006552EA" w:rsidTr="00C21772">
        <w:tc>
          <w:tcPr>
            <w:tcW w:w="3324"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周四15:00至周五15:00转入</w:t>
            </w:r>
          </w:p>
        </w:tc>
        <w:tc>
          <w:tcPr>
            <w:tcW w:w="3432"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周一开始起息</w:t>
            </w:r>
          </w:p>
        </w:tc>
        <w:tc>
          <w:tcPr>
            <w:tcW w:w="3309"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周二凌晨</w:t>
            </w:r>
          </w:p>
        </w:tc>
      </w:tr>
      <w:tr w:rsidR="006552EA" w:rsidTr="00C21772">
        <w:tc>
          <w:tcPr>
            <w:tcW w:w="3324"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周五15:00至周一15:00转入</w:t>
            </w:r>
          </w:p>
        </w:tc>
        <w:tc>
          <w:tcPr>
            <w:tcW w:w="3432"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周二开始起息</w:t>
            </w:r>
          </w:p>
        </w:tc>
        <w:tc>
          <w:tcPr>
            <w:tcW w:w="3309" w:type="dxa"/>
            <w:tcBorders>
              <w:top w:val="single" w:sz="4" w:space="0" w:color="auto"/>
              <w:left w:val="single" w:sz="4" w:space="0" w:color="auto"/>
              <w:bottom w:val="single" w:sz="4" w:space="0" w:color="auto"/>
              <w:right w:val="single" w:sz="4" w:space="0" w:color="auto"/>
            </w:tcBorders>
          </w:tcPr>
          <w:p w:rsidR="006552EA" w:rsidRPr="006552EA" w:rsidRDefault="006552EA" w:rsidP="008C37C6">
            <w:pPr>
              <w:rPr>
                <w:rFonts w:eastAsia="宋体"/>
                <w:sz w:val="18"/>
                <w:szCs w:val="18"/>
              </w:rPr>
            </w:pPr>
            <w:r>
              <w:rPr>
                <w:rFonts w:eastAsia="宋体" w:hint="eastAsia"/>
                <w:sz w:val="18"/>
                <w:szCs w:val="18"/>
              </w:rPr>
              <w:t>周三凌晨</w:t>
            </w:r>
          </w:p>
        </w:tc>
      </w:tr>
    </w:tbl>
    <w:p w:rsidR="00745479" w:rsidRPr="00F0524F" w:rsidRDefault="00745479" w:rsidP="008C37C6">
      <w:pPr>
        <w:rPr>
          <w:rFonts w:eastAsia="宋体"/>
        </w:rPr>
      </w:pPr>
    </w:p>
    <w:p w:rsidR="001C011C" w:rsidRPr="003E2C34" w:rsidRDefault="00551DD3" w:rsidP="001C011C">
      <w:pPr>
        <w:pStyle w:val="3"/>
        <w:rPr>
          <w:rFonts w:eastAsia="宋体"/>
        </w:rPr>
      </w:pPr>
      <w:bookmarkStart w:id="96" w:name="_Toc492021750"/>
      <w:r>
        <w:rPr>
          <w:rFonts w:eastAsia="宋体" w:hint="eastAsia"/>
          <w:lang w:eastAsia="zh-CN"/>
        </w:rPr>
        <w:t>产品净值文件</w:t>
      </w:r>
      <w:r w:rsidR="001C011C" w:rsidRPr="003E2C34">
        <w:rPr>
          <w:rFonts w:eastAsia="宋体" w:hint="eastAsia"/>
        </w:rPr>
        <w:t>（基金公司提供）</w:t>
      </w:r>
      <w:bookmarkEnd w:id="96"/>
    </w:p>
    <w:p w:rsidR="00450BA8" w:rsidRDefault="00450BA8" w:rsidP="00450BA8">
      <w:pPr>
        <w:rPr>
          <w:rFonts w:eastAsia="宋体"/>
        </w:rPr>
      </w:pPr>
      <w:r>
        <w:rPr>
          <w:rFonts w:eastAsia="宋体" w:hint="eastAsia"/>
        </w:rPr>
        <w:t>文件要求如下：</w:t>
      </w:r>
    </w:p>
    <w:p w:rsidR="00450BA8" w:rsidRDefault="00450BA8" w:rsidP="00431DE2">
      <w:pPr>
        <w:pStyle w:val="af5"/>
        <w:numPr>
          <w:ilvl w:val="0"/>
          <w:numId w:val="35"/>
        </w:numPr>
        <w:ind w:firstLineChars="0"/>
        <w:rPr>
          <w:rFonts w:eastAsia="宋体"/>
        </w:rPr>
      </w:pPr>
      <w:r w:rsidRPr="000211CA">
        <w:rPr>
          <w:rFonts w:eastAsia="宋体" w:hint="eastAsia"/>
        </w:rPr>
        <w:t>文件名格式为：</w:t>
      </w:r>
      <w:r w:rsidR="00463600" w:rsidRPr="003E2C34">
        <w:rPr>
          <w:rFonts w:eastAsia="宋体" w:hint="eastAsia"/>
        </w:rPr>
        <w:t>netvalue</w:t>
      </w:r>
      <w:r w:rsidRPr="000211CA">
        <w:rPr>
          <w:rFonts w:eastAsia="宋体" w:hint="eastAsia"/>
        </w:rPr>
        <w:t>_</w:t>
      </w:r>
      <w:r>
        <w:rPr>
          <w:rFonts w:eastAsia="宋体" w:hint="eastAsia"/>
        </w:rPr>
        <w:t>check</w:t>
      </w:r>
      <w:r w:rsidRPr="000211CA">
        <w:rPr>
          <w:rFonts w:eastAsia="宋体" w:hint="eastAsia"/>
        </w:rPr>
        <w:t>_电商编号_</w:t>
      </w:r>
      <w:r w:rsidR="00D63D21">
        <w:rPr>
          <w:rFonts w:eastAsia="宋体" w:hint="eastAsia"/>
        </w:rPr>
        <w:t>净值</w:t>
      </w:r>
      <w:r w:rsidRPr="000211CA">
        <w:rPr>
          <w:rFonts w:eastAsia="宋体" w:hint="eastAsia"/>
        </w:rPr>
        <w:t>日期(yyyymmdd).</w:t>
      </w:r>
      <w:r>
        <w:rPr>
          <w:rFonts w:eastAsia="宋体" w:hint="eastAsia"/>
        </w:rPr>
        <w:t>zip</w:t>
      </w:r>
    </w:p>
    <w:p w:rsidR="00450BA8" w:rsidRPr="000211CA" w:rsidRDefault="00450BA8" w:rsidP="00431DE2">
      <w:pPr>
        <w:pStyle w:val="af5"/>
        <w:numPr>
          <w:ilvl w:val="0"/>
          <w:numId w:val="35"/>
        </w:numPr>
        <w:ind w:firstLineChars="0"/>
        <w:rPr>
          <w:rFonts w:eastAsia="宋体"/>
        </w:rPr>
      </w:pPr>
      <w:r>
        <w:rPr>
          <w:rFonts w:eastAsia="宋体" w:hint="eastAsia"/>
        </w:rPr>
        <w:t>zip文件中为同名的纯文本txt文件：</w:t>
      </w:r>
      <w:r w:rsidR="00463600" w:rsidRPr="003E2C34">
        <w:rPr>
          <w:rFonts w:eastAsia="宋体" w:hint="eastAsia"/>
        </w:rPr>
        <w:t>netvalue</w:t>
      </w:r>
      <w:r w:rsidRPr="000211CA">
        <w:rPr>
          <w:rFonts w:eastAsia="宋体" w:hint="eastAsia"/>
        </w:rPr>
        <w:t>_</w:t>
      </w:r>
      <w:r>
        <w:rPr>
          <w:rFonts w:eastAsia="宋体" w:hint="eastAsia"/>
        </w:rPr>
        <w:t>check</w:t>
      </w:r>
      <w:r w:rsidRPr="000211CA">
        <w:rPr>
          <w:rFonts w:eastAsia="宋体" w:hint="eastAsia"/>
        </w:rPr>
        <w:t>_电商编号_</w:t>
      </w:r>
      <w:r w:rsidR="00D63D21">
        <w:rPr>
          <w:rFonts w:eastAsia="宋体" w:hint="eastAsia"/>
        </w:rPr>
        <w:t>净值</w:t>
      </w:r>
      <w:r w:rsidRPr="000211CA">
        <w:rPr>
          <w:rFonts w:eastAsia="宋体" w:hint="eastAsia"/>
        </w:rPr>
        <w:t>日期(yyyymmdd).</w:t>
      </w:r>
      <w:r>
        <w:rPr>
          <w:rFonts w:eastAsia="宋体" w:hint="eastAsia"/>
        </w:rPr>
        <w:t>txt</w:t>
      </w:r>
    </w:p>
    <w:p w:rsidR="00450BA8" w:rsidRDefault="00450BA8" w:rsidP="00431DE2">
      <w:pPr>
        <w:pStyle w:val="af5"/>
        <w:numPr>
          <w:ilvl w:val="0"/>
          <w:numId w:val="35"/>
        </w:numPr>
        <w:ind w:firstLineChars="0"/>
        <w:rPr>
          <w:rFonts w:eastAsia="宋体"/>
        </w:rPr>
      </w:pPr>
      <w:r>
        <w:rPr>
          <w:rFonts w:eastAsia="宋体" w:hint="eastAsia"/>
        </w:rPr>
        <w:t>第一行为统计信息：</w:t>
      </w:r>
      <w:r w:rsidR="00997E4A">
        <w:rPr>
          <w:rFonts w:eastAsia="宋体" w:hint="eastAsia"/>
        </w:rPr>
        <w:t>净值</w:t>
      </w:r>
      <w:r>
        <w:rPr>
          <w:rFonts w:eastAsia="宋体" w:hint="eastAsia"/>
        </w:rPr>
        <w:t>日期|总记录数</w:t>
      </w:r>
    </w:p>
    <w:p w:rsidR="00450BA8" w:rsidRDefault="00450BA8" w:rsidP="00431DE2">
      <w:pPr>
        <w:pStyle w:val="af5"/>
        <w:numPr>
          <w:ilvl w:val="0"/>
          <w:numId w:val="35"/>
        </w:numPr>
        <w:ind w:firstLineChars="0"/>
        <w:rPr>
          <w:rFonts w:eastAsia="宋体"/>
        </w:rPr>
      </w:pPr>
      <w:r>
        <w:rPr>
          <w:rFonts w:eastAsia="宋体" w:hint="eastAsia"/>
        </w:rPr>
        <w:lastRenderedPageBreak/>
        <w:t>第二行起为收益的明细数据，字段间以“|”分割，每条记录占一行。其组成形式如下：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450BA8" w:rsidTr="00C21BBB">
        <w:tc>
          <w:tcPr>
            <w:tcW w:w="10065" w:type="dxa"/>
            <w:shd w:val="clear" w:color="auto" w:fill="D9D9D9" w:themeFill="background1" w:themeFillShade="D9"/>
          </w:tcPr>
          <w:p w:rsidR="00450BA8" w:rsidRDefault="00133346" w:rsidP="00133346">
            <w:pPr>
              <w:rPr>
                <w:rFonts w:eastAsia="宋体"/>
              </w:rPr>
            </w:pPr>
            <w:r w:rsidRPr="00210647">
              <w:rPr>
                <w:rFonts w:eastAsia="宋体" w:hint="eastAsia"/>
                <w:sz w:val="18"/>
                <w:szCs w:val="18"/>
              </w:rPr>
              <w:t>基金代码</w:t>
            </w:r>
            <w:r w:rsidR="00450BA8">
              <w:rPr>
                <w:rFonts w:eastAsia="宋体" w:hint="eastAsia"/>
                <w:sz w:val="18"/>
                <w:szCs w:val="18"/>
              </w:rPr>
              <w:t>|</w:t>
            </w:r>
            <w:r>
              <w:rPr>
                <w:rFonts w:eastAsia="宋体" w:hint="eastAsia"/>
                <w:color w:val="000000"/>
                <w:sz w:val="18"/>
                <w:szCs w:val="18"/>
              </w:rPr>
              <w:t>基金名称</w:t>
            </w:r>
            <w:r w:rsidR="00450BA8">
              <w:rPr>
                <w:rFonts w:eastAsia="宋体" w:hint="eastAsia"/>
                <w:sz w:val="18"/>
                <w:szCs w:val="18"/>
              </w:rPr>
              <w:t>|</w:t>
            </w:r>
            <w:r>
              <w:rPr>
                <w:rFonts w:eastAsia="宋体" w:hint="eastAsia"/>
                <w:sz w:val="18"/>
                <w:szCs w:val="18"/>
              </w:rPr>
              <w:t>净值日期</w:t>
            </w:r>
            <w:r w:rsidR="00450BA8">
              <w:rPr>
                <w:rFonts w:eastAsia="宋体" w:hint="eastAsia"/>
                <w:sz w:val="18"/>
                <w:szCs w:val="18"/>
              </w:rPr>
              <w:t>|</w:t>
            </w:r>
            <w:r>
              <w:rPr>
                <w:rFonts w:eastAsia="宋体" w:hint="eastAsia"/>
                <w:sz w:val="18"/>
                <w:szCs w:val="18"/>
              </w:rPr>
              <w:t>净值</w:t>
            </w:r>
            <w:r w:rsidR="00450BA8">
              <w:rPr>
                <w:rFonts w:eastAsia="宋体" w:hint="eastAsia"/>
                <w:sz w:val="18"/>
                <w:szCs w:val="18"/>
              </w:rPr>
              <w:t>|</w:t>
            </w:r>
            <w:r w:rsidRPr="00A573B7">
              <w:rPr>
                <w:rFonts w:eastAsia="宋体"/>
                <w:sz w:val="18"/>
                <w:szCs w:val="18"/>
              </w:rPr>
              <w:t>7日年化收益率</w:t>
            </w:r>
            <w:r w:rsidR="00450BA8">
              <w:rPr>
                <w:rFonts w:eastAsia="宋体" w:hint="eastAsia"/>
                <w:sz w:val="18"/>
                <w:szCs w:val="18"/>
              </w:rPr>
              <w:t>|</w:t>
            </w:r>
            <w:r w:rsidRPr="00A573B7">
              <w:rPr>
                <w:rFonts w:eastAsia="宋体"/>
                <w:sz w:val="18"/>
                <w:szCs w:val="18"/>
              </w:rPr>
              <w:t>每万份</w:t>
            </w:r>
            <w:r w:rsidRPr="00A573B7">
              <w:rPr>
                <w:rFonts w:eastAsia="宋体" w:hint="eastAsia"/>
                <w:sz w:val="18"/>
                <w:szCs w:val="18"/>
              </w:rPr>
              <w:t>单位</w:t>
            </w:r>
            <w:r w:rsidRPr="00A573B7">
              <w:rPr>
                <w:rFonts w:eastAsia="宋体"/>
                <w:sz w:val="18"/>
                <w:szCs w:val="18"/>
              </w:rPr>
              <w:t>收益</w:t>
            </w:r>
          </w:p>
        </w:tc>
      </w:tr>
    </w:tbl>
    <w:p w:rsidR="00450BA8" w:rsidRPr="000211CA" w:rsidRDefault="00450BA8" w:rsidP="00431DE2">
      <w:pPr>
        <w:pStyle w:val="af5"/>
        <w:numPr>
          <w:ilvl w:val="0"/>
          <w:numId w:val="35"/>
        </w:numPr>
        <w:ind w:firstLineChars="0"/>
        <w:rPr>
          <w:rFonts w:eastAsia="宋体"/>
        </w:rPr>
      </w:pPr>
      <w:r>
        <w:rPr>
          <w:rFonts w:eastAsia="宋体" w:hint="eastAsia"/>
        </w:rPr>
        <w:t>明细数据字段含义如下：</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2693"/>
        <w:gridCol w:w="1276"/>
        <w:gridCol w:w="1134"/>
        <w:gridCol w:w="4253"/>
      </w:tblGrid>
      <w:tr w:rsidR="00450BA8" w:rsidRPr="003E2C34" w:rsidTr="008E2ADB">
        <w:tc>
          <w:tcPr>
            <w:tcW w:w="709" w:type="dxa"/>
            <w:tcBorders>
              <w:top w:val="double" w:sz="6" w:space="0" w:color="000000"/>
              <w:bottom w:val="single" w:sz="6" w:space="0" w:color="000000"/>
            </w:tcBorders>
            <w:shd w:val="clear" w:color="auto" w:fill="D9D9D9" w:themeFill="background1" w:themeFillShade="D9"/>
            <w:vAlign w:val="center"/>
          </w:tcPr>
          <w:p w:rsidR="00450BA8" w:rsidRPr="00210647" w:rsidRDefault="00450BA8" w:rsidP="008E2ADB">
            <w:pPr>
              <w:jc w:val="center"/>
              <w:rPr>
                <w:rFonts w:eastAsia="宋体"/>
                <w:b/>
                <w:sz w:val="18"/>
                <w:szCs w:val="18"/>
              </w:rPr>
            </w:pPr>
            <w:r w:rsidRPr="00210647">
              <w:rPr>
                <w:rFonts w:eastAsia="宋体" w:hint="eastAsia"/>
                <w:b/>
                <w:sz w:val="18"/>
                <w:szCs w:val="18"/>
              </w:rPr>
              <w:t>序号</w:t>
            </w:r>
          </w:p>
        </w:tc>
        <w:tc>
          <w:tcPr>
            <w:tcW w:w="2693" w:type="dxa"/>
            <w:tcBorders>
              <w:top w:val="double" w:sz="6" w:space="0" w:color="000000"/>
              <w:bottom w:val="single" w:sz="6" w:space="0" w:color="000000"/>
            </w:tcBorders>
            <w:shd w:val="clear" w:color="auto" w:fill="D9D9D9" w:themeFill="background1" w:themeFillShade="D9"/>
            <w:vAlign w:val="center"/>
          </w:tcPr>
          <w:p w:rsidR="00450BA8" w:rsidRPr="00210647" w:rsidRDefault="00450BA8" w:rsidP="008E2ADB">
            <w:pPr>
              <w:rPr>
                <w:rFonts w:eastAsia="宋体"/>
                <w:b/>
                <w:sz w:val="18"/>
                <w:szCs w:val="18"/>
              </w:rPr>
            </w:pPr>
            <w:r w:rsidRPr="00210647">
              <w:rPr>
                <w:rFonts w:eastAsia="宋体" w:hint="eastAsia"/>
                <w:b/>
                <w:sz w:val="18"/>
                <w:szCs w:val="18"/>
              </w:rPr>
              <w:t>字段名</w:t>
            </w:r>
          </w:p>
        </w:tc>
        <w:tc>
          <w:tcPr>
            <w:tcW w:w="1276" w:type="dxa"/>
            <w:tcBorders>
              <w:top w:val="double" w:sz="6" w:space="0" w:color="000000"/>
              <w:bottom w:val="single" w:sz="6" w:space="0" w:color="000000"/>
            </w:tcBorders>
            <w:shd w:val="clear" w:color="auto" w:fill="D9D9D9" w:themeFill="background1" w:themeFillShade="D9"/>
            <w:vAlign w:val="center"/>
          </w:tcPr>
          <w:p w:rsidR="00450BA8" w:rsidRPr="00210647" w:rsidRDefault="00450BA8" w:rsidP="008E2ADB">
            <w:pPr>
              <w:jc w:val="center"/>
              <w:rPr>
                <w:rFonts w:eastAsia="宋体"/>
                <w:b/>
                <w:sz w:val="18"/>
                <w:szCs w:val="18"/>
              </w:rPr>
            </w:pPr>
            <w:r w:rsidRPr="00210647">
              <w:rPr>
                <w:rFonts w:eastAsia="宋体" w:hint="eastAsia"/>
                <w:b/>
                <w:sz w:val="18"/>
                <w:szCs w:val="18"/>
              </w:rPr>
              <w:t>是否必填</w:t>
            </w:r>
          </w:p>
        </w:tc>
        <w:tc>
          <w:tcPr>
            <w:tcW w:w="1134" w:type="dxa"/>
            <w:tcBorders>
              <w:top w:val="double" w:sz="6" w:space="0" w:color="000000"/>
              <w:bottom w:val="single" w:sz="6" w:space="0" w:color="000000"/>
            </w:tcBorders>
            <w:shd w:val="clear" w:color="auto" w:fill="D9D9D9" w:themeFill="background1" w:themeFillShade="D9"/>
            <w:vAlign w:val="center"/>
          </w:tcPr>
          <w:p w:rsidR="00450BA8" w:rsidRPr="00210647" w:rsidRDefault="00450BA8" w:rsidP="008E2ADB">
            <w:pPr>
              <w:jc w:val="center"/>
              <w:rPr>
                <w:rFonts w:eastAsia="宋体"/>
                <w:b/>
                <w:sz w:val="18"/>
                <w:szCs w:val="18"/>
              </w:rPr>
            </w:pPr>
            <w:r w:rsidRPr="00210647">
              <w:rPr>
                <w:rFonts w:eastAsia="宋体" w:hint="eastAsia"/>
                <w:b/>
                <w:sz w:val="18"/>
                <w:szCs w:val="18"/>
              </w:rPr>
              <w:t>类型</w:t>
            </w:r>
          </w:p>
        </w:tc>
        <w:tc>
          <w:tcPr>
            <w:tcW w:w="4253" w:type="dxa"/>
            <w:tcBorders>
              <w:top w:val="double" w:sz="6" w:space="0" w:color="000000"/>
              <w:bottom w:val="single" w:sz="6" w:space="0" w:color="000000"/>
            </w:tcBorders>
            <w:shd w:val="clear" w:color="auto" w:fill="D9D9D9" w:themeFill="background1" w:themeFillShade="D9"/>
            <w:vAlign w:val="center"/>
          </w:tcPr>
          <w:p w:rsidR="00450BA8" w:rsidRPr="00210647" w:rsidRDefault="00450BA8" w:rsidP="008E2ADB">
            <w:pPr>
              <w:rPr>
                <w:rFonts w:eastAsia="宋体"/>
                <w:b/>
                <w:sz w:val="18"/>
                <w:szCs w:val="18"/>
              </w:rPr>
            </w:pPr>
            <w:r w:rsidRPr="00210647">
              <w:rPr>
                <w:rFonts w:eastAsia="宋体" w:hint="eastAsia"/>
                <w:b/>
                <w:sz w:val="18"/>
                <w:szCs w:val="18"/>
              </w:rPr>
              <w:t>说明</w:t>
            </w:r>
          </w:p>
        </w:tc>
      </w:tr>
      <w:tr w:rsidR="008D6F67" w:rsidRPr="003E2C34" w:rsidTr="008E2ADB">
        <w:tc>
          <w:tcPr>
            <w:tcW w:w="709" w:type="dxa"/>
            <w:tcBorders>
              <w:top w:val="single" w:sz="6" w:space="0" w:color="000000"/>
            </w:tcBorders>
            <w:vAlign w:val="center"/>
          </w:tcPr>
          <w:p w:rsidR="008D6F67" w:rsidRPr="00210647" w:rsidRDefault="002D386B" w:rsidP="008E2ADB">
            <w:pPr>
              <w:jc w:val="center"/>
              <w:rPr>
                <w:rFonts w:eastAsia="宋体"/>
                <w:sz w:val="18"/>
                <w:szCs w:val="18"/>
              </w:rPr>
            </w:pPr>
            <w:r>
              <w:rPr>
                <w:rFonts w:eastAsia="宋体" w:hint="eastAsia"/>
                <w:sz w:val="18"/>
                <w:szCs w:val="18"/>
              </w:rPr>
              <w:t>1</w:t>
            </w:r>
          </w:p>
        </w:tc>
        <w:tc>
          <w:tcPr>
            <w:tcW w:w="2693" w:type="dxa"/>
            <w:tcBorders>
              <w:top w:val="single" w:sz="6" w:space="0" w:color="000000"/>
            </w:tcBorders>
            <w:vAlign w:val="center"/>
          </w:tcPr>
          <w:p w:rsidR="008D6F67" w:rsidRPr="00210647" w:rsidRDefault="008D6F67" w:rsidP="008E2ADB">
            <w:pPr>
              <w:rPr>
                <w:rFonts w:eastAsia="宋体"/>
                <w:sz w:val="18"/>
                <w:szCs w:val="18"/>
              </w:rPr>
            </w:pPr>
            <w:r w:rsidRPr="00210647">
              <w:rPr>
                <w:rFonts w:eastAsia="宋体" w:hint="eastAsia"/>
                <w:sz w:val="18"/>
                <w:szCs w:val="18"/>
              </w:rPr>
              <w:t>基金代码</w:t>
            </w:r>
          </w:p>
        </w:tc>
        <w:tc>
          <w:tcPr>
            <w:tcW w:w="1276" w:type="dxa"/>
            <w:tcBorders>
              <w:top w:val="single" w:sz="6" w:space="0" w:color="000000"/>
            </w:tcBorders>
            <w:vAlign w:val="center"/>
          </w:tcPr>
          <w:p w:rsidR="008D6F67" w:rsidRPr="00210647" w:rsidRDefault="008D6F67" w:rsidP="008E2ADB">
            <w:pPr>
              <w:jc w:val="center"/>
              <w:rPr>
                <w:rFonts w:eastAsia="宋体"/>
                <w:sz w:val="18"/>
                <w:szCs w:val="18"/>
              </w:rPr>
            </w:pPr>
            <w:r w:rsidRPr="00210647">
              <w:rPr>
                <w:rFonts w:eastAsia="宋体" w:hint="eastAsia"/>
                <w:sz w:val="18"/>
                <w:szCs w:val="18"/>
              </w:rPr>
              <w:t>是</w:t>
            </w:r>
          </w:p>
        </w:tc>
        <w:tc>
          <w:tcPr>
            <w:tcW w:w="1134" w:type="dxa"/>
            <w:tcBorders>
              <w:top w:val="single" w:sz="6" w:space="0" w:color="000000"/>
            </w:tcBorders>
            <w:vAlign w:val="center"/>
          </w:tcPr>
          <w:p w:rsidR="008D6F67" w:rsidRPr="00210647" w:rsidRDefault="008D6F67" w:rsidP="008E2ADB">
            <w:pPr>
              <w:jc w:val="center"/>
              <w:rPr>
                <w:rFonts w:eastAsia="宋体"/>
                <w:sz w:val="18"/>
                <w:szCs w:val="18"/>
              </w:rPr>
            </w:pPr>
            <w:r w:rsidRPr="00210647">
              <w:rPr>
                <w:rFonts w:eastAsia="宋体"/>
                <w:sz w:val="18"/>
                <w:szCs w:val="18"/>
              </w:rPr>
              <w:t>S</w:t>
            </w:r>
            <w:r w:rsidRPr="00210647">
              <w:rPr>
                <w:rFonts w:eastAsia="宋体" w:hint="eastAsia"/>
                <w:sz w:val="18"/>
                <w:szCs w:val="18"/>
              </w:rPr>
              <w:t>tring(6)</w:t>
            </w:r>
          </w:p>
        </w:tc>
        <w:tc>
          <w:tcPr>
            <w:tcW w:w="4253" w:type="dxa"/>
            <w:tcBorders>
              <w:top w:val="single" w:sz="6" w:space="0" w:color="000000"/>
            </w:tcBorders>
            <w:vAlign w:val="center"/>
          </w:tcPr>
          <w:p w:rsidR="008D6F67" w:rsidRPr="00210647" w:rsidRDefault="008D6F67" w:rsidP="008E2ADB">
            <w:pPr>
              <w:rPr>
                <w:rFonts w:eastAsia="宋体"/>
                <w:sz w:val="18"/>
                <w:szCs w:val="18"/>
              </w:rPr>
            </w:pPr>
            <w:r w:rsidRPr="00210647">
              <w:rPr>
                <w:rFonts w:eastAsia="宋体" w:hint="eastAsia"/>
                <w:sz w:val="18"/>
                <w:szCs w:val="18"/>
              </w:rPr>
              <w:t>基金代码</w:t>
            </w:r>
          </w:p>
        </w:tc>
      </w:tr>
      <w:tr w:rsidR="008D6F67" w:rsidRPr="003E2C34" w:rsidTr="008E2ADB">
        <w:tc>
          <w:tcPr>
            <w:tcW w:w="709" w:type="dxa"/>
            <w:vAlign w:val="center"/>
          </w:tcPr>
          <w:p w:rsidR="008D6F67" w:rsidRPr="00210647" w:rsidRDefault="002D386B" w:rsidP="008E2ADB">
            <w:pPr>
              <w:jc w:val="center"/>
              <w:rPr>
                <w:rFonts w:eastAsia="宋体"/>
                <w:sz w:val="18"/>
                <w:szCs w:val="18"/>
              </w:rPr>
            </w:pPr>
            <w:r>
              <w:rPr>
                <w:rFonts w:eastAsia="宋体" w:hint="eastAsia"/>
                <w:sz w:val="18"/>
                <w:szCs w:val="18"/>
              </w:rPr>
              <w:t>2</w:t>
            </w:r>
          </w:p>
        </w:tc>
        <w:tc>
          <w:tcPr>
            <w:tcW w:w="2693" w:type="dxa"/>
            <w:vAlign w:val="center"/>
          </w:tcPr>
          <w:p w:rsidR="008D6F67" w:rsidRPr="00210647" w:rsidRDefault="005E3F4B" w:rsidP="008E2ADB">
            <w:pPr>
              <w:rPr>
                <w:rFonts w:eastAsia="宋体"/>
                <w:sz w:val="18"/>
                <w:szCs w:val="18"/>
              </w:rPr>
            </w:pPr>
            <w:r>
              <w:rPr>
                <w:rFonts w:eastAsia="宋体" w:hint="eastAsia"/>
                <w:color w:val="000000"/>
                <w:sz w:val="18"/>
                <w:szCs w:val="18"/>
              </w:rPr>
              <w:t>基金名称</w:t>
            </w:r>
          </w:p>
        </w:tc>
        <w:tc>
          <w:tcPr>
            <w:tcW w:w="1276" w:type="dxa"/>
            <w:vAlign w:val="center"/>
          </w:tcPr>
          <w:p w:rsidR="008D6F67" w:rsidRPr="00210647" w:rsidRDefault="008D6F67" w:rsidP="008E2ADB">
            <w:pPr>
              <w:jc w:val="center"/>
              <w:rPr>
                <w:rFonts w:eastAsia="宋体"/>
                <w:sz w:val="18"/>
                <w:szCs w:val="18"/>
              </w:rPr>
            </w:pPr>
            <w:r w:rsidRPr="00210647">
              <w:rPr>
                <w:rFonts w:eastAsia="宋体" w:hint="eastAsia"/>
                <w:sz w:val="18"/>
                <w:szCs w:val="18"/>
              </w:rPr>
              <w:t>是</w:t>
            </w:r>
          </w:p>
        </w:tc>
        <w:tc>
          <w:tcPr>
            <w:tcW w:w="1134" w:type="dxa"/>
            <w:vAlign w:val="center"/>
          </w:tcPr>
          <w:p w:rsidR="008D6F67" w:rsidRPr="00210647" w:rsidRDefault="008D6F67" w:rsidP="008E2ADB">
            <w:pPr>
              <w:jc w:val="center"/>
              <w:rPr>
                <w:rFonts w:eastAsia="宋体"/>
                <w:sz w:val="18"/>
                <w:szCs w:val="18"/>
              </w:rPr>
            </w:pPr>
            <w:r w:rsidRPr="00096375">
              <w:rPr>
                <w:rFonts w:eastAsia="宋体" w:hint="eastAsia"/>
                <w:color w:val="000000"/>
                <w:sz w:val="18"/>
                <w:szCs w:val="18"/>
              </w:rPr>
              <w:t>String(64)</w:t>
            </w:r>
          </w:p>
        </w:tc>
        <w:tc>
          <w:tcPr>
            <w:tcW w:w="4253" w:type="dxa"/>
            <w:vAlign w:val="center"/>
          </w:tcPr>
          <w:p w:rsidR="008D6F67" w:rsidRPr="00210647" w:rsidRDefault="005E3F4B" w:rsidP="008E2ADB">
            <w:pPr>
              <w:rPr>
                <w:rFonts w:eastAsia="宋体"/>
                <w:sz w:val="18"/>
                <w:szCs w:val="18"/>
              </w:rPr>
            </w:pPr>
            <w:r>
              <w:rPr>
                <w:rFonts w:eastAsia="宋体" w:hint="eastAsia"/>
                <w:color w:val="000000"/>
                <w:sz w:val="18"/>
                <w:szCs w:val="18"/>
              </w:rPr>
              <w:t>基金名称</w:t>
            </w:r>
          </w:p>
        </w:tc>
      </w:tr>
      <w:tr w:rsidR="00580F22" w:rsidRPr="003E2C34" w:rsidTr="008E2ADB">
        <w:tc>
          <w:tcPr>
            <w:tcW w:w="709" w:type="dxa"/>
            <w:vAlign w:val="center"/>
          </w:tcPr>
          <w:p w:rsidR="00580F22" w:rsidRPr="00210647" w:rsidRDefault="002D386B" w:rsidP="008E2ADB">
            <w:pPr>
              <w:jc w:val="center"/>
              <w:rPr>
                <w:rFonts w:eastAsia="宋体"/>
                <w:sz w:val="18"/>
                <w:szCs w:val="18"/>
              </w:rPr>
            </w:pPr>
            <w:r>
              <w:rPr>
                <w:rFonts w:eastAsia="宋体" w:hint="eastAsia"/>
                <w:sz w:val="18"/>
                <w:szCs w:val="18"/>
              </w:rPr>
              <w:t>3</w:t>
            </w:r>
          </w:p>
        </w:tc>
        <w:tc>
          <w:tcPr>
            <w:tcW w:w="2693" w:type="dxa"/>
            <w:vAlign w:val="center"/>
          </w:tcPr>
          <w:p w:rsidR="00580F22" w:rsidRPr="00210647" w:rsidRDefault="00580F22" w:rsidP="008E2ADB">
            <w:pPr>
              <w:rPr>
                <w:rFonts w:eastAsia="宋体"/>
                <w:sz w:val="18"/>
                <w:szCs w:val="18"/>
              </w:rPr>
            </w:pPr>
            <w:r>
              <w:rPr>
                <w:rFonts w:eastAsia="宋体" w:hint="eastAsia"/>
                <w:sz w:val="18"/>
                <w:szCs w:val="18"/>
              </w:rPr>
              <w:t>净值日期</w:t>
            </w:r>
          </w:p>
        </w:tc>
        <w:tc>
          <w:tcPr>
            <w:tcW w:w="1276" w:type="dxa"/>
            <w:vAlign w:val="center"/>
          </w:tcPr>
          <w:p w:rsidR="00580F22" w:rsidRPr="00210647" w:rsidRDefault="00580F22" w:rsidP="008E2ADB">
            <w:pPr>
              <w:jc w:val="center"/>
              <w:rPr>
                <w:rFonts w:eastAsia="宋体"/>
                <w:sz w:val="18"/>
                <w:szCs w:val="18"/>
              </w:rPr>
            </w:pPr>
            <w:r>
              <w:rPr>
                <w:rFonts w:eastAsia="宋体" w:hint="eastAsia"/>
                <w:sz w:val="18"/>
                <w:szCs w:val="18"/>
              </w:rPr>
              <w:t>是</w:t>
            </w:r>
          </w:p>
        </w:tc>
        <w:tc>
          <w:tcPr>
            <w:tcW w:w="1134" w:type="dxa"/>
            <w:vAlign w:val="center"/>
          </w:tcPr>
          <w:p w:rsidR="00580F22" w:rsidRPr="00210647" w:rsidRDefault="00580F22" w:rsidP="008E2ADB">
            <w:pPr>
              <w:jc w:val="center"/>
              <w:rPr>
                <w:rFonts w:eastAsia="宋体"/>
                <w:sz w:val="18"/>
                <w:szCs w:val="18"/>
              </w:rPr>
            </w:pPr>
            <w:r w:rsidRPr="00210647">
              <w:rPr>
                <w:rFonts w:eastAsia="宋体"/>
                <w:sz w:val="18"/>
                <w:szCs w:val="18"/>
              </w:rPr>
              <w:t>S</w:t>
            </w:r>
            <w:r>
              <w:rPr>
                <w:rFonts w:eastAsia="宋体" w:hint="eastAsia"/>
                <w:sz w:val="18"/>
                <w:szCs w:val="18"/>
              </w:rPr>
              <w:t>tring(8</w:t>
            </w:r>
            <w:r w:rsidRPr="00210647">
              <w:rPr>
                <w:rFonts w:eastAsia="宋体" w:hint="eastAsia"/>
                <w:sz w:val="18"/>
                <w:szCs w:val="18"/>
              </w:rPr>
              <w:t>)</w:t>
            </w:r>
          </w:p>
        </w:tc>
        <w:tc>
          <w:tcPr>
            <w:tcW w:w="4253" w:type="dxa"/>
            <w:vAlign w:val="center"/>
          </w:tcPr>
          <w:p w:rsidR="00580F22" w:rsidRPr="00210647" w:rsidRDefault="00580F22" w:rsidP="008E2ADB">
            <w:pPr>
              <w:rPr>
                <w:rFonts w:eastAsia="宋体"/>
                <w:sz w:val="18"/>
                <w:szCs w:val="18"/>
              </w:rPr>
            </w:pPr>
            <w:r>
              <w:rPr>
                <w:rFonts w:eastAsia="宋体" w:hint="eastAsia"/>
                <w:sz w:val="18"/>
                <w:szCs w:val="18"/>
              </w:rPr>
              <w:t>自然日，</w:t>
            </w:r>
            <w:r>
              <w:rPr>
                <w:rFonts w:eastAsia="宋体" w:hint="eastAsia"/>
              </w:rPr>
              <w:t>yyyymmdd</w:t>
            </w:r>
            <w:r w:rsidRPr="00210647">
              <w:rPr>
                <w:rFonts w:eastAsia="宋体" w:hint="eastAsia"/>
                <w:sz w:val="18"/>
                <w:szCs w:val="18"/>
              </w:rPr>
              <w:t xml:space="preserve"> </w:t>
            </w:r>
          </w:p>
        </w:tc>
      </w:tr>
      <w:tr w:rsidR="00580F22" w:rsidRPr="003E2C34" w:rsidTr="008E2ADB">
        <w:tc>
          <w:tcPr>
            <w:tcW w:w="709" w:type="dxa"/>
            <w:vAlign w:val="center"/>
          </w:tcPr>
          <w:p w:rsidR="00580F22" w:rsidRPr="00210647" w:rsidRDefault="002D386B" w:rsidP="008E2ADB">
            <w:pPr>
              <w:jc w:val="center"/>
              <w:rPr>
                <w:rFonts w:eastAsia="宋体"/>
                <w:sz w:val="18"/>
                <w:szCs w:val="18"/>
              </w:rPr>
            </w:pPr>
            <w:r>
              <w:rPr>
                <w:rFonts w:eastAsia="宋体" w:hint="eastAsia"/>
                <w:sz w:val="18"/>
                <w:szCs w:val="18"/>
              </w:rPr>
              <w:t>4</w:t>
            </w:r>
          </w:p>
        </w:tc>
        <w:tc>
          <w:tcPr>
            <w:tcW w:w="2693" w:type="dxa"/>
            <w:vAlign w:val="center"/>
          </w:tcPr>
          <w:p w:rsidR="00580F22" w:rsidRPr="00210647" w:rsidRDefault="00580F22" w:rsidP="008E2ADB">
            <w:pPr>
              <w:rPr>
                <w:rFonts w:eastAsia="宋体"/>
                <w:sz w:val="18"/>
                <w:szCs w:val="18"/>
              </w:rPr>
            </w:pPr>
            <w:r>
              <w:rPr>
                <w:rFonts w:eastAsia="宋体" w:hint="eastAsia"/>
                <w:sz w:val="18"/>
                <w:szCs w:val="18"/>
              </w:rPr>
              <w:t>净值</w:t>
            </w:r>
          </w:p>
        </w:tc>
        <w:tc>
          <w:tcPr>
            <w:tcW w:w="1276" w:type="dxa"/>
            <w:vAlign w:val="center"/>
          </w:tcPr>
          <w:p w:rsidR="00580F22" w:rsidRPr="00210647" w:rsidRDefault="00580F22" w:rsidP="008E2ADB">
            <w:pPr>
              <w:jc w:val="center"/>
              <w:rPr>
                <w:rFonts w:eastAsia="宋体"/>
                <w:sz w:val="18"/>
                <w:szCs w:val="18"/>
              </w:rPr>
            </w:pPr>
            <w:r w:rsidRPr="00210647">
              <w:rPr>
                <w:rFonts w:eastAsia="宋体" w:hint="eastAsia"/>
                <w:sz w:val="18"/>
                <w:szCs w:val="18"/>
              </w:rPr>
              <w:t>是</w:t>
            </w:r>
          </w:p>
        </w:tc>
        <w:tc>
          <w:tcPr>
            <w:tcW w:w="1134" w:type="dxa"/>
            <w:vAlign w:val="center"/>
          </w:tcPr>
          <w:p w:rsidR="00580F22" w:rsidRPr="00210647" w:rsidRDefault="00580F22" w:rsidP="008E2ADB">
            <w:pPr>
              <w:jc w:val="center"/>
              <w:rPr>
                <w:rFonts w:eastAsia="宋体"/>
                <w:sz w:val="18"/>
                <w:szCs w:val="18"/>
              </w:rPr>
            </w:pPr>
            <w:r w:rsidRPr="005E3F4B">
              <w:rPr>
                <w:rFonts w:eastAsia="宋体" w:hint="eastAsia"/>
                <w:sz w:val="18"/>
                <w:szCs w:val="18"/>
              </w:rPr>
              <w:t>Double</w:t>
            </w:r>
          </w:p>
        </w:tc>
        <w:tc>
          <w:tcPr>
            <w:tcW w:w="4253" w:type="dxa"/>
            <w:vAlign w:val="center"/>
          </w:tcPr>
          <w:p w:rsidR="00580F22" w:rsidRPr="00210647" w:rsidRDefault="00580F22" w:rsidP="00C75201">
            <w:pPr>
              <w:rPr>
                <w:rFonts w:eastAsia="宋体"/>
                <w:sz w:val="18"/>
                <w:szCs w:val="18"/>
              </w:rPr>
            </w:pPr>
            <w:r w:rsidRPr="005E3F4B">
              <w:rPr>
                <w:rFonts w:eastAsia="宋体" w:hint="eastAsia"/>
                <w:color w:val="000000"/>
                <w:sz w:val="18"/>
                <w:szCs w:val="18"/>
              </w:rPr>
              <w:t>货币基金净值为1</w:t>
            </w:r>
            <w:r w:rsidR="00525A5A">
              <w:rPr>
                <w:rFonts w:eastAsia="宋体" w:hint="eastAsia"/>
                <w:color w:val="000000"/>
                <w:sz w:val="18"/>
                <w:szCs w:val="18"/>
              </w:rPr>
              <w:t>，四位小数</w:t>
            </w:r>
          </w:p>
        </w:tc>
      </w:tr>
      <w:tr w:rsidR="00580F22" w:rsidRPr="003E2C34" w:rsidTr="008E2ADB">
        <w:tc>
          <w:tcPr>
            <w:tcW w:w="709" w:type="dxa"/>
            <w:vAlign w:val="center"/>
          </w:tcPr>
          <w:p w:rsidR="00580F22" w:rsidRDefault="002D386B" w:rsidP="002F2424">
            <w:pPr>
              <w:jc w:val="center"/>
              <w:rPr>
                <w:rFonts w:eastAsia="宋体"/>
                <w:sz w:val="18"/>
                <w:szCs w:val="18"/>
              </w:rPr>
            </w:pPr>
            <w:r>
              <w:rPr>
                <w:rFonts w:eastAsia="宋体" w:hint="eastAsia"/>
                <w:sz w:val="18"/>
                <w:szCs w:val="18"/>
              </w:rPr>
              <w:t>5</w:t>
            </w:r>
          </w:p>
        </w:tc>
        <w:tc>
          <w:tcPr>
            <w:tcW w:w="2693" w:type="dxa"/>
            <w:vAlign w:val="center"/>
          </w:tcPr>
          <w:p w:rsidR="00580F22" w:rsidRPr="00A573B7" w:rsidRDefault="00580F22" w:rsidP="00A573B7">
            <w:pPr>
              <w:rPr>
                <w:rFonts w:eastAsia="宋体"/>
                <w:sz w:val="18"/>
                <w:szCs w:val="18"/>
              </w:rPr>
            </w:pPr>
            <w:r w:rsidRPr="00A573B7">
              <w:rPr>
                <w:rFonts w:eastAsia="宋体"/>
                <w:sz w:val="18"/>
                <w:szCs w:val="18"/>
              </w:rPr>
              <w:t>7日年化收益率</w:t>
            </w:r>
          </w:p>
        </w:tc>
        <w:tc>
          <w:tcPr>
            <w:tcW w:w="1276" w:type="dxa"/>
            <w:vAlign w:val="center"/>
          </w:tcPr>
          <w:p w:rsidR="00580F22" w:rsidRPr="00210647" w:rsidRDefault="00580F22" w:rsidP="002F2424">
            <w:pPr>
              <w:jc w:val="center"/>
              <w:rPr>
                <w:rFonts w:eastAsia="宋体"/>
                <w:sz w:val="18"/>
                <w:szCs w:val="18"/>
              </w:rPr>
            </w:pPr>
            <w:r w:rsidRPr="00210647">
              <w:rPr>
                <w:rFonts w:eastAsia="宋体" w:hint="eastAsia"/>
                <w:sz w:val="18"/>
                <w:szCs w:val="18"/>
              </w:rPr>
              <w:t>是</w:t>
            </w:r>
          </w:p>
        </w:tc>
        <w:tc>
          <w:tcPr>
            <w:tcW w:w="1134" w:type="dxa"/>
            <w:vAlign w:val="center"/>
          </w:tcPr>
          <w:p w:rsidR="00580F22" w:rsidRPr="00A573B7" w:rsidRDefault="00580F22" w:rsidP="002F2424">
            <w:pPr>
              <w:jc w:val="center"/>
              <w:rPr>
                <w:rFonts w:eastAsia="宋体"/>
                <w:sz w:val="18"/>
                <w:szCs w:val="18"/>
              </w:rPr>
            </w:pPr>
            <w:r w:rsidRPr="005E3F4B">
              <w:rPr>
                <w:rFonts w:eastAsia="宋体" w:hint="eastAsia"/>
                <w:sz w:val="18"/>
                <w:szCs w:val="18"/>
              </w:rPr>
              <w:t>Double</w:t>
            </w:r>
          </w:p>
        </w:tc>
        <w:tc>
          <w:tcPr>
            <w:tcW w:w="4253" w:type="dxa"/>
            <w:vAlign w:val="center"/>
          </w:tcPr>
          <w:p w:rsidR="00580F22" w:rsidRPr="00A573B7" w:rsidRDefault="00580F22" w:rsidP="00A573B7">
            <w:pPr>
              <w:rPr>
                <w:rFonts w:eastAsia="宋体"/>
                <w:sz w:val="18"/>
                <w:szCs w:val="18"/>
              </w:rPr>
            </w:pPr>
            <w:r w:rsidRPr="00A573B7">
              <w:rPr>
                <w:rFonts w:eastAsia="宋体" w:hint="eastAsia"/>
                <w:sz w:val="18"/>
                <w:szCs w:val="18"/>
              </w:rPr>
              <w:t>小数点后保留六位小数</w:t>
            </w:r>
          </w:p>
        </w:tc>
      </w:tr>
      <w:tr w:rsidR="00580F22" w:rsidRPr="003E2C34" w:rsidTr="008E2ADB">
        <w:tc>
          <w:tcPr>
            <w:tcW w:w="709" w:type="dxa"/>
            <w:vAlign w:val="center"/>
          </w:tcPr>
          <w:p w:rsidR="00580F22" w:rsidRDefault="002D386B" w:rsidP="002F2424">
            <w:pPr>
              <w:jc w:val="center"/>
              <w:rPr>
                <w:rFonts w:eastAsia="宋体"/>
                <w:sz w:val="18"/>
                <w:szCs w:val="18"/>
              </w:rPr>
            </w:pPr>
            <w:r>
              <w:rPr>
                <w:rFonts w:eastAsia="宋体" w:hint="eastAsia"/>
                <w:sz w:val="18"/>
                <w:szCs w:val="18"/>
              </w:rPr>
              <w:t>6</w:t>
            </w:r>
          </w:p>
        </w:tc>
        <w:tc>
          <w:tcPr>
            <w:tcW w:w="2693" w:type="dxa"/>
            <w:vAlign w:val="center"/>
          </w:tcPr>
          <w:p w:rsidR="00580F22" w:rsidRPr="00A573B7" w:rsidRDefault="00580F22" w:rsidP="00A573B7">
            <w:pPr>
              <w:rPr>
                <w:rFonts w:eastAsia="宋体"/>
                <w:sz w:val="18"/>
                <w:szCs w:val="18"/>
              </w:rPr>
            </w:pPr>
            <w:r w:rsidRPr="00A573B7">
              <w:rPr>
                <w:rFonts w:eastAsia="宋体"/>
                <w:sz w:val="18"/>
                <w:szCs w:val="18"/>
              </w:rPr>
              <w:t>每万份</w:t>
            </w:r>
            <w:r w:rsidRPr="00A573B7">
              <w:rPr>
                <w:rFonts w:eastAsia="宋体" w:hint="eastAsia"/>
                <w:sz w:val="18"/>
                <w:szCs w:val="18"/>
              </w:rPr>
              <w:t>单位</w:t>
            </w:r>
            <w:r w:rsidRPr="00A573B7">
              <w:rPr>
                <w:rFonts w:eastAsia="宋体"/>
                <w:sz w:val="18"/>
                <w:szCs w:val="18"/>
              </w:rPr>
              <w:t>收益</w:t>
            </w:r>
          </w:p>
        </w:tc>
        <w:tc>
          <w:tcPr>
            <w:tcW w:w="1276" w:type="dxa"/>
            <w:vAlign w:val="center"/>
          </w:tcPr>
          <w:p w:rsidR="00580F22" w:rsidRPr="00210647" w:rsidRDefault="00580F22" w:rsidP="002F2424">
            <w:pPr>
              <w:jc w:val="center"/>
              <w:rPr>
                <w:rFonts w:eastAsia="宋体"/>
                <w:sz w:val="18"/>
                <w:szCs w:val="18"/>
              </w:rPr>
            </w:pPr>
            <w:r w:rsidRPr="00210647">
              <w:rPr>
                <w:rFonts w:eastAsia="宋体" w:hint="eastAsia"/>
                <w:sz w:val="18"/>
                <w:szCs w:val="18"/>
              </w:rPr>
              <w:t>是</w:t>
            </w:r>
          </w:p>
        </w:tc>
        <w:tc>
          <w:tcPr>
            <w:tcW w:w="1134" w:type="dxa"/>
            <w:vAlign w:val="center"/>
          </w:tcPr>
          <w:p w:rsidR="00580F22" w:rsidRPr="00096375" w:rsidRDefault="00580F22" w:rsidP="002F2424">
            <w:pPr>
              <w:jc w:val="center"/>
              <w:rPr>
                <w:rFonts w:eastAsia="宋体"/>
                <w:sz w:val="18"/>
                <w:szCs w:val="18"/>
              </w:rPr>
            </w:pPr>
            <w:r w:rsidRPr="005E3F4B">
              <w:rPr>
                <w:rFonts w:eastAsia="宋体" w:hint="eastAsia"/>
                <w:sz w:val="18"/>
                <w:szCs w:val="18"/>
              </w:rPr>
              <w:t>Double</w:t>
            </w:r>
          </w:p>
        </w:tc>
        <w:tc>
          <w:tcPr>
            <w:tcW w:w="4253" w:type="dxa"/>
            <w:vAlign w:val="center"/>
          </w:tcPr>
          <w:p w:rsidR="00580F22" w:rsidRPr="00A573B7" w:rsidRDefault="00580F22" w:rsidP="008416EE">
            <w:pPr>
              <w:rPr>
                <w:rFonts w:eastAsia="宋体"/>
                <w:sz w:val="18"/>
                <w:szCs w:val="18"/>
              </w:rPr>
            </w:pPr>
            <w:r>
              <w:rPr>
                <w:rFonts w:eastAsia="宋体" w:hint="eastAsia"/>
                <w:sz w:val="18"/>
                <w:szCs w:val="18"/>
              </w:rPr>
              <w:t>四</w:t>
            </w:r>
            <w:r w:rsidRPr="00A573B7">
              <w:rPr>
                <w:rFonts w:eastAsia="宋体" w:hint="eastAsia"/>
                <w:sz w:val="18"/>
                <w:szCs w:val="18"/>
              </w:rPr>
              <w:t>位小数，比如</w:t>
            </w:r>
            <w:r>
              <w:rPr>
                <w:rFonts w:eastAsia="宋体" w:hint="eastAsia"/>
                <w:sz w:val="18"/>
                <w:szCs w:val="18"/>
              </w:rPr>
              <w:t>2.1234</w:t>
            </w:r>
            <w:r w:rsidRPr="00A573B7">
              <w:rPr>
                <w:rFonts w:eastAsia="宋体" w:hint="eastAsia"/>
                <w:sz w:val="18"/>
                <w:szCs w:val="18"/>
              </w:rPr>
              <w:t>元，传递</w:t>
            </w:r>
            <w:r>
              <w:rPr>
                <w:rFonts w:eastAsia="宋体" w:hint="eastAsia"/>
                <w:sz w:val="18"/>
                <w:szCs w:val="18"/>
              </w:rPr>
              <w:t>2.1234</w:t>
            </w:r>
          </w:p>
        </w:tc>
      </w:tr>
    </w:tbl>
    <w:p w:rsidR="007A05A9" w:rsidRDefault="002D0C2A" w:rsidP="00431DE2">
      <w:pPr>
        <w:pStyle w:val="af5"/>
        <w:numPr>
          <w:ilvl w:val="0"/>
          <w:numId w:val="35"/>
        </w:numPr>
        <w:ind w:firstLineChars="0"/>
        <w:rPr>
          <w:rFonts w:eastAsia="宋体"/>
        </w:rPr>
      </w:pPr>
      <w:r>
        <w:rPr>
          <w:rFonts w:eastAsia="宋体" w:hint="eastAsia"/>
        </w:rPr>
        <w:t>文件内容</w:t>
      </w:r>
      <w:r w:rsidR="007A05A9">
        <w:rPr>
          <w:rFonts w:eastAsia="宋体" w:hint="eastAsia"/>
        </w:rPr>
        <w:t>样例数据如下：</w:t>
      </w:r>
    </w:p>
    <w:tbl>
      <w:tblPr>
        <w:tblStyle w:val="af1"/>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42"/>
      </w:tblGrid>
      <w:tr w:rsidR="00F13512" w:rsidTr="00045EB1">
        <w:tc>
          <w:tcPr>
            <w:tcW w:w="10065" w:type="dxa"/>
            <w:shd w:val="clear" w:color="auto" w:fill="D9D9D9" w:themeFill="background1" w:themeFillShade="D9"/>
          </w:tcPr>
          <w:p w:rsidR="00F67328" w:rsidRPr="00F67328" w:rsidRDefault="006F434B" w:rsidP="00F67328">
            <w:pPr>
              <w:rPr>
                <w:rFonts w:eastAsia="宋体"/>
              </w:rPr>
            </w:pPr>
            <w:r w:rsidRPr="00F67328">
              <w:rPr>
                <w:rFonts w:eastAsia="宋体"/>
              </w:rPr>
              <w:t>20141214</w:t>
            </w:r>
            <w:r w:rsidR="00F67328" w:rsidRPr="00F67328">
              <w:rPr>
                <w:rFonts w:eastAsia="宋体"/>
              </w:rPr>
              <w:t>|1</w:t>
            </w:r>
          </w:p>
          <w:p w:rsidR="00F13512" w:rsidRDefault="00F67328" w:rsidP="00F67328">
            <w:pPr>
              <w:rPr>
                <w:rFonts w:eastAsia="宋体"/>
              </w:rPr>
            </w:pPr>
            <w:r>
              <w:rPr>
                <w:rFonts w:eastAsia="宋体"/>
              </w:rPr>
              <w:t>000</w:t>
            </w:r>
            <w:r>
              <w:rPr>
                <w:rFonts w:eastAsia="宋体" w:hint="eastAsia"/>
              </w:rPr>
              <w:t>905</w:t>
            </w:r>
            <w:r w:rsidRPr="00F67328">
              <w:rPr>
                <w:rFonts w:eastAsia="宋体"/>
              </w:rPr>
              <w:t>|鹏华安盈宝货币|20141214|1.0000|0.063409|2.3409</w:t>
            </w:r>
          </w:p>
        </w:tc>
      </w:tr>
    </w:tbl>
    <w:p w:rsidR="00123587" w:rsidRDefault="00123587" w:rsidP="00157BE2">
      <w:pPr>
        <w:rPr>
          <w:rFonts w:eastAsia="宋体"/>
        </w:rPr>
      </w:pPr>
    </w:p>
    <w:p w:rsidR="0051564C" w:rsidRPr="00230C89" w:rsidRDefault="005D1D0C" w:rsidP="00230C89">
      <w:pPr>
        <w:pStyle w:val="1"/>
      </w:pPr>
      <w:bookmarkStart w:id="97" w:name="_Toc492021751"/>
      <w:r w:rsidRPr="00230C89">
        <w:rPr>
          <w:rFonts w:hint="eastAsia"/>
        </w:rPr>
        <w:t>附录</w:t>
      </w:r>
      <w:bookmarkEnd w:id="97"/>
    </w:p>
    <w:p w:rsidR="00456B0E" w:rsidRPr="00456B0E" w:rsidRDefault="00456B0E" w:rsidP="00FC061A">
      <w:pPr>
        <w:pStyle w:val="2"/>
      </w:pPr>
      <w:bookmarkStart w:id="98" w:name="_Toc492021752"/>
      <w:r>
        <w:rPr>
          <w:rFonts w:hint="eastAsia"/>
        </w:rPr>
        <w:t>证件号码列表</w:t>
      </w:r>
      <w:bookmarkEnd w:id="98"/>
    </w:p>
    <w:tbl>
      <w:tblPr>
        <w:tblW w:w="10065" w:type="dxa"/>
        <w:tblInd w:w="108" w:type="dxa"/>
        <w:tblCellMar>
          <w:left w:w="0" w:type="dxa"/>
          <w:right w:w="0" w:type="dxa"/>
        </w:tblCellMar>
        <w:tblLook w:val="04A0" w:firstRow="1" w:lastRow="0" w:firstColumn="1" w:lastColumn="0" w:noHBand="0" w:noVBand="1"/>
      </w:tblPr>
      <w:tblGrid>
        <w:gridCol w:w="2003"/>
        <w:gridCol w:w="8062"/>
      </w:tblGrid>
      <w:tr w:rsidR="0051564C" w:rsidTr="006258D6">
        <w:trPr>
          <w:trHeight w:val="258"/>
        </w:trPr>
        <w:tc>
          <w:tcPr>
            <w:tcW w:w="2003"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51564C" w:rsidRDefault="0051564C">
            <w:pPr>
              <w:jc w:val="left"/>
              <w:rPr>
                <w:rFonts w:eastAsia="宋体" w:cs="宋体"/>
                <w:b/>
                <w:bCs/>
                <w:color w:val="000000"/>
                <w:sz w:val="18"/>
                <w:szCs w:val="18"/>
              </w:rPr>
            </w:pPr>
            <w:r>
              <w:rPr>
                <w:rFonts w:hint="eastAsia"/>
                <w:b/>
                <w:bCs/>
                <w:color w:val="000000"/>
                <w:sz w:val="18"/>
                <w:szCs w:val="18"/>
              </w:rPr>
              <w:t>证件类型代码</w:t>
            </w:r>
          </w:p>
        </w:tc>
        <w:tc>
          <w:tcPr>
            <w:tcW w:w="8062" w:type="dxa"/>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bottom"/>
            <w:hideMark/>
          </w:tcPr>
          <w:p w:rsidR="0051564C" w:rsidRDefault="0051564C">
            <w:pPr>
              <w:jc w:val="left"/>
              <w:rPr>
                <w:rFonts w:eastAsia="宋体" w:cs="宋体"/>
                <w:b/>
                <w:bCs/>
                <w:color w:val="000000"/>
                <w:sz w:val="18"/>
                <w:szCs w:val="18"/>
              </w:rPr>
            </w:pPr>
            <w:r>
              <w:rPr>
                <w:rFonts w:hint="eastAsia"/>
                <w:b/>
                <w:bCs/>
                <w:color w:val="000000"/>
                <w:sz w:val="18"/>
                <w:szCs w:val="18"/>
              </w:rPr>
              <w:t>证件类型名称</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0</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身份证</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1</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护照</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4</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港澳居民来往内地通行证</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5</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户口本</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6</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外国护照</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7</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其它</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9</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警官证</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A</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台胞证</w:t>
            </w:r>
          </w:p>
        </w:tc>
      </w:tr>
      <w:tr w:rsidR="0051564C" w:rsidTr="0051564C">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lastRenderedPageBreak/>
              <w:t>b</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1564C" w:rsidRDefault="0051564C">
            <w:pPr>
              <w:jc w:val="left"/>
              <w:rPr>
                <w:rFonts w:eastAsia="宋体" w:cs="宋体"/>
                <w:color w:val="000000"/>
                <w:sz w:val="18"/>
                <w:szCs w:val="18"/>
              </w:rPr>
            </w:pPr>
            <w:r>
              <w:rPr>
                <w:rFonts w:hint="eastAsia"/>
                <w:color w:val="000000"/>
                <w:sz w:val="18"/>
                <w:szCs w:val="18"/>
              </w:rPr>
              <w:t>文职证</w:t>
            </w:r>
          </w:p>
        </w:tc>
      </w:tr>
      <w:tr w:rsidR="002E1E18" w:rsidTr="002E1E18">
        <w:trPr>
          <w:trHeight w:val="258"/>
        </w:trPr>
        <w:tc>
          <w:tcPr>
            <w:tcW w:w="20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E1E18" w:rsidRPr="002E1E18" w:rsidRDefault="002E1E18" w:rsidP="008147EA">
            <w:pPr>
              <w:jc w:val="left"/>
              <w:rPr>
                <w:color w:val="000000"/>
                <w:sz w:val="18"/>
                <w:szCs w:val="18"/>
              </w:rPr>
            </w:pPr>
            <w:r>
              <w:rPr>
                <w:rFonts w:hint="eastAsia"/>
                <w:color w:val="000000"/>
                <w:sz w:val="18"/>
                <w:szCs w:val="18"/>
              </w:rPr>
              <w:t>B</w:t>
            </w:r>
          </w:p>
        </w:tc>
        <w:tc>
          <w:tcPr>
            <w:tcW w:w="80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E1E18" w:rsidRPr="002E1E18" w:rsidRDefault="002E1E18" w:rsidP="008147EA">
            <w:pPr>
              <w:jc w:val="left"/>
              <w:rPr>
                <w:color w:val="000000"/>
                <w:sz w:val="18"/>
                <w:szCs w:val="18"/>
              </w:rPr>
            </w:pPr>
            <w:r>
              <w:rPr>
                <w:rFonts w:hint="eastAsia"/>
                <w:color w:val="000000"/>
                <w:sz w:val="18"/>
                <w:szCs w:val="18"/>
              </w:rPr>
              <w:t>外国人永久居留证</w:t>
            </w:r>
          </w:p>
        </w:tc>
      </w:tr>
    </w:tbl>
    <w:p w:rsidR="0051564C" w:rsidRPr="003E2C34" w:rsidRDefault="0051564C" w:rsidP="00157BE2">
      <w:pPr>
        <w:rPr>
          <w:rFonts w:eastAsia="宋体"/>
        </w:rPr>
      </w:pPr>
    </w:p>
    <w:sectPr w:rsidR="0051564C" w:rsidRPr="003E2C34" w:rsidSect="00C21772">
      <w:headerReference w:type="default" r:id="rId18"/>
      <w:pgSz w:w="11906" w:h="16838"/>
      <w:pgMar w:top="1440" w:right="926" w:bottom="1440" w:left="9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540" w:rsidRDefault="003C0540">
      <w:pPr>
        <w:spacing w:line="240" w:lineRule="auto"/>
      </w:pPr>
      <w:r>
        <w:separator/>
      </w:r>
    </w:p>
  </w:endnote>
  <w:endnote w:type="continuationSeparator" w:id="0">
    <w:p w:rsidR="003C0540" w:rsidRDefault="003C0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540" w:rsidRDefault="003C0540">
      <w:pPr>
        <w:spacing w:line="240" w:lineRule="auto"/>
      </w:pPr>
      <w:r>
        <w:separator/>
      </w:r>
    </w:p>
  </w:footnote>
  <w:footnote w:type="continuationSeparator" w:id="0">
    <w:p w:rsidR="003C0540" w:rsidRDefault="003C0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F9B" w:rsidRDefault="00247F9B" w:rsidP="008C7074">
    <w:pPr>
      <w:pStyle w:val="aa"/>
      <w:jc w:val="left"/>
    </w:pPr>
    <w:r w:rsidRPr="00C17C11">
      <w:rPr>
        <w:rFonts w:hint="eastAsia"/>
      </w:rPr>
      <w:t>鹏华基金余额理财接口规范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74604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72C09CF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1148"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0000008"/>
    <w:multiLevelType w:val="multilevel"/>
    <w:tmpl w:val="00000008"/>
    <w:lvl w:ilvl="0">
      <w:start w:val="1"/>
      <w:numFmt w:val="decimal"/>
      <w:pStyle w:val="a"/>
      <w:lvlText w:val="%1."/>
      <w:lvlJc w:val="left"/>
      <w:pPr>
        <w:tabs>
          <w:tab w:val="num" w:pos="720"/>
        </w:tabs>
        <w:ind w:left="720" w:hanging="72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
    <w:nsid w:val="0000000C"/>
    <w:multiLevelType w:val="multilevel"/>
    <w:tmpl w:val="0000000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111"/>
        </w:tabs>
        <w:ind w:left="1111" w:hanging="750"/>
      </w:pPr>
      <w:rPr>
        <w:rFonts w:hint="default"/>
      </w:rPr>
    </w:lvl>
    <w:lvl w:ilvl="2">
      <w:start w:val="1"/>
      <w:numFmt w:val="decimal"/>
      <w:isLgl/>
      <w:lvlText w:val="%1.%2.%3"/>
      <w:lvlJc w:val="left"/>
      <w:pPr>
        <w:tabs>
          <w:tab w:val="num" w:pos="1802"/>
        </w:tabs>
        <w:ind w:left="1802" w:hanging="1080"/>
      </w:pPr>
      <w:rPr>
        <w:rFonts w:hint="default"/>
      </w:rPr>
    </w:lvl>
    <w:lvl w:ilvl="3">
      <w:start w:val="1"/>
      <w:numFmt w:val="decimal"/>
      <w:isLgl/>
      <w:lvlText w:val="%1.%2.%3.%4"/>
      <w:lvlJc w:val="left"/>
      <w:pPr>
        <w:tabs>
          <w:tab w:val="num" w:pos="2163"/>
        </w:tabs>
        <w:ind w:left="2163" w:hanging="1080"/>
      </w:pPr>
      <w:rPr>
        <w:rFonts w:hint="default"/>
      </w:rPr>
    </w:lvl>
    <w:lvl w:ilvl="4">
      <w:start w:val="1"/>
      <w:numFmt w:val="decimal"/>
      <w:isLgl/>
      <w:lvlText w:val="%1.%2.%3.%4.%5"/>
      <w:lvlJc w:val="left"/>
      <w:pPr>
        <w:tabs>
          <w:tab w:val="num" w:pos="2884"/>
        </w:tabs>
        <w:ind w:left="2884" w:hanging="1440"/>
      </w:pPr>
      <w:rPr>
        <w:rFonts w:hint="default"/>
      </w:rPr>
    </w:lvl>
    <w:lvl w:ilvl="5">
      <w:start w:val="1"/>
      <w:numFmt w:val="decimal"/>
      <w:isLgl/>
      <w:lvlText w:val="%1.%2.%3.%4.%5.%6"/>
      <w:lvlJc w:val="left"/>
      <w:pPr>
        <w:tabs>
          <w:tab w:val="num" w:pos="3605"/>
        </w:tabs>
        <w:ind w:left="3605" w:hanging="1800"/>
      </w:pPr>
      <w:rPr>
        <w:rFonts w:hint="default"/>
      </w:rPr>
    </w:lvl>
    <w:lvl w:ilvl="6">
      <w:start w:val="1"/>
      <w:numFmt w:val="decimal"/>
      <w:isLgl/>
      <w:lvlText w:val="%1.%2.%3.%4.%5.%6.%7"/>
      <w:lvlJc w:val="left"/>
      <w:pPr>
        <w:tabs>
          <w:tab w:val="num" w:pos="4326"/>
        </w:tabs>
        <w:ind w:left="4326" w:hanging="2160"/>
      </w:pPr>
      <w:rPr>
        <w:rFonts w:hint="default"/>
      </w:rPr>
    </w:lvl>
    <w:lvl w:ilvl="7">
      <w:start w:val="1"/>
      <w:numFmt w:val="decimal"/>
      <w:isLgl/>
      <w:lvlText w:val="%1.%2.%3.%4.%5.%6.%7.%8"/>
      <w:lvlJc w:val="left"/>
      <w:pPr>
        <w:tabs>
          <w:tab w:val="num" w:pos="5047"/>
        </w:tabs>
        <w:ind w:left="5047" w:hanging="2520"/>
      </w:pPr>
      <w:rPr>
        <w:rFonts w:hint="default"/>
      </w:rPr>
    </w:lvl>
    <w:lvl w:ilvl="8">
      <w:start w:val="1"/>
      <w:numFmt w:val="decimal"/>
      <w:isLgl/>
      <w:lvlText w:val="%1.%2.%3.%4.%5.%6.%7.%8.%9"/>
      <w:lvlJc w:val="left"/>
      <w:pPr>
        <w:tabs>
          <w:tab w:val="num" w:pos="5768"/>
        </w:tabs>
        <w:ind w:left="5768" w:hanging="2880"/>
      </w:pPr>
      <w:rPr>
        <w:rFonts w:hint="default"/>
      </w:rPr>
    </w:lvl>
  </w:abstractNum>
  <w:abstractNum w:abstractNumId="4">
    <w:nsid w:val="006F4DF1"/>
    <w:multiLevelType w:val="hybridMultilevel"/>
    <w:tmpl w:val="8D1045AA"/>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842B9C"/>
    <w:multiLevelType w:val="multilevel"/>
    <w:tmpl w:val="5F42CE90"/>
    <w:lvl w:ilvl="0">
      <w:start w:val="1"/>
      <w:numFmt w:val="decimal"/>
      <w:lvlText w:val="%1"/>
      <w:lvlJc w:val="center"/>
      <w:pPr>
        <w:tabs>
          <w:tab w:val="num" w:pos="432"/>
        </w:tabs>
        <w:ind w:left="432" w:hanging="14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52"/>
        </w:tabs>
        <w:ind w:left="1852" w:hanging="576"/>
      </w:pPr>
      <w:rPr>
        <w:rFonts w:hint="eastAsia"/>
      </w:rPr>
    </w:lvl>
    <w:lvl w:ilvl="2">
      <w:start w:val="1"/>
      <w:numFmt w:val="decimal"/>
      <w:isLgl/>
      <w:lvlText w:val="%1.%2.%3"/>
      <w:lvlJc w:val="left"/>
      <w:pPr>
        <w:tabs>
          <w:tab w:val="num" w:pos="900"/>
        </w:tabs>
        <w:ind w:left="900" w:hanging="720"/>
      </w:pPr>
      <w:rPr>
        <w:rFonts w:ascii="微软雅黑" w:eastAsia="微软雅黑" w:hAnsi="微软雅黑" w:cs="Courier New"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0987300B"/>
    <w:multiLevelType w:val="hybridMultilevel"/>
    <w:tmpl w:val="8EA4AA4E"/>
    <w:lvl w:ilvl="0" w:tplc="0EF06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E5500E"/>
    <w:multiLevelType w:val="hybridMultilevel"/>
    <w:tmpl w:val="8DD0F83E"/>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03705E"/>
    <w:multiLevelType w:val="hybridMultilevel"/>
    <w:tmpl w:val="1B644FA0"/>
    <w:lvl w:ilvl="0" w:tplc="0EF06888">
      <w:start w:val="1"/>
      <w:numFmt w:val="decimal"/>
      <w:lvlText w:val="%1."/>
      <w:lvlJc w:val="left"/>
      <w:pPr>
        <w:ind w:left="420" w:hanging="420"/>
      </w:pPr>
      <w:rPr>
        <w:rFonts w:hint="eastAsia"/>
      </w:rPr>
    </w:lvl>
    <w:lvl w:ilvl="1" w:tplc="0EF06888">
      <w:start w:val="1"/>
      <w:numFmt w:val="decimal"/>
      <w:lvlText w:val="%2."/>
      <w:lvlJc w:val="left"/>
      <w:pPr>
        <w:ind w:left="420" w:hanging="420"/>
      </w:pPr>
      <w:rPr>
        <w:rFonts w:hint="eastAsia"/>
      </w:rPr>
    </w:lvl>
    <w:lvl w:ilvl="2" w:tplc="0172CAB8">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C2DC5"/>
    <w:multiLevelType w:val="hybridMultilevel"/>
    <w:tmpl w:val="13145582"/>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5A7434"/>
    <w:multiLevelType w:val="hybridMultilevel"/>
    <w:tmpl w:val="8286D550"/>
    <w:lvl w:ilvl="0" w:tplc="0EF0688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561043"/>
    <w:multiLevelType w:val="hybridMultilevel"/>
    <w:tmpl w:val="729C4D74"/>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652AAB"/>
    <w:multiLevelType w:val="hybridMultilevel"/>
    <w:tmpl w:val="97DC45D6"/>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4437C85"/>
    <w:multiLevelType w:val="hybridMultilevel"/>
    <w:tmpl w:val="8A240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7A75F0"/>
    <w:multiLevelType w:val="hybridMultilevel"/>
    <w:tmpl w:val="8D1045AA"/>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025091"/>
    <w:multiLevelType w:val="hybridMultilevel"/>
    <w:tmpl w:val="6FCEB0CC"/>
    <w:lvl w:ilvl="0" w:tplc="0409000F">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9887C40"/>
    <w:multiLevelType w:val="hybridMultilevel"/>
    <w:tmpl w:val="8C5E7CD2"/>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231989"/>
    <w:multiLevelType w:val="hybridMultilevel"/>
    <w:tmpl w:val="9CA4E6E4"/>
    <w:lvl w:ilvl="0" w:tplc="0EF06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B1697D"/>
    <w:multiLevelType w:val="hybridMultilevel"/>
    <w:tmpl w:val="8DD0F83E"/>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995BCC"/>
    <w:multiLevelType w:val="hybridMultilevel"/>
    <w:tmpl w:val="8D1045AA"/>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D64715"/>
    <w:multiLevelType w:val="hybridMultilevel"/>
    <w:tmpl w:val="84E838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3571449"/>
    <w:multiLevelType w:val="hybridMultilevel"/>
    <w:tmpl w:val="A3823242"/>
    <w:lvl w:ilvl="0" w:tplc="2088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DE721D"/>
    <w:multiLevelType w:val="hybridMultilevel"/>
    <w:tmpl w:val="C1A689EE"/>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64350C"/>
    <w:multiLevelType w:val="hybridMultilevel"/>
    <w:tmpl w:val="E1C497C2"/>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9D61DB"/>
    <w:multiLevelType w:val="hybridMultilevel"/>
    <w:tmpl w:val="C1461256"/>
    <w:lvl w:ilvl="0" w:tplc="208845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0233E3"/>
    <w:multiLevelType w:val="hybridMultilevel"/>
    <w:tmpl w:val="985EE524"/>
    <w:lvl w:ilvl="0" w:tplc="1A72F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D370D3"/>
    <w:multiLevelType w:val="hybridMultilevel"/>
    <w:tmpl w:val="8DD0F83E"/>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9DE1BCE"/>
    <w:multiLevelType w:val="hybridMultilevel"/>
    <w:tmpl w:val="8DD0F83E"/>
    <w:lvl w:ilvl="0" w:tplc="F5405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E35E69"/>
    <w:multiLevelType w:val="hybridMultilevel"/>
    <w:tmpl w:val="6A9AF7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1"/>
  </w:num>
  <w:num w:numId="4">
    <w:abstractNumId w:val="5"/>
  </w:num>
  <w:num w:numId="5">
    <w:abstractNumId w:val="2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7"/>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0"/>
  </w:num>
  <w:num w:numId="13">
    <w:abstractNumId w:val="8"/>
  </w:num>
  <w:num w:numId="14">
    <w:abstractNumId w:val="1"/>
  </w:num>
  <w:num w:numId="15">
    <w:abstractNumId w:val="1"/>
  </w:num>
  <w:num w:numId="16">
    <w:abstractNumId w:val="1"/>
  </w:num>
  <w:num w:numId="17">
    <w:abstractNumId w:val="1"/>
  </w:num>
  <w:num w:numId="18">
    <w:abstractNumId w:val="1"/>
  </w:num>
  <w:num w:numId="19">
    <w:abstractNumId w:val="1"/>
  </w:num>
  <w:num w:numId="20">
    <w:abstractNumId w:val="20"/>
  </w:num>
  <w:num w:numId="21">
    <w:abstractNumId w:val="25"/>
  </w:num>
  <w:num w:numId="22">
    <w:abstractNumId w:val="0"/>
  </w:num>
  <w:num w:numId="23">
    <w:abstractNumId w:val="15"/>
  </w:num>
  <w:num w:numId="24">
    <w:abstractNumId w:val="1"/>
  </w:num>
  <w:num w:numId="25">
    <w:abstractNumId w:val="1"/>
  </w:num>
  <w:num w:numId="26">
    <w:abstractNumId w:val="4"/>
  </w:num>
  <w:num w:numId="27">
    <w:abstractNumId w:val="26"/>
  </w:num>
  <w:num w:numId="28">
    <w:abstractNumId w:val="22"/>
  </w:num>
  <w:num w:numId="29">
    <w:abstractNumId w:val="11"/>
  </w:num>
  <w:num w:numId="30">
    <w:abstractNumId w:val="9"/>
  </w:num>
  <w:num w:numId="31">
    <w:abstractNumId w:val="23"/>
  </w:num>
  <w:num w:numId="32">
    <w:abstractNumId w:val="19"/>
  </w:num>
  <w:num w:numId="33">
    <w:abstractNumId w:val="18"/>
  </w:num>
  <w:num w:numId="34">
    <w:abstractNumId w:val="27"/>
  </w:num>
  <w:num w:numId="35">
    <w:abstractNumId w:val="7"/>
  </w:num>
  <w:num w:numId="36">
    <w:abstractNumId w:val="16"/>
  </w:num>
  <w:num w:numId="37">
    <w:abstractNumId w:val="14"/>
  </w:num>
  <w:num w:numId="38">
    <w:abstractNumId w:val="1"/>
  </w:num>
  <w:num w:numId="39">
    <w:abstractNumId w:val="12"/>
  </w:num>
  <w:num w:numId="40">
    <w:abstractNumId w:val="1"/>
  </w:num>
  <w:num w:numId="41">
    <w:abstractNumId w:val="24"/>
  </w:num>
  <w:num w:numId="42">
    <w:abstractNumId w:val="13"/>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AD"/>
    <w:rsid w:val="00000887"/>
    <w:rsid w:val="00000B2F"/>
    <w:rsid w:val="00000C58"/>
    <w:rsid w:val="00001206"/>
    <w:rsid w:val="0000199B"/>
    <w:rsid w:val="00003DB1"/>
    <w:rsid w:val="0000693F"/>
    <w:rsid w:val="00007834"/>
    <w:rsid w:val="00007FAD"/>
    <w:rsid w:val="00010C0E"/>
    <w:rsid w:val="00011FC7"/>
    <w:rsid w:val="00013861"/>
    <w:rsid w:val="0001410C"/>
    <w:rsid w:val="00014371"/>
    <w:rsid w:val="000150D4"/>
    <w:rsid w:val="00015A59"/>
    <w:rsid w:val="00017746"/>
    <w:rsid w:val="00017A6C"/>
    <w:rsid w:val="000211CA"/>
    <w:rsid w:val="00021B5C"/>
    <w:rsid w:val="00021F02"/>
    <w:rsid w:val="000227A7"/>
    <w:rsid w:val="00022DDB"/>
    <w:rsid w:val="00022DDD"/>
    <w:rsid w:val="00023686"/>
    <w:rsid w:val="00024DFB"/>
    <w:rsid w:val="00025136"/>
    <w:rsid w:val="00025DB4"/>
    <w:rsid w:val="00026BED"/>
    <w:rsid w:val="000300A1"/>
    <w:rsid w:val="00030310"/>
    <w:rsid w:val="00030E31"/>
    <w:rsid w:val="000321C4"/>
    <w:rsid w:val="00032C5D"/>
    <w:rsid w:val="00032DFF"/>
    <w:rsid w:val="00033436"/>
    <w:rsid w:val="00034486"/>
    <w:rsid w:val="00034B51"/>
    <w:rsid w:val="00034DB0"/>
    <w:rsid w:val="000355DA"/>
    <w:rsid w:val="000360D1"/>
    <w:rsid w:val="000360E3"/>
    <w:rsid w:val="00036320"/>
    <w:rsid w:val="0003654C"/>
    <w:rsid w:val="00036B2B"/>
    <w:rsid w:val="00040296"/>
    <w:rsid w:val="000410D5"/>
    <w:rsid w:val="0004213B"/>
    <w:rsid w:val="0004302D"/>
    <w:rsid w:val="00045EB1"/>
    <w:rsid w:val="00046B76"/>
    <w:rsid w:val="0004722B"/>
    <w:rsid w:val="000500ED"/>
    <w:rsid w:val="00050C3E"/>
    <w:rsid w:val="00050EDE"/>
    <w:rsid w:val="00051A17"/>
    <w:rsid w:val="00051BDA"/>
    <w:rsid w:val="00052563"/>
    <w:rsid w:val="00052B19"/>
    <w:rsid w:val="00054A15"/>
    <w:rsid w:val="0005587D"/>
    <w:rsid w:val="00055A70"/>
    <w:rsid w:val="00056A94"/>
    <w:rsid w:val="00057136"/>
    <w:rsid w:val="0005733A"/>
    <w:rsid w:val="00057BBE"/>
    <w:rsid w:val="00060272"/>
    <w:rsid w:val="00060853"/>
    <w:rsid w:val="000612D3"/>
    <w:rsid w:val="0006248D"/>
    <w:rsid w:val="00063088"/>
    <w:rsid w:val="000632EF"/>
    <w:rsid w:val="0006332E"/>
    <w:rsid w:val="000638CF"/>
    <w:rsid w:val="00063E8A"/>
    <w:rsid w:val="000649AD"/>
    <w:rsid w:val="00064E1D"/>
    <w:rsid w:val="00065026"/>
    <w:rsid w:val="0006529B"/>
    <w:rsid w:val="00067197"/>
    <w:rsid w:val="000678BA"/>
    <w:rsid w:val="00070018"/>
    <w:rsid w:val="0007016F"/>
    <w:rsid w:val="0007332F"/>
    <w:rsid w:val="000735B3"/>
    <w:rsid w:val="0007361E"/>
    <w:rsid w:val="00076471"/>
    <w:rsid w:val="000767A7"/>
    <w:rsid w:val="00080E5F"/>
    <w:rsid w:val="00080F90"/>
    <w:rsid w:val="00081154"/>
    <w:rsid w:val="00081379"/>
    <w:rsid w:val="000819D2"/>
    <w:rsid w:val="000833E3"/>
    <w:rsid w:val="00083854"/>
    <w:rsid w:val="000844A6"/>
    <w:rsid w:val="000845EB"/>
    <w:rsid w:val="00084F39"/>
    <w:rsid w:val="00085C22"/>
    <w:rsid w:val="00086C22"/>
    <w:rsid w:val="00086C97"/>
    <w:rsid w:val="000876E9"/>
    <w:rsid w:val="000900DA"/>
    <w:rsid w:val="00090CD2"/>
    <w:rsid w:val="00090EFB"/>
    <w:rsid w:val="00091087"/>
    <w:rsid w:val="00092D6D"/>
    <w:rsid w:val="00094718"/>
    <w:rsid w:val="000947B9"/>
    <w:rsid w:val="00094AF9"/>
    <w:rsid w:val="0009512D"/>
    <w:rsid w:val="00096375"/>
    <w:rsid w:val="00096BC4"/>
    <w:rsid w:val="000A026C"/>
    <w:rsid w:val="000A0AAC"/>
    <w:rsid w:val="000A0B2A"/>
    <w:rsid w:val="000A1C4A"/>
    <w:rsid w:val="000A1DBB"/>
    <w:rsid w:val="000A325B"/>
    <w:rsid w:val="000A386E"/>
    <w:rsid w:val="000A3E81"/>
    <w:rsid w:val="000A5DE1"/>
    <w:rsid w:val="000A6335"/>
    <w:rsid w:val="000A65D0"/>
    <w:rsid w:val="000A6777"/>
    <w:rsid w:val="000A6F45"/>
    <w:rsid w:val="000A7E39"/>
    <w:rsid w:val="000B0B76"/>
    <w:rsid w:val="000B0C8A"/>
    <w:rsid w:val="000B1505"/>
    <w:rsid w:val="000B19F0"/>
    <w:rsid w:val="000B1DB9"/>
    <w:rsid w:val="000B2E70"/>
    <w:rsid w:val="000B394C"/>
    <w:rsid w:val="000B3E21"/>
    <w:rsid w:val="000B4063"/>
    <w:rsid w:val="000B6AD1"/>
    <w:rsid w:val="000B6C0F"/>
    <w:rsid w:val="000B776B"/>
    <w:rsid w:val="000B7B78"/>
    <w:rsid w:val="000B7C48"/>
    <w:rsid w:val="000C0ACC"/>
    <w:rsid w:val="000C0BF7"/>
    <w:rsid w:val="000C0D27"/>
    <w:rsid w:val="000C106F"/>
    <w:rsid w:val="000C127A"/>
    <w:rsid w:val="000C1EE2"/>
    <w:rsid w:val="000C2506"/>
    <w:rsid w:val="000C26A6"/>
    <w:rsid w:val="000C3E9A"/>
    <w:rsid w:val="000C440C"/>
    <w:rsid w:val="000C4C6D"/>
    <w:rsid w:val="000C5ED2"/>
    <w:rsid w:val="000C64E7"/>
    <w:rsid w:val="000C6E36"/>
    <w:rsid w:val="000C74ED"/>
    <w:rsid w:val="000C7594"/>
    <w:rsid w:val="000C7ECE"/>
    <w:rsid w:val="000D0006"/>
    <w:rsid w:val="000D094C"/>
    <w:rsid w:val="000D139A"/>
    <w:rsid w:val="000D2136"/>
    <w:rsid w:val="000D28E8"/>
    <w:rsid w:val="000D2F1B"/>
    <w:rsid w:val="000D3D3C"/>
    <w:rsid w:val="000D7629"/>
    <w:rsid w:val="000E0145"/>
    <w:rsid w:val="000E0CF1"/>
    <w:rsid w:val="000E24CB"/>
    <w:rsid w:val="000E32CC"/>
    <w:rsid w:val="000E404A"/>
    <w:rsid w:val="000E45F3"/>
    <w:rsid w:val="000E4C58"/>
    <w:rsid w:val="000E4FA0"/>
    <w:rsid w:val="000E5A60"/>
    <w:rsid w:val="000E5AA6"/>
    <w:rsid w:val="000E5CA8"/>
    <w:rsid w:val="000E6A6F"/>
    <w:rsid w:val="000E7006"/>
    <w:rsid w:val="000F0455"/>
    <w:rsid w:val="000F0983"/>
    <w:rsid w:val="000F09E7"/>
    <w:rsid w:val="000F1716"/>
    <w:rsid w:val="000F1ABE"/>
    <w:rsid w:val="000F1DAF"/>
    <w:rsid w:val="000F2070"/>
    <w:rsid w:val="000F242A"/>
    <w:rsid w:val="000F28B0"/>
    <w:rsid w:val="000F298D"/>
    <w:rsid w:val="000F2E62"/>
    <w:rsid w:val="000F3784"/>
    <w:rsid w:val="000F3AB6"/>
    <w:rsid w:val="000F4442"/>
    <w:rsid w:val="000F5084"/>
    <w:rsid w:val="000F59E1"/>
    <w:rsid w:val="000F5D12"/>
    <w:rsid w:val="000F5D47"/>
    <w:rsid w:val="000F7068"/>
    <w:rsid w:val="000F71D2"/>
    <w:rsid w:val="000F7862"/>
    <w:rsid w:val="000F7A57"/>
    <w:rsid w:val="0010026F"/>
    <w:rsid w:val="0010073E"/>
    <w:rsid w:val="00101CF1"/>
    <w:rsid w:val="00101E9F"/>
    <w:rsid w:val="0010229C"/>
    <w:rsid w:val="001023F7"/>
    <w:rsid w:val="00102531"/>
    <w:rsid w:val="00103AB1"/>
    <w:rsid w:val="00104A5F"/>
    <w:rsid w:val="001063A3"/>
    <w:rsid w:val="00107109"/>
    <w:rsid w:val="001077FD"/>
    <w:rsid w:val="00107BA2"/>
    <w:rsid w:val="00110534"/>
    <w:rsid w:val="001107A4"/>
    <w:rsid w:val="00110B3A"/>
    <w:rsid w:val="00112722"/>
    <w:rsid w:val="0011460E"/>
    <w:rsid w:val="00115F17"/>
    <w:rsid w:val="0011614A"/>
    <w:rsid w:val="001169F7"/>
    <w:rsid w:val="00116C8C"/>
    <w:rsid w:val="00116D96"/>
    <w:rsid w:val="00116F01"/>
    <w:rsid w:val="001175CE"/>
    <w:rsid w:val="001200F2"/>
    <w:rsid w:val="001205A0"/>
    <w:rsid w:val="00121AB6"/>
    <w:rsid w:val="00121CF0"/>
    <w:rsid w:val="0012236B"/>
    <w:rsid w:val="00123587"/>
    <w:rsid w:val="00123C44"/>
    <w:rsid w:val="00123CF4"/>
    <w:rsid w:val="00124AB9"/>
    <w:rsid w:val="001255D4"/>
    <w:rsid w:val="00126113"/>
    <w:rsid w:val="00127C37"/>
    <w:rsid w:val="0013137F"/>
    <w:rsid w:val="00131A39"/>
    <w:rsid w:val="001324A8"/>
    <w:rsid w:val="00133338"/>
    <w:rsid w:val="00133346"/>
    <w:rsid w:val="00133422"/>
    <w:rsid w:val="00133EB0"/>
    <w:rsid w:val="00135762"/>
    <w:rsid w:val="00135DB1"/>
    <w:rsid w:val="00136427"/>
    <w:rsid w:val="0014008D"/>
    <w:rsid w:val="001400F8"/>
    <w:rsid w:val="00143EE6"/>
    <w:rsid w:val="001455C0"/>
    <w:rsid w:val="00145D95"/>
    <w:rsid w:val="00147D4B"/>
    <w:rsid w:val="00150B28"/>
    <w:rsid w:val="001514E5"/>
    <w:rsid w:val="0015210E"/>
    <w:rsid w:val="00152D60"/>
    <w:rsid w:val="00152E87"/>
    <w:rsid w:val="0015312D"/>
    <w:rsid w:val="00153D1D"/>
    <w:rsid w:val="00154182"/>
    <w:rsid w:val="0015448A"/>
    <w:rsid w:val="00155608"/>
    <w:rsid w:val="0015570F"/>
    <w:rsid w:val="00156735"/>
    <w:rsid w:val="00156E31"/>
    <w:rsid w:val="00156FFC"/>
    <w:rsid w:val="001571E7"/>
    <w:rsid w:val="00157BE2"/>
    <w:rsid w:val="001606B7"/>
    <w:rsid w:val="001613AD"/>
    <w:rsid w:val="001613C6"/>
    <w:rsid w:val="00161446"/>
    <w:rsid w:val="00162867"/>
    <w:rsid w:val="00164177"/>
    <w:rsid w:val="00164506"/>
    <w:rsid w:val="00167075"/>
    <w:rsid w:val="00167354"/>
    <w:rsid w:val="00170418"/>
    <w:rsid w:val="00171191"/>
    <w:rsid w:val="0017163B"/>
    <w:rsid w:val="0017264E"/>
    <w:rsid w:val="00172A27"/>
    <w:rsid w:val="00173662"/>
    <w:rsid w:val="0017499A"/>
    <w:rsid w:val="00174F26"/>
    <w:rsid w:val="00175140"/>
    <w:rsid w:val="00175E27"/>
    <w:rsid w:val="001761F9"/>
    <w:rsid w:val="00176A47"/>
    <w:rsid w:val="00177908"/>
    <w:rsid w:val="0018058B"/>
    <w:rsid w:val="00181661"/>
    <w:rsid w:val="00182036"/>
    <w:rsid w:val="00182511"/>
    <w:rsid w:val="0018260C"/>
    <w:rsid w:val="001828A2"/>
    <w:rsid w:val="0018340B"/>
    <w:rsid w:val="00183476"/>
    <w:rsid w:val="00185413"/>
    <w:rsid w:val="00185F5F"/>
    <w:rsid w:val="00186228"/>
    <w:rsid w:val="00186AE2"/>
    <w:rsid w:val="00187451"/>
    <w:rsid w:val="00190480"/>
    <w:rsid w:val="00190BFE"/>
    <w:rsid w:val="001925EB"/>
    <w:rsid w:val="00193CA0"/>
    <w:rsid w:val="00193DE3"/>
    <w:rsid w:val="00193ED9"/>
    <w:rsid w:val="001941FD"/>
    <w:rsid w:val="001948EC"/>
    <w:rsid w:val="00197CEE"/>
    <w:rsid w:val="001A095F"/>
    <w:rsid w:val="001A1F4A"/>
    <w:rsid w:val="001A2075"/>
    <w:rsid w:val="001A2CBE"/>
    <w:rsid w:val="001A3091"/>
    <w:rsid w:val="001A4617"/>
    <w:rsid w:val="001A5C0C"/>
    <w:rsid w:val="001B0FD9"/>
    <w:rsid w:val="001B2639"/>
    <w:rsid w:val="001B38E0"/>
    <w:rsid w:val="001B4174"/>
    <w:rsid w:val="001B45D3"/>
    <w:rsid w:val="001B4F97"/>
    <w:rsid w:val="001B5321"/>
    <w:rsid w:val="001B5E9E"/>
    <w:rsid w:val="001B61BC"/>
    <w:rsid w:val="001B67ED"/>
    <w:rsid w:val="001B70B7"/>
    <w:rsid w:val="001C011C"/>
    <w:rsid w:val="001C0472"/>
    <w:rsid w:val="001C058B"/>
    <w:rsid w:val="001C0BBC"/>
    <w:rsid w:val="001C29B4"/>
    <w:rsid w:val="001C3CB9"/>
    <w:rsid w:val="001C5BEA"/>
    <w:rsid w:val="001C692A"/>
    <w:rsid w:val="001C6B12"/>
    <w:rsid w:val="001C77D0"/>
    <w:rsid w:val="001D191B"/>
    <w:rsid w:val="001D305A"/>
    <w:rsid w:val="001D326D"/>
    <w:rsid w:val="001D35BF"/>
    <w:rsid w:val="001D5F85"/>
    <w:rsid w:val="001D683E"/>
    <w:rsid w:val="001D6A42"/>
    <w:rsid w:val="001D6CBB"/>
    <w:rsid w:val="001D753E"/>
    <w:rsid w:val="001D7BE5"/>
    <w:rsid w:val="001E02C3"/>
    <w:rsid w:val="001E03B5"/>
    <w:rsid w:val="001E101E"/>
    <w:rsid w:val="001E1349"/>
    <w:rsid w:val="001E1B6F"/>
    <w:rsid w:val="001E1FDE"/>
    <w:rsid w:val="001E28C5"/>
    <w:rsid w:val="001E3DEB"/>
    <w:rsid w:val="001E41DE"/>
    <w:rsid w:val="001E56C8"/>
    <w:rsid w:val="001E70F2"/>
    <w:rsid w:val="001E7BE4"/>
    <w:rsid w:val="001E7DF4"/>
    <w:rsid w:val="001F0AE6"/>
    <w:rsid w:val="001F3A73"/>
    <w:rsid w:val="001F5420"/>
    <w:rsid w:val="001F5947"/>
    <w:rsid w:val="001F6C42"/>
    <w:rsid w:val="001F7B79"/>
    <w:rsid w:val="00200192"/>
    <w:rsid w:val="00202B33"/>
    <w:rsid w:val="002034F5"/>
    <w:rsid w:val="00203EE8"/>
    <w:rsid w:val="00204152"/>
    <w:rsid w:val="002043F9"/>
    <w:rsid w:val="00205F66"/>
    <w:rsid w:val="00205F96"/>
    <w:rsid w:val="0020619F"/>
    <w:rsid w:val="00206A58"/>
    <w:rsid w:val="00206F1F"/>
    <w:rsid w:val="00206F21"/>
    <w:rsid w:val="00210647"/>
    <w:rsid w:val="00210D5D"/>
    <w:rsid w:val="00210DC9"/>
    <w:rsid w:val="00211B7F"/>
    <w:rsid w:val="00211F9C"/>
    <w:rsid w:val="002120F5"/>
    <w:rsid w:val="002126D7"/>
    <w:rsid w:val="0021288F"/>
    <w:rsid w:val="002128F6"/>
    <w:rsid w:val="00213D3D"/>
    <w:rsid w:val="00214786"/>
    <w:rsid w:val="00215731"/>
    <w:rsid w:val="0021588A"/>
    <w:rsid w:val="00216043"/>
    <w:rsid w:val="00216E69"/>
    <w:rsid w:val="002209DE"/>
    <w:rsid w:val="0022128C"/>
    <w:rsid w:val="00221908"/>
    <w:rsid w:val="0022225B"/>
    <w:rsid w:val="00223587"/>
    <w:rsid w:val="0022491D"/>
    <w:rsid w:val="00224B7B"/>
    <w:rsid w:val="00224C9E"/>
    <w:rsid w:val="002250C6"/>
    <w:rsid w:val="00225271"/>
    <w:rsid w:val="0022650C"/>
    <w:rsid w:val="0022674D"/>
    <w:rsid w:val="00226808"/>
    <w:rsid w:val="002269F9"/>
    <w:rsid w:val="00230C89"/>
    <w:rsid w:val="002311E6"/>
    <w:rsid w:val="00231F95"/>
    <w:rsid w:val="00232004"/>
    <w:rsid w:val="00232CFD"/>
    <w:rsid w:val="0023368D"/>
    <w:rsid w:val="002341A0"/>
    <w:rsid w:val="0023474D"/>
    <w:rsid w:val="002358D8"/>
    <w:rsid w:val="00235D34"/>
    <w:rsid w:val="00235D7E"/>
    <w:rsid w:val="002404C4"/>
    <w:rsid w:val="0024050F"/>
    <w:rsid w:val="00240609"/>
    <w:rsid w:val="002408BB"/>
    <w:rsid w:val="00240B4B"/>
    <w:rsid w:val="00240C51"/>
    <w:rsid w:val="0024150E"/>
    <w:rsid w:val="00241959"/>
    <w:rsid w:val="00241E64"/>
    <w:rsid w:val="0024624D"/>
    <w:rsid w:val="002462F7"/>
    <w:rsid w:val="0024647B"/>
    <w:rsid w:val="00247F1F"/>
    <w:rsid w:val="00247F9B"/>
    <w:rsid w:val="00250D3B"/>
    <w:rsid w:val="00252508"/>
    <w:rsid w:val="00252EFE"/>
    <w:rsid w:val="002535E0"/>
    <w:rsid w:val="00253EAF"/>
    <w:rsid w:val="00255902"/>
    <w:rsid w:val="002563BC"/>
    <w:rsid w:val="002570C4"/>
    <w:rsid w:val="00261047"/>
    <w:rsid w:val="0026121C"/>
    <w:rsid w:val="00261C61"/>
    <w:rsid w:val="00261CBD"/>
    <w:rsid w:val="0026224E"/>
    <w:rsid w:val="00262EFE"/>
    <w:rsid w:val="00263730"/>
    <w:rsid w:val="00263854"/>
    <w:rsid w:val="00263C5B"/>
    <w:rsid w:val="0026454E"/>
    <w:rsid w:val="00266566"/>
    <w:rsid w:val="00266E13"/>
    <w:rsid w:val="0026736D"/>
    <w:rsid w:val="00267627"/>
    <w:rsid w:val="00273608"/>
    <w:rsid w:val="00274D63"/>
    <w:rsid w:val="002753B7"/>
    <w:rsid w:val="00275F92"/>
    <w:rsid w:val="00276C32"/>
    <w:rsid w:val="00276EE3"/>
    <w:rsid w:val="0028000C"/>
    <w:rsid w:val="0028006A"/>
    <w:rsid w:val="00280F76"/>
    <w:rsid w:val="00281B9D"/>
    <w:rsid w:val="00282DD4"/>
    <w:rsid w:val="00282FBA"/>
    <w:rsid w:val="0028349C"/>
    <w:rsid w:val="00283825"/>
    <w:rsid w:val="00284AFC"/>
    <w:rsid w:val="00284DBA"/>
    <w:rsid w:val="00285694"/>
    <w:rsid w:val="00285E38"/>
    <w:rsid w:val="00286A9C"/>
    <w:rsid w:val="00286B52"/>
    <w:rsid w:val="00287359"/>
    <w:rsid w:val="00287C79"/>
    <w:rsid w:val="00287E02"/>
    <w:rsid w:val="00291C82"/>
    <w:rsid w:val="002930D5"/>
    <w:rsid w:val="00297172"/>
    <w:rsid w:val="002971A6"/>
    <w:rsid w:val="00297626"/>
    <w:rsid w:val="00297D91"/>
    <w:rsid w:val="002A02EC"/>
    <w:rsid w:val="002A0D58"/>
    <w:rsid w:val="002A0E6F"/>
    <w:rsid w:val="002A1797"/>
    <w:rsid w:val="002A1F8F"/>
    <w:rsid w:val="002A2CCA"/>
    <w:rsid w:val="002A2E72"/>
    <w:rsid w:val="002A3A3A"/>
    <w:rsid w:val="002A3A4D"/>
    <w:rsid w:val="002A59E8"/>
    <w:rsid w:val="002A6753"/>
    <w:rsid w:val="002B00B3"/>
    <w:rsid w:val="002B0594"/>
    <w:rsid w:val="002B06B5"/>
    <w:rsid w:val="002B097F"/>
    <w:rsid w:val="002B188E"/>
    <w:rsid w:val="002B320D"/>
    <w:rsid w:val="002B35F2"/>
    <w:rsid w:val="002B3CB1"/>
    <w:rsid w:val="002B404A"/>
    <w:rsid w:val="002B4504"/>
    <w:rsid w:val="002B4D62"/>
    <w:rsid w:val="002B5602"/>
    <w:rsid w:val="002B644E"/>
    <w:rsid w:val="002B73B4"/>
    <w:rsid w:val="002B7BF3"/>
    <w:rsid w:val="002C0146"/>
    <w:rsid w:val="002C06C5"/>
    <w:rsid w:val="002C1000"/>
    <w:rsid w:val="002C197A"/>
    <w:rsid w:val="002C1CAF"/>
    <w:rsid w:val="002C20D3"/>
    <w:rsid w:val="002C26C1"/>
    <w:rsid w:val="002C3FBE"/>
    <w:rsid w:val="002C53B4"/>
    <w:rsid w:val="002C53C6"/>
    <w:rsid w:val="002C6411"/>
    <w:rsid w:val="002C69A7"/>
    <w:rsid w:val="002C7777"/>
    <w:rsid w:val="002D0024"/>
    <w:rsid w:val="002D07CE"/>
    <w:rsid w:val="002D0C2A"/>
    <w:rsid w:val="002D2057"/>
    <w:rsid w:val="002D3445"/>
    <w:rsid w:val="002D386B"/>
    <w:rsid w:val="002D5EF7"/>
    <w:rsid w:val="002D6316"/>
    <w:rsid w:val="002D647D"/>
    <w:rsid w:val="002D657D"/>
    <w:rsid w:val="002D6724"/>
    <w:rsid w:val="002D748E"/>
    <w:rsid w:val="002E0070"/>
    <w:rsid w:val="002E0E10"/>
    <w:rsid w:val="002E1870"/>
    <w:rsid w:val="002E19B4"/>
    <w:rsid w:val="002E1E18"/>
    <w:rsid w:val="002E2563"/>
    <w:rsid w:val="002E306E"/>
    <w:rsid w:val="002E3291"/>
    <w:rsid w:val="002E4482"/>
    <w:rsid w:val="002E46BC"/>
    <w:rsid w:val="002E46EB"/>
    <w:rsid w:val="002E6AFA"/>
    <w:rsid w:val="002E7201"/>
    <w:rsid w:val="002E765E"/>
    <w:rsid w:val="002E7729"/>
    <w:rsid w:val="002E7FD9"/>
    <w:rsid w:val="002F0865"/>
    <w:rsid w:val="002F1201"/>
    <w:rsid w:val="002F2424"/>
    <w:rsid w:val="002F321D"/>
    <w:rsid w:val="002F33E1"/>
    <w:rsid w:val="002F3FA0"/>
    <w:rsid w:val="002F47FE"/>
    <w:rsid w:val="002F4A36"/>
    <w:rsid w:val="002F59DE"/>
    <w:rsid w:val="002F6F92"/>
    <w:rsid w:val="002F7450"/>
    <w:rsid w:val="003007DD"/>
    <w:rsid w:val="00301F65"/>
    <w:rsid w:val="00302644"/>
    <w:rsid w:val="00303BAC"/>
    <w:rsid w:val="00303C30"/>
    <w:rsid w:val="0030465F"/>
    <w:rsid w:val="003046DC"/>
    <w:rsid w:val="00305ED7"/>
    <w:rsid w:val="00306708"/>
    <w:rsid w:val="00306ED1"/>
    <w:rsid w:val="00306F7F"/>
    <w:rsid w:val="00310E7D"/>
    <w:rsid w:val="00311277"/>
    <w:rsid w:val="00312458"/>
    <w:rsid w:val="00313D0B"/>
    <w:rsid w:val="0031533B"/>
    <w:rsid w:val="00315B2C"/>
    <w:rsid w:val="00316D1B"/>
    <w:rsid w:val="0031798E"/>
    <w:rsid w:val="00320454"/>
    <w:rsid w:val="0032047C"/>
    <w:rsid w:val="003218DD"/>
    <w:rsid w:val="00322031"/>
    <w:rsid w:val="00322116"/>
    <w:rsid w:val="00322636"/>
    <w:rsid w:val="00322E4B"/>
    <w:rsid w:val="0032708F"/>
    <w:rsid w:val="00330A2E"/>
    <w:rsid w:val="0033140C"/>
    <w:rsid w:val="003317E7"/>
    <w:rsid w:val="00332153"/>
    <w:rsid w:val="00332D32"/>
    <w:rsid w:val="003330F0"/>
    <w:rsid w:val="00333980"/>
    <w:rsid w:val="00333ABF"/>
    <w:rsid w:val="0033412B"/>
    <w:rsid w:val="0033421E"/>
    <w:rsid w:val="00334D78"/>
    <w:rsid w:val="0033672A"/>
    <w:rsid w:val="003379FF"/>
    <w:rsid w:val="00337DC5"/>
    <w:rsid w:val="00337EDA"/>
    <w:rsid w:val="00340578"/>
    <w:rsid w:val="00340984"/>
    <w:rsid w:val="00340A5A"/>
    <w:rsid w:val="003419CA"/>
    <w:rsid w:val="00341A20"/>
    <w:rsid w:val="00343BC8"/>
    <w:rsid w:val="00343DCD"/>
    <w:rsid w:val="0034460B"/>
    <w:rsid w:val="00345AFF"/>
    <w:rsid w:val="003467D5"/>
    <w:rsid w:val="00346AEC"/>
    <w:rsid w:val="00347235"/>
    <w:rsid w:val="00350C6F"/>
    <w:rsid w:val="00351549"/>
    <w:rsid w:val="00353F35"/>
    <w:rsid w:val="00354405"/>
    <w:rsid w:val="00354A4D"/>
    <w:rsid w:val="0035541B"/>
    <w:rsid w:val="00355A82"/>
    <w:rsid w:val="00356133"/>
    <w:rsid w:val="0035659A"/>
    <w:rsid w:val="00356C64"/>
    <w:rsid w:val="0035764A"/>
    <w:rsid w:val="00357B2C"/>
    <w:rsid w:val="00360FF1"/>
    <w:rsid w:val="003619C7"/>
    <w:rsid w:val="00361C44"/>
    <w:rsid w:val="00361D9F"/>
    <w:rsid w:val="0036288F"/>
    <w:rsid w:val="00364113"/>
    <w:rsid w:val="00364788"/>
    <w:rsid w:val="00364B59"/>
    <w:rsid w:val="00366C8E"/>
    <w:rsid w:val="003709FE"/>
    <w:rsid w:val="00372036"/>
    <w:rsid w:val="0037245B"/>
    <w:rsid w:val="003729CC"/>
    <w:rsid w:val="00373709"/>
    <w:rsid w:val="00373725"/>
    <w:rsid w:val="00374786"/>
    <w:rsid w:val="00375236"/>
    <w:rsid w:val="0037587F"/>
    <w:rsid w:val="00375E35"/>
    <w:rsid w:val="0037634B"/>
    <w:rsid w:val="00376443"/>
    <w:rsid w:val="00376D7F"/>
    <w:rsid w:val="003771C0"/>
    <w:rsid w:val="00381A88"/>
    <w:rsid w:val="00381E75"/>
    <w:rsid w:val="00381EAE"/>
    <w:rsid w:val="0038235F"/>
    <w:rsid w:val="003827C3"/>
    <w:rsid w:val="00382B88"/>
    <w:rsid w:val="00382EDC"/>
    <w:rsid w:val="0038389A"/>
    <w:rsid w:val="00383F5A"/>
    <w:rsid w:val="00384151"/>
    <w:rsid w:val="0038534C"/>
    <w:rsid w:val="003859BF"/>
    <w:rsid w:val="003877E4"/>
    <w:rsid w:val="003901A9"/>
    <w:rsid w:val="00390252"/>
    <w:rsid w:val="00390DA8"/>
    <w:rsid w:val="00391FE4"/>
    <w:rsid w:val="00392D67"/>
    <w:rsid w:val="00392F1A"/>
    <w:rsid w:val="00393B0B"/>
    <w:rsid w:val="00394B62"/>
    <w:rsid w:val="00395052"/>
    <w:rsid w:val="00395BA2"/>
    <w:rsid w:val="00395E9F"/>
    <w:rsid w:val="0039666E"/>
    <w:rsid w:val="00396CC7"/>
    <w:rsid w:val="00397268"/>
    <w:rsid w:val="00397D03"/>
    <w:rsid w:val="003A144D"/>
    <w:rsid w:val="003A3025"/>
    <w:rsid w:val="003A3771"/>
    <w:rsid w:val="003A3B1D"/>
    <w:rsid w:val="003A3CF2"/>
    <w:rsid w:val="003A55EA"/>
    <w:rsid w:val="003A6454"/>
    <w:rsid w:val="003A688B"/>
    <w:rsid w:val="003A6AA7"/>
    <w:rsid w:val="003B0B43"/>
    <w:rsid w:val="003B0D26"/>
    <w:rsid w:val="003B0DAB"/>
    <w:rsid w:val="003B1249"/>
    <w:rsid w:val="003B18A3"/>
    <w:rsid w:val="003B2092"/>
    <w:rsid w:val="003B27DB"/>
    <w:rsid w:val="003B38B9"/>
    <w:rsid w:val="003B3EF8"/>
    <w:rsid w:val="003B410A"/>
    <w:rsid w:val="003B41D8"/>
    <w:rsid w:val="003B45E6"/>
    <w:rsid w:val="003B4E08"/>
    <w:rsid w:val="003B5F97"/>
    <w:rsid w:val="003C0540"/>
    <w:rsid w:val="003C0ACE"/>
    <w:rsid w:val="003C148E"/>
    <w:rsid w:val="003C16CE"/>
    <w:rsid w:val="003C1E51"/>
    <w:rsid w:val="003C1FD5"/>
    <w:rsid w:val="003C28D7"/>
    <w:rsid w:val="003C420A"/>
    <w:rsid w:val="003C4496"/>
    <w:rsid w:val="003C5D81"/>
    <w:rsid w:val="003C5E82"/>
    <w:rsid w:val="003C7BC1"/>
    <w:rsid w:val="003C7CCD"/>
    <w:rsid w:val="003C7F54"/>
    <w:rsid w:val="003D0764"/>
    <w:rsid w:val="003D0956"/>
    <w:rsid w:val="003D0B31"/>
    <w:rsid w:val="003D100B"/>
    <w:rsid w:val="003D1E97"/>
    <w:rsid w:val="003D3B11"/>
    <w:rsid w:val="003D3B40"/>
    <w:rsid w:val="003D489B"/>
    <w:rsid w:val="003D59C0"/>
    <w:rsid w:val="003D6714"/>
    <w:rsid w:val="003D69FC"/>
    <w:rsid w:val="003D7C94"/>
    <w:rsid w:val="003D7E36"/>
    <w:rsid w:val="003E1A0D"/>
    <w:rsid w:val="003E26AB"/>
    <w:rsid w:val="003E2C34"/>
    <w:rsid w:val="003E2F83"/>
    <w:rsid w:val="003E3618"/>
    <w:rsid w:val="003E37AF"/>
    <w:rsid w:val="003E3D61"/>
    <w:rsid w:val="003E3FF1"/>
    <w:rsid w:val="003E4ED6"/>
    <w:rsid w:val="003E55C7"/>
    <w:rsid w:val="003E5835"/>
    <w:rsid w:val="003E5842"/>
    <w:rsid w:val="003E5B74"/>
    <w:rsid w:val="003E5E93"/>
    <w:rsid w:val="003E601B"/>
    <w:rsid w:val="003E69A3"/>
    <w:rsid w:val="003E7BC3"/>
    <w:rsid w:val="003F03C6"/>
    <w:rsid w:val="003F0B19"/>
    <w:rsid w:val="003F1136"/>
    <w:rsid w:val="003F1452"/>
    <w:rsid w:val="003F273F"/>
    <w:rsid w:val="003F3069"/>
    <w:rsid w:val="003F3984"/>
    <w:rsid w:val="003F42D5"/>
    <w:rsid w:val="003F4D08"/>
    <w:rsid w:val="003F51E0"/>
    <w:rsid w:val="003F526D"/>
    <w:rsid w:val="003F52BB"/>
    <w:rsid w:val="003F56B6"/>
    <w:rsid w:val="003F590B"/>
    <w:rsid w:val="003F5968"/>
    <w:rsid w:val="003F6464"/>
    <w:rsid w:val="003F6A7D"/>
    <w:rsid w:val="003F6D9F"/>
    <w:rsid w:val="004005AF"/>
    <w:rsid w:val="0040072F"/>
    <w:rsid w:val="00400B4C"/>
    <w:rsid w:val="00402087"/>
    <w:rsid w:val="004027E9"/>
    <w:rsid w:val="00402BD6"/>
    <w:rsid w:val="00403014"/>
    <w:rsid w:val="00403C58"/>
    <w:rsid w:val="00403C77"/>
    <w:rsid w:val="00403DCA"/>
    <w:rsid w:val="004044CF"/>
    <w:rsid w:val="00404E19"/>
    <w:rsid w:val="00405560"/>
    <w:rsid w:val="0040562B"/>
    <w:rsid w:val="00405921"/>
    <w:rsid w:val="00406030"/>
    <w:rsid w:val="00407392"/>
    <w:rsid w:val="00407D5C"/>
    <w:rsid w:val="0041074D"/>
    <w:rsid w:val="00410A98"/>
    <w:rsid w:val="004116BA"/>
    <w:rsid w:val="004120D7"/>
    <w:rsid w:val="0041215F"/>
    <w:rsid w:val="0041261C"/>
    <w:rsid w:val="00412BEA"/>
    <w:rsid w:val="004132CB"/>
    <w:rsid w:val="00413680"/>
    <w:rsid w:val="004136A1"/>
    <w:rsid w:val="0041460F"/>
    <w:rsid w:val="004155BB"/>
    <w:rsid w:val="00415B7E"/>
    <w:rsid w:val="0041628C"/>
    <w:rsid w:val="00416FC0"/>
    <w:rsid w:val="00417C4F"/>
    <w:rsid w:val="004206E4"/>
    <w:rsid w:val="00420897"/>
    <w:rsid w:val="00420945"/>
    <w:rsid w:val="00422327"/>
    <w:rsid w:val="00423535"/>
    <w:rsid w:val="00423E13"/>
    <w:rsid w:val="00424981"/>
    <w:rsid w:val="00425020"/>
    <w:rsid w:val="00425040"/>
    <w:rsid w:val="00425260"/>
    <w:rsid w:val="004258BB"/>
    <w:rsid w:val="00426663"/>
    <w:rsid w:val="00426E19"/>
    <w:rsid w:val="00426E55"/>
    <w:rsid w:val="004273FA"/>
    <w:rsid w:val="004317C1"/>
    <w:rsid w:val="004317EF"/>
    <w:rsid w:val="00431DE2"/>
    <w:rsid w:val="004323B0"/>
    <w:rsid w:val="00432708"/>
    <w:rsid w:val="00432792"/>
    <w:rsid w:val="004335F9"/>
    <w:rsid w:val="0043607D"/>
    <w:rsid w:val="00436A7A"/>
    <w:rsid w:val="00437AFB"/>
    <w:rsid w:val="00440980"/>
    <w:rsid w:val="00440E81"/>
    <w:rsid w:val="00441DB7"/>
    <w:rsid w:val="0044201A"/>
    <w:rsid w:val="00442927"/>
    <w:rsid w:val="004434FB"/>
    <w:rsid w:val="00443BD7"/>
    <w:rsid w:val="004445D8"/>
    <w:rsid w:val="00445183"/>
    <w:rsid w:val="004454E8"/>
    <w:rsid w:val="00446CC9"/>
    <w:rsid w:val="004471F6"/>
    <w:rsid w:val="004501F2"/>
    <w:rsid w:val="00450BA8"/>
    <w:rsid w:val="0045111E"/>
    <w:rsid w:val="00451D5E"/>
    <w:rsid w:val="00452245"/>
    <w:rsid w:val="00452A2D"/>
    <w:rsid w:val="00453D14"/>
    <w:rsid w:val="004542B1"/>
    <w:rsid w:val="00455A58"/>
    <w:rsid w:val="00456B0E"/>
    <w:rsid w:val="00456F8F"/>
    <w:rsid w:val="004607C1"/>
    <w:rsid w:val="00461FDF"/>
    <w:rsid w:val="0046324D"/>
    <w:rsid w:val="00463600"/>
    <w:rsid w:val="004637C3"/>
    <w:rsid w:val="0046668A"/>
    <w:rsid w:val="00467710"/>
    <w:rsid w:val="00467C94"/>
    <w:rsid w:val="0047025C"/>
    <w:rsid w:val="004706E1"/>
    <w:rsid w:val="00470F11"/>
    <w:rsid w:val="0047134F"/>
    <w:rsid w:val="00471A56"/>
    <w:rsid w:val="00471AE3"/>
    <w:rsid w:val="004722EE"/>
    <w:rsid w:val="0047267C"/>
    <w:rsid w:val="004728A3"/>
    <w:rsid w:val="00472BAA"/>
    <w:rsid w:val="00474968"/>
    <w:rsid w:val="00475820"/>
    <w:rsid w:val="00475BF2"/>
    <w:rsid w:val="0047656D"/>
    <w:rsid w:val="00476686"/>
    <w:rsid w:val="00476954"/>
    <w:rsid w:val="00476DA0"/>
    <w:rsid w:val="00476F45"/>
    <w:rsid w:val="00476FC4"/>
    <w:rsid w:val="004776E4"/>
    <w:rsid w:val="00481169"/>
    <w:rsid w:val="004814A0"/>
    <w:rsid w:val="0048154B"/>
    <w:rsid w:val="004816D3"/>
    <w:rsid w:val="00481737"/>
    <w:rsid w:val="00483ABD"/>
    <w:rsid w:val="004845BF"/>
    <w:rsid w:val="00484FB3"/>
    <w:rsid w:val="0048586E"/>
    <w:rsid w:val="00485DC5"/>
    <w:rsid w:val="00486570"/>
    <w:rsid w:val="00486885"/>
    <w:rsid w:val="0048771C"/>
    <w:rsid w:val="004878EC"/>
    <w:rsid w:val="00490017"/>
    <w:rsid w:val="004915D0"/>
    <w:rsid w:val="00493868"/>
    <w:rsid w:val="00494467"/>
    <w:rsid w:val="00494660"/>
    <w:rsid w:val="00495F57"/>
    <w:rsid w:val="00496796"/>
    <w:rsid w:val="00497A36"/>
    <w:rsid w:val="00497B5A"/>
    <w:rsid w:val="00497C9D"/>
    <w:rsid w:val="004A1237"/>
    <w:rsid w:val="004A1436"/>
    <w:rsid w:val="004A1E7C"/>
    <w:rsid w:val="004A21DA"/>
    <w:rsid w:val="004A24AB"/>
    <w:rsid w:val="004A3707"/>
    <w:rsid w:val="004A3B97"/>
    <w:rsid w:val="004A4410"/>
    <w:rsid w:val="004A442B"/>
    <w:rsid w:val="004A4443"/>
    <w:rsid w:val="004A4A34"/>
    <w:rsid w:val="004A4E3E"/>
    <w:rsid w:val="004A51B9"/>
    <w:rsid w:val="004A555D"/>
    <w:rsid w:val="004A5CCB"/>
    <w:rsid w:val="004A6D01"/>
    <w:rsid w:val="004A7213"/>
    <w:rsid w:val="004A731E"/>
    <w:rsid w:val="004A78BF"/>
    <w:rsid w:val="004B0B07"/>
    <w:rsid w:val="004B12EA"/>
    <w:rsid w:val="004B1486"/>
    <w:rsid w:val="004B18DA"/>
    <w:rsid w:val="004B21E3"/>
    <w:rsid w:val="004B2CC1"/>
    <w:rsid w:val="004B2E4D"/>
    <w:rsid w:val="004B2F78"/>
    <w:rsid w:val="004B33C0"/>
    <w:rsid w:val="004B4CDE"/>
    <w:rsid w:val="004B4EF7"/>
    <w:rsid w:val="004B5C77"/>
    <w:rsid w:val="004B604A"/>
    <w:rsid w:val="004B692D"/>
    <w:rsid w:val="004B771B"/>
    <w:rsid w:val="004B777A"/>
    <w:rsid w:val="004B7DA2"/>
    <w:rsid w:val="004C0272"/>
    <w:rsid w:val="004C0566"/>
    <w:rsid w:val="004C06CA"/>
    <w:rsid w:val="004C0892"/>
    <w:rsid w:val="004C0E9D"/>
    <w:rsid w:val="004C30AF"/>
    <w:rsid w:val="004C313B"/>
    <w:rsid w:val="004C33B1"/>
    <w:rsid w:val="004C3932"/>
    <w:rsid w:val="004C39C1"/>
    <w:rsid w:val="004C553B"/>
    <w:rsid w:val="004C616E"/>
    <w:rsid w:val="004C7858"/>
    <w:rsid w:val="004C79F6"/>
    <w:rsid w:val="004C7E5C"/>
    <w:rsid w:val="004C7F0F"/>
    <w:rsid w:val="004D090A"/>
    <w:rsid w:val="004D0993"/>
    <w:rsid w:val="004D0BDE"/>
    <w:rsid w:val="004D1216"/>
    <w:rsid w:val="004D18CD"/>
    <w:rsid w:val="004D1D9F"/>
    <w:rsid w:val="004D2A06"/>
    <w:rsid w:val="004D2B02"/>
    <w:rsid w:val="004D4994"/>
    <w:rsid w:val="004D53EE"/>
    <w:rsid w:val="004D7F1E"/>
    <w:rsid w:val="004E0640"/>
    <w:rsid w:val="004E0AA0"/>
    <w:rsid w:val="004E0F8B"/>
    <w:rsid w:val="004E1863"/>
    <w:rsid w:val="004E3A4D"/>
    <w:rsid w:val="004E483F"/>
    <w:rsid w:val="004E4D02"/>
    <w:rsid w:val="004E4E76"/>
    <w:rsid w:val="004E67A5"/>
    <w:rsid w:val="004F18FC"/>
    <w:rsid w:val="004F19EF"/>
    <w:rsid w:val="004F2ECE"/>
    <w:rsid w:val="004F4029"/>
    <w:rsid w:val="004F4F86"/>
    <w:rsid w:val="004F588D"/>
    <w:rsid w:val="004F6886"/>
    <w:rsid w:val="00500BB1"/>
    <w:rsid w:val="00500E57"/>
    <w:rsid w:val="00501662"/>
    <w:rsid w:val="00501D0F"/>
    <w:rsid w:val="00503571"/>
    <w:rsid w:val="0050438A"/>
    <w:rsid w:val="00505263"/>
    <w:rsid w:val="005058FE"/>
    <w:rsid w:val="00505AF1"/>
    <w:rsid w:val="00505D0C"/>
    <w:rsid w:val="0050623C"/>
    <w:rsid w:val="00507023"/>
    <w:rsid w:val="00510A83"/>
    <w:rsid w:val="0051109E"/>
    <w:rsid w:val="005117C1"/>
    <w:rsid w:val="00511C86"/>
    <w:rsid w:val="00512DF1"/>
    <w:rsid w:val="00512E21"/>
    <w:rsid w:val="00513389"/>
    <w:rsid w:val="005143FC"/>
    <w:rsid w:val="005144BA"/>
    <w:rsid w:val="005144DC"/>
    <w:rsid w:val="00514D8E"/>
    <w:rsid w:val="0051564C"/>
    <w:rsid w:val="00515F03"/>
    <w:rsid w:val="00516EF3"/>
    <w:rsid w:val="00520C40"/>
    <w:rsid w:val="00520C59"/>
    <w:rsid w:val="0052294F"/>
    <w:rsid w:val="00522B56"/>
    <w:rsid w:val="00524495"/>
    <w:rsid w:val="005251A2"/>
    <w:rsid w:val="00525689"/>
    <w:rsid w:val="00525A5A"/>
    <w:rsid w:val="00525E30"/>
    <w:rsid w:val="005265A4"/>
    <w:rsid w:val="005278C2"/>
    <w:rsid w:val="005302AC"/>
    <w:rsid w:val="00531573"/>
    <w:rsid w:val="00533C2C"/>
    <w:rsid w:val="00534B89"/>
    <w:rsid w:val="00535223"/>
    <w:rsid w:val="00535C29"/>
    <w:rsid w:val="005370C8"/>
    <w:rsid w:val="0053738E"/>
    <w:rsid w:val="0054017D"/>
    <w:rsid w:val="005403E3"/>
    <w:rsid w:val="005406D4"/>
    <w:rsid w:val="00540745"/>
    <w:rsid w:val="00540EAC"/>
    <w:rsid w:val="00541421"/>
    <w:rsid w:val="005414AA"/>
    <w:rsid w:val="00542879"/>
    <w:rsid w:val="0054322D"/>
    <w:rsid w:val="0054380B"/>
    <w:rsid w:val="00543838"/>
    <w:rsid w:val="00543A5A"/>
    <w:rsid w:val="00543BB3"/>
    <w:rsid w:val="00545793"/>
    <w:rsid w:val="005462B7"/>
    <w:rsid w:val="00546423"/>
    <w:rsid w:val="005466CE"/>
    <w:rsid w:val="00546A3C"/>
    <w:rsid w:val="00546EB1"/>
    <w:rsid w:val="00546EE3"/>
    <w:rsid w:val="00547E4B"/>
    <w:rsid w:val="00551907"/>
    <w:rsid w:val="00551DD3"/>
    <w:rsid w:val="005533D3"/>
    <w:rsid w:val="00554207"/>
    <w:rsid w:val="0055456C"/>
    <w:rsid w:val="00554C4E"/>
    <w:rsid w:val="00554F80"/>
    <w:rsid w:val="00555B67"/>
    <w:rsid w:val="00555FD9"/>
    <w:rsid w:val="00556343"/>
    <w:rsid w:val="00557C05"/>
    <w:rsid w:val="005610F1"/>
    <w:rsid w:val="005626C0"/>
    <w:rsid w:val="00563A5B"/>
    <w:rsid w:val="00564AF4"/>
    <w:rsid w:val="00565492"/>
    <w:rsid w:val="00566A1C"/>
    <w:rsid w:val="00570310"/>
    <w:rsid w:val="0057068F"/>
    <w:rsid w:val="00572919"/>
    <w:rsid w:val="00573BD9"/>
    <w:rsid w:val="00576A66"/>
    <w:rsid w:val="00580F13"/>
    <w:rsid w:val="00580F22"/>
    <w:rsid w:val="00581DD9"/>
    <w:rsid w:val="00582130"/>
    <w:rsid w:val="0058228D"/>
    <w:rsid w:val="0058382B"/>
    <w:rsid w:val="00584128"/>
    <w:rsid w:val="00584946"/>
    <w:rsid w:val="00584E29"/>
    <w:rsid w:val="0058507B"/>
    <w:rsid w:val="0058539C"/>
    <w:rsid w:val="0058629B"/>
    <w:rsid w:val="00586BD9"/>
    <w:rsid w:val="00586CB6"/>
    <w:rsid w:val="00587569"/>
    <w:rsid w:val="00591536"/>
    <w:rsid w:val="00591D37"/>
    <w:rsid w:val="00592617"/>
    <w:rsid w:val="00592FEB"/>
    <w:rsid w:val="00594747"/>
    <w:rsid w:val="00595828"/>
    <w:rsid w:val="00595CA2"/>
    <w:rsid w:val="0059687C"/>
    <w:rsid w:val="00597191"/>
    <w:rsid w:val="005972FD"/>
    <w:rsid w:val="005A0E2A"/>
    <w:rsid w:val="005A16B9"/>
    <w:rsid w:val="005A1743"/>
    <w:rsid w:val="005A4742"/>
    <w:rsid w:val="005A62FF"/>
    <w:rsid w:val="005A6CC3"/>
    <w:rsid w:val="005A7CA8"/>
    <w:rsid w:val="005A7F3A"/>
    <w:rsid w:val="005B044E"/>
    <w:rsid w:val="005B1358"/>
    <w:rsid w:val="005B38B3"/>
    <w:rsid w:val="005B3CE2"/>
    <w:rsid w:val="005B3E0E"/>
    <w:rsid w:val="005B48C9"/>
    <w:rsid w:val="005B62D2"/>
    <w:rsid w:val="005B69EC"/>
    <w:rsid w:val="005B6FB5"/>
    <w:rsid w:val="005B76E0"/>
    <w:rsid w:val="005B77EE"/>
    <w:rsid w:val="005C03F8"/>
    <w:rsid w:val="005C0679"/>
    <w:rsid w:val="005C1941"/>
    <w:rsid w:val="005C21E7"/>
    <w:rsid w:val="005C2EFE"/>
    <w:rsid w:val="005C2F80"/>
    <w:rsid w:val="005C3771"/>
    <w:rsid w:val="005C4423"/>
    <w:rsid w:val="005C7FD7"/>
    <w:rsid w:val="005D003D"/>
    <w:rsid w:val="005D16A0"/>
    <w:rsid w:val="005D1D0C"/>
    <w:rsid w:val="005D264B"/>
    <w:rsid w:val="005D32F6"/>
    <w:rsid w:val="005D3645"/>
    <w:rsid w:val="005D3671"/>
    <w:rsid w:val="005D4A3F"/>
    <w:rsid w:val="005D5575"/>
    <w:rsid w:val="005D5943"/>
    <w:rsid w:val="005D6A21"/>
    <w:rsid w:val="005D6CF0"/>
    <w:rsid w:val="005D7375"/>
    <w:rsid w:val="005D7D9D"/>
    <w:rsid w:val="005E013A"/>
    <w:rsid w:val="005E0B5A"/>
    <w:rsid w:val="005E1171"/>
    <w:rsid w:val="005E1BC5"/>
    <w:rsid w:val="005E24C2"/>
    <w:rsid w:val="005E28B3"/>
    <w:rsid w:val="005E3F4B"/>
    <w:rsid w:val="005E4166"/>
    <w:rsid w:val="005E5A0E"/>
    <w:rsid w:val="005E5C24"/>
    <w:rsid w:val="005E6B33"/>
    <w:rsid w:val="005E7DB1"/>
    <w:rsid w:val="005F0797"/>
    <w:rsid w:val="005F092E"/>
    <w:rsid w:val="005F2746"/>
    <w:rsid w:val="005F285C"/>
    <w:rsid w:val="005F33AF"/>
    <w:rsid w:val="005F3EFD"/>
    <w:rsid w:val="005F45EE"/>
    <w:rsid w:val="005F4E69"/>
    <w:rsid w:val="005F4F98"/>
    <w:rsid w:val="005F5403"/>
    <w:rsid w:val="005F5741"/>
    <w:rsid w:val="005F57E1"/>
    <w:rsid w:val="005F60D0"/>
    <w:rsid w:val="005F625B"/>
    <w:rsid w:val="005F679A"/>
    <w:rsid w:val="005F7CFC"/>
    <w:rsid w:val="006027F4"/>
    <w:rsid w:val="00603209"/>
    <w:rsid w:val="00604629"/>
    <w:rsid w:val="00604EE7"/>
    <w:rsid w:val="00606837"/>
    <w:rsid w:val="00606AA8"/>
    <w:rsid w:val="00606B3C"/>
    <w:rsid w:val="00606EF4"/>
    <w:rsid w:val="00607B59"/>
    <w:rsid w:val="0061035A"/>
    <w:rsid w:val="0061043C"/>
    <w:rsid w:val="00610B20"/>
    <w:rsid w:val="006125A7"/>
    <w:rsid w:val="006133E5"/>
    <w:rsid w:val="00613625"/>
    <w:rsid w:val="0061450E"/>
    <w:rsid w:val="00614BEB"/>
    <w:rsid w:val="006173C3"/>
    <w:rsid w:val="00617742"/>
    <w:rsid w:val="00620004"/>
    <w:rsid w:val="00620961"/>
    <w:rsid w:val="00620D3F"/>
    <w:rsid w:val="00620F65"/>
    <w:rsid w:val="00621179"/>
    <w:rsid w:val="0062229F"/>
    <w:rsid w:val="006224AC"/>
    <w:rsid w:val="006234AE"/>
    <w:rsid w:val="00623AD9"/>
    <w:rsid w:val="006258D6"/>
    <w:rsid w:val="00625D3A"/>
    <w:rsid w:val="006301AF"/>
    <w:rsid w:val="00631396"/>
    <w:rsid w:val="006315E2"/>
    <w:rsid w:val="0063268D"/>
    <w:rsid w:val="00632CD7"/>
    <w:rsid w:val="006339A8"/>
    <w:rsid w:val="00633CF9"/>
    <w:rsid w:val="00633D40"/>
    <w:rsid w:val="006344CC"/>
    <w:rsid w:val="006359DF"/>
    <w:rsid w:val="00635DA7"/>
    <w:rsid w:val="00635DC0"/>
    <w:rsid w:val="00636033"/>
    <w:rsid w:val="00637075"/>
    <w:rsid w:val="00640CF4"/>
    <w:rsid w:val="00640D25"/>
    <w:rsid w:val="0064153B"/>
    <w:rsid w:val="00642D3A"/>
    <w:rsid w:val="006431B9"/>
    <w:rsid w:val="006454EC"/>
    <w:rsid w:val="00645C9B"/>
    <w:rsid w:val="00647EB7"/>
    <w:rsid w:val="00650EFA"/>
    <w:rsid w:val="00653BA0"/>
    <w:rsid w:val="006552EA"/>
    <w:rsid w:val="00655A31"/>
    <w:rsid w:val="00655BA7"/>
    <w:rsid w:val="00655F57"/>
    <w:rsid w:val="00663CE7"/>
    <w:rsid w:val="006645C8"/>
    <w:rsid w:val="00666B63"/>
    <w:rsid w:val="00667C85"/>
    <w:rsid w:val="006703C2"/>
    <w:rsid w:val="00671FF3"/>
    <w:rsid w:val="00672719"/>
    <w:rsid w:val="0067309F"/>
    <w:rsid w:val="006731DD"/>
    <w:rsid w:val="00673276"/>
    <w:rsid w:val="006732D2"/>
    <w:rsid w:val="00673395"/>
    <w:rsid w:val="00674673"/>
    <w:rsid w:val="00674AE9"/>
    <w:rsid w:val="006753D9"/>
    <w:rsid w:val="00675666"/>
    <w:rsid w:val="006756CD"/>
    <w:rsid w:val="00675952"/>
    <w:rsid w:val="006762A9"/>
    <w:rsid w:val="00677842"/>
    <w:rsid w:val="00677A15"/>
    <w:rsid w:val="0068086F"/>
    <w:rsid w:val="00680C79"/>
    <w:rsid w:val="00680E82"/>
    <w:rsid w:val="00680FD8"/>
    <w:rsid w:val="00682751"/>
    <w:rsid w:val="006828AA"/>
    <w:rsid w:val="00686FD0"/>
    <w:rsid w:val="00691346"/>
    <w:rsid w:val="0069153E"/>
    <w:rsid w:val="00691BDA"/>
    <w:rsid w:val="00693430"/>
    <w:rsid w:val="006948D1"/>
    <w:rsid w:val="0069510A"/>
    <w:rsid w:val="006952B3"/>
    <w:rsid w:val="0069559E"/>
    <w:rsid w:val="00696644"/>
    <w:rsid w:val="0069767A"/>
    <w:rsid w:val="0069792D"/>
    <w:rsid w:val="00697FB4"/>
    <w:rsid w:val="006A101C"/>
    <w:rsid w:val="006A13E4"/>
    <w:rsid w:val="006A18BB"/>
    <w:rsid w:val="006A1931"/>
    <w:rsid w:val="006A1E53"/>
    <w:rsid w:val="006A24C1"/>
    <w:rsid w:val="006A2ACD"/>
    <w:rsid w:val="006A3652"/>
    <w:rsid w:val="006A379C"/>
    <w:rsid w:val="006A3CD5"/>
    <w:rsid w:val="006A49C3"/>
    <w:rsid w:val="006A4B95"/>
    <w:rsid w:val="006A5B72"/>
    <w:rsid w:val="006A640B"/>
    <w:rsid w:val="006A7A34"/>
    <w:rsid w:val="006B1830"/>
    <w:rsid w:val="006B2236"/>
    <w:rsid w:val="006B3C05"/>
    <w:rsid w:val="006B3F06"/>
    <w:rsid w:val="006B49FB"/>
    <w:rsid w:val="006B679D"/>
    <w:rsid w:val="006B75FF"/>
    <w:rsid w:val="006B7D61"/>
    <w:rsid w:val="006B7F44"/>
    <w:rsid w:val="006B7FDE"/>
    <w:rsid w:val="006C02B7"/>
    <w:rsid w:val="006C0345"/>
    <w:rsid w:val="006C1A7D"/>
    <w:rsid w:val="006C1EC6"/>
    <w:rsid w:val="006C2A99"/>
    <w:rsid w:val="006C373E"/>
    <w:rsid w:val="006C3744"/>
    <w:rsid w:val="006C3C44"/>
    <w:rsid w:val="006C3C67"/>
    <w:rsid w:val="006C3E8B"/>
    <w:rsid w:val="006C4D53"/>
    <w:rsid w:val="006C4F8F"/>
    <w:rsid w:val="006C546E"/>
    <w:rsid w:val="006C5E9E"/>
    <w:rsid w:val="006C6964"/>
    <w:rsid w:val="006C6E95"/>
    <w:rsid w:val="006D129A"/>
    <w:rsid w:val="006D19B5"/>
    <w:rsid w:val="006D25E9"/>
    <w:rsid w:val="006D37AB"/>
    <w:rsid w:val="006D45C1"/>
    <w:rsid w:val="006D4795"/>
    <w:rsid w:val="006D4BE5"/>
    <w:rsid w:val="006D55D2"/>
    <w:rsid w:val="006D66B3"/>
    <w:rsid w:val="006D685F"/>
    <w:rsid w:val="006D7C31"/>
    <w:rsid w:val="006E0472"/>
    <w:rsid w:val="006E08A3"/>
    <w:rsid w:val="006E0F01"/>
    <w:rsid w:val="006E18D4"/>
    <w:rsid w:val="006E2EF7"/>
    <w:rsid w:val="006E31FE"/>
    <w:rsid w:val="006E3DDE"/>
    <w:rsid w:val="006E45E9"/>
    <w:rsid w:val="006E4A68"/>
    <w:rsid w:val="006E5852"/>
    <w:rsid w:val="006E5B1F"/>
    <w:rsid w:val="006E723B"/>
    <w:rsid w:val="006E7672"/>
    <w:rsid w:val="006E7F89"/>
    <w:rsid w:val="006F0E92"/>
    <w:rsid w:val="006F1501"/>
    <w:rsid w:val="006F2032"/>
    <w:rsid w:val="006F2066"/>
    <w:rsid w:val="006F23A8"/>
    <w:rsid w:val="006F28DF"/>
    <w:rsid w:val="006F3F66"/>
    <w:rsid w:val="006F434B"/>
    <w:rsid w:val="006F4954"/>
    <w:rsid w:val="006F4A66"/>
    <w:rsid w:val="006F4C26"/>
    <w:rsid w:val="006F4FF0"/>
    <w:rsid w:val="006F5DB2"/>
    <w:rsid w:val="006F61A9"/>
    <w:rsid w:val="006F665D"/>
    <w:rsid w:val="006F6A87"/>
    <w:rsid w:val="006F6BDC"/>
    <w:rsid w:val="006F7395"/>
    <w:rsid w:val="006F785B"/>
    <w:rsid w:val="006F7B2B"/>
    <w:rsid w:val="006F7FBE"/>
    <w:rsid w:val="00700749"/>
    <w:rsid w:val="00700F97"/>
    <w:rsid w:val="00701CFF"/>
    <w:rsid w:val="00702FC5"/>
    <w:rsid w:val="0070338B"/>
    <w:rsid w:val="00703748"/>
    <w:rsid w:val="0070422F"/>
    <w:rsid w:val="0070470B"/>
    <w:rsid w:val="00705880"/>
    <w:rsid w:val="00705EC7"/>
    <w:rsid w:val="00706220"/>
    <w:rsid w:val="007078F9"/>
    <w:rsid w:val="00710994"/>
    <w:rsid w:val="00712678"/>
    <w:rsid w:val="00712774"/>
    <w:rsid w:val="00713A3D"/>
    <w:rsid w:val="007148D4"/>
    <w:rsid w:val="00716F40"/>
    <w:rsid w:val="00717623"/>
    <w:rsid w:val="00717BE4"/>
    <w:rsid w:val="0072076E"/>
    <w:rsid w:val="00721068"/>
    <w:rsid w:val="00721FBC"/>
    <w:rsid w:val="00722A1C"/>
    <w:rsid w:val="00722EF3"/>
    <w:rsid w:val="007232FC"/>
    <w:rsid w:val="00723459"/>
    <w:rsid w:val="00723677"/>
    <w:rsid w:val="00725293"/>
    <w:rsid w:val="00725CD3"/>
    <w:rsid w:val="0072694F"/>
    <w:rsid w:val="00726E37"/>
    <w:rsid w:val="00727F9D"/>
    <w:rsid w:val="0073020A"/>
    <w:rsid w:val="00732E48"/>
    <w:rsid w:val="00733DA8"/>
    <w:rsid w:val="0073426D"/>
    <w:rsid w:val="007346C2"/>
    <w:rsid w:val="00734FB9"/>
    <w:rsid w:val="0073595C"/>
    <w:rsid w:val="00735B02"/>
    <w:rsid w:val="00735E04"/>
    <w:rsid w:val="00737D90"/>
    <w:rsid w:val="007406FD"/>
    <w:rsid w:val="00742EA8"/>
    <w:rsid w:val="0074400F"/>
    <w:rsid w:val="00744075"/>
    <w:rsid w:val="00744A49"/>
    <w:rsid w:val="00745479"/>
    <w:rsid w:val="007458D8"/>
    <w:rsid w:val="0074615F"/>
    <w:rsid w:val="0074694C"/>
    <w:rsid w:val="00746E98"/>
    <w:rsid w:val="00747C47"/>
    <w:rsid w:val="007504A8"/>
    <w:rsid w:val="00750D85"/>
    <w:rsid w:val="00750F7D"/>
    <w:rsid w:val="007512C3"/>
    <w:rsid w:val="007515EF"/>
    <w:rsid w:val="0075184D"/>
    <w:rsid w:val="007525F5"/>
    <w:rsid w:val="00752C28"/>
    <w:rsid w:val="00753097"/>
    <w:rsid w:val="007533C1"/>
    <w:rsid w:val="00757A74"/>
    <w:rsid w:val="00757E68"/>
    <w:rsid w:val="00760FCF"/>
    <w:rsid w:val="0076101D"/>
    <w:rsid w:val="00762E61"/>
    <w:rsid w:val="00763E3C"/>
    <w:rsid w:val="00765013"/>
    <w:rsid w:val="0076582A"/>
    <w:rsid w:val="0077082F"/>
    <w:rsid w:val="00770CEA"/>
    <w:rsid w:val="007713EC"/>
    <w:rsid w:val="007721E9"/>
    <w:rsid w:val="007738A2"/>
    <w:rsid w:val="00773E92"/>
    <w:rsid w:val="007749C5"/>
    <w:rsid w:val="0077518E"/>
    <w:rsid w:val="00775A44"/>
    <w:rsid w:val="00776036"/>
    <w:rsid w:val="0077616F"/>
    <w:rsid w:val="00777455"/>
    <w:rsid w:val="00780D13"/>
    <w:rsid w:val="00783B9F"/>
    <w:rsid w:val="00785B73"/>
    <w:rsid w:val="00785CF3"/>
    <w:rsid w:val="00787881"/>
    <w:rsid w:val="0079052E"/>
    <w:rsid w:val="007906B7"/>
    <w:rsid w:val="00791405"/>
    <w:rsid w:val="00792866"/>
    <w:rsid w:val="007944F3"/>
    <w:rsid w:val="00794E77"/>
    <w:rsid w:val="007960B1"/>
    <w:rsid w:val="00797093"/>
    <w:rsid w:val="007A05A9"/>
    <w:rsid w:val="007A0C22"/>
    <w:rsid w:val="007A4AE9"/>
    <w:rsid w:val="007A4B4D"/>
    <w:rsid w:val="007A52D9"/>
    <w:rsid w:val="007A5459"/>
    <w:rsid w:val="007A5D32"/>
    <w:rsid w:val="007B0471"/>
    <w:rsid w:val="007B05DC"/>
    <w:rsid w:val="007B0A99"/>
    <w:rsid w:val="007B1C6B"/>
    <w:rsid w:val="007B2A7B"/>
    <w:rsid w:val="007B408D"/>
    <w:rsid w:val="007B5224"/>
    <w:rsid w:val="007B554A"/>
    <w:rsid w:val="007B56E9"/>
    <w:rsid w:val="007B5782"/>
    <w:rsid w:val="007B6020"/>
    <w:rsid w:val="007B61F0"/>
    <w:rsid w:val="007B6317"/>
    <w:rsid w:val="007B7BC8"/>
    <w:rsid w:val="007B7E5C"/>
    <w:rsid w:val="007C1819"/>
    <w:rsid w:val="007C2E97"/>
    <w:rsid w:val="007C3AB5"/>
    <w:rsid w:val="007C3D40"/>
    <w:rsid w:val="007C408A"/>
    <w:rsid w:val="007C43DB"/>
    <w:rsid w:val="007C44E0"/>
    <w:rsid w:val="007C45E1"/>
    <w:rsid w:val="007C513E"/>
    <w:rsid w:val="007C5EE1"/>
    <w:rsid w:val="007C736A"/>
    <w:rsid w:val="007C75EA"/>
    <w:rsid w:val="007C7940"/>
    <w:rsid w:val="007C7FD7"/>
    <w:rsid w:val="007D1112"/>
    <w:rsid w:val="007D183D"/>
    <w:rsid w:val="007D1CB7"/>
    <w:rsid w:val="007D1FF2"/>
    <w:rsid w:val="007D2ED6"/>
    <w:rsid w:val="007D3D2D"/>
    <w:rsid w:val="007D3E6B"/>
    <w:rsid w:val="007D415E"/>
    <w:rsid w:val="007D47F5"/>
    <w:rsid w:val="007D4843"/>
    <w:rsid w:val="007D4938"/>
    <w:rsid w:val="007D4CF5"/>
    <w:rsid w:val="007D5D87"/>
    <w:rsid w:val="007D62E7"/>
    <w:rsid w:val="007D6C0C"/>
    <w:rsid w:val="007E0148"/>
    <w:rsid w:val="007E0A16"/>
    <w:rsid w:val="007E1C15"/>
    <w:rsid w:val="007E2C2B"/>
    <w:rsid w:val="007E2C9E"/>
    <w:rsid w:val="007E34C9"/>
    <w:rsid w:val="007E71A9"/>
    <w:rsid w:val="007E742E"/>
    <w:rsid w:val="007E77C6"/>
    <w:rsid w:val="007E789E"/>
    <w:rsid w:val="007E7F73"/>
    <w:rsid w:val="007F0FFC"/>
    <w:rsid w:val="007F1A9A"/>
    <w:rsid w:val="007F3510"/>
    <w:rsid w:val="007F353C"/>
    <w:rsid w:val="007F4063"/>
    <w:rsid w:val="007F4BD0"/>
    <w:rsid w:val="007F505C"/>
    <w:rsid w:val="007F538F"/>
    <w:rsid w:val="007F5BA3"/>
    <w:rsid w:val="007F5EFD"/>
    <w:rsid w:val="007F6E2E"/>
    <w:rsid w:val="00800015"/>
    <w:rsid w:val="00802344"/>
    <w:rsid w:val="00802424"/>
    <w:rsid w:val="00803C41"/>
    <w:rsid w:val="00804120"/>
    <w:rsid w:val="0080564F"/>
    <w:rsid w:val="008058E5"/>
    <w:rsid w:val="008062AD"/>
    <w:rsid w:val="008063F8"/>
    <w:rsid w:val="00806A2B"/>
    <w:rsid w:val="0081030C"/>
    <w:rsid w:val="00810770"/>
    <w:rsid w:val="00810C85"/>
    <w:rsid w:val="00811B71"/>
    <w:rsid w:val="008129D4"/>
    <w:rsid w:val="00813998"/>
    <w:rsid w:val="00813B2C"/>
    <w:rsid w:val="008146AD"/>
    <w:rsid w:val="008147EA"/>
    <w:rsid w:val="00816937"/>
    <w:rsid w:val="008208EC"/>
    <w:rsid w:val="00820A7F"/>
    <w:rsid w:val="00820B1C"/>
    <w:rsid w:val="00820B7C"/>
    <w:rsid w:val="008213AD"/>
    <w:rsid w:val="008214F9"/>
    <w:rsid w:val="0082193E"/>
    <w:rsid w:val="0082227E"/>
    <w:rsid w:val="00823351"/>
    <w:rsid w:val="00824B81"/>
    <w:rsid w:val="00824E8E"/>
    <w:rsid w:val="00826025"/>
    <w:rsid w:val="00827676"/>
    <w:rsid w:val="00827A54"/>
    <w:rsid w:val="00831A71"/>
    <w:rsid w:val="00831BAF"/>
    <w:rsid w:val="0083220E"/>
    <w:rsid w:val="00834494"/>
    <w:rsid w:val="00836013"/>
    <w:rsid w:val="008360FE"/>
    <w:rsid w:val="00836B27"/>
    <w:rsid w:val="00836CC5"/>
    <w:rsid w:val="00840167"/>
    <w:rsid w:val="00840A3F"/>
    <w:rsid w:val="00841087"/>
    <w:rsid w:val="008416EE"/>
    <w:rsid w:val="00842D5D"/>
    <w:rsid w:val="00842FF1"/>
    <w:rsid w:val="00844AD3"/>
    <w:rsid w:val="008452D5"/>
    <w:rsid w:val="008457CE"/>
    <w:rsid w:val="00846B2E"/>
    <w:rsid w:val="00846F34"/>
    <w:rsid w:val="00847649"/>
    <w:rsid w:val="0085050E"/>
    <w:rsid w:val="008516AE"/>
    <w:rsid w:val="00851E16"/>
    <w:rsid w:val="00852944"/>
    <w:rsid w:val="00852ABC"/>
    <w:rsid w:val="00852D94"/>
    <w:rsid w:val="00854499"/>
    <w:rsid w:val="008544C6"/>
    <w:rsid w:val="00854F43"/>
    <w:rsid w:val="00855345"/>
    <w:rsid w:val="00855AE7"/>
    <w:rsid w:val="00855BAE"/>
    <w:rsid w:val="00855F6E"/>
    <w:rsid w:val="008562B8"/>
    <w:rsid w:val="00856A1B"/>
    <w:rsid w:val="00862029"/>
    <w:rsid w:val="0086203F"/>
    <w:rsid w:val="008629BD"/>
    <w:rsid w:val="0086351D"/>
    <w:rsid w:val="00863A0F"/>
    <w:rsid w:val="00864A52"/>
    <w:rsid w:val="00865364"/>
    <w:rsid w:val="00865E5C"/>
    <w:rsid w:val="00867363"/>
    <w:rsid w:val="00870A7E"/>
    <w:rsid w:val="00871385"/>
    <w:rsid w:val="00871CD2"/>
    <w:rsid w:val="00872F56"/>
    <w:rsid w:val="0087365C"/>
    <w:rsid w:val="008736A2"/>
    <w:rsid w:val="00874089"/>
    <w:rsid w:val="00874221"/>
    <w:rsid w:val="008742E5"/>
    <w:rsid w:val="00874807"/>
    <w:rsid w:val="00874ED5"/>
    <w:rsid w:val="00875B17"/>
    <w:rsid w:val="00875F00"/>
    <w:rsid w:val="00877B1E"/>
    <w:rsid w:val="00880811"/>
    <w:rsid w:val="00880CE3"/>
    <w:rsid w:val="00881DF7"/>
    <w:rsid w:val="00881F1F"/>
    <w:rsid w:val="008820FB"/>
    <w:rsid w:val="00882BD1"/>
    <w:rsid w:val="00883ED8"/>
    <w:rsid w:val="0088400F"/>
    <w:rsid w:val="00884367"/>
    <w:rsid w:val="0088493D"/>
    <w:rsid w:val="00886106"/>
    <w:rsid w:val="00886369"/>
    <w:rsid w:val="008879BF"/>
    <w:rsid w:val="0089013E"/>
    <w:rsid w:val="00891A66"/>
    <w:rsid w:val="00891B86"/>
    <w:rsid w:val="00892BD5"/>
    <w:rsid w:val="00894057"/>
    <w:rsid w:val="00894C37"/>
    <w:rsid w:val="00895638"/>
    <w:rsid w:val="00895F20"/>
    <w:rsid w:val="00895F81"/>
    <w:rsid w:val="008964DD"/>
    <w:rsid w:val="00896A8F"/>
    <w:rsid w:val="00896F0E"/>
    <w:rsid w:val="00897B7B"/>
    <w:rsid w:val="00897EB3"/>
    <w:rsid w:val="008A00BF"/>
    <w:rsid w:val="008A117B"/>
    <w:rsid w:val="008A3A66"/>
    <w:rsid w:val="008A4547"/>
    <w:rsid w:val="008A4A05"/>
    <w:rsid w:val="008A56A2"/>
    <w:rsid w:val="008A5E8B"/>
    <w:rsid w:val="008A6655"/>
    <w:rsid w:val="008A6835"/>
    <w:rsid w:val="008A6DFC"/>
    <w:rsid w:val="008A6F6C"/>
    <w:rsid w:val="008A7C20"/>
    <w:rsid w:val="008A7FE7"/>
    <w:rsid w:val="008B0BAB"/>
    <w:rsid w:val="008B157A"/>
    <w:rsid w:val="008B1CD6"/>
    <w:rsid w:val="008B1DE5"/>
    <w:rsid w:val="008B27F6"/>
    <w:rsid w:val="008B2F79"/>
    <w:rsid w:val="008B345E"/>
    <w:rsid w:val="008B3800"/>
    <w:rsid w:val="008B3A70"/>
    <w:rsid w:val="008B3AB0"/>
    <w:rsid w:val="008B3DAC"/>
    <w:rsid w:val="008B4449"/>
    <w:rsid w:val="008B5DFC"/>
    <w:rsid w:val="008B5E86"/>
    <w:rsid w:val="008B5EB8"/>
    <w:rsid w:val="008B61C2"/>
    <w:rsid w:val="008C1F9B"/>
    <w:rsid w:val="008C2CF8"/>
    <w:rsid w:val="008C3081"/>
    <w:rsid w:val="008C37C6"/>
    <w:rsid w:val="008C39DB"/>
    <w:rsid w:val="008C417F"/>
    <w:rsid w:val="008C44FB"/>
    <w:rsid w:val="008C48CF"/>
    <w:rsid w:val="008C4E6A"/>
    <w:rsid w:val="008C5F6F"/>
    <w:rsid w:val="008C624F"/>
    <w:rsid w:val="008C7074"/>
    <w:rsid w:val="008C7CCE"/>
    <w:rsid w:val="008D1979"/>
    <w:rsid w:val="008D2CAF"/>
    <w:rsid w:val="008D34E8"/>
    <w:rsid w:val="008D3855"/>
    <w:rsid w:val="008D3E0F"/>
    <w:rsid w:val="008D4C23"/>
    <w:rsid w:val="008D6F67"/>
    <w:rsid w:val="008E08E7"/>
    <w:rsid w:val="008E0FD3"/>
    <w:rsid w:val="008E170E"/>
    <w:rsid w:val="008E1DB5"/>
    <w:rsid w:val="008E294D"/>
    <w:rsid w:val="008E2ADB"/>
    <w:rsid w:val="008E2B93"/>
    <w:rsid w:val="008E3170"/>
    <w:rsid w:val="008E3C94"/>
    <w:rsid w:val="008E3CBF"/>
    <w:rsid w:val="008E5C0A"/>
    <w:rsid w:val="008E5D69"/>
    <w:rsid w:val="008E710A"/>
    <w:rsid w:val="008E7368"/>
    <w:rsid w:val="008E78F1"/>
    <w:rsid w:val="008E7C1D"/>
    <w:rsid w:val="008F0036"/>
    <w:rsid w:val="008F0F37"/>
    <w:rsid w:val="008F1904"/>
    <w:rsid w:val="008F1A9C"/>
    <w:rsid w:val="008F28E3"/>
    <w:rsid w:val="008F3D05"/>
    <w:rsid w:val="008F43A5"/>
    <w:rsid w:val="008F5A3D"/>
    <w:rsid w:val="008F5C03"/>
    <w:rsid w:val="008F68DE"/>
    <w:rsid w:val="008F71DC"/>
    <w:rsid w:val="008F7632"/>
    <w:rsid w:val="00900511"/>
    <w:rsid w:val="00901607"/>
    <w:rsid w:val="009017D2"/>
    <w:rsid w:val="00901A7B"/>
    <w:rsid w:val="00902B19"/>
    <w:rsid w:val="00902B99"/>
    <w:rsid w:val="009048EF"/>
    <w:rsid w:val="00904A62"/>
    <w:rsid w:val="00905615"/>
    <w:rsid w:val="00906012"/>
    <w:rsid w:val="00906D91"/>
    <w:rsid w:val="0090706F"/>
    <w:rsid w:val="00910BDA"/>
    <w:rsid w:val="009114CE"/>
    <w:rsid w:val="009132D6"/>
    <w:rsid w:val="0091413B"/>
    <w:rsid w:val="0091460B"/>
    <w:rsid w:val="009158A8"/>
    <w:rsid w:val="009167BF"/>
    <w:rsid w:val="00916A3C"/>
    <w:rsid w:val="009175D1"/>
    <w:rsid w:val="00920473"/>
    <w:rsid w:val="009217DE"/>
    <w:rsid w:val="00921D90"/>
    <w:rsid w:val="00922200"/>
    <w:rsid w:val="00922A46"/>
    <w:rsid w:val="00923096"/>
    <w:rsid w:val="00923653"/>
    <w:rsid w:val="0092545A"/>
    <w:rsid w:val="00926B2F"/>
    <w:rsid w:val="00927DA6"/>
    <w:rsid w:val="00927F0B"/>
    <w:rsid w:val="0093015B"/>
    <w:rsid w:val="009309FE"/>
    <w:rsid w:val="00931A5D"/>
    <w:rsid w:val="00931C83"/>
    <w:rsid w:val="009358B0"/>
    <w:rsid w:val="00936440"/>
    <w:rsid w:val="00936A1F"/>
    <w:rsid w:val="0093798D"/>
    <w:rsid w:val="009406E9"/>
    <w:rsid w:val="00940F06"/>
    <w:rsid w:val="009416C5"/>
    <w:rsid w:val="00941D8D"/>
    <w:rsid w:val="00941EA5"/>
    <w:rsid w:val="00942612"/>
    <w:rsid w:val="00943011"/>
    <w:rsid w:val="0094305E"/>
    <w:rsid w:val="00943804"/>
    <w:rsid w:val="00943C2D"/>
    <w:rsid w:val="00944347"/>
    <w:rsid w:val="009444F7"/>
    <w:rsid w:val="0094455B"/>
    <w:rsid w:val="00945E9B"/>
    <w:rsid w:val="00946171"/>
    <w:rsid w:val="0094648C"/>
    <w:rsid w:val="009466BB"/>
    <w:rsid w:val="0095251F"/>
    <w:rsid w:val="0095358A"/>
    <w:rsid w:val="00953B97"/>
    <w:rsid w:val="00955175"/>
    <w:rsid w:val="00955F74"/>
    <w:rsid w:val="0096002D"/>
    <w:rsid w:val="009607FF"/>
    <w:rsid w:val="00960DC0"/>
    <w:rsid w:val="0096141F"/>
    <w:rsid w:val="009614AA"/>
    <w:rsid w:val="009637B7"/>
    <w:rsid w:val="009648F4"/>
    <w:rsid w:val="00965B19"/>
    <w:rsid w:val="00966FB8"/>
    <w:rsid w:val="00971332"/>
    <w:rsid w:val="009715E2"/>
    <w:rsid w:val="0097199B"/>
    <w:rsid w:val="00971DC9"/>
    <w:rsid w:val="00971F17"/>
    <w:rsid w:val="009735C8"/>
    <w:rsid w:val="00973AFD"/>
    <w:rsid w:val="00973CF4"/>
    <w:rsid w:val="0097423D"/>
    <w:rsid w:val="009749FC"/>
    <w:rsid w:val="00975704"/>
    <w:rsid w:val="00976120"/>
    <w:rsid w:val="00977C6B"/>
    <w:rsid w:val="00977E13"/>
    <w:rsid w:val="00980B01"/>
    <w:rsid w:val="00982569"/>
    <w:rsid w:val="00985084"/>
    <w:rsid w:val="009854F0"/>
    <w:rsid w:val="00985F6A"/>
    <w:rsid w:val="009903EB"/>
    <w:rsid w:val="0099051C"/>
    <w:rsid w:val="009915EA"/>
    <w:rsid w:val="009916E5"/>
    <w:rsid w:val="00991EC4"/>
    <w:rsid w:val="0099308D"/>
    <w:rsid w:val="00993241"/>
    <w:rsid w:val="00993B10"/>
    <w:rsid w:val="00994133"/>
    <w:rsid w:val="0099469B"/>
    <w:rsid w:val="0099564A"/>
    <w:rsid w:val="0099587E"/>
    <w:rsid w:val="00995948"/>
    <w:rsid w:val="00996177"/>
    <w:rsid w:val="0099799E"/>
    <w:rsid w:val="00997C8E"/>
    <w:rsid w:val="00997E4A"/>
    <w:rsid w:val="009A0922"/>
    <w:rsid w:val="009A12F3"/>
    <w:rsid w:val="009A14D5"/>
    <w:rsid w:val="009A17DF"/>
    <w:rsid w:val="009A1F49"/>
    <w:rsid w:val="009A2903"/>
    <w:rsid w:val="009A327D"/>
    <w:rsid w:val="009A3514"/>
    <w:rsid w:val="009A3EEA"/>
    <w:rsid w:val="009A65DA"/>
    <w:rsid w:val="009A69B9"/>
    <w:rsid w:val="009A7616"/>
    <w:rsid w:val="009B1006"/>
    <w:rsid w:val="009B11B3"/>
    <w:rsid w:val="009B1519"/>
    <w:rsid w:val="009B1BCE"/>
    <w:rsid w:val="009B201F"/>
    <w:rsid w:val="009B20D8"/>
    <w:rsid w:val="009B20FF"/>
    <w:rsid w:val="009B27DB"/>
    <w:rsid w:val="009B2BCF"/>
    <w:rsid w:val="009B39A5"/>
    <w:rsid w:val="009B3A36"/>
    <w:rsid w:val="009B3F3B"/>
    <w:rsid w:val="009B47D8"/>
    <w:rsid w:val="009B59BF"/>
    <w:rsid w:val="009B5DEB"/>
    <w:rsid w:val="009B6DB3"/>
    <w:rsid w:val="009B7651"/>
    <w:rsid w:val="009B780B"/>
    <w:rsid w:val="009B7B97"/>
    <w:rsid w:val="009C019C"/>
    <w:rsid w:val="009C0A65"/>
    <w:rsid w:val="009C1519"/>
    <w:rsid w:val="009C1A70"/>
    <w:rsid w:val="009C2D91"/>
    <w:rsid w:val="009C3CA4"/>
    <w:rsid w:val="009C4486"/>
    <w:rsid w:val="009C481A"/>
    <w:rsid w:val="009C49D1"/>
    <w:rsid w:val="009C4BF5"/>
    <w:rsid w:val="009C5E37"/>
    <w:rsid w:val="009C6155"/>
    <w:rsid w:val="009C712C"/>
    <w:rsid w:val="009D0177"/>
    <w:rsid w:val="009D09D6"/>
    <w:rsid w:val="009D1626"/>
    <w:rsid w:val="009D205C"/>
    <w:rsid w:val="009D2930"/>
    <w:rsid w:val="009D2B72"/>
    <w:rsid w:val="009D345D"/>
    <w:rsid w:val="009D3E07"/>
    <w:rsid w:val="009D51ED"/>
    <w:rsid w:val="009D5495"/>
    <w:rsid w:val="009D5704"/>
    <w:rsid w:val="009D59B7"/>
    <w:rsid w:val="009D6661"/>
    <w:rsid w:val="009D68CA"/>
    <w:rsid w:val="009D6DB6"/>
    <w:rsid w:val="009D7253"/>
    <w:rsid w:val="009D7666"/>
    <w:rsid w:val="009D7983"/>
    <w:rsid w:val="009E02C3"/>
    <w:rsid w:val="009E1D4B"/>
    <w:rsid w:val="009E41AE"/>
    <w:rsid w:val="009E475F"/>
    <w:rsid w:val="009E585D"/>
    <w:rsid w:val="009E7FC5"/>
    <w:rsid w:val="009F0367"/>
    <w:rsid w:val="009F08E7"/>
    <w:rsid w:val="009F0F69"/>
    <w:rsid w:val="009F0FA3"/>
    <w:rsid w:val="009F223D"/>
    <w:rsid w:val="009F2432"/>
    <w:rsid w:val="009F2A05"/>
    <w:rsid w:val="009F2AD9"/>
    <w:rsid w:val="009F3001"/>
    <w:rsid w:val="009F3439"/>
    <w:rsid w:val="009F3773"/>
    <w:rsid w:val="009F37D5"/>
    <w:rsid w:val="009F46FA"/>
    <w:rsid w:val="009F48F0"/>
    <w:rsid w:val="009F6726"/>
    <w:rsid w:val="009F68B9"/>
    <w:rsid w:val="009F78CD"/>
    <w:rsid w:val="009F79E9"/>
    <w:rsid w:val="00A0092E"/>
    <w:rsid w:val="00A00937"/>
    <w:rsid w:val="00A00C04"/>
    <w:rsid w:val="00A032EB"/>
    <w:rsid w:val="00A03A7A"/>
    <w:rsid w:val="00A03B64"/>
    <w:rsid w:val="00A03CB7"/>
    <w:rsid w:val="00A04059"/>
    <w:rsid w:val="00A06792"/>
    <w:rsid w:val="00A06C98"/>
    <w:rsid w:val="00A11055"/>
    <w:rsid w:val="00A116B9"/>
    <w:rsid w:val="00A11DEF"/>
    <w:rsid w:val="00A126FE"/>
    <w:rsid w:val="00A135A6"/>
    <w:rsid w:val="00A140E8"/>
    <w:rsid w:val="00A1491A"/>
    <w:rsid w:val="00A14F7E"/>
    <w:rsid w:val="00A15297"/>
    <w:rsid w:val="00A1664B"/>
    <w:rsid w:val="00A175FA"/>
    <w:rsid w:val="00A176A4"/>
    <w:rsid w:val="00A17E91"/>
    <w:rsid w:val="00A207B1"/>
    <w:rsid w:val="00A2142C"/>
    <w:rsid w:val="00A22930"/>
    <w:rsid w:val="00A22946"/>
    <w:rsid w:val="00A2342C"/>
    <w:rsid w:val="00A23ABE"/>
    <w:rsid w:val="00A2438F"/>
    <w:rsid w:val="00A2439B"/>
    <w:rsid w:val="00A243DD"/>
    <w:rsid w:val="00A25068"/>
    <w:rsid w:val="00A256B0"/>
    <w:rsid w:val="00A263FE"/>
    <w:rsid w:val="00A27751"/>
    <w:rsid w:val="00A30500"/>
    <w:rsid w:val="00A30874"/>
    <w:rsid w:val="00A315C3"/>
    <w:rsid w:val="00A31E14"/>
    <w:rsid w:val="00A328FF"/>
    <w:rsid w:val="00A33294"/>
    <w:rsid w:val="00A34968"/>
    <w:rsid w:val="00A349C3"/>
    <w:rsid w:val="00A350D5"/>
    <w:rsid w:val="00A36DC6"/>
    <w:rsid w:val="00A37069"/>
    <w:rsid w:val="00A43EE7"/>
    <w:rsid w:val="00A47DBD"/>
    <w:rsid w:val="00A500B8"/>
    <w:rsid w:val="00A533E2"/>
    <w:rsid w:val="00A53652"/>
    <w:rsid w:val="00A549FA"/>
    <w:rsid w:val="00A560A4"/>
    <w:rsid w:val="00A56125"/>
    <w:rsid w:val="00A5635E"/>
    <w:rsid w:val="00A5640E"/>
    <w:rsid w:val="00A56745"/>
    <w:rsid w:val="00A568F6"/>
    <w:rsid w:val="00A56A62"/>
    <w:rsid w:val="00A573B7"/>
    <w:rsid w:val="00A57451"/>
    <w:rsid w:val="00A574DD"/>
    <w:rsid w:val="00A60850"/>
    <w:rsid w:val="00A614CB"/>
    <w:rsid w:val="00A61D47"/>
    <w:rsid w:val="00A61E2F"/>
    <w:rsid w:val="00A620DB"/>
    <w:rsid w:val="00A622E0"/>
    <w:rsid w:val="00A63192"/>
    <w:rsid w:val="00A639E4"/>
    <w:rsid w:val="00A652C0"/>
    <w:rsid w:val="00A65725"/>
    <w:rsid w:val="00A67109"/>
    <w:rsid w:val="00A723DE"/>
    <w:rsid w:val="00A72553"/>
    <w:rsid w:val="00A72E90"/>
    <w:rsid w:val="00A73038"/>
    <w:rsid w:val="00A7307F"/>
    <w:rsid w:val="00A73469"/>
    <w:rsid w:val="00A73502"/>
    <w:rsid w:val="00A75079"/>
    <w:rsid w:val="00A75F0A"/>
    <w:rsid w:val="00A76352"/>
    <w:rsid w:val="00A76FBA"/>
    <w:rsid w:val="00A77403"/>
    <w:rsid w:val="00A8070F"/>
    <w:rsid w:val="00A818C3"/>
    <w:rsid w:val="00A81C67"/>
    <w:rsid w:val="00A81DB1"/>
    <w:rsid w:val="00A8269F"/>
    <w:rsid w:val="00A832CA"/>
    <w:rsid w:val="00A83305"/>
    <w:rsid w:val="00A83793"/>
    <w:rsid w:val="00A84276"/>
    <w:rsid w:val="00A843B4"/>
    <w:rsid w:val="00A857A7"/>
    <w:rsid w:val="00A86906"/>
    <w:rsid w:val="00A8762E"/>
    <w:rsid w:val="00A90192"/>
    <w:rsid w:val="00A902BB"/>
    <w:rsid w:val="00A909AC"/>
    <w:rsid w:val="00A90E29"/>
    <w:rsid w:val="00A9303F"/>
    <w:rsid w:val="00A934BF"/>
    <w:rsid w:val="00A936FA"/>
    <w:rsid w:val="00A94069"/>
    <w:rsid w:val="00A94545"/>
    <w:rsid w:val="00A947F9"/>
    <w:rsid w:val="00A94C8E"/>
    <w:rsid w:val="00A950B5"/>
    <w:rsid w:val="00A95CF9"/>
    <w:rsid w:val="00AA0157"/>
    <w:rsid w:val="00AA24E4"/>
    <w:rsid w:val="00AA2BA7"/>
    <w:rsid w:val="00AA2D84"/>
    <w:rsid w:val="00AA43D1"/>
    <w:rsid w:val="00AA4AD7"/>
    <w:rsid w:val="00AB0D09"/>
    <w:rsid w:val="00AB1282"/>
    <w:rsid w:val="00AB168F"/>
    <w:rsid w:val="00AB194C"/>
    <w:rsid w:val="00AB2C1E"/>
    <w:rsid w:val="00AB2E2F"/>
    <w:rsid w:val="00AB34F8"/>
    <w:rsid w:val="00AB36CC"/>
    <w:rsid w:val="00AB7B4E"/>
    <w:rsid w:val="00AC05B7"/>
    <w:rsid w:val="00AC097C"/>
    <w:rsid w:val="00AC0A81"/>
    <w:rsid w:val="00AC2387"/>
    <w:rsid w:val="00AC2AE0"/>
    <w:rsid w:val="00AC2D10"/>
    <w:rsid w:val="00AC2ECA"/>
    <w:rsid w:val="00AC2FBC"/>
    <w:rsid w:val="00AC3C99"/>
    <w:rsid w:val="00AC4679"/>
    <w:rsid w:val="00AC4B64"/>
    <w:rsid w:val="00AC4FD6"/>
    <w:rsid w:val="00AC6589"/>
    <w:rsid w:val="00AC77B7"/>
    <w:rsid w:val="00AC7EEA"/>
    <w:rsid w:val="00AC7F68"/>
    <w:rsid w:val="00AD03CD"/>
    <w:rsid w:val="00AD244D"/>
    <w:rsid w:val="00AD2CC0"/>
    <w:rsid w:val="00AD2EF3"/>
    <w:rsid w:val="00AD42F8"/>
    <w:rsid w:val="00AD4834"/>
    <w:rsid w:val="00AD4A5E"/>
    <w:rsid w:val="00AD5CF0"/>
    <w:rsid w:val="00AD7B20"/>
    <w:rsid w:val="00AE094A"/>
    <w:rsid w:val="00AE14D9"/>
    <w:rsid w:val="00AE1741"/>
    <w:rsid w:val="00AE3CD3"/>
    <w:rsid w:val="00AE403B"/>
    <w:rsid w:val="00AE4698"/>
    <w:rsid w:val="00AE4AF6"/>
    <w:rsid w:val="00AE62D7"/>
    <w:rsid w:val="00AF19C6"/>
    <w:rsid w:val="00AF3644"/>
    <w:rsid w:val="00AF4308"/>
    <w:rsid w:val="00AF521A"/>
    <w:rsid w:val="00AF5390"/>
    <w:rsid w:val="00AF6778"/>
    <w:rsid w:val="00AF6A1D"/>
    <w:rsid w:val="00B009D1"/>
    <w:rsid w:val="00B01FEE"/>
    <w:rsid w:val="00B02283"/>
    <w:rsid w:val="00B03A6F"/>
    <w:rsid w:val="00B03FE4"/>
    <w:rsid w:val="00B04843"/>
    <w:rsid w:val="00B04E81"/>
    <w:rsid w:val="00B057A6"/>
    <w:rsid w:val="00B06715"/>
    <w:rsid w:val="00B074A1"/>
    <w:rsid w:val="00B0752C"/>
    <w:rsid w:val="00B10DB4"/>
    <w:rsid w:val="00B10EBE"/>
    <w:rsid w:val="00B11A5D"/>
    <w:rsid w:val="00B124A2"/>
    <w:rsid w:val="00B12BD8"/>
    <w:rsid w:val="00B13AF6"/>
    <w:rsid w:val="00B13E80"/>
    <w:rsid w:val="00B14A55"/>
    <w:rsid w:val="00B15C41"/>
    <w:rsid w:val="00B16155"/>
    <w:rsid w:val="00B1788A"/>
    <w:rsid w:val="00B2079B"/>
    <w:rsid w:val="00B20A11"/>
    <w:rsid w:val="00B21A2A"/>
    <w:rsid w:val="00B21EBE"/>
    <w:rsid w:val="00B2278A"/>
    <w:rsid w:val="00B2313C"/>
    <w:rsid w:val="00B236E7"/>
    <w:rsid w:val="00B23AC7"/>
    <w:rsid w:val="00B2529D"/>
    <w:rsid w:val="00B25A55"/>
    <w:rsid w:val="00B25E68"/>
    <w:rsid w:val="00B2695B"/>
    <w:rsid w:val="00B26E17"/>
    <w:rsid w:val="00B26E92"/>
    <w:rsid w:val="00B27971"/>
    <w:rsid w:val="00B27D7A"/>
    <w:rsid w:val="00B27E2A"/>
    <w:rsid w:val="00B27FC6"/>
    <w:rsid w:val="00B30164"/>
    <w:rsid w:val="00B30F5E"/>
    <w:rsid w:val="00B31760"/>
    <w:rsid w:val="00B31E01"/>
    <w:rsid w:val="00B31EA8"/>
    <w:rsid w:val="00B32255"/>
    <w:rsid w:val="00B3243F"/>
    <w:rsid w:val="00B328DD"/>
    <w:rsid w:val="00B34A79"/>
    <w:rsid w:val="00B35AF3"/>
    <w:rsid w:val="00B3647D"/>
    <w:rsid w:val="00B364DA"/>
    <w:rsid w:val="00B36516"/>
    <w:rsid w:val="00B36C95"/>
    <w:rsid w:val="00B412F0"/>
    <w:rsid w:val="00B421E2"/>
    <w:rsid w:val="00B4279C"/>
    <w:rsid w:val="00B4279F"/>
    <w:rsid w:val="00B431C6"/>
    <w:rsid w:val="00B43B9F"/>
    <w:rsid w:val="00B43CE6"/>
    <w:rsid w:val="00B446EB"/>
    <w:rsid w:val="00B44A88"/>
    <w:rsid w:val="00B45A75"/>
    <w:rsid w:val="00B47DD3"/>
    <w:rsid w:val="00B5007C"/>
    <w:rsid w:val="00B50464"/>
    <w:rsid w:val="00B50C42"/>
    <w:rsid w:val="00B513D5"/>
    <w:rsid w:val="00B51587"/>
    <w:rsid w:val="00B51D54"/>
    <w:rsid w:val="00B52403"/>
    <w:rsid w:val="00B53460"/>
    <w:rsid w:val="00B53E95"/>
    <w:rsid w:val="00B54D97"/>
    <w:rsid w:val="00B5521E"/>
    <w:rsid w:val="00B57CB4"/>
    <w:rsid w:val="00B57EE2"/>
    <w:rsid w:val="00B6170A"/>
    <w:rsid w:val="00B61CC4"/>
    <w:rsid w:val="00B62FC0"/>
    <w:rsid w:val="00B63319"/>
    <w:rsid w:val="00B63BA4"/>
    <w:rsid w:val="00B641E8"/>
    <w:rsid w:val="00B6549D"/>
    <w:rsid w:val="00B6617B"/>
    <w:rsid w:val="00B67812"/>
    <w:rsid w:val="00B707B7"/>
    <w:rsid w:val="00B70E09"/>
    <w:rsid w:val="00B73761"/>
    <w:rsid w:val="00B7440C"/>
    <w:rsid w:val="00B80DC2"/>
    <w:rsid w:val="00B81E78"/>
    <w:rsid w:val="00B8209F"/>
    <w:rsid w:val="00B8244B"/>
    <w:rsid w:val="00B838DB"/>
    <w:rsid w:val="00B85033"/>
    <w:rsid w:val="00B859F4"/>
    <w:rsid w:val="00B85D57"/>
    <w:rsid w:val="00B86DD4"/>
    <w:rsid w:val="00B87D0F"/>
    <w:rsid w:val="00B901BE"/>
    <w:rsid w:val="00B92CD5"/>
    <w:rsid w:val="00B94DC8"/>
    <w:rsid w:val="00B95ED0"/>
    <w:rsid w:val="00B964C0"/>
    <w:rsid w:val="00B96C73"/>
    <w:rsid w:val="00B97E35"/>
    <w:rsid w:val="00BA17CE"/>
    <w:rsid w:val="00BA193C"/>
    <w:rsid w:val="00BA29EA"/>
    <w:rsid w:val="00BA425B"/>
    <w:rsid w:val="00BA4F87"/>
    <w:rsid w:val="00BA4FF6"/>
    <w:rsid w:val="00BA569A"/>
    <w:rsid w:val="00BA5DD0"/>
    <w:rsid w:val="00BA62DB"/>
    <w:rsid w:val="00BA6B04"/>
    <w:rsid w:val="00BA744B"/>
    <w:rsid w:val="00BA7B10"/>
    <w:rsid w:val="00BA7CF8"/>
    <w:rsid w:val="00BB078F"/>
    <w:rsid w:val="00BB0DC8"/>
    <w:rsid w:val="00BB1071"/>
    <w:rsid w:val="00BB1DA8"/>
    <w:rsid w:val="00BB2930"/>
    <w:rsid w:val="00BB2F34"/>
    <w:rsid w:val="00BB300D"/>
    <w:rsid w:val="00BB3793"/>
    <w:rsid w:val="00BB3871"/>
    <w:rsid w:val="00BB41B4"/>
    <w:rsid w:val="00BB4B29"/>
    <w:rsid w:val="00BB4CD3"/>
    <w:rsid w:val="00BB533D"/>
    <w:rsid w:val="00BB5DD1"/>
    <w:rsid w:val="00BB6624"/>
    <w:rsid w:val="00BB7111"/>
    <w:rsid w:val="00BC16EA"/>
    <w:rsid w:val="00BC29EC"/>
    <w:rsid w:val="00BC2E20"/>
    <w:rsid w:val="00BC4443"/>
    <w:rsid w:val="00BC4616"/>
    <w:rsid w:val="00BC4B23"/>
    <w:rsid w:val="00BC5030"/>
    <w:rsid w:val="00BC5FB7"/>
    <w:rsid w:val="00BC745F"/>
    <w:rsid w:val="00BD0984"/>
    <w:rsid w:val="00BD108C"/>
    <w:rsid w:val="00BD25BA"/>
    <w:rsid w:val="00BD28F5"/>
    <w:rsid w:val="00BD4874"/>
    <w:rsid w:val="00BD4910"/>
    <w:rsid w:val="00BD4DAB"/>
    <w:rsid w:val="00BD52C9"/>
    <w:rsid w:val="00BD7BB7"/>
    <w:rsid w:val="00BE0AB5"/>
    <w:rsid w:val="00BE30C4"/>
    <w:rsid w:val="00BE36F8"/>
    <w:rsid w:val="00BE4786"/>
    <w:rsid w:val="00BE509D"/>
    <w:rsid w:val="00BE662C"/>
    <w:rsid w:val="00BE77A2"/>
    <w:rsid w:val="00BF0669"/>
    <w:rsid w:val="00BF149E"/>
    <w:rsid w:val="00BF1795"/>
    <w:rsid w:val="00BF26F4"/>
    <w:rsid w:val="00BF2DC4"/>
    <w:rsid w:val="00BF4284"/>
    <w:rsid w:val="00BF441C"/>
    <w:rsid w:val="00BF478C"/>
    <w:rsid w:val="00BF4983"/>
    <w:rsid w:val="00BF4A6B"/>
    <w:rsid w:val="00BF539A"/>
    <w:rsid w:val="00BF53A0"/>
    <w:rsid w:val="00BF566E"/>
    <w:rsid w:val="00BF5B3C"/>
    <w:rsid w:val="00BF5D97"/>
    <w:rsid w:val="00BF6570"/>
    <w:rsid w:val="00BF65A2"/>
    <w:rsid w:val="00BF79AD"/>
    <w:rsid w:val="00C003D8"/>
    <w:rsid w:val="00C004B6"/>
    <w:rsid w:val="00C02F2B"/>
    <w:rsid w:val="00C03E44"/>
    <w:rsid w:val="00C0491B"/>
    <w:rsid w:val="00C04A6F"/>
    <w:rsid w:val="00C050C0"/>
    <w:rsid w:val="00C05230"/>
    <w:rsid w:val="00C0552E"/>
    <w:rsid w:val="00C0660F"/>
    <w:rsid w:val="00C06645"/>
    <w:rsid w:val="00C0702D"/>
    <w:rsid w:val="00C07618"/>
    <w:rsid w:val="00C07AF3"/>
    <w:rsid w:val="00C07F92"/>
    <w:rsid w:val="00C116C6"/>
    <w:rsid w:val="00C122FF"/>
    <w:rsid w:val="00C1259A"/>
    <w:rsid w:val="00C12D33"/>
    <w:rsid w:val="00C13485"/>
    <w:rsid w:val="00C157F6"/>
    <w:rsid w:val="00C15B2C"/>
    <w:rsid w:val="00C15BCD"/>
    <w:rsid w:val="00C16325"/>
    <w:rsid w:val="00C16CB0"/>
    <w:rsid w:val="00C17C11"/>
    <w:rsid w:val="00C2026F"/>
    <w:rsid w:val="00C202E2"/>
    <w:rsid w:val="00C20B48"/>
    <w:rsid w:val="00C21772"/>
    <w:rsid w:val="00C21AC3"/>
    <w:rsid w:val="00C21B43"/>
    <w:rsid w:val="00C21BBB"/>
    <w:rsid w:val="00C21E0F"/>
    <w:rsid w:val="00C22A17"/>
    <w:rsid w:val="00C2300E"/>
    <w:rsid w:val="00C24389"/>
    <w:rsid w:val="00C24C8C"/>
    <w:rsid w:val="00C24C8F"/>
    <w:rsid w:val="00C26216"/>
    <w:rsid w:val="00C27051"/>
    <w:rsid w:val="00C27A18"/>
    <w:rsid w:val="00C30466"/>
    <w:rsid w:val="00C3057A"/>
    <w:rsid w:val="00C31384"/>
    <w:rsid w:val="00C3255A"/>
    <w:rsid w:val="00C3322D"/>
    <w:rsid w:val="00C3425A"/>
    <w:rsid w:val="00C34E3B"/>
    <w:rsid w:val="00C356E1"/>
    <w:rsid w:val="00C35C6E"/>
    <w:rsid w:val="00C35C81"/>
    <w:rsid w:val="00C362E3"/>
    <w:rsid w:val="00C37362"/>
    <w:rsid w:val="00C37A5C"/>
    <w:rsid w:val="00C37AC4"/>
    <w:rsid w:val="00C37C4A"/>
    <w:rsid w:val="00C412DA"/>
    <w:rsid w:val="00C41F38"/>
    <w:rsid w:val="00C42BAF"/>
    <w:rsid w:val="00C42C2F"/>
    <w:rsid w:val="00C42E77"/>
    <w:rsid w:val="00C4431F"/>
    <w:rsid w:val="00C44C68"/>
    <w:rsid w:val="00C461B0"/>
    <w:rsid w:val="00C467E6"/>
    <w:rsid w:val="00C46E3C"/>
    <w:rsid w:val="00C46F03"/>
    <w:rsid w:val="00C47632"/>
    <w:rsid w:val="00C50D44"/>
    <w:rsid w:val="00C517C6"/>
    <w:rsid w:val="00C5251D"/>
    <w:rsid w:val="00C52F49"/>
    <w:rsid w:val="00C53055"/>
    <w:rsid w:val="00C544D3"/>
    <w:rsid w:val="00C54500"/>
    <w:rsid w:val="00C557EE"/>
    <w:rsid w:val="00C55C29"/>
    <w:rsid w:val="00C55EB6"/>
    <w:rsid w:val="00C56006"/>
    <w:rsid w:val="00C5641E"/>
    <w:rsid w:val="00C56B2D"/>
    <w:rsid w:val="00C577BD"/>
    <w:rsid w:val="00C57BDA"/>
    <w:rsid w:val="00C57F21"/>
    <w:rsid w:val="00C6013C"/>
    <w:rsid w:val="00C60662"/>
    <w:rsid w:val="00C61CFC"/>
    <w:rsid w:val="00C61F08"/>
    <w:rsid w:val="00C6250F"/>
    <w:rsid w:val="00C62732"/>
    <w:rsid w:val="00C629C7"/>
    <w:rsid w:val="00C62B6C"/>
    <w:rsid w:val="00C635A3"/>
    <w:rsid w:val="00C638CB"/>
    <w:rsid w:val="00C6468C"/>
    <w:rsid w:val="00C64A27"/>
    <w:rsid w:val="00C65086"/>
    <w:rsid w:val="00C65708"/>
    <w:rsid w:val="00C6590D"/>
    <w:rsid w:val="00C65E7B"/>
    <w:rsid w:val="00C660A4"/>
    <w:rsid w:val="00C66EC4"/>
    <w:rsid w:val="00C6707B"/>
    <w:rsid w:val="00C678B5"/>
    <w:rsid w:val="00C67CD7"/>
    <w:rsid w:val="00C70063"/>
    <w:rsid w:val="00C70C25"/>
    <w:rsid w:val="00C7115A"/>
    <w:rsid w:val="00C7167C"/>
    <w:rsid w:val="00C71E0C"/>
    <w:rsid w:val="00C72255"/>
    <w:rsid w:val="00C727ED"/>
    <w:rsid w:val="00C72802"/>
    <w:rsid w:val="00C73043"/>
    <w:rsid w:val="00C7437D"/>
    <w:rsid w:val="00C743AD"/>
    <w:rsid w:val="00C74D45"/>
    <w:rsid w:val="00C75201"/>
    <w:rsid w:val="00C75B4A"/>
    <w:rsid w:val="00C75BC6"/>
    <w:rsid w:val="00C75FEC"/>
    <w:rsid w:val="00C76C55"/>
    <w:rsid w:val="00C77652"/>
    <w:rsid w:val="00C77BEB"/>
    <w:rsid w:val="00C77C13"/>
    <w:rsid w:val="00C8231C"/>
    <w:rsid w:val="00C83BC9"/>
    <w:rsid w:val="00C83EEA"/>
    <w:rsid w:val="00C84EF1"/>
    <w:rsid w:val="00C859F9"/>
    <w:rsid w:val="00C90A09"/>
    <w:rsid w:val="00C90AA8"/>
    <w:rsid w:val="00C912F9"/>
    <w:rsid w:val="00C91959"/>
    <w:rsid w:val="00C922C7"/>
    <w:rsid w:val="00C928F4"/>
    <w:rsid w:val="00C929F3"/>
    <w:rsid w:val="00C92B88"/>
    <w:rsid w:val="00C92C53"/>
    <w:rsid w:val="00C931A9"/>
    <w:rsid w:val="00C93AD3"/>
    <w:rsid w:val="00C945BB"/>
    <w:rsid w:val="00C9499C"/>
    <w:rsid w:val="00C94BD0"/>
    <w:rsid w:val="00C960C6"/>
    <w:rsid w:val="00C962E7"/>
    <w:rsid w:val="00C96330"/>
    <w:rsid w:val="00C97FBB"/>
    <w:rsid w:val="00CA098D"/>
    <w:rsid w:val="00CA0BCA"/>
    <w:rsid w:val="00CA0F2E"/>
    <w:rsid w:val="00CA11AF"/>
    <w:rsid w:val="00CA11F8"/>
    <w:rsid w:val="00CA16D8"/>
    <w:rsid w:val="00CA1BF1"/>
    <w:rsid w:val="00CA3175"/>
    <w:rsid w:val="00CA41A4"/>
    <w:rsid w:val="00CA4928"/>
    <w:rsid w:val="00CA62DA"/>
    <w:rsid w:val="00CA63E6"/>
    <w:rsid w:val="00CA6897"/>
    <w:rsid w:val="00CB03E1"/>
    <w:rsid w:val="00CB0C57"/>
    <w:rsid w:val="00CB1776"/>
    <w:rsid w:val="00CB1BCA"/>
    <w:rsid w:val="00CB1FB2"/>
    <w:rsid w:val="00CB308A"/>
    <w:rsid w:val="00CB38DD"/>
    <w:rsid w:val="00CB3C61"/>
    <w:rsid w:val="00CB443D"/>
    <w:rsid w:val="00CB76ED"/>
    <w:rsid w:val="00CC01F0"/>
    <w:rsid w:val="00CC3668"/>
    <w:rsid w:val="00CC4496"/>
    <w:rsid w:val="00CC44A0"/>
    <w:rsid w:val="00CC4874"/>
    <w:rsid w:val="00CC4DD8"/>
    <w:rsid w:val="00CC525B"/>
    <w:rsid w:val="00CC5AB4"/>
    <w:rsid w:val="00CC5F1D"/>
    <w:rsid w:val="00CC6168"/>
    <w:rsid w:val="00CD0C4F"/>
    <w:rsid w:val="00CD0D8B"/>
    <w:rsid w:val="00CD12C9"/>
    <w:rsid w:val="00CD2EE3"/>
    <w:rsid w:val="00CD6138"/>
    <w:rsid w:val="00CD6A0C"/>
    <w:rsid w:val="00CD6EDB"/>
    <w:rsid w:val="00CD790A"/>
    <w:rsid w:val="00CE0E26"/>
    <w:rsid w:val="00CE15AD"/>
    <w:rsid w:val="00CE1ADA"/>
    <w:rsid w:val="00CE1C79"/>
    <w:rsid w:val="00CE2828"/>
    <w:rsid w:val="00CE3CE2"/>
    <w:rsid w:val="00CE498F"/>
    <w:rsid w:val="00CE50E2"/>
    <w:rsid w:val="00CE6A17"/>
    <w:rsid w:val="00CE6C39"/>
    <w:rsid w:val="00CE6E49"/>
    <w:rsid w:val="00CE7254"/>
    <w:rsid w:val="00CE7C23"/>
    <w:rsid w:val="00CF0083"/>
    <w:rsid w:val="00CF1402"/>
    <w:rsid w:val="00CF17EA"/>
    <w:rsid w:val="00CF237F"/>
    <w:rsid w:val="00CF23A4"/>
    <w:rsid w:val="00CF2437"/>
    <w:rsid w:val="00CF2459"/>
    <w:rsid w:val="00CF3192"/>
    <w:rsid w:val="00CF39C0"/>
    <w:rsid w:val="00CF4338"/>
    <w:rsid w:val="00CF46F3"/>
    <w:rsid w:val="00CF4751"/>
    <w:rsid w:val="00CF4930"/>
    <w:rsid w:val="00CF5904"/>
    <w:rsid w:val="00CF6EC1"/>
    <w:rsid w:val="00D00627"/>
    <w:rsid w:val="00D0078C"/>
    <w:rsid w:val="00D00D92"/>
    <w:rsid w:val="00D0104C"/>
    <w:rsid w:val="00D01557"/>
    <w:rsid w:val="00D01DD6"/>
    <w:rsid w:val="00D01E62"/>
    <w:rsid w:val="00D02237"/>
    <w:rsid w:val="00D02A1D"/>
    <w:rsid w:val="00D02CB8"/>
    <w:rsid w:val="00D05B5F"/>
    <w:rsid w:val="00D06A0E"/>
    <w:rsid w:val="00D07B72"/>
    <w:rsid w:val="00D07F8D"/>
    <w:rsid w:val="00D102D1"/>
    <w:rsid w:val="00D1044F"/>
    <w:rsid w:val="00D1234B"/>
    <w:rsid w:val="00D13250"/>
    <w:rsid w:val="00D13B52"/>
    <w:rsid w:val="00D14D22"/>
    <w:rsid w:val="00D150E5"/>
    <w:rsid w:val="00D15A57"/>
    <w:rsid w:val="00D15CBB"/>
    <w:rsid w:val="00D16242"/>
    <w:rsid w:val="00D17863"/>
    <w:rsid w:val="00D20CB1"/>
    <w:rsid w:val="00D20EFD"/>
    <w:rsid w:val="00D217CF"/>
    <w:rsid w:val="00D23086"/>
    <w:rsid w:val="00D2384D"/>
    <w:rsid w:val="00D243B3"/>
    <w:rsid w:val="00D2457E"/>
    <w:rsid w:val="00D258D9"/>
    <w:rsid w:val="00D264B7"/>
    <w:rsid w:val="00D266A4"/>
    <w:rsid w:val="00D26A45"/>
    <w:rsid w:val="00D26FDD"/>
    <w:rsid w:val="00D27B39"/>
    <w:rsid w:val="00D34116"/>
    <w:rsid w:val="00D34222"/>
    <w:rsid w:val="00D34465"/>
    <w:rsid w:val="00D3450C"/>
    <w:rsid w:val="00D3464E"/>
    <w:rsid w:val="00D347A8"/>
    <w:rsid w:val="00D36155"/>
    <w:rsid w:val="00D36944"/>
    <w:rsid w:val="00D370E4"/>
    <w:rsid w:val="00D37568"/>
    <w:rsid w:val="00D40E85"/>
    <w:rsid w:val="00D410B9"/>
    <w:rsid w:val="00D41ACE"/>
    <w:rsid w:val="00D41EB9"/>
    <w:rsid w:val="00D42032"/>
    <w:rsid w:val="00D42120"/>
    <w:rsid w:val="00D425A4"/>
    <w:rsid w:val="00D4425A"/>
    <w:rsid w:val="00D444D2"/>
    <w:rsid w:val="00D46F51"/>
    <w:rsid w:val="00D47B6F"/>
    <w:rsid w:val="00D47F57"/>
    <w:rsid w:val="00D50DFC"/>
    <w:rsid w:val="00D5110B"/>
    <w:rsid w:val="00D51471"/>
    <w:rsid w:val="00D52787"/>
    <w:rsid w:val="00D5336F"/>
    <w:rsid w:val="00D53401"/>
    <w:rsid w:val="00D54570"/>
    <w:rsid w:val="00D54F23"/>
    <w:rsid w:val="00D54F97"/>
    <w:rsid w:val="00D556EC"/>
    <w:rsid w:val="00D55EC1"/>
    <w:rsid w:val="00D5605D"/>
    <w:rsid w:val="00D563F8"/>
    <w:rsid w:val="00D570E2"/>
    <w:rsid w:val="00D57736"/>
    <w:rsid w:val="00D577C0"/>
    <w:rsid w:val="00D57E2F"/>
    <w:rsid w:val="00D615AC"/>
    <w:rsid w:val="00D61761"/>
    <w:rsid w:val="00D61919"/>
    <w:rsid w:val="00D61A1F"/>
    <w:rsid w:val="00D63070"/>
    <w:rsid w:val="00D635B9"/>
    <w:rsid w:val="00D63D21"/>
    <w:rsid w:val="00D6505F"/>
    <w:rsid w:val="00D65561"/>
    <w:rsid w:val="00D65AFF"/>
    <w:rsid w:val="00D661BA"/>
    <w:rsid w:val="00D665CE"/>
    <w:rsid w:val="00D66B0C"/>
    <w:rsid w:val="00D66C6C"/>
    <w:rsid w:val="00D70535"/>
    <w:rsid w:val="00D71398"/>
    <w:rsid w:val="00D7254E"/>
    <w:rsid w:val="00D74757"/>
    <w:rsid w:val="00D7500E"/>
    <w:rsid w:val="00D752CD"/>
    <w:rsid w:val="00D75DDB"/>
    <w:rsid w:val="00D76867"/>
    <w:rsid w:val="00D7751D"/>
    <w:rsid w:val="00D77E6D"/>
    <w:rsid w:val="00D81D2B"/>
    <w:rsid w:val="00D82249"/>
    <w:rsid w:val="00D82517"/>
    <w:rsid w:val="00D831CA"/>
    <w:rsid w:val="00D841DC"/>
    <w:rsid w:val="00D8485D"/>
    <w:rsid w:val="00D86201"/>
    <w:rsid w:val="00D86399"/>
    <w:rsid w:val="00D86F21"/>
    <w:rsid w:val="00D91386"/>
    <w:rsid w:val="00D92335"/>
    <w:rsid w:val="00D938A4"/>
    <w:rsid w:val="00D93D00"/>
    <w:rsid w:val="00D95008"/>
    <w:rsid w:val="00D950D5"/>
    <w:rsid w:val="00D960B2"/>
    <w:rsid w:val="00D96946"/>
    <w:rsid w:val="00D96FA3"/>
    <w:rsid w:val="00D970FD"/>
    <w:rsid w:val="00D97163"/>
    <w:rsid w:val="00D974DA"/>
    <w:rsid w:val="00D97CE2"/>
    <w:rsid w:val="00DA0955"/>
    <w:rsid w:val="00DA0972"/>
    <w:rsid w:val="00DA1E37"/>
    <w:rsid w:val="00DA2008"/>
    <w:rsid w:val="00DA2BB1"/>
    <w:rsid w:val="00DA2E0A"/>
    <w:rsid w:val="00DA2FFF"/>
    <w:rsid w:val="00DA36ED"/>
    <w:rsid w:val="00DA39B7"/>
    <w:rsid w:val="00DA3A82"/>
    <w:rsid w:val="00DA3D52"/>
    <w:rsid w:val="00DA4889"/>
    <w:rsid w:val="00DA4E06"/>
    <w:rsid w:val="00DA54A4"/>
    <w:rsid w:val="00DA5B71"/>
    <w:rsid w:val="00DA75BD"/>
    <w:rsid w:val="00DA7A26"/>
    <w:rsid w:val="00DB0F68"/>
    <w:rsid w:val="00DB0FD3"/>
    <w:rsid w:val="00DB1F19"/>
    <w:rsid w:val="00DB304A"/>
    <w:rsid w:val="00DB436A"/>
    <w:rsid w:val="00DB4A9E"/>
    <w:rsid w:val="00DB5CA4"/>
    <w:rsid w:val="00DB5F2F"/>
    <w:rsid w:val="00DB62C1"/>
    <w:rsid w:val="00DB67B3"/>
    <w:rsid w:val="00DB6E66"/>
    <w:rsid w:val="00DB71DC"/>
    <w:rsid w:val="00DB745C"/>
    <w:rsid w:val="00DC0DE2"/>
    <w:rsid w:val="00DC1307"/>
    <w:rsid w:val="00DC20B6"/>
    <w:rsid w:val="00DC2E9B"/>
    <w:rsid w:val="00DC34F0"/>
    <w:rsid w:val="00DC46F8"/>
    <w:rsid w:val="00DC47F5"/>
    <w:rsid w:val="00DC4993"/>
    <w:rsid w:val="00DC5607"/>
    <w:rsid w:val="00DC6389"/>
    <w:rsid w:val="00DC63A3"/>
    <w:rsid w:val="00DC6F7F"/>
    <w:rsid w:val="00DC7590"/>
    <w:rsid w:val="00DD03EC"/>
    <w:rsid w:val="00DD0F04"/>
    <w:rsid w:val="00DD144A"/>
    <w:rsid w:val="00DD1655"/>
    <w:rsid w:val="00DD16E6"/>
    <w:rsid w:val="00DD1D55"/>
    <w:rsid w:val="00DD1E9F"/>
    <w:rsid w:val="00DD282E"/>
    <w:rsid w:val="00DD2CD6"/>
    <w:rsid w:val="00DD2F87"/>
    <w:rsid w:val="00DD3034"/>
    <w:rsid w:val="00DD3610"/>
    <w:rsid w:val="00DD44AA"/>
    <w:rsid w:val="00DD465E"/>
    <w:rsid w:val="00DD4CB3"/>
    <w:rsid w:val="00DD4F4C"/>
    <w:rsid w:val="00DD6199"/>
    <w:rsid w:val="00DD628F"/>
    <w:rsid w:val="00DD6FF5"/>
    <w:rsid w:val="00DE11AD"/>
    <w:rsid w:val="00DE14D7"/>
    <w:rsid w:val="00DE1A5C"/>
    <w:rsid w:val="00DE203E"/>
    <w:rsid w:val="00DE3DF3"/>
    <w:rsid w:val="00DE4109"/>
    <w:rsid w:val="00DE4265"/>
    <w:rsid w:val="00DE48C7"/>
    <w:rsid w:val="00DE5E87"/>
    <w:rsid w:val="00DE6EE8"/>
    <w:rsid w:val="00DF111C"/>
    <w:rsid w:val="00DF49DB"/>
    <w:rsid w:val="00DF5F4C"/>
    <w:rsid w:val="00DF6970"/>
    <w:rsid w:val="00DF699C"/>
    <w:rsid w:val="00DF7386"/>
    <w:rsid w:val="00DF7733"/>
    <w:rsid w:val="00E00582"/>
    <w:rsid w:val="00E00A9B"/>
    <w:rsid w:val="00E01014"/>
    <w:rsid w:val="00E01CA7"/>
    <w:rsid w:val="00E02970"/>
    <w:rsid w:val="00E032B1"/>
    <w:rsid w:val="00E03905"/>
    <w:rsid w:val="00E03FFB"/>
    <w:rsid w:val="00E04076"/>
    <w:rsid w:val="00E04166"/>
    <w:rsid w:val="00E042DE"/>
    <w:rsid w:val="00E04606"/>
    <w:rsid w:val="00E0496F"/>
    <w:rsid w:val="00E04A16"/>
    <w:rsid w:val="00E05570"/>
    <w:rsid w:val="00E062C1"/>
    <w:rsid w:val="00E06FE2"/>
    <w:rsid w:val="00E10257"/>
    <w:rsid w:val="00E10591"/>
    <w:rsid w:val="00E11269"/>
    <w:rsid w:val="00E112D5"/>
    <w:rsid w:val="00E1173B"/>
    <w:rsid w:val="00E124AA"/>
    <w:rsid w:val="00E125E9"/>
    <w:rsid w:val="00E13554"/>
    <w:rsid w:val="00E136FD"/>
    <w:rsid w:val="00E140E7"/>
    <w:rsid w:val="00E1497A"/>
    <w:rsid w:val="00E150DB"/>
    <w:rsid w:val="00E15715"/>
    <w:rsid w:val="00E15F86"/>
    <w:rsid w:val="00E16441"/>
    <w:rsid w:val="00E17073"/>
    <w:rsid w:val="00E17AA0"/>
    <w:rsid w:val="00E200E0"/>
    <w:rsid w:val="00E20129"/>
    <w:rsid w:val="00E205DE"/>
    <w:rsid w:val="00E20D41"/>
    <w:rsid w:val="00E20FA8"/>
    <w:rsid w:val="00E2460A"/>
    <w:rsid w:val="00E2477D"/>
    <w:rsid w:val="00E266F2"/>
    <w:rsid w:val="00E269CA"/>
    <w:rsid w:val="00E27552"/>
    <w:rsid w:val="00E27672"/>
    <w:rsid w:val="00E27AB4"/>
    <w:rsid w:val="00E30779"/>
    <w:rsid w:val="00E30CF7"/>
    <w:rsid w:val="00E318EB"/>
    <w:rsid w:val="00E318EF"/>
    <w:rsid w:val="00E327DA"/>
    <w:rsid w:val="00E32BC3"/>
    <w:rsid w:val="00E33723"/>
    <w:rsid w:val="00E356A4"/>
    <w:rsid w:val="00E36134"/>
    <w:rsid w:val="00E405A5"/>
    <w:rsid w:val="00E417F1"/>
    <w:rsid w:val="00E424F1"/>
    <w:rsid w:val="00E42829"/>
    <w:rsid w:val="00E42B88"/>
    <w:rsid w:val="00E42C94"/>
    <w:rsid w:val="00E4380C"/>
    <w:rsid w:val="00E448B0"/>
    <w:rsid w:val="00E4574A"/>
    <w:rsid w:val="00E471FC"/>
    <w:rsid w:val="00E477FD"/>
    <w:rsid w:val="00E47FA4"/>
    <w:rsid w:val="00E50684"/>
    <w:rsid w:val="00E50CE5"/>
    <w:rsid w:val="00E520BA"/>
    <w:rsid w:val="00E521E6"/>
    <w:rsid w:val="00E52373"/>
    <w:rsid w:val="00E52B54"/>
    <w:rsid w:val="00E556D9"/>
    <w:rsid w:val="00E56A75"/>
    <w:rsid w:val="00E56B34"/>
    <w:rsid w:val="00E57D5E"/>
    <w:rsid w:val="00E606DD"/>
    <w:rsid w:val="00E60927"/>
    <w:rsid w:val="00E61180"/>
    <w:rsid w:val="00E61452"/>
    <w:rsid w:val="00E61870"/>
    <w:rsid w:val="00E621D9"/>
    <w:rsid w:val="00E637F5"/>
    <w:rsid w:val="00E64397"/>
    <w:rsid w:val="00E64D9E"/>
    <w:rsid w:val="00E64DCA"/>
    <w:rsid w:val="00E653B2"/>
    <w:rsid w:val="00E67000"/>
    <w:rsid w:val="00E671AC"/>
    <w:rsid w:val="00E70DAA"/>
    <w:rsid w:val="00E714D9"/>
    <w:rsid w:val="00E7185B"/>
    <w:rsid w:val="00E71CA1"/>
    <w:rsid w:val="00E72FFF"/>
    <w:rsid w:val="00E74C1A"/>
    <w:rsid w:val="00E75031"/>
    <w:rsid w:val="00E7521E"/>
    <w:rsid w:val="00E75BB5"/>
    <w:rsid w:val="00E76353"/>
    <w:rsid w:val="00E768B6"/>
    <w:rsid w:val="00E76BB0"/>
    <w:rsid w:val="00E76F1B"/>
    <w:rsid w:val="00E777A4"/>
    <w:rsid w:val="00E80160"/>
    <w:rsid w:val="00E8410B"/>
    <w:rsid w:val="00E85CEB"/>
    <w:rsid w:val="00E868FC"/>
    <w:rsid w:val="00E86A8F"/>
    <w:rsid w:val="00E86DD9"/>
    <w:rsid w:val="00E877C6"/>
    <w:rsid w:val="00E87F1D"/>
    <w:rsid w:val="00E92CDE"/>
    <w:rsid w:val="00E93202"/>
    <w:rsid w:val="00E9329A"/>
    <w:rsid w:val="00E9351B"/>
    <w:rsid w:val="00E94C23"/>
    <w:rsid w:val="00E95665"/>
    <w:rsid w:val="00E9655C"/>
    <w:rsid w:val="00E96626"/>
    <w:rsid w:val="00E967A8"/>
    <w:rsid w:val="00EA07E1"/>
    <w:rsid w:val="00EA1487"/>
    <w:rsid w:val="00EA2310"/>
    <w:rsid w:val="00EA26B5"/>
    <w:rsid w:val="00EA2C9A"/>
    <w:rsid w:val="00EA333F"/>
    <w:rsid w:val="00EA4596"/>
    <w:rsid w:val="00EA4994"/>
    <w:rsid w:val="00EA58F1"/>
    <w:rsid w:val="00EA5A01"/>
    <w:rsid w:val="00EA7172"/>
    <w:rsid w:val="00EA71CC"/>
    <w:rsid w:val="00EB1BC8"/>
    <w:rsid w:val="00EB1FFC"/>
    <w:rsid w:val="00EB2E05"/>
    <w:rsid w:val="00EB2F0C"/>
    <w:rsid w:val="00EB3E4D"/>
    <w:rsid w:val="00EB424D"/>
    <w:rsid w:val="00EB4682"/>
    <w:rsid w:val="00EB485B"/>
    <w:rsid w:val="00EB4E47"/>
    <w:rsid w:val="00EB5591"/>
    <w:rsid w:val="00EB6D56"/>
    <w:rsid w:val="00EC0291"/>
    <w:rsid w:val="00EC09EE"/>
    <w:rsid w:val="00EC13D2"/>
    <w:rsid w:val="00EC2950"/>
    <w:rsid w:val="00EC499D"/>
    <w:rsid w:val="00EC4C7D"/>
    <w:rsid w:val="00EC4FD4"/>
    <w:rsid w:val="00EC5280"/>
    <w:rsid w:val="00EC5570"/>
    <w:rsid w:val="00EC56D7"/>
    <w:rsid w:val="00EC6240"/>
    <w:rsid w:val="00EC7699"/>
    <w:rsid w:val="00ED09B6"/>
    <w:rsid w:val="00ED116F"/>
    <w:rsid w:val="00ED20C7"/>
    <w:rsid w:val="00ED57B8"/>
    <w:rsid w:val="00ED6C2E"/>
    <w:rsid w:val="00EE18C1"/>
    <w:rsid w:val="00EE20A4"/>
    <w:rsid w:val="00EE26CC"/>
    <w:rsid w:val="00EE2A03"/>
    <w:rsid w:val="00EE2A5E"/>
    <w:rsid w:val="00EE4D0A"/>
    <w:rsid w:val="00EE50BF"/>
    <w:rsid w:val="00EE5548"/>
    <w:rsid w:val="00EE5910"/>
    <w:rsid w:val="00EE62A1"/>
    <w:rsid w:val="00EE6A92"/>
    <w:rsid w:val="00EE6CCC"/>
    <w:rsid w:val="00EE6EE9"/>
    <w:rsid w:val="00EF0183"/>
    <w:rsid w:val="00EF0E57"/>
    <w:rsid w:val="00EF1A5B"/>
    <w:rsid w:val="00EF1EDC"/>
    <w:rsid w:val="00EF307E"/>
    <w:rsid w:val="00EF33D3"/>
    <w:rsid w:val="00EF3B58"/>
    <w:rsid w:val="00EF47B9"/>
    <w:rsid w:val="00EF4AE8"/>
    <w:rsid w:val="00EF4E24"/>
    <w:rsid w:val="00EF52DF"/>
    <w:rsid w:val="00EF542B"/>
    <w:rsid w:val="00EF5955"/>
    <w:rsid w:val="00EF6238"/>
    <w:rsid w:val="00EF642E"/>
    <w:rsid w:val="00F0065F"/>
    <w:rsid w:val="00F00EDA"/>
    <w:rsid w:val="00F01352"/>
    <w:rsid w:val="00F02212"/>
    <w:rsid w:val="00F02560"/>
    <w:rsid w:val="00F02575"/>
    <w:rsid w:val="00F0329C"/>
    <w:rsid w:val="00F03752"/>
    <w:rsid w:val="00F03A01"/>
    <w:rsid w:val="00F04399"/>
    <w:rsid w:val="00F0456D"/>
    <w:rsid w:val="00F0524F"/>
    <w:rsid w:val="00F059E9"/>
    <w:rsid w:val="00F05A17"/>
    <w:rsid w:val="00F076E3"/>
    <w:rsid w:val="00F07FA3"/>
    <w:rsid w:val="00F11349"/>
    <w:rsid w:val="00F12931"/>
    <w:rsid w:val="00F12ADF"/>
    <w:rsid w:val="00F13244"/>
    <w:rsid w:val="00F1333B"/>
    <w:rsid w:val="00F13512"/>
    <w:rsid w:val="00F1403B"/>
    <w:rsid w:val="00F141FD"/>
    <w:rsid w:val="00F146C9"/>
    <w:rsid w:val="00F148DB"/>
    <w:rsid w:val="00F17940"/>
    <w:rsid w:val="00F201FE"/>
    <w:rsid w:val="00F219BA"/>
    <w:rsid w:val="00F22D5E"/>
    <w:rsid w:val="00F23418"/>
    <w:rsid w:val="00F23D87"/>
    <w:rsid w:val="00F24BF9"/>
    <w:rsid w:val="00F25DB5"/>
    <w:rsid w:val="00F26202"/>
    <w:rsid w:val="00F26BE2"/>
    <w:rsid w:val="00F276D5"/>
    <w:rsid w:val="00F27901"/>
    <w:rsid w:val="00F27ACA"/>
    <w:rsid w:val="00F30126"/>
    <w:rsid w:val="00F304F1"/>
    <w:rsid w:val="00F30A57"/>
    <w:rsid w:val="00F30B1C"/>
    <w:rsid w:val="00F315BE"/>
    <w:rsid w:val="00F31FC6"/>
    <w:rsid w:val="00F3299A"/>
    <w:rsid w:val="00F32DC6"/>
    <w:rsid w:val="00F3310F"/>
    <w:rsid w:val="00F34327"/>
    <w:rsid w:val="00F34345"/>
    <w:rsid w:val="00F34835"/>
    <w:rsid w:val="00F35A1D"/>
    <w:rsid w:val="00F35CDA"/>
    <w:rsid w:val="00F378C8"/>
    <w:rsid w:val="00F37F9E"/>
    <w:rsid w:val="00F407BF"/>
    <w:rsid w:val="00F40D8A"/>
    <w:rsid w:val="00F4292F"/>
    <w:rsid w:val="00F4305A"/>
    <w:rsid w:val="00F430BC"/>
    <w:rsid w:val="00F438DE"/>
    <w:rsid w:val="00F44E01"/>
    <w:rsid w:val="00F44F78"/>
    <w:rsid w:val="00F4615A"/>
    <w:rsid w:val="00F461EF"/>
    <w:rsid w:val="00F46C77"/>
    <w:rsid w:val="00F47B9B"/>
    <w:rsid w:val="00F5033D"/>
    <w:rsid w:val="00F50613"/>
    <w:rsid w:val="00F51180"/>
    <w:rsid w:val="00F516F2"/>
    <w:rsid w:val="00F51BDD"/>
    <w:rsid w:val="00F51CE2"/>
    <w:rsid w:val="00F51D27"/>
    <w:rsid w:val="00F5235A"/>
    <w:rsid w:val="00F52A1E"/>
    <w:rsid w:val="00F53A04"/>
    <w:rsid w:val="00F53AFF"/>
    <w:rsid w:val="00F53C25"/>
    <w:rsid w:val="00F56449"/>
    <w:rsid w:val="00F57090"/>
    <w:rsid w:val="00F615CE"/>
    <w:rsid w:val="00F62251"/>
    <w:rsid w:val="00F622EC"/>
    <w:rsid w:val="00F624A7"/>
    <w:rsid w:val="00F62C1A"/>
    <w:rsid w:val="00F62F6C"/>
    <w:rsid w:val="00F63D42"/>
    <w:rsid w:val="00F67328"/>
    <w:rsid w:val="00F6797F"/>
    <w:rsid w:val="00F67D3D"/>
    <w:rsid w:val="00F67FC5"/>
    <w:rsid w:val="00F7039F"/>
    <w:rsid w:val="00F7078F"/>
    <w:rsid w:val="00F71611"/>
    <w:rsid w:val="00F71FAC"/>
    <w:rsid w:val="00F7219E"/>
    <w:rsid w:val="00F7259A"/>
    <w:rsid w:val="00F732B0"/>
    <w:rsid w:val="00F74A2A"/>
    <w:rsid w:val="00F75082"/>
    <w:rsid w:val="00F75456"/>
    <w:rsid w:val="00F75DB1"/>
    <w:rsid w:val="00F7661D"/>
    <w:rsid w:val="00F7671C"/>
    <w:rsid w:val="00F767CB"/>
    <w:rsid w:val="00F773CC"/>
    <w:rsid w:val="00F77589"/>
    <w:rsid w:val="00F779A1"/>
    <w:rsid w:val="00F77D88"/>
    <w:rsid w:val="00F804A0"/>
    <w:rsid w:val="00F826CD"/>
    <w:rsid w:val="00F82F4D"/>
    <w:rsid w:val="00F8334F"/>
    <w:rsid w:val="00F838E0"/>
    <w:rsid w:val="00F83AD5"/>
    <w:rsid w:val="00F84895"/>
    <w:rsid w:val="00F84DEC"/>
    <w:rsid w:val="00F84E95"/>
    <w:rsid w:val="00F85A3F"/>
    <w:rsid w:val="00F85BF0"/>
    <w:rsid w:val="00F85F46"/>
    <w:rsid w:val="00F8746F"/>
    <w:rsid w:val="00F876AB"/>
    <w:rsid w:val="00F9059E"/>
    <w:rsid w:val="00F9185D"/>
    <w:rsid w:val="00F918C3"/>
    <w:rsid w:val="00F91C12"/>
    <w:rsid w:val="00F9241F"/>
    <w:rsid w:val="00F93670"/>
    <w:rsid w:val="00F93C78"/>
    <w:rsid w:val="00F93E37"/>
    <w:rsid w:val="00F94946"/>
    <w:rsid w:val="00F9608E"/>
    <w:rsid w:val="00F97DCE"/>
    <w:rsid w:val="00FA0F58"/>
    <w:rsid w:val="00FA17F8"/>
    <w:rsid w:val="00FA2A3D"/>
    <w:rsid w:val="00FA2EA7"/>
    <w:rsid w:val="00FA41CB"/>
    <w:rsid w:val="00FA6504"/>
    <w:rsid w:val="00FA677F"/>
    <w:rsid w:val="00FB0235"/>
    <w:rsid w:val="00FB20B5"/>
    <w:rsid w:val="00FB300D"/>
    <w:rsid w:val="00FB38F2"/>
    <w:rsid w:val="00FB49C1"/>
    <w:rsid w:val="00FB5000"/>
    <w:rsid w:val="00FB5972"/>
    <w:rsid w:val="00FB6A7D"/>
    <w:rsid w:val="00FC061A"/>
    <w:rsid w:val="00FC19A1"/>
    <w:rsid w:val="00FC1BB1"/>
    <w:rsid w:val="00FC1E7F"/>
    <w:rsid w:val="00FC3E85"/>
    <w:rsid w:val="00FC41E6"/>
    <w:rsid w:val="00FC432B"/>
    <w:rsid w:val="00FC55B3"/>
    <w:rsid w:val="00FC578F"/>
    <w:rsid w:val="00FC58D7"/>
    <w:rsid w:val="00FC6503"/>
    <w:rsid w:val="00FC664C"/>
    <w:rsid w:val="00FC682F"/>
    <w:rsid w:val="00FC6AAD"/>
    <w:rsid w:val="00FD0790"/>
    <w:rsid w:val="00FD111C"/>
    <w:rsid w:val="00FD1650"/>
    <w:rsid w:val="00FD1ADD"/>
    <w:rsid w:val="00FD2865"/>
    <w:rsid w:val="00FD31F9"/>
    <w:rsid w:val="00FD3331"/>
    <w:rsid w:val="00FD35BC"/>
    <w:rsid w:val="00FD3E85"/>
    <w:rsid w:val="00FD497E"/>
    <w:rsid w:val="00FD5886"/>
    <w:rsid w:val="00FD6212"/>
    <w:rsid w:val="00FD6F57"/>
    <w:rsid w:val="00FD79C5"/>
    <w:rsid w:val="00FD7B6A"/>
    <w:rsid w:val="00FE1336"/>
    <w:rsid w:val="00FE1D0B"/>
    <w:rsid w:val="00FE2F61"/>
    <w:rsid w:val="00FE3331"/>
    <w:rsid w:val="00FE412C"/>
    <w:rsid w:val="00FE47B7"/>
    <w:rsid w:val="00FE5234"/>
    <w:rsid w:val="00FE5581"/>
    <w:rsid w:val="00FE605E"/>
    <w:rsid w:val="00FE789F"/>
    <w:rsid w:val="00FF0082"/>
    <w:rsid w:val="00FF08F5"/>
    <w:rsid w:val="00FF0BD8"/>
    <w:rsid w:val="00FF1183"/>
    <w:rsid w:val="00FF3188"/>
    <w:rsid w:val="00FF402D"/>
    <w:rsid w:val="00FF53C6"/>
    <w:rsid w:val="00FF6FA9"/>
    <w:rsid w:val="00FF7509"/>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AE8D3E-11EE-40D6-80B1-7B3A8C7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4E3E"/>
    <w:pPr>
      <w:widowControl w:val="0"/>
      <w:spacing w:line="360" w:lineRule="auto"/>
      <w:jc w:val="both"/>
    </w:pPr>
    <w:rPr>
      <w:rFonts w:ascii="宋体" w:eastAsia="微软雅黑" w:hAnsi="宋体"/>
      <w:kern w:val="2"/>
      <w:sz w:val="21"/>
    </w:rPr>
  </w:style>
  <w:style w:type="paragraph" w:styleId="1">
    <w:name w:val="heading 1"/>
    <w:basedOn w:val="a0"/>
    <w:next w:val="a0"/>
    <w:link w:val="1Char"/>
    <w:qFormat/>
    <w:pPr>
      <w:keepNext/>
      <w:keepLines/>
      <w:numPr>
        <w:numId w:val="1"/>
      </w:numPr>
      <w:tabs>
        <w:tab w:val="left" w:pos="567"/>
      </w:tabs>
      <w:spacing w:before="340" w:after="330" w:line="576" w:lineRule="auto"/>
      <w:outlineLvl w:val="0"/>
    </w:pPr>
    <w:rPr>
      <w:rFonts w:eastAsia="黑体"/>
      <w:b/>
      <w:kern w:val="44"/>
      <w:sz w:val="44"/>
      <w:lang w:val="x-none" w:eastAsia="x-none"/>
    </w:rPr>
  </w:style>
  <w:style w:type="paragraph" w:styleId="2">
    <w:name w:val="heading 2"/>
    <w:basedOn w:val="a0"/>
    <w:next w:val="a0"/>
    <w:link w:val="2Char"/>
    <w:qFormat/>
    <w:rsid w:val="00FC061A"/>
    <w:pPr>
      <w:keepNext/>
      <w:keepLines/>
      <w:numPr>
        <w:ilvl w:val="1"/>
        <w:numId w:val="1"/>
      </w:numPr>
      <w:tabs>
        <w:tab w:val="left" w:pos="1429"/>
      </w:tabs>
      <w:spacing w:before="260" w:after="260" w:line="413" w:lineRule="auto"/>
      <w:outlineLvl w:val="1"/>
    </w:pPr>
    <w:rPr>
      <w:rFonts w:eastAsia="宋体"/>
      <w:sz w:val="30"/>
      <w:lang w:val="x-none" w:eastAsia="x-none"/>
    </w:rPr>
  </w:style>
  <w:style w:type="paragraph" w:styleId="3">
    <w:name w:val="heading 3"/>
    <w:basedOn w:val="a0"/>
    <w:next w:val="a0"/>
    <w:link w:val="3Char"/>
    <w:qFormat/>
    <w:pPr>
      <w:keepNext/>
      <w:keepLines/>
      <w:numPr>
        <w:ilvl w:val="2"/>
        <w:numId w:val="1"/>
      </w:numPr>
      <w:spacing w:before="260" w:after="260" w:line="413" w:lineRule="auto"/>
      <w:outlineLvl w:val="2"/>
    </w:pPr>
    <w:rPr>
      <w:rFonts w:eastAsia="黑体"/>
      <w:sz w:val="24"/>
      <w:lang w:val="x-none" w:eastAsia="x-none"/>
    </w:rPr>
  </w:style>
  <w:style w:type="paragraph" w:styleId="4">
    <w:name w:val="heading 4"/>
    <w:basedOn w:val="a0"/>
    <w:next w:val="a0"/>
    <w:link w:val="4Char"/>
    <w:uiPriority w:val="9"/>
    <w:qFormat/>
    <w:rsid w:val="00D66C6C"/>
    <w:pPr>
      <w:keepNext/>
      <w:keepLines/>
      <w:numPr>
        <w:ilvl w:val="3"/>
        <w:numId w:val="1"/>
      </w:numPr>
      <w:spacing w:before="280" w:after="290" w:line="376" w:lineRule="auto"/>
      <w:outlineLvl w:val="3"/>
    </w:pPr>
    <w:rPr>
      <w:rFonts w:ascii="Cambria" w:eastAsia="宋体" w:hAnsi="Cambria"/>
      <w:b/>
      <w:bCs/>
      <w:sz w:val="28"/>
      <w:szCs w:val="28"/>
      <w:lang w:val="x-none" w:eastAsia="x-none"/>
    </w:rPr>
  </w:style>
  <w:style w:type="paragraph" w:styleId="5">
    <w:name w:val="heading 5"/>
    <w:basedOn w:val="a0"/>
    <w:next w:val="a0"/>
    <w:link w:val="5Char"/>
    <w:uiPriority w:val="9"/>
    <w:qFormat/>
    <w:rsid w:val="00D66C6C"/>
    <w:pPr>
      <w:keepNext/>
      <w:keepLines/>
      <w:numPr>
        <w:ilvl w:val="4"/>
        <w:numId w:val="1"/>
      </w:numPr>
      <w:spacing w:before="280" w:after="290" w:line="376" w:lineRule="auto"/>
      <w:outlineLvl w:val="4"/>
    </w:pPr>
    <w:rPr>
      <w:rFonts w:eastAsia="宋体"/>
      <w:b/>
      <w:bCs/>
      <w:sz w:val="28"/>
      <w:szCs w:val="28"/>
      <w:lang w:val="x-none" w:eastAsia="x-none"/>
    </w:rPr>
  </w:style>
  <w:style w:type="paragraph" w:styleId="6">
    <w:name w:val="heading 6"/>
    <w:basedOn w:val="a0"/>
    <w:next w:val="a0"/>
    <w:link w:val="6Char"/>
    <w:uiPriority w:val="9"/>
    <w:qFormat/>
    <w:rsid w:val="00D66C6C"/>
    <w:pPr>
      <w:keepNext/>
      <w:keepLines/>
      <w:numPr>
        <w:ilvl w:val="5"/>
        <w:numId w:val="1"/>
      </w:numPr>
      <w:spacing w:before="240" w:after="64" w:line="320" w:lineRule="auto"/>
      <w:outlineLvl w:val="5"/>
    </w:pPr>
    <w:rPr>
      <w:rFonts w:ascii="Cambria" w:eastAsia="宋体" w:hAnsi="Cambria"/>
      <w:b/>
      <w:bCs/>
      <w:sz w:val="24"/>
      <w:szCs w:val="24"/>
      <w:lang w:val="x-none" w:eastAsia="x-none"/>
    </w:rPr>
  </w:style>
  <w:style w:type="paragraph" w:styleId="7">
    <w:name w:val="heading 7"/>
    <w:basedOn w:val="a0"/>
    <w:next w:val="a0"/>
    <w:link w:val="7Char"/>
    <w:uiPriority w:val="9"/>
    <w:qFormat/>
    <w:rsid w:val="00D66C6C"/>
    <w:pPr>
      <w:keepNext/>
      <w:keepLines/>
      <w:numPr>
        <w:ilvl w:val="6"/>
        <w:numId w:val="1"/>
      </w:numPr>
      <w:spacing w:before="240" w:after="64" w:line="320" w:lineRule="auto"/>
      <w:outlineLvl w:val="6"/>
    </w:pPr>
    <w:rPr>
      <w:rFonts w:eastAsia="宋体"/>
      <w:b/>
      <w:bCs/>
      <w:sz w:val="24"/>
      <w:szCs w:val="24"/>
      <w:lang w:val="x-none" w:eastAsia="x-none"/>
    </w:rPr>
  </w:style>
  <w:style w:type="paragraph" w:styleId="8">
    <w:name w:val="heading 8"/>
    <w:basedOn w:val="a0"/>
    <w:next w:val="a0"/>
    <w:link w:val="8Char"/>
    <w:uiPriority w:val="9"/>
    <w:qFormat/>
    <w:rsid w:val="00D66C6C"/>
    <w:pPr>
      <w:keepNext/>
      <w:keepLines/>
      <w:numPr>
        <w:ilvl w:val="7"/>
        <w:numId w:val="1"/>
      </w:numPr>
      <w:spacing w:before="240" w:after="64" w:line="320" w:lineRule="auto"/>
      <w:outlineLvl w:val="7"/>
    </w:pPr>
    <w:rPr>
      <w:rFonts w:ascii="Cambria" w:eastAsia="宋体" w:hAnsi="Cambria"/>
      <w:sz w:val="24"/>
      <w:szCs w:val="24"/>
      <w:lang w:val="x-none" w:eastAsia="x-none"/>
    </w:rPr>
  </w:style>
  <w:style w:type="paragraph" w:styleId="9">
    <w:name w:val="heading 9"/>
    <w:basedOn w:val="a0"/>
    <w:next w:val="a0"/>
    <w:link w:val="9Char"/>
    <w:uiPriority w:val="9"/>
    <w:qFormat/>
    <w:rsid w:val="00D66C6C"/>
    <w:pPr>
      <w:keepNext/>
      <w:keepLines/>
      <w:numPr>
        <w:ilvl w:val="8"/>
        <w:numId w:val="1"/>
      </w:numPr>
      <w:spacing w:before="240" w:after="64" w:line="320" w:lineRule="auto"/>
      <w:outlineLvl w:val="8"/>
    </w:pPr>
    <w:rPr>
      <w:rFonts w:ascii="Cambria" w:eastAsia="宋体" w:hAnsi="Cambria"/>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page number"/>
    <w:basedOn w:val="a1"/>
  </w:style>
  <w:style w:type="character" w:styleId="a6">
    <w:name w:val="Hyperlink"/>
    <w:uiPriority w:val="99"/>
    <w:rPr>
      <w:color w:val="0000FF"/>
      <w:u w:val="single"/>
    </w:rPr>
  </w:style>
  <w:style w:type="character" w:customStyle="1" w:styleId="2Char">
    <w:name w:val="标题 2 Char"/>
    <w:link w:val="2"/>
    <w:rsid w:val="00FC061A"/>
    <w:rPr>
      <w:rFonts w:ascii="宋体" w:hAnsi="宋体"/>
      <w:kern w:val="2"/>
      <w:sz w:val="30"/>
      <w:lang w:val="x-none" w:eastAsia="x-none"/>
    </w:rPr>
  </w:style>
  <w:style w:type="character" w:customStyle="1" w:styleId="3Char">
    <w:name w:val="标题 3 Char"/>
    <w:link w:val="3"/>
    <w:rPr>
      <w:rFonts w:ascii="宋体" w:eastAsia="黑体" w:hAnsi="宋体"/>
      <w:kern w:val="2"/>
      <w:sz w:val="24"/>
      <w:lang w:val="x-none" w:eastAsia="x-none"/>
    </w:rPr>
  </w:style>
  <w:style w:type="character" w:customStyle="1" w:styleId="Char">
    <w:name w:val="批注文字 Char"/>
    <w:link w:val="a7"/>
    <w:rPr>
      <w:rFonts w:ascii="宋体" w:hAnsi="宋体"/>
      <w:kern w:val="2"/>
      <w:sz w:val="21"/>
    </w:rPr>
  </w:style>
  <w:style w:type="character" w:customStyle="1" w:styleId="Char0">
    <w:name w:val="批注主题 Char"/>
    <w:link w:val="a8"/>
    <w:rPr>
      <w:rFonts w:ascii="宋体" w:hAnsi="宋体"/>
      <w:b/>
      <w:bCs/>
      <w:kern w:val="2"/>
      <w:sz w:val="21"/>
    </w:rPr>
  </w:style>
  <w:style w:type="character" w:customStyle="1" w:styleId="Char1">
    <w:name w:val="批注框文本 Char"/>
    <w:link w:val="a9"/>
    <w:rPr>
      <w:rFonts w:ascii="宋体" w:hAnsi="宋体"/>
      <w:kern w:val="2"/>
      <w:sz w:val="18"/>
      <w:szCs w:val="18"/>
    </w:rPr>
  </w:style>
  <w:style w:type="paragraph" w:styleId="aa">
    <w:name w:val="header"/>
    <w:basedOn w:val="a0"/>
    <w:pPr>
      <w:pBdr>
        <w:bottom w:val="single" w:sz="6" w:space="1" w:color="auto"/>
      </w:pBdr>
      <w:tabs>
        <w:tab w:val="center" w:pos="4153"/>
        <w:tab w:val="right" w:pos="8306"/>
      </w:tabs>
      <w:snapToGrid w:val="0"/>
      <w:spacing w:line="240" w:lineRule="auto"/>
      <w:jc w:val="center"/>
    </w:pPr>
    <w:rPr>
      <w:sz w:val="18"/>
    </w:rPr>
  </w:style>
  <w:style w:type="paragraph" w:styleId="ab">
    <w:name w:val="Document Map"/>
    <w:basedOn w:val="a0"/>
    <w:pPr>
      <w:shd w:val="clear" w:color="auto" w:fill="000080"/>
    </w:pPr>
  </w:style>
  <w:style w:type="paragraph" w:styleId="20">
    <w:name w:val="toc 2"/>
    <w:basedOn w:val="a0"/>
    <w:next w:val="a0"/>
    <w:uiPriority w:val="39"/>
    <w:pPr>
      <w:ind w:leftChars="200" w:left="420"/>
    </w:pPr>
  </w:style>
  <w:style w:type="paragraph" w:styleId="10">
    <w:name w:val="index 1"/>
    <w:basedOn w:val="a0"/>
    <w:next w:val="a0"/>
    <w:pPr>
      <w:autoSpaceDE w:val="0"/>
      <w:autoSpaceDN w:val="0"/>
      <w:adjustRightInd w:val="0"/>
      <w:spacing w:line="240" w:lineRule="auto"/>
      <w:ind w:rightChars="-45" w:right="-45"/>
    </w:pPr>
    <w:rPr>
      <w:rFonts w:ascii="Times New Roman" w:hAnsi="Times New Roman"/>
      <w:b/>
      <w:color w:val="000000"/>
    </w:rPr>
  </w:style>
  <w:style w:type="paragraph" w:styleId="a7">
    <w:name w:val="annotation text"/>
    <w:basedOn w:val="a0"/>
    <w:link w:val="Char"/>
    <w:pPr>
      <w:jc w:val="left"/>
    </w:pPr>
    <w:rPr>
      <w:rFonts w:eastAsia="宋体"/>
      <w:lang w:val="x-none" w:eastAsia="x-none"/>
    </w:rPr>
  </w:style>
  <w:style w:type="paragraph" w:styleId="11">
    <w:name w:val="toc 1"/>
    <w:basedOn w:val="a0"/>
    <w:next w:val="a0"/>
    <w:uiPriority w:val="39"/>
    <w:pPr>
      <w:tabs>
        <w:tab w:val="left" w:pos="420"/>
        <w:tab w:val="right" w:leader="dot" w:pos="10070"/>
      </w:tabs>
      <w:jc w:val="center"/>
    </w:pPr>
    <w:rPr>
      <w:rFonts w:ascii="黑体" w:eastAsia="黑体" w:hAnsi="Tahoma"/>
      <w:color w:val="000000"/>
      <w:sz w:val="28"/>
    </w:rPr>
  </w:style>
  <w:style w:type="paragraph" w:styleId="30">
    <w:name w:val="toc 3"/>
    <w:basedOn w:val="a0"/>
    <w:next w:val="a0"/>
    <w:uiPriority w:val="39"/>
    <w:pPr>
      <w:ind w:leftChars="400" w:left="840"/>
    </w:pPr>
  </w:style>
  <w:style w:type="paragraph" w:styleId="a8">
    <w:name w:val="annotation subject"/>
    <w:basedOn w:val="a7"/>
    <w:next w:val="a7"/>
    <w:link w:val="Char0"/>
    <w:rPr>
      <w:b/>
      <w:bCs/>
    </w:rPr>
  </w:style>
  <w:style w:type="paragraph" w:styleId="ac">
    <w:name w:val="footer"/>
    <w:basedOn w:val="a0"/>
    <w:pPr>
      <w:tabs>
        <w:tab w:val="center" w:pos="4153"/>
        <w:tab w:val="right" w:pos="8306"/>
      </w:tabs>
      <w:snapToGrid w:val="0"/>
      <w:spacing w:line="240" w:lineRule="auto"/>
      <w:jc w:val="left"/>
    </w:pPr>
    <w:rPr>
      <w:sz w:val="18"/>
    </w:rPr>
  </w:style>
  <w:style w:type="paragraph" w:styleId="a9">
    <w:name w:val="Balloon Text"/>
    <w:basedOn w:val="a0"/>
    <w:link w:val="Char1"/>
    <w:pPr>
      <w:spacing w:line="240" w:lineRule="auto"/>
    </w:pPr>
    <w:rPr>
      <w:rFonts w:eastAsia="宋体"/>
      <w:sz w:val="18"/>
      <w:szCs w:val="18"/>
      <w:lang w:val="x-none" w:eastAsia="x-none"/>
    </w:rPr>
  </w:style>
  <w:style w:type="paragraph" w:styleId="ad">
    <w:name w:val="Normal Indent"/>
    <w:basedOn w:val="a0"/>
    <w:pPr>
      <w:ind w:firstLine="420"/>
    </w:pPr>
  </w:style>
  <w:style w:type="paragraph" w:customStyle="1" w:styleId="a">
    <w:name w:val="样式 黑体 小一 加粗 黑色"/>
    <w:basedOn w:val="1"/>
    <w:next w:val="a0"/>
    <w:pPr>
      <w:pageBreakBefore/>
      <w:numPr>
        <w:numId w:val="2"/>
      </w:numPr>
      <w:tabs>
        <w:tab w:val="clear" w:pos="567"/>
        <w:tab w:val="clear" w:pos="720"/>
        <w:tab w:val="left" w:pos="851"/>
      </w:tabs>
      <w:jc w:val="center"/>
    </w:pPr>
    <w:rPr>
      <w:rFonts w:ascii="黑体" w:hAnsi="黑体"/>
      <w:b w:val="0"/>
      <w:color w:val="000000"/>
      <w:sz w:val="48"/>
    </w:rPr>
  </w:style>
  <w:style w:type="paragraph" w:customStyle="1" w:styleId="ae">
    <w:name w:val="封面标题"/>
    <w:basedOn w:val="a0"/>
    <w:pPr>
      <w:jc w:val="center"/>
    </w:pPr>
    <w:rPr>
      <w:rFonts w:eastAsia="黑体"/>
      <w:sz w:val="48"/>
    </w:rPr>
  </w:style>
  <w:style w:type="paragraph" w:styleId="31">
    <w:name w:val="Body Text 3"/>
    <w:basedOn w:val="a0"/>
    <w:link w:val="3Char0"/>
    <w:rsid w:val="00820B1C"/>
    <w:pPr>
      <w:spacing w:after="120" w:line="240" w:lineRule="auto"/>
    </w:pPr>
    <w:rPr>
      <w:rFonts w:ascii="Times New Roman" w:eastAsia="宋体" w:hAnsi="Times New Roman"/>
      <w:sz w:val="16"/>
      <w:szCs w:val="16"/>
      <w:lang w:val="x-none" w:eastAsia="x-none"/>
    </w:rPr>
  </w:style>
  <w:style w:type="character" w:customStyle="1" w:styleId="3Char0">
    <w:name w:val="正文文本 3 Char"/>
    <w:link w:val="31"/>
    <w:rsid w:val="00820B1C"/>
    <w:rPr>
      <w:kern w:val="2"/>
      <w:sz w:val="16"/>
      <w:szCs w:val="16"/>
    </w:rPr>
  </w:style>
  <w:style w:type="paragraph" w:customStyle="1" w:styleId="bodytextTahoma13">
    <w:name w:val="正文文本 body text + Tahoma 行距: 多倍行距 1.3 字行"/>
    <w:basedOn w:val="af"/>
    <w:rsid w:val="00820B1C"/>
    <w:pPr>
      <w:autoSpaceDE w:val="0"/>
      <w:autoSpaceDN w:val="0"/>
      <w:adjustRightInd w:val="0"/>
      <w:spacing w:after="0" w:line="312" w:lineRule="auto"/>
      <w:ind w:firstLineChars="200" w:firstLine="420"/>
    </w:pPr>
    <w:rPr>
      <w:rFonts w:ascii="Tahoma" w:hAnsi="Tahoma"/>
      <w:szCs w:val="21"/>
      <w:lang w:val="fr-FR"/>
    </w:rPr>
  </w:style>
  <w:style w:type="paragraph" w:styleId="af0">
    <w:name w:val="Title"/>
    <w:basedOn w:val="a0"/>
    <w:next w:val="a0"/>
    <w:link w:val="Char2"/>
    <w:autoRedefine/>
    <w:qFormat/>
    <w:rsid w:val="00820B1C"/>
    <w:pPr>
      <w:spacing w:before="240" w:after="60" w:line="240" w:lineRule="auto"/>
      <w:jc w:val="center"/>
      <w:outlineLvl w:val="0"/>
    </w:pPr>
    <w:rPr>
      <w:rFonts w:ascii="Cambria" w:hAnsi="Cambria"/>
      <w:b/>
      <w:bCs/>
      <w:sz w:val="32"/>
      <w:szCs w:val="32"/>
      <w:lang w:val="x-none" w:eastAsia="x-none"/>
    </w:rPr>
  </w:style>
  <w:style w:type="character" w:customStyle="1" w:styleId="Char2">
    <w:name w:val="标题 Char"/>
    <w:link w:val="af0"/>
    <w:rsid w:val="00820B1C"/>
    <w:rPr>
      <w:rFonts w:ascii="Cambria" w:eastAsia="微软雅黑" w:hAnsi="Cambria"/>
      <w:b/>
      <w:bCs/>
      <w:kern w:val="2"/>
      <w:sz w:val="32"/>
      <w:szCs w:val="32"/>
    </w:rPr>
  </w:style>
  <w:style w:type="paragraph" w:styleId="af">
    <w:name w:val="Body Text"/>
    <w:basedOn w:val="a0"/>
    <w:link w:val="Char3"/>
    <w:uiPriority w:val="99"/>
    <w:unhideWhenUsed/>
    <w:rsid w:val="00820B1C"/>
    <w:pPr>
      <w:spacing w:after="120"/>
    </w:pPr>
    <w:rPr>
      <w:rFonts w:eastAsia="宋体"/>
      <w:lang w:val="x-none" w:eastAsia="x-none"/>
    </w:rPr>
  </w:style>
  <w:style w:type="character" w:customStyle="1" w:styleId="Char3">
    <w:name w:val="正文文本 Char"/>
    <w:link w:val="af"/>
    <w:uiPriority w:val="99"/>
    <w:rsid w:val="00820B1C"/>
    <w:rPr>
      <w:rFonts w:ascii="宋体" w:hAnsi="宋体"/>
      <w:kern w:val="2"/>
      <w:sz w:val="21"/>
    </w:rPr>
  </w:style>
  <w:style w:type="character" w:customStyle="1" w:styleId="4Char">
    <w:name w:val="标题 4 Char"/>
    <w:link w:val="4"/>
    <w:uiPriority w:val="9"/>
    <w:rsid w:val="00D66C6C"/>
    <w:rPr>
      <w:rFonts w:ascii="Cambria" w:eastAsia="宋体" w:hAnsi="Cambria" w:cs="Times New Roman"/>
      <w:b/>
      <w:bCs/>
      <w:kern w:val="2"/>
      <w:sz w:val="28"/>
      <w:szCs w:val="28"/>
    </w:rPr>
  </w:style>
  <w:style w:type="character" w:customStyle="1" w:styleId="5Char">
    <w:name w:val="标题 5 Char"/>
    <w:link w:val="5"/>
    <w:uiPriority w:val="9"/>
    <w:semiHidden/>
    <w:rsid w:val="00D66C6C"/>
    <w:rPr>
      <w:rFonts w:ascii="宋体" w:hAnsi="宋体"/>
      <w:b/>
      <w:bCs/>
      <w:kern w:val="2"/>
      <w:sz w:val="28"/>
      <w:szCs w:val="28"/>
    </w:rPr>
  </w:style>
  <w:style w:type="character" w:customStyle="1" w:styleId="6Char">
    <w:name w:val="标题 6 Char"/>
    <w:link w:val="6"/>
    <w:uiPriority w:val="9"/>
    <w:semiHidden/>
    <w:rsid w:val="00D66C6C"/>
    <w:rPr>
      <w:rFonts w:ascii="Cambria" w:eastAsia="宋体" w:hAnsi="Cambria" w:cs="Times New Roman"/>
      <w:b/>
      <w:bCs/>
      <w:kern w:val="2"/>
      <w:sz w:val="24"/>
      <w:szCs w:val="24"/>
    </w:rPr>
  </w:style>
  <w:style w:type="character" w:customStyle="1" w:styleId="7Char">
    <w:name w:val="标题 7 Char"/>
    <w:link w:val="7"/>
    <w:uiPriority w:val="9"/>
    <w:semiHidden/>
    <w:rsid w:val="00D66C6C"/>
    <w:rPr>
      <w:rFonts w:ascii="宋体" w:hAnsi="宋体"/>
      <w:b/>
      <w:bCs/>
      <w:kern w:val="2"/>
      <w:sz w:val="24"/>
      <w:szCs w:val="24"/>
    </w:rPr>
  </w:style>
  <w:style w:type="character" w:customStyle="1" w:styleId="8Char">
    <w:name w:val="标题 8 Char"/>
    <w:link w:val="8"/>
    <w:uiPriority w:val="9"/>
    <w:semiHidden/>
    <w:rsid w:val="00D66C6C"/>
    <w:rPr>
      <w:rFonts w:ascii="Cambria" w:eastAsia="宋体" w:hAnsi="Cambria" w:cs="Times New Roman"/>
      <w:kern w:val="2"/>
      <w:sz w:val="24"/>
      <w:szCs w:val="24"/>
    </w:rPr>
  </w:style>
  <w:style w:type="character" w:customStyle="1" w:styleId="9Char">
    <w:name w:val="标题 9 Char"/>
    <w:link w:val="9"/>
    <w:uiPriority w:val="9"/>
    <w:semiHidden/>
    <w:rsid w:val="00D66C6C"/>
    <w:rPr>
      <w:rFonts w:ascii="Cambria" w:eastAsia="宋体" w:hAnsi="Cambria" w:cs="Times New Roman"/>
      <w:kern w:val="2"/>
      <w:sz w:val="21"/>
      <w:szCs w:val="21"/>
    </w:rPr>
  </w:style>
  <w:style w:type="character" w:customStyle="1" w:styleId="1Char">
    <w:name w:val="标题 1 Char"/>
    <w:link w:val="1"/>
    <w:rsid w:val="00B95ED0"/>
    <w:rPr>
      <w:rFonts w:ascii="宋体" w:eastAsia="黑体" w:hAnsi="宋体"/>
      <w:b/>
      <w:kern w:val="44"/>
      <w:sz w:val="44"/>
      <w:lang w:val="x-none" w:eastAsia="x-none"/>
    </w:rPr>
  </w:style>
  <w:style w:type="paragraph" w:customStyle="1" w:styleId="TOC1">
    <w:name w:val="TOC 标题1"/>
    <w:basedOn w:val="1"/>
    <w:next w:val="a0"/>
    <w:uiPriority w:val="39"/>
    <w:semiHidden/>
    <w:unhideWhenUsed/>
    <w:qFormat/>
    <w:rsid w:val="00813998"/>
    <w:pPr>
      <w:widowControl/>
      <w:numPr>
        <w:numId w:val="0"/>
      </w:numPr>
      <w:tabs>
        <w:tab w:val="clear" w:pos="567"/>
      </w:tabs>
      <w:spacing w:before="480" w:after="0" w:line="276" w:lineRule="auto"/>
      <w:jc w:val="left"/>
      <w:outlineLvl w:val="9"/>
    </w:pPr>
    <w:rPr>
      <w:rFonts w:ascii="Cambria" w:eastAsia="宋体" w:hAnsi="Cambria"/>
      <w:bCs/>
      <w:color w:val="365F91"/>
      <w:kern w:val="0"/>
      <w:sz w:val="28"/>
      <w:szCs w:val="28"/>
    </w:rPr>
  </w:style>
  <w:style w:type="paragraph" w:customStyle="1" w:styleId="-11">
    <w:name w:val="彩色底纹 - 强调文字颜色 11"/>
    <w:hidden/>
    <w:uiPriority w:val="99"/>
    <w:semiHidden/>
    <w:rsid w:val="00AE4AF6"/>
    <w:rPr>
      <w:rFonts w:ascii="宋体" w:hAnsi="宋体"/>
      <w:kern w:val="2"/>
      <w:sz w:val="21"/>
    </w:rPr>
  </w:style>
  <w:style w:type="table" w:styleId="af1">
    <w:name w:val="Table Grid"/>
    <w:basedOn w:val="a2"/>
    <w:uiPriority w:val="59"/>
    <w:rsid w:val="009903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FollowedHyperlink"/>
    <w:rsid w:val="002930D5"/>
    <w:rPr>
      <w:color w:val="800080"/>
      <w:u w:val="single"/>
    </w:rPr>
  </w:style>
  <w:style w:type="paragraph" w:styleId="af3">
    <w:name w:val="Date"/>
    <w:basedOn w:val="a0"/>
    <w:next w:val="a0"/>
    <w:link w:val="Char4"/>
    <w:uiPriority w:val="99"/>
    <w:semiHidden/>
    <w:unhideWhenUsed/>
    <w:rsid w:val="00E520BA"/>
    <w:pPr>
      <w:ind w:leftChars="2500" w:left="100"/>
    </w:pPr>
  </w:style>
  <w:style w:type="character" w:customStyle="1" w:styleId="Char4">
    <w:name w:val="日期 Char"/>
    <w:link w:val="af3"/>
    <w:uiPriority w:val="99"/>
    <w:semiHidden/>
    <w:rsid w:val="00E520BA"/>
    <w:rPr>
      <w:rFonts w:ascii="宋体" w:eastAsia="微软雅黑" w:hAnsi="宋体"/>
      <w:kern w:val="2"/>
      <w:sz w:val="21"/>
    </w:rPr>
  </w:style>
  <w:style w:type="paragraph" w:styleId="af4">
    <w:name w:val="Revision"/>
    <w:hidden/>
    <w:uiPriority w:val="99"/>
    <w:semiHidden/>
    <w:rsid w:val="00840A3F"/>
    <w:rPr>
      <w:rFonts w:ascii="宋体" w:eastAsia="微软雅黑" w:hAnsi="宋体"/>
      <w:kern w:val="2"/>
      <w:sz w:val="21"/>
    </w:rPr>
  </w:style>
  <w:style w:type="paragraph" w:styleId="af5">
    <w:name w:val="List Paragraph"/>
    <w:basedOn w:val="a0"/>
    <w:uiPriority w:val="34"/>
    <w:qFormat/>
    <w:rsid w:val="00B964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3731">
      <w:bodyDiv w:val="1"/>
      <w:marLeft w:val="0"/>
      <w:marRight w:val="0"/>
      <w:marTop w:val="0"/>
      <w:marBottom w:val="0"/>
      <w:divBdr>
        <w:top w:val="none" w:sz="0" w:space="0" w:color="auto"/>
        <w:left w:val="none" w:sz="0" w:space="0" w:color="auto"/>
        <w:bottom w:val="none" w:sz="0" w:space="0" w:color="auto"/>
        <w:right w:val="none" w:sz="0" w:space="0" w:color="auto"/>
      </w:divBdr>
    </w:div>
    <w:div w:id="2050231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97019484">
          <w:marLeft w:val="0"/>
          <w:marRight w:val="0"/>
          <w:marTop w:val="0"/>
          <w:marBottom w:val="0"/>
          <w:divBdr>
            <w:top w:val="none" w:sz="0" w:space="0" w:color="auto"/>
            <w:left w:val="none" w:sz="0" w:space="0" w:color="auto"/>
            <w:bottom w:val="none" w:sz="0" w:space="0" w:color="auto"/>
            <w:right w:val="none" w:sz="0" w:space="0" w:color="auto"/>
          </w:divBdr>
          <w:divsChild>
            <w:div w:id="8295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235">
      <w:bodyDiv w:val="1"/>
      <w:marLeft w:val="0"/>
      <w:marRight w:val="0"/>
      <w:marTop w:val="0"/>
      <w:marBottom w:val="0"/>
      <w:divBdr>
        <w:top w:val="none" w:sz="0" w:space="0" w:color="auto"/>
        <w:left w:val="none" w:sz="0" w:space="0" w:color="auto"/>
        <w:bottom w:val="none" w:sz="0" w:space="0" w:color="auto"/>
        <w:right w:val="none" w:sz="0" w:space="0" w:color="auto"/>
      </w:divBdr>
    </w:div>
    <w:div w:id="555505314">
      <w:bodyDiv w:val="1"/>
      <w:marLeft w:val="0"/>
      <w:marRight w:val="0"/>
      <w:marTop w:val="0"/>
      <w:marBottom w:val="0"/>
      <w:divBdr>
        <w:top w:val="none" w:sz="0" w:space="0" w:color="auto"/>
        <w:left w:val="none" w:sz="0" w:space="0" w:color="auto"/>
        <w:bottom w:val="none" w:sz="0" w:space="0" w:color="auto"/>
        <w:right w:val="none" w:sz="0" w:space="0" w:color="auto"/>
      </w:divBdr>
    </w:div>
    <w:div w:id="578946697">
      <w:bodyDiv w:val="1"/>
      <w:marLeft w:val="0"/>
      <w:marRight w:val="0"/>
      <w:marTop w:val="0"/>
      <w:marBottom w:val="0"/>
      <w:divBdr>
        <w:top w:val="none" w:sz="0" w:space="0" w:color="auto"/>
        <w:left w:val="none" w:sz="0" w:space="0" w:color="auto"/>
        <w:bottom w:val="none" w:sz="0" w:space="0" w:color="auto"/>
        <w:right w:val="none" w:sz="0" w:space="0" w:color="auto"/>
      </w:divBdr>
    </w:div>
    <w:div w:id="1083836457">
      <w:bodyDiv w:val="1"/>
      <w:marLeft w:val="0"/>
      <w:marRight w:val="0"/>
      <w:marTop w:val="0"/>
      <w:marBottom w:val="0"/>
      <w:divBdr>
        <w:top w:val="none" w:sz="0" w:space="0" w:color="auto"/>
        <w:left w:val="none" w:sz="0" w:space="0" w:color="auto"/>
        <w:bottom w:val="none" w:sz="0" w:space="0" w:color="auto"/>
        <w:right w:val="none" w:sz="0" w:space="0" w:color="auto"/>
      </w:divBdr>
    </w:div>
    <w:div w:id="1534730155">
      <w:bodyDiv w:val="1"/>
      <w:marLeft w:val="0"/>
      <w:marRight w:val="0"/>
      <w:marTop w:val="0"/>
      <w:marBottom w:val="0"/>
      <w:divBdr>
        <w:top w:val="none" w:sz="0" w:space="0" w:color="auto"/>
        <w:left w:val="none" w:sz="0" w:space="0" w:color="auto"/>
        <w:bottom w:val="none" w:sz="0" w:space="0" w:color="auto"/>
        <w:right w:val="none" w:sz="0" w:space="0" w:color="auto"/>
      </w:divBdr>
      <w:divsChild>
        <w:div w:id="697582335">
          <w:marLeft w:val="0"/>
          <w:marRight w:val="0"/>
          <w:marTop w:val="0"/>
          <w:marBottom w:val="0"/>
          <w:divBdr>
            <w:top w:val="none" w:sz="0" w:space="0" w:color="auto"/>
            <w:left w:val="none" w:sz="0" w:space="0" w:color="auto"/>
            <w:bottom w:val="none" w:sz="0" w:space="0" w:color="auto"/>
            <w:right w:val="none" w:sz="0" w:space="0" w:color="auto"/>
          </w:divBdr>
          <w:divsChild>
            <w:div w:id="1055546225">
              <w:marLeft w:val="0"/>
              <w:marRight w:val="0"/>
              <w:marTop w:val="0"/>
              <w:marBottom w:val="0"/>
              <w:divBdr>
                <w:top w:val="none" w:sz="0" w:space="0" w:color="auto"/>
                <w:left w:val="none" w:sz="0" w:space="0" w:color="auto"/>
                <w:bottom w:val="none" w:sz="0" w:space="0" w:color="auto"/>
                <w:right w:val="none" w:sz="0" w:space="0" w:color="auto"/>
              </w:divBdr>
              <w:divsChild>
                <w:div w:id="695156348">
                  <w:marLeft w:val="0"/>
                  <w:marRight w:val="0"/>
                  <w:marTop w:val="0"/>
                  <w:marBottom w:val="0"/>
                  <w:divBdr>
                    <w:top w:val="none" w:sz="0" w:space="0" w:color="auto"/>
                    <w:left w:val="none" w:sz="0" w:space="0" w:color="auto"/>
                    <w:bottom w:val="none" w:sz="0" w:space="0" w:color="auto"/>
                    <w:right w:val="none" w:sz="0" w:space="0" w:color="auto"/>
                  </w:divBdr>
                  <w:divsChild>
                    <w:div w:id="1278831291">
                      <w:marLeft w:val="0"/>
                      <w:marRight w:val="0"/>
                      <w:marTop w:val="0"/>
                      <w:marBottom w:val="0"/>
                      <w:divBdr>
                        <w:top w:val="none" w:sz="0" w:space="0" w:color="auto"/>
                        <w:left w:val="none" w:sz="0" w:space="0" w:color="auto"/>
                        <w:bottom w:val="none" w:sz="0" w:space="0" w:color="auto"/>
                        <w:right w:val="none" w:sz="0" w:space="0" w:color="auto"/>
                      </w:divBdr>
                      <w:divsChild>
                        <w:div w:id="1985350141">
                          <w:marLeft w:val="0"/>
                          <w:marRight w:val="0"/>
                          <w:marTop w:val="0"/>
                          <w:marBottom w:val="0"/>
                          <w:divBdr>
                            <w:top w:val="none" w:sz="0" w:space="0" w:color="auto"/>
                            <w:left w:val="none" w:sz="0" w:space="0" w:color="auto"/>
                            <w:bottom w:val="none" w:sz="0" w:space="0" w:color="auto"/>
                            <w:right w:val="none" w:sz="0" w:space="0" w:color="auto"/>
                          </w:divBdr>
                          <w:divsChild>
                            <w:div w:id="937832718">
                              <w:marLeft w:val="0"/>
                              <w:marRight w:val="0"/>
                              <w:marTop w:val="0"/>
                              <w:marBottom w:val="0"/>
                              <w:divBdr>
                                <w:top w:val="none" w:sz="0" w:space="0" w:color="auto"/>
                                <w:left w:val="none" w:sz="0" w:space="0" w:color="auto"/>
                                <w:bottom w:val="none" w:sz="0" w:space="0" w:color="auto"/>
                                <w:right w:val="none" w:sz="0" w:space="0" w:color="auto"/>
                              </w:divBdr>
                              <w:divsChild>
                                <w:div w:id="1717924260">
                                  <w:marLeft w:val="0"/>
                                  <w:marRight w:val="0"/>
                                  <w:marTop w:val="0"/>
                                  <w:marBottom w:val="0"/>
                                  <w:divBdr>
                                    <w:top w:val="none" w:sz="0" w:space="0" w:color="auto"/>
                                    <w:left w:val="none" w:sz="0" w:space="0" w:color="auto"/>
                                    <w:bottom w:val="none" w:sz="0" w:space="0" w:color="auto"/>
                                    <w:right w:val="none" w:sz="0" w:space="0" w:color="auto"/>
                                  </w:divBdr>
                                  <w:divsChild>
                                    <w:div w:id="426971370">
                                      <w:marLeft w:val="0"/>
                                      <w:marRight w:val="0"/>
                                      <w:marTop w:val="0"/>
                                      <w:marBottom w:val="0"/>
                                      <w:divBdr>
                                        <w:top w:val="none" w:sz="0" w:space="0" w:color="auto"/>
                                        <w:left w:val="none" w:sz="0" w:space="0" w:color="auto"/>
                                        <w:bottom w:val="none" w:sz="0" w:space="0" w:color="auto"/>
                                        <w:right w:val="none" w:sz="0" w:space="0" w:color="auto"/>
                                      </w:divBdr>
                                      <w:divsChild>
                                        <w:div w:id="30808126">
                                          <w:marLeft w:val="75"/>
                                          <w:marRight w:val="75"/>
                                          <w:marTop w:val="0"/>
                                          <w:marBottom w:val="0"/>
                                          <w:divBdr>
                                            <w:top w:val="none" w:sz="0" w:space="0" w:color="auto"/>
                                            <w:left w:val="none" w:sz="0" w:space="0" w:color="auto"/>
                                            <w:bottom w:val="none" w:sz="0" w:space="0" w:color="auto"/>
                                            <w:right w:val="none" w:sz="0" w:space="0" w:color="auto"/>
                                          </w:divBdr>
                                          <w:divsChild>
                                            <w:div w:id="1084688351">
                                              <w:marLeft w:val="0"/>
                                              <w:marRight w:val="0"/>
                                              <w:marTop w:val="60"/>
                                              <w:marBottom w:val="0"/>
                                              <w:divBdr>
                                                <w:top w:val="none" w:sz="0" w:space="0" w:color="auto"/>
                                                <w:left w:val="none" w:sz="0" w:space="0" w:color="auto"/>
                                                <w:bottom w:val="none" w:sz="0" w:space="0" w:color="auto"/>
                                                <w:right w:val="none" w:sz="0" w:space="0" w:color="auto"/>
                                              </w:divBdr>
                                              <w:divsChild>
                                                <w:div w:id="1307197720">
                                                  <w:marLeft w:val="0"/>
                                                  <w:marRight w:val="0"/>
                                                  <w:marTop w:val="0"/>
                                                  <w:marBottom w:val="0"/>
                                                  <w:divBdr>
                                                    <w:top w:val="none" w:sz="0" w:space="0" w:color="auto"/>
                                                    <w:left w:val="none" w:sz="0" w:space="0" w:color="auto"/>
                                                    <w:bottom w:val="none" w:sz="0" w:space="0" w:color="auto"/>
                                                    <w:right w:val="none" w:sz="0" w:space="0" w:color="auto"/>
                                                  </w:divBdr>
                                                  <w:divsChild>
                                                    <w:div w:id="1924222049">
                                                      <w:marLeft w:val="195"/>
                                                      <w:marRight w:val="195"/>
                                                      <w:marTop w:val="0"/>
                                                      <w:marBottom w:val="0"/>
                                                      <w:divBdr>
                                                        <w:top w:val="none" w:sz="0" w:space="0" w:color="auto"/>
                                                        <w:left w:val="none" w:sz="0" w:space="0" w:color="auto"/>
                                                        <w:bottom w:val="none" w:sz="0" w:space="0" w:color="auto"/>
                                                        <w:right w:val="none" w:sz="0" w:space="0" w:color="auto"/>
                                                      </w:divBdr>
                                                      <w:divsChild>
                                                        <w:div w:id="1530411852">
                                                          <w:marLeft w:val="0"/>
                                                          <w:marRight w:val="0"/>
                                                          <w:marTop w:val="0"/>
                                                          <w:marBottom w:val="0"/>
                                                          <w:divBdr>
                                                            <w:top w:val="none" w:sz="0" w:space="0" w:color="auto"/>
                                                            <w:left w:val="none" w:sz="0" w:space="0" w:color="auto"/>
                                                            <w:bottom w:val="none" w:sz="0" w:space="0" w:color="auto"/>
                                                            <w:right w:val="none" w:sz="0" w:space="0" w:color="auto"/>
                                                          </w:divBdr>
                                                          <w:divsChild>
                                                            <w:div w:id="86466926">
                                                              <w:marLeft w:val="0"/>
                                                              <w:marRight w:val="0"/>
                                                              <w:marTop w:val="0"/>
                                                              <w:marBottom w:val="0"/>
                                                              <w:divBdr>
                                                                <w:top w:val="none" w:sz="0" w:space="0" w:color="auto"/>
                                                                <w:left w:val="none" w:sz="0" w:space="0" w:color="auto"/>
                                                                <w:bottom w:val="none" w:sz="0" w:space="0" w:color="auto"/>
                                                                <w:right w:val="none" w:sz="0" w:space="0" w:color="auto"/>
                                                              </w:divBdr>
                                                              <w:divsChild>
                                                                <w:div w:id="309750271">
                                                                  <w:marLeft w:val="0"/>
                                                                  <w:marRight w:val="0"/>
                                                                  <w:marTop w:val="0"/>
                                                                  <w:marBottom w:val="0"/>
                                                                  <w:divBdr>
                                                                    <w:top w:val="none" w:sz="0" w:space="0" w:color="auto"/>
                                                                    <w:left w:val="none" w:sz="0" w:space="0" w:color="auto"/>
                                                                    <w:bottom w:val="none" w:sz="0" w:space="0" w:color="auto"/>
                                                                    <w:right w:val="none" w:sz="0" w:space="0" w:color="auto"/>
                                                                  </w:divBdr>
                                                                  <w:divsChild>
                                                                    <w:div w:id="245306627">
                                                                      <w:marLeft w:val="0"/>
                                                                      <w:marRight w:val="0"/>
                                                                      <w:marTop w:val="0"/>
                                                                      <w:marBottom w:val="0"/>
                                                                      <w:divBdr>
                                                                        <w:top w:val="none" w:sz="0" w:space="0" w:color="auto"/>
                                                                        <w:left w:val="none" w:sz="0" w:space="0" w:color="auto"/>
                                                                        <w:bottom w:val="none" w:sz="0" w:space="0" w:color="auto"/>
                                                                        <w:right w:val="none" w:sz="0" w:space="0" w:color="auto"/>
                                                                      </w:divBdr>
                                                                      <w:divsChild>
                                                                        <w:div w:id="321206573">
                                                                          <w:marLeft w:val="150"/>
                                                                          <w:marRight w:val="150"/>
                                                                          <w:marTop w:val="150"/>
                                                                          <w:marBottom w:val="150"/>
                                                                          <w:divBdr>
                                                                            <w:top w:val="none" w:sz="0" w:space="0" w:color="auto"/>
                                                                            <w:left w:val="none" w:sz="0" w:space="0" w:color="auto"/>
                                                                            <w:bottom w:val="none" w:sz="0" w:space="0" w:color="auto"/>
                                                                            <w:right w:val="none" w:sz="0" w:space="0" w:color="auto"/>
                                                                          </w:divBdr>
                                                                          <w:divsChild>
                                                                            <w:div w:id="49308813">
                                                                              <w:marLeft w:val="0"/>
                                                                              <w:marRight w:val="0"/>
                                                                              <w:marTop w:val="0"/>
                                                                              <w:marBottom w:val="0"/>
                                                                              <w:divBdr>
                                                                                <w:top w:val="none" w:sz="0" w:space="0" w:color="auto"/>
                                                                                <w:left w:val="none" w:sz="0" w:space="0" w:color="auto"/>
                                                                                <w:bottom w:val="none" w:sz="0" w:space="0" w:color="auto"/>
                                                                                <w:right w:val="none" w:sz="0" w:space="0" w:color="auto"/>
                                                                              </w:divBdr>
                                                                              <w:divsChild>
                                                                                <w:div w:id="55443543">
                                                                                  <w:marLeft w:val="0"/>
                                                                                  <w:marRight w:val="0"/>
                                                                                  <w:marTop w:val="0"/>
                                                                                  <w:marBottom w:val="0"/>
                                                                                  <w:divBdr>
                                                                                    <w:top w:val="none" w:sz="0" w:space="0" w:color="auto"/>
                                                                                    <w:left w:val="none" w:sz="0" w:space="0" w:color="auto"/>
                                                                                    <w:bottom w:val="none" w:sz="0" w:space="0" w:color="auto"/>
                                                                                    <w:right w:val="none" w:sz="0" w:space="0" w:color="auto"/>
                                                                                  </w:divBdr>
                                                                                </w:div>
                                                                                <w:div w:id="64954360">
                                                                                  <w:marLeft w:val="0"/>
                                                                                  <w:marRight w:val="0"/>
                                                                                  <w:marTop w:val="0"/>
                                                                                  <w:marBottom w:val="0"/>
                                                                                  <w:divBdr>
                                                                                    <w:top w:val="none" w:sz="0" w:space="0" w:color="auto"/>
                                                                                    <w:left w:val="none" w:sz="0" w:space="0" w:color="auto"/>
                                                                                    <w:bottom w:val="none" w:sz="0" w:space="0" w:color="auto"/>
                                                                                    <w:right w:val="none" w:sz="0" w:space="0" w:color="auto"/>
                                                                                  </w:divBdr>
                                                                                </w:div>
                                                                                <w:div w:id="125977442">
                                                                                  <w:marLeft w:val="0"/>
                                                                                  <w:marRight w:val="0"/>
                                                                                  <w:marTop w:val="0"/>
                                                                                  <w:marBottom w:val="0"/>
                                                                                  <w:divBdr>
                                                                                    <w:top w:val="none" w:sz="0" w:space="0" w:color="auto"/>
                                                                                    <w:left w:val="none" w:sz="0" w:space="0" w:color="auto"/>
                                                                                    <w:bottom w:val="none" w:sz="0" w:space="0" w:color="auto"/>
                                                                                    <w:right w:val="none" w:sz="0" w:space="0" w:color="auto"/>
                                                                                  </w:divBdr>
                                                                                </w:div>
                                                                                <w:div w:id="190345530">
                                                                                  <w:marLeft w:val="0"/>
                                                                                  <w:marRight w:val="0"/>
                                                                                  <w:marTop w:val="0"/>
                                                                                  <w:marBottom w:val="0"/>
                                                                                  <w:divBdr>
                                                                                    <w:top w:val="none" w:sz="0" w:space="0" w:color="auto"/>
                                                                                    <w:left w:val="none" w:sz="0" w:space="0" w:color="auto"/>
                                                                                    <w:bottom w:val="none" w:sz="0" w:space="0" w:color="auto"/>
                                                                                    <w:right w:val="none" w:sz="0" w:space="0" w:color="auto"/>
                                                                                  </w:divBdr>
                                                                                </w:div>
                                                                                <w:div w:id="363212688">
                                                                                  <w:marLeft w:val="0"/>
                                                                                  <w:marRight w:val="0"/>
                                                                                  <w:marTop w:val="0"/>
                                                                                  <w:marBottom w:val="0"/>
                                                                                  <w:divBdr>
                                                                                    <w:top w:val="none" w:sz="0" w:space="0" w:color="auto"/>
                                                                                    <w:left w:val="none" w:sz="0" w:space="0" w:color="auto"/>
                                                                                    <w:bottom w:val="none" w:sz="0" w:space="0" w:color="auto"/>
                                                                                    <w:right w:val="none" w:sz="0" w:space="0" w:color="auto"/>
                                                                                  </w:divBdr>
                                                                                </w:div>
                                                                                <w:div w:id="385220952">
                                                                                  <w:marLeft w:val="0"/>
                                                                                  <w:marRight w:val="0"/>
                                                                                  <w:marTop w:val="0"/>
                                                                                  <w:marBottom w:val="0"/>
                                                                                  <w:divBdr>
                                                                                    <w:top w:val="none" w:sz="0" w:space="0" w:color="auto"/>
                                                                                    <w:left w:val="none" w:sz="0" w:space="0" w:color="auto"/>
                                                                                    <w:bottom w:val="none" w:sz="0" w:space="0" w:color="auto"/>
                                                                                    <w:right w:val="none" w:sz="0" w:space="0" w:color="auto"/>
                                                                                  </w:divBdr>
                                                                                </w:div>
                                                                                <w:div w:id="409349675">
                                                                                  <w:marLeft w:val="0"/>
                                                                                  <w:marRight w:val="0"/>
                                                                                  <w:marTop w:val="0"/>
                                                                                  <w:marBottom w:val="0"/>
                                                                                  <w:divBdr>
                                                                                    <w:top w:val="none" w:sz="0" w:space="0" w:color="auto"/>
                                                                                    <w:left w:val="none" w:sz="0" w:space="0" w:color="auto"/>
                                                                                    <w:bottom w:val="none" w:sz="0" w:space="0" w:color="auto"/>
                                                                                    <w:right w:val="none" w:sz="0" w:space="0" w:color="auto"/>
                                                                                  </w:divBdr>
                                                                                </w:div>
                                                                                <w:div w:id="568153562">
                                                                                  <w:marLeft w:val="0"/>
                                                                                  <w:marRight w:val="0"/>
                                                                                  <w:marTop w:val="0"/>
                                                                                  <w:marBottom w:val="0"/>
                                                                                  <w:divBdr>
                                                                                    <w:top w:val="none" w:sz="0" w:space="0" w:color="auto"/>
                                                                                    <w:left w:val="none" w:sz="0" w:space="0" w:color="auto"/>
                                                                                    <w:bottom w:val="none" w:sz="0" w:space="0" w:color="auto"/>
                                                                                    <w:right w:val="none" w:sz="0" w:space="0" w:color="auto"/>
                                                                                  </w:divBdr>
                                                                                </w:div>
                                                                                <w:div w:id="574557335">
                                                                                  <w:marLeft w:val="0"/>
                                                                                  <w:marRight w:val="0"/>
                                                                                  <w:marTop w:val="0"/>
                                                                                  <w:marBottom w:val="0"/>
                                                                                  <w:divBdr>
                                                                                    <w:top w:val="none" w:sz="0" w:space="0" w:color="auto"/>
                                                                                    <w:left w:val="none" w:sz="0" w:space="0" w:color="auto"/>
                                                                                    <w:bottom w:val="none" w:sz="0" w:space="0" w:color="auto"/>
                                                                                    <w:right w:val="none" w:sz="0" w:space="0" w:color="auto"/>
                                                                                  </w:divBdr>
                                                                                </w:div>
                                                                                <w:div w:id="599601660">
                                                                                  <w:marLeft w:val="0"/>
                                                                                  <w:marRight w:val="0"/>
                                                                                  <w:marTop w:val="0"/>
                                                                                  <w:marBottom w:val="0"/>
                                                                                  <w:divBdr>
                                                                                    <w:top w:val="none" w:sz="0" w:space="0" w:color="auto"/>
                                                                                    <w:left w:val="none" w:sz="0" w:space="0" w:color="auto"/>
                                                                                    <w:bottom w:val="none" w:sz="0" w:space="0" w:color="auto"/>
                                                                                    <w:right w:val="none" w:sz="0" w:space="0" w:color="auto"/>
                                                                                  </w:divBdr>
                                                                                </w:div>
                                                                                <w:div w:id="631710698">
                                                                                  <w:marLeft w:val="0"/>
                                                                                  <w:marRight w:val="0"/>
                                                                                  <w:marTop w:val="0"/>
                                                                                  <w:marBottom w:val="0"/>
                                                                                  <w:divBdr>
                                                                                    <w:top w:val="none" w:sz="0" w:space="0" w:color="auto"/>
                                                                                    <w:left w:val="none" w:sz="0" w:space="0" w:color="auto"/>
                                                                                    <w:bottom w:val="none" w:sz="0" w:space="0" w:color="auto"/>
                                                                                    <w:right w:val="none" w:sz="0" w:space="0" w:color="auto"/>
                                                                                  </w:divBdr>
                                                                                </w:div>
                                                                                <w:div w:id="642127327">
                                                                                  <w:marLeft w:val="0"/>
                                                                                  <w:marRight w:val="0"/>
                                                                                  <w:marTop w:val="0"/>
                                                                                  <w:marBottom w:val="0"/>
                                                                                  <w:divBdr>
                                                                                    <w:top w:val="none" w:sz="0" w:space="0" w:color="auto"/>
                                                                                    <w:left w:val="none" w:sz="0" w:space="0" w:color="auto"/>
                                                                                    <w:bottom w:val="none" w:sz="0" w:space="0" w:color="auto"/>
                                                                                    <w:right w:val="none" w:sz="0" w:space="0" w:color="auto"/>
                                                                                  </w:divBdr>
                                                                                </w:div>
                                                                                <w:div w:id="843664075">
                                                                                  <w:marLeft w:val="0"/>
                                                                                  <w:marRight w:val="0"/>
                                                                                  <w:marTop w:val="0"/>
                                                                                  <w:marBottom w:val="0"/>
                                                                                  <w:divBdr>
                                                                                    <w:top w:val="none" w:sz="0" w:space="0" w:color="auto"/>
                                                                                    <w:left w:val="none" w:sz="0" w:space="0" w:color="auto"/>
                                                                                    <w:bottom w:val="none" w:sz="0" w:space="0" w:color="auto"/>
                                                                                    <w:right w:val="none" w:sz="0" w:space="0" w:color="auto"/>
                                                                                  </w:divBdr>
                                                                                </w:div>
                                                                                <w:div w:id="854269081">
                                                                                  <w:marLeft w:val="0"/>
                                                                                  <w:marRight w:val="0"/>
                                                                                  <w:marTop w:val="0"/>
                                                                                  <w:marBottom w:val="0"/>
                                                                                  <w:divBdr>
                                                                                    <w:top w:val="none" w:sz="0" w:space="0" w:color="auto"/>
                                                                                    <w:left w:val="none" w:sz="0" w:space="0" w:color="auto"/>
                                                                                    <w:bottom w:val="none" w:sz="0" w:space="0" w:color="auto"/>
                                                                                    <w:right w:val="none" w:sz="0" w:space="0" w:color="auto"/>
                                                                                  </w:divBdr>
                                                                                </w:div>
                                                                                <w:div w:id="867261829">
                                                                                  <w:marLeft w:val="0"/>
                                                                                  <w:marRight w:val="0"/>
                                                                                  <w:marTop w:val="0"/>
                                                                                  <w:marBottom w:val="0"/>
                                                                                  <w:divBdr>
                                                                                    <w:top w:val="none" w:sz="0" w:space="0" w:color="auto"/>
                                                                                    <w:left w:val="none" w:sz="0" w:space="0" w:color="auto"/>
                                                                                    <w:bottom w:val="none" w:sz="0" w:space="0" w:color="auto"/>
                                                                                    <w:right w:val="none" w:sz="0" w:space="0" w:color="auto"/>
                                                                                  </w:divBdr>
                                                                                </w:div>
                                                                                <w:div w:id="870727918">
                                                                                  <w:marLeft w:val="0"/>
                                                                                  <w:marRight w:val="0"/>
                                                                                  <w:marTop w:val="0"/>
                                                                                  <w:marBottom w:val="0"/>
                                                                                  <w:divBdr>
                                                                                    <w:top w:val="none" w:sz="0" w:space="0" w:color="auto"/>
                                                                                    <w:left w:val="none" w:sz="0" w:space="0" w:color="auto"/>
                                                                                    <w:bottom w:val="none" w:sz="0" w:space="0" w:color="auto"/>
                                                                                    <w:right w:val="none" w:sz="0" w:space="0" w:color="auto"/>
                                                                                  </w:divBdr>
                                                                                </w:div>
                                                                                <w:div w:id="1459299292">
                                                                                  <w:marLeft w:val="0"/>
                                                                                  <w:marRight w:val="0"/>
                                                                                  <w:marTop w:val="0"/>
                                                                                  <w:marBottom w:val="0"/>
                                                                                  <w:divBdr>
                                                                                    <w:top w:val="none" w:sz="0" w:space="0" w:color="auto"/>
                                                                                    <w:left w:val="none" w:sz="0" w:space="0" w:color="auto"/>
                                                                                    <w:bottom w:val="none" w:sz="0" w:space="0" w:color="auto"/>
                                                                                    <w:right w:val="none" w:sz="0" w:space="0" w:color="auto"/>
                                                                                  </w:divBdr>
                                                                                </w:div>
                                                                                <w:div w:id="1616251535">
                                                                                  <w:marLeft w:val="0"/>
                                                                                  <w:marRight w:val="0"/>
                                                                                  <w:marTop w:val="0"/>
                                                                                  <w:marBottom w:val="0"/>
                                                                                  <w:divBdr>
                                                                                    <w:top w:val="none" w:sz="0" w:space="0" w:color="auto"/>
                                                                                    <w:left w:val="none" w:sz="0" w:space="0" w:color="auto"/>
                                                                                    <w:bottom w:val="none" w:sz="0" w:space="0" w:color="auto"/>
                                                                                    <w:right w:val="none" w:sz="0" w:space="0" w:color="auto"/>
                                                                                  </w:divBdr>
                                                                                </w:div>
                                                                                <w:div w:id="1671059570">
                                                                                  <w:marLeft w:val="0"/>
                                                                                  <w:marRight w:val="0"/>
                                                                                  <w:marTop w:val="0"/>
                                                                                  <w:marBottom w:val="0"/>
                                                                                  <w:divBdr>
                                                                                    <w:top w:val="none" w:sz="0" w:space="0" w:color="auto"/>
                                                                                    <w:left w:val="none" w:sz="0" w:space="0" w:color="auto"/>
                                                                                    <w:bottom w:val="none" w:sz="0" w:space="0" w:color="auto"/>
                                                                                    <w:right w:val="none" w:sz="0" w:space="0" w:color="auto"/>
                                                                                  </w:divBdr>
                                                                                </w:div>
                                                                                <w:div w:id="1671447502">
                                                                                  <w:marLeft w:val="0"/>
                                                                                  <w:marRight w:val="0"/>
                                                                                  <w:marTop w:val="0"/>
                                                                                  <w:marBottom w:val="0"/>
                                                                                  <w:divBdr>
                                                                                    <w:top w:val="none" w:sz="0" w:space="0" w:color="auto"/>
                                                                                    <w:left w:val="none" w:sz="0" w:space="0" w:color="auto"/>
                                                                                    <w:bottom w:val="none" w:sz="0" w:space="0" w:color="auto"/>
                                                                                    <w:right w:val="none" w:sz="0" w:space="0" w:color="auto"/>
                                                                                  </w:divBdr>
                                                                                </w:div>
                                                                                <w:div w:id="1898854655">
                                                                                  <w:marLeft w:val="0"/>
                                                                                  <w:marRight w:val="0"/>
                                                                                  <w:marTop w:val="0"/>
                                                                                  <w:marBottom w:val="0"/>
                                                                                  <w:divBdr>
                                                                                    <w:top w:val="none" w:sz="0" w:space="0" w:color="auto"/>
                                                                                    <w:left w:val="none" w:sz="0" w:space="0" w:color="auto"/>
                                                                                    <w:bottom w:val="none" w:sz="0" w:space="0" w:color="auto"/>
                                                                                    <w:right w:val="none" w:sz="0" w:space="0" w:color="auto"/>
                                                                                  </w:divBdr>
                                                                                </w:div>
                                                                                <w:div w:id="2080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442052">
      <w:bodyDiv w:val="1"/>
      <w:marLeft w:val="0"/>
      <w:marRight w:val="0"/>
      <w:marTop w:val="0"/>
      <w:marBottom w:val="0"/>
      <w:divBdr>
        <w:top w:val="none" w:sz="0" w:space="0" w:color="auto"/>
        <w:left w:val="none" w:sz="0" w:space="0" w:color="auto"/>
        <w:bottom w:val="none" w:sz="0" w:space="0" w:color="auto"/>
        <w:right w:val="none" w:sz="0" w:space="0" w:color="auto"/>
      </w:divBdr>
      <w:divsChild>
        <w:div w:id="1751660484">
          <w:marLeft w:val="0"/>
          <w:marRight w:val="0"/>
          <w:marTop w:val="0"/>
          <w:marBottom w:val="0"/>
          <w:divBdr>
            <w:top w:val="none" w:sz="0" w:space="0" w:color="auto"/>
            <w:left w:val="none" w:sz="0" w:space="0" w:color="auto"/>
            <w:bottom w:val="none" w:sz="0" w:space="0" w:color="auto"/>
            <w:right w:val="none" w:sz="0" w:space="0" w:color="auto"/>
          </w:divBdr>
          <w:divsChild>
            <w:div w:id="1371957825">
              <w:marLeft w:val="0"/>
              <w:marRight w:val="0"/>
              <w:marTop w:val="0"/>
              <w:marBottom w:val="0"/>
              <w:divBdr>
                <w:top w:val="none" w:sz="0" w:space="0" w:color="auto"/>
                <w:left w:val="none" w:sz="0" w:space="0" w:color="auto"/>
                <w:bottom w:val="none" w:sz="0" w:space="0" w:color="auto"/>
                <w:right w:val="none" w:sz="0" w:space="0" w:color="auto"/>
              </w:divBdr>
              <w:divsChild>
                <w:div w:id="1864979954">
                  <w:marLeft w:val="0"/>
                  <w:marRight w:val="0"/>
                  <w:marTop w:val="0"/>
                  <w:marBottom w:val="0"/>
                  <w:divBdr>
                    <w:top w:val="none" w:sz="0" w:space="0" w:color="auto"/>
                    <w:left w:val="none" w:sz="0" w:space="0" w:color="auto"/>
                    <w:bottom w:val="none" w:sz="0" w:space="0" w:color="auto"/>
                    <w:right w:val="none" w:sz="0" w:space="0" w:color="auto"/>
                  </w:divBdr>
                  <w:divsChild>
                    <w:div w:id="1933514046">
                      <w:marLeft w:val="0"/>
                      <w:marRight w:val="0"/>
                      <w:marTop w:val="0"/>
                      <w:marBottom w:val="0"/>
                      <w:divBdr>
                        <w:top w:val="none" w:sz="0" w:space="0" w:color="auto"/>
                        <w:left w:val="none" w:sz="0" w:space="0" w:color="auto"/>
                        <w:bottom w:val="none" w:sz="0" w:space="0" w:color="auto"/>
                        <w:right w:val="none" w:sz="0" w:space="0" w:color="auto"/>
                      </w:divBdr>
                      <w:divsChild>
                        <w:div w:id="15422766">
                          <w:marLeft w:val="0"/>
                          <w:marRight w:val="0"/>
                          <w:marTop w:val="0"/>
                          <w:marBottom w:val="0"/>
                          <w:divBdr>
                            <w:top w:val="none" w:sz="0" w:space="0" w:color="auto"/>
                            <w:left w:val="none" w:sz="0" w:space="0" w:color="auto"/>
                            <w:bottom w:val="none" w:sz="0" w:space="0" w:color="auto"/>
                            <w:right w:val="none" w:sz="0" w:space="0" w:color="auto"/>
                          </w:divBdr>
                          <w:divsChild>
                            <w:div w:id="777875344">
                              <w:marLeft w:val="0"/>
                              <w:marRight w:val="0"/>
                              <w:marTop w:val="0"/>
                              <w:marBottom w:val="0"/>
                              <w:divBdr>
                                <w:top w:val="none" w:sz="0" w:space="0" w:color="auto"/>
                                <w:left w:val="none" w:sz="0" w:space="0" w:color="auto"/>
                                <w:bottom w:val="none" w:sz="0" w:space="0" w:color="auto"/>
                                <w:right w:val="none" w:sz="0" w:space="0" w:color="auto"/>
                              </w:divBdr>
                              <w:divsChild>
                                <w:div w:id="382565269">
                                  <w:marLeft w:val="0"/>
                                  <w:marRight w:val="0"/>
                                  <w:marTop w:val="0"/>
                                  <w:marBottom w:val="0"/>
                                  <w:divBdr>
                                    <w:top w:val="none" w:sz="0" w:space="0" w:color="auto"/>
                                    <w:left w:val="none" w:sz="0" w:space="0" w:color="auto"/>
                                    <w:bottom w:val="none" w:sz="0" w:space="0" w:color="auto"/>
                                    <w:right w:val="none" w:sz="0" w:space="0" w:color="auto"/>
                                  </w:divBdr>
                                  <w:divsChild>
                                    <w:div w:id="1545020502">
                                      <w:marLeft w:val="0"/>
                                      <w:marRight w:val="0"/>
                                      <w:marTop w:val="0"/>
                                      <w:marBottom w:val="0"/>
                                      <w:divBdr>
                                        <w:top w:val="none" w:sz="0" w:space="0" w:color="auto"/>
                                        <w:left w:val="none" w:sz="0" w:space="0" w:color="auto"/>
                                        <w:bottom w:val="none" w:sz="0" w:space="0" w:color="auto"/>
                                        <w:right w:val="none" w:sz="0" w:space="0" w:color="auto"/>
                                      </w:divBdr>
                                      <w:divsChild>
                                        <w:div w:id="1845780009">
                                          <w:marLeft w:val="75"/>
                                          <w:marRight w:val="75"/>
                                          <w:marTop w:val="0"/>
                                          <w:marBottom w:val="0"/>
                                          <w:divBdr>
                                            <w:top w:val="none" w:sz="0" w:space="0" w:color="auto"/>
                                            <w:left w:val="none" w:sz="0" w:space="0" w:color="auto"/>
                                            <w:bottom w:val="none" w:sz="0" w:space="0" w:color="auto"/>
                                            <w:right w:val="none" w:sz="0" w:space="0" w:color="auto"/>
                                          </w:divBdr>
                                          <w:divsChild>
                                            <w:div w:id="863980055">
                                              <w:marLeft w:val="0"/>
                                              <w:marRight w:val="0"/>
                                              <w:marTop w:val="60"/>
                                              <w:marBottom w:val="0"/>
                                              <w:divBdr>
                                                <w:top w:val="none" w:sz="0" w:space="0" w:color="auto"/>
                                                <w:left w:val="none" w:sz="0" w:space="0" w:color="auto"/>
                                                <w:bottom w:val="none" w:sz="0" w:space="0" w:color="auto"/>
                                                <w:right w:val="none" w:sz="0" w:space="0" w:color="auto"/>
                                              </w:divBdr>
                                              <w:divsChild>
                                                <w:div w:id="1961568997">
                                                  <w:marLeft w:val="0"/>
                                                  <w:marRight w:val="0"/>
                                                  <w:marTop w:val="0"/>
                                                  <w:marBottom w:val="0"/>
                                                  <w:divBdr>
                                                    <w:top w:val="none" w:sz="0" w:space="0" w:color="auto"/>
                                                    <w:left w:val="none" w:sz="0" w:space="0" w:color="auto"/>
                                                    <w:bottom w:val="none" w:sz="0" w:space="0" w:color="auto"/>
                                                    <w:right w:val="none" w:sz="0" w:space="0" w:color="auto"/>
                                                  </w:divBdr>
                                                  <w:divsChild>
                                                    <w:div w:id="1397968247">
                                                      <w:marLeft w:val="195"/>
                                                      <w:marRight w:val="195"/>
                                                      <w:marTop w:val="0"/>
                                                      <w:marBottom w:val="0"/>
                                                      <w:divBdr>
                                                        <w:top w:val="none" w:sz="0" w:space="0" w:color="auto"/>
                                                        <w:left w:val="none" w:sz="0" w:space="0" w:color="auto"/>
                                                        <w:bottom w:val="none" w:sz="0" w:space="0" w:color="auto"/>
                                                        <w:right w:val="none" w:sz="0" w:space="0" w:color="auto"/>
                                                      </w:divBdr>
                                                      <w:divsChild>
                                                        <w:div w:id="137578556">
                                                          <w:marLeft w:val="0"/>
                                                          <w:marRight w:val="0"/>
                                                          <w:marTop w:val="0"/>
                                                          <w:marBottom w:val="0"/>
                                                          <w:divBdr>
                                                            <w:top w:val="none" w:sz="0" w:space="0" w:color="auto"/>
                                                            <w:left w:val="none" w:sz="0" w:space="0" w:color="auto"/>
                                                            <w:bottom w:val="none" w:sz="0" w:space="0" w:color="auto"/>
                                                            <w:right w:val="none" w:sz="0" w:space="0" w:color="auto"/>
                                                          </w:divBdr>
                                                          <w:divsChild>
                                                            <w:div w:id="1683193818">
                                                              <w:marLeft w:val="0"/>
                                                              <w:marRight w:val="0"/>
                                                              <w:marTop w:val="0"/>
                                                              <w:marBottom w:val="0"/>
                                                              <w:divBdr>
                                                                <w:top w:val="none" w:sz="0" w:space="0" w:color="auto"/>
                                                                <w:left w:val="none" w:sz="0" w:space="0" w:color="auto"/>
                                                                <w:bottom w:val="none" w:sz="0" w:space="0" w:color="auto"/>
                                                                <w:right w:val="none" w:sz="0" w:space="0" w:color="auto"/>
                                                              </w:divBdr>
                                                              <w:divsChild>
                                                                <w:div w:id="1313559303">
                                                                  <w:marLeft w:val="0"/>
                                                                  <w:marRight w:val="0"/>
                                                                  <w:marTop w:val="0"/>
                                                                  <w:marBottom w:val="0"/>
                                                                  <w:divBdr>
                                                                    <w:top w:val="none" w:sz="0" w:space="0" w:color="auto"/>
                                                                    <w:left w:val="none" w:sz="0" w:space="0" w:color="auto"/>
                                                                    <w:bottom w:val="none" w:sz="0" w:space="0" w:color="auto"/>
                                                                    <w:right w:val="none" w:sz="0" w:space="0" w:color="auto"/>
                                                                  </w:divBdr>
                                                                  <w:divsChild>
                                                                    <w:div w:id="1612274716">
                                                                      <w:marLeft w:val="0"/>
                                                                      <w:marRight w:val="0"/>
                                                                      <w:marTop w:val="0"/>
                                                                      <w:marBottom w:val="0"/>
                                                                      <w:divBdr>
                                                                        <w:top w:val="none" w:sz="0" w:space="0" w:color="auto"/>
                                                                        <w:left w:val="none" w:sz="0" w:space="0" w:color="auto"/>
                                                                        <w:bottom w:val="none" w:sz="0" w:space="0" w:color="auto"/>
                                                                        <w:right w:val="none" w:sz="0" w:space="0" w:color="auto"/>
                                                                      </w:divBdr>
                                                                      <w:divsChild>
                                                                        <w:div w:id="966935683">
                                                                          <w:marLeft w:val="150"/>
                                                                          <w:marRight w:val="150"/>
                                                                          <w:marTop w:val="150"/>
                                                                          <w:marBottom w:val="150"/>
                                                                          <w:divBdr>
                                                                            <w:top w:val="none" w:sz="0" w:space="0" w:color="auto"/>
                                                                            <w:left w:val="none" w:sz="0" w:space="0" w:color="auto"/>
                                                                            <w:bottom w:val="none" w:sz="0" w:space="0" w:color="auto"/>
                                                                            <w:right w:val="none" w:sz="0" w:space="0" w:color="auto"/>
                                                                          </w:divBdr>
                                                                          <w:divsChild>
                                                                            <w:div w:id="494800868">
                                                                              <w:marLeft w:val="0"/>
                                                                              <w:marRight w:val="0"/>
                                                                              <w:marTop w:val="0"/>
                                                                              <w:marBottom w:val="0"/>
                                                                              <w:divBdr>
                                                                                <w:top w:val="none" w:sz="0" w:space="0" w:color="auto"/>
                                                                                <w:left w:val="none" w:sz="0" w:space="0" w:color="auto"/>
                                                                                <w:bottom w:val="none" w:sz="0" w:space="0" w:color="auto"/>
                                                                                <w:right w:val="none" w:sz="0" w:space="0" w:color="auto"/>
                                                                              </w:divBdr>
                                                                            </w:div>
                                                                            <w:div w:id="1044448385">
                                                                              <w:marLeft w:val="0"/>
                                                                              <w:marRight w:val="0"/>
                                                                              <w:marTop w:val="0"/>
                                                                              <w:marBottom w:val="0"/>
                                                                              <w:divBdr>
                                                                                <w:top w:val="none" w:sz="0" w:space="0" w:color="auto"/>
                                                                                <w:left w:val="none" w:sz="0" w:space="0" w:color="auto"/>
                                                                                <w:bottom w:val="none" w:sz="0" w:space="0" w:color="auto"/>
                                                                                <w:right w:val="none" w:sz="0" w:space="0" w:color="auto"/>
                                                                              </w:divBdr>
                                                                            </w:div>
                                                                            <w:div w:id="12066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33.vsd"/><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55.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2.vsd"/><Relationship Id="rId5" Type="http://schemas.openxmlformats.org/officeDocument/2006/relationships/webSettings" Target="webSettings.xml"/><Relationship Id="rId15" Type="http://schemas.openxmlformats.org/officeDocument/2006/relationships/oleObject" Target="embeddings/Microsoft_Visio_2003-2010___44.vsd"/><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11.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8EBC-F01F-4753-BDAA-4910DF03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3341</Words>
  <Characters>19048</Characters>
  <Application>Microsoft Office Word</Application>
  <DocSecurity>0</DocSecurity>
  <Lines>158</Lines>
  <Paragraphs>44</Paragraphs>
  <ScaleCrop>false</ScaleCrop>
  <Company>Microsoft</Company>
  <LinksUpToDate>false</LinksUpToDate>
  <CharactersWithSpaces>22345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鹏华基金余额理财接口规范</dc:title>
  <dc:creator>余佳祥</dc:creator>
  <cp:lastModifiedBy>张玉鹏</cp:lastModifiedBy>
  <cp:revision>22</cp:revision>
  <cp:lastPrinted>2014-01-03T01:04:00Z</cp:lastPrinted>
  <dcterms:created xsi:type="dcterms:W3CDTF">2017-09-01T01:29:00Z</dcterms:created>
  <dcterms:modified xsi:type="dcterms:W3CDTF">2017-09-01T03:17:00Z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2052-8.1.0.3000</vt:lpwstr>
  </property>
</Properties>
</file>