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color w:val="999999"/>
          <w:sz w:val="28"/>
          <w:szCs w:val="28"/>
        </w:rPr>
        <w:t xml:space="preserve">[LOGO AGENCE]</w:t>
      </w:r>
    </w:p>
    <w:p>
      <w:pPr>
        <w:pStyle w:val="Title"/>
      </w:pPr>
      <w:r>
        <w:t xml:space="preserve">AVENANT AU CONTRAT</w:t>
      </w:r>
    </w:p>
    <w:p>
      <w:pPr>
        <w:pStyle w:val="Subtitle"/>
      </w:pPr>
      <w:r>
        <w:t xml:space="preserve">Modification des termes contractuels</w:t>
      </w:r>
    </w:p>
    <w:p>
      <w:pPr>
        <w:pStyle w:val="Article"/>
        <w:spacing w:before="360" w:after="240"/>
      </w:pPr>
      <w:r>
        <w:rPr>
          <w:b/>
          <w:bCs/>
          <w:sz w:val="24"/>
          <w:szCs w:val="24"/>
        </w:rPr>
        <w:t xml:space="preserve">Entre les soussignés :</w:t>
      </w:r>
    </w:p>
    <w:p>
      <w:pPr>
        <w:pStyle w:val="Article"/>
      </w:pPr>
      <w:r>
        <w:rPr>
          <w:b/>
          <w:bCs/>
        </w:rPr>
        <w:t xml:space="preserve">D'UNE PART,
</w:t>
      </w:r>
      <w:r>
        <w:t xml:space="preserve">[Nom de la Partie 1 / Agence ou Client]
</w:t>
      </w:r>
      <w:r>
        <w:t xml:space="preserve">[Forme juridique], au capital de [montant] euros
</w:t>
      </w:r>
      <w:r>
        <w:t xml:space="preserve">Siège social : [Adresse complète]
</w:t>
      </w:r>
      <w:r>
        <w:t xml:space="preserve">SIRET : [Numéro]
</w:t>
      </w:r>
      <w:r>
        <w:t xml:space="preserve">Représenté(e) par [Nom Prénom], [Fonction]
</w:t>
      </w:r>
      <w:r>
        <w:rPr>
          <w:i/>
          <w:iCs/>
        </w:rPr>
        <w:t xml:space="preserve">Ci-après désigné(e) « [La Partie 1] »</w:t>
      </w:r>
    </w:p>
    <w:p>
      <w:pPr>
        <w:pStyle w:val="Article"/>
        <w:spacing w:before="240"/>
      </w:pPr>
      <w:r>
        <w:rPr>
          <w:b/>
          <w:bCs/>
        </w:rPr>
        <w:t xml:space="preserve">ET D'AUTRE PART,
</w:t>
      </w:r>
      <w:r>
        <w:t xml:space="preserve">[Nom de la Partie 2]
</w:t>
      </w:r>
      <w:r>
        <w:t xml:space="preserve">[Forme juridique ou Particulier]
</w:t>
      </w:r>
      <w:r>
        <w:t xml:space="preserve">Adresse : [Adresse complète]
</w:t>
      </w:r>
      <w:r>
        <w:t xml:space="preserve">Représenté(e) par [Nom Prénom], [Fonction]
</w:t>
      </w:r>
      <w:r>
        <w:rPr>
          <w:i/>
          <w:iCs/>
        </w:rPr>
        <w:t xml:space="preserve">Ci-après désigné(e) « [La Partie 2] »</w:t>
      </w:r>
    </w:p>
    <w:p>
      <w:pPr>
        <w:pStyle w:val="Heading1"/>
      </w:pPr>
      <w:r>
        <w:t xml:space="preserve">PRÉAMBULE</w:t>
      </w:r>
    </w:p>
    <w:p>
      <w:pPr>
        <w:pStyle w:val="Article"/>
      </w:pPr>
      <w:r>
        <w:t xml:space="preserve">Les Parties ont conclu un contrat en date du </w:t>
      </w:r>
      <w:r>
        <w:rPr>
          <w:b/>
          <w:bCs/>
        </w:rPr>
        <w:t xml:space="preserve">[JJ/MM/AAAA]</w:t>
      </w:r>
      <w:r>
        <w:t xml:space="preserve"> portant sur </w:t>
      </w:r>
      <w:r>
        <w:rPr>
          <w:b/>
          <w:bCs/>
        </w:rPr>
        <w:t xml:space="preserve">[Objet du contrat initial : mise à disposition mannequin / prestation événementielle / etc.]</w:t>
      </w:r>
      <w:r>
        <w:t xml:space="preserve">.
</w:t>
      </w:r>
      <w:r>
        <w:t xml:space="preserve">Ce contrat est ci-après désigné « </w:t>
      </w:r>
      <w:r>
        <w:rPr>
          <w:b/>
          <w:bCs/>
        </w:rPr>
        <w:t xml:space="preserve">le Contrat Initial</w:t>
      </w:r>
      <w:r>
        <w:t xml:space="preserve"> ».</w:t>
      </w:r>
    </w:p>
    <w:p>
      <w:pPr>
        <w:pStyle w:val="Article"/>
      </w:pPr>
      <w:r>
        <w:t xml:space="preserve">Les Parties souhaitent modifier certaines dispositions du Contrat Initial dans les conditions définies ci-après.
</w:t>
      </w:r>
      <w:r>
        <w:t xml:space="preserve">Le présent avenant fait partie intégrante du Contrat Initial. Toutes les dispositions du Contrat Initial qui ne sont pas expressément modifiées par le présent avenant demeurent applicables sans modification.</w:t>
      </w:r>
    </w:p>
    <w:p>
      <w:pPr>
        <w:pStyle w:val="Heading1"/>
      </w:pPr>
      <w:r>
        <w:t xml:space="preserve">ARTICLE 1 — MODIFICATIONS APPORTÉES</w:t>
      </w:r>
    </w:p>
    <w:p>
      <w:pPr>
        <w:pStyle w:val="Article"/>
      </w:pPr>
      <w:r>
        <w:rPr>
          <w:b/>
          <w:bCs/>
        </w:rPr>
        <w:t xml:space="preserve">1.1. Article modifié
</w:t>
      </w:r>
      <w:r>
        <w:t xml:space="preserve">L'article [X] du Contrat Initial intitulé « </w:t>
      </w:r>
      <w:r>
        <w:rPr>
          <w:b/>
          <w:bCs/>
        </w:rPr>
        <w:t xml:space="preserve">[Titre de l'article]</w:t>
      </w:r>
      <w:r>
        <w:t xml:space="preserve"> » est modifié comme suit :
</w:t>
      </w:r>
      <w:r>
        <w:rPr>
          <w:i/>
          <w:iCs/>
          <w:color w:val="666666"/>
        </w:rPr>
        <w:t xml:space="preserve">Ancienne version :
</w:t>
      </w:r>
      <w:r>
        <w:rPr>
          <w:i/>
          <w:iCs/>
          <w:color w:val="999999"/>
        </w:rPr>
        <w:t xml:space="preserve">« [Texte original de l'article] »
</w:t>
      </w:r>
      <w:r>
        <w:rPr>
          <w:b/>
          <w:bCs/>
        </w:rPr>
        <w:t xml:space="preserve">Nouvelle version :
</w:t>
      </w:r>
      <w:r>
        <w:rPr>
          <w:b/>
          <w:bCs/>
        </w:rPr>
        <w:t xml:space="preserve">« [Nouveau texte de l'article]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FFA500" w:sz="2"/>
              <w:left w:val="single" w:color="FFA500" w:sz="2"/>
              <w:bottom w:val="single" w:color="FFA500" w:sz="2"/>
              <w:right w:val="single" w:color="FFA500" w:sz="2"/>
            </w:tcBorders>
            <w:shd w:fill="FFF8E6" w:val="clear"/>
          </w:tcPr>
          <w:p>
            <w:pPr>
              <w:spacing w:before="80" w:after="40"/>
            </w:pPr>
            <w:r>
              <w:rPr>
                <w:b/>
                <w:bCs/>
                <w:color w:val="CC6600"/>
                <w:sz w:val="20"/>
                <w:szCs w:val="20"/>
              </w:rPr>
              <w:t xml:space="preserve">💡 EXEMPLES DE MODIFICATIONS COURANTES</w:t>
            </w:r>
          </w:p>
          <w:p>
            <w:pPr>
              <w:spacing w:before="60" w:after="20"/>
            </w:pPr>
            <w:r>
              <w:rPr>
                <w:sz w:val="18"/>
                <w:szCs w:val="18"/>
              </w:rPr>
              <w:t xml:space="preserve">• Prolongation des droits à l'image : 6 mois → 12 mois</w:t>
            </w:r>
          </w:p>
          <w:p>
            <w:pPr>
              <w:spacing w:before="20" w:after="20"/>
            </w:pPr>
            <w:r>
              <w:rPr>
                <w:sz w:val="18"/>
                <w:szCs w:val="18"/>
              </w:rPr>
              <w:t xml:space="preserve">• Extension géographique : France → Europe</w:t>
            </w:r>
          </w:p>
          <w:p>
            <w:pPr>
              <w:spacing w:before="20" w:after="20"/>
            </w:pPr>
            <w:r>
              <w:rPr>
                <w:sz w:val="18"/>
                <w:szCs w:val="18"/>
              </w:rPr>
              <w:t xml:space="preserve">• Modification de date : 15/03/2025 → 22/03/2025</w:t>
            </w:r>
          </w:p>
          <w:p>
            <w:pPr>
              <w:spacing w:before="20" w:after="20"/>
            </w:pPr>
            <w:r>
              <w:rPr>
                <w:sz w:val="18"/>
                <w:szCs w:val="18"/>
              </w:rPr>
              <w:t xml:space="preserve">• Ajout de supports : Digital → Digital + Print</w:t>
            </w:r>
          </w:p>
          <w:p>
            <w:pPr>
              <w:spacing w:before="20" w:after="80"/>
            </w:pPr>
            <w:r>
              <w:rPr>
                <w:sz w:val="18"/>
                <w:szCs w:val="18"/>
              </w:rPr>
              <w:t xml:space="preserve">• Révision tarifaire : 800€ HT → 1 200€ HT</w:t>
            </w:r>
          </w:p>
        </w:tc>
      </w:tr>
    </w:tbl>
    <w:p>
      <w:pPr>
        <w:pStyle w:val="Article"/>
        <w:spacing w:before="240"/>
      </w:pPr>
      <w:r>
        <w:rPr>
          <w:b/>
          <w:bCs/>
        </w:rPr>
        <w:t xml:space="preserve">1.2. Autres modifications (si nécessaire)
</w:t>
      </w:r>
      <w:r>
        <w:t xml:space="preserve">[Décrire d'autres modifications si besoin]</w:t>
      </w:r>
    </w:p>
    <w:p>
      <w:pPr>
        <w:pStyle w:val="Heading1"/>
      </w:pPr>
      <w:r>
        <w:t xml:space="preserve">ARTICLE 2 — CONTREPARTIE FINANCIÈRE</w:t>
      </w:r>
    </w:p>
    <w:p>
      <w:pPr>
        <w:pStyle w:val="Article"/>
      </w:pPr>
      <w:r>
        <w:t xml:space="preserve">En contrepartie des modifications apportées par le présent avenant, les Parties conviennent des conditions financières suivantes :
</w:t>
      </w:r>
      <w:r>
        <w:rPr>
          <w:b/>
          <w:bCs/>
        </w:rPr>
        <w:t xml:space="preserve">Montant complémentaire HT : </w:t>
      </w:r>
      <w:r>
        <w:t xml:space="preserve">[XXX,XX €] HT
</w:t>
      </w:r>
      <w:r>
        <w:rPr>
          <w:b/>
          <w:bCs/>
        </w:rPr>
        <w:t xml:space="preserve">TVA (20%) : </w:t>
      </w:r>
      <w:r>
        <w:t xml:space="preserve">[XXX,XX €]
</w:t>
      </w:r>
      <w:r>
        <w:rPr>
          <w:b/>
          <w:bCs/>
        </w:rPr>
        <w:t xml:space="preserve">Montant complémentaire TTC : </w:t>
      </w:r>
      <w:r>
        <w:rPr>
          <w:b/>
          <w:bCs/>
        </w:rPr>
        <w:t xml:space="preserve">[XXX,XX €] TTC
</w:t>
      </w:r>
      <w:r>
        <w:rPr>
          <w:i/>
          <w:iCs/>
        </w:rPr>
        <w:t xml:space="preserve">OU
</w:t>
      </w:r>
      <w:r>
        <w:rPr>
          <w:i/>
          <w:iCs/>
        </w:rPr>
        <w:t xml:space="preserve">☐ Aucune contrepartie financière — Modification à titre gracieux</w:t>
      </w:r>
    </w:p>
    <w:p>
      <w:pPr>
        <w:pStyle w:val="Heading1"/>
      </w:pPr>
      <w:r>
        <w:t xml:space="preserve">ARTICLE 3 — DATE D'EFFET</w:t>
      </w:r>
    </w:p>
    <w:p>
      <w:pPr>
        <w:pStyle w:val="Article"/>
      </w:pPr>
      <w:r>
        <w:t xml:space="preserve">Le présent avenant prend effet à compter de sa signature par les deux Parties, soit le </w:t>
      </w:r>
      <w:r>
        <w:rPr>
          <w:b/>
          <w:bCs/>
        </w:rPr>
        <w:t xml:space="preserve">[JJ/MM/AAAA]</w:t>
      </w:r>
      <w:r>
        <w:t xml:space="preserve">.
</w:t>
      </w:r>
      <w:r>
        <w:rPr>
          <w:i/>
          <w:iCs/>
        </w:rPr>
        <w:t xml:space="preserve">OU
</w:t>
      </w:r>
      <w:r>
        <w:t xml:space="preserve">Le présent avenant prend effet de manière rétroactive à compter du </w:t>
      </w:r>
      <w:r>
        <w:rPr>
          <w:b/>
          <w:bCs/>
        </w:rPr>
        <w:t xml:space="preserve">[JJ/MM/AAAA]</w:t>
      </w:r>
      <w:r>
        <w:t xml:space="preserve">.</w:t>
      </w:r>
    </w:p>
    <w:p>
      <w:pPr>
        <w:pStyle w:val="Heading1"/>
      </w:pPr>
      <w:r>
        <w:t xml:space="preserve">ARTICLE 4 — MAINTIEN DES AUTRES DISPOSITIONS</w:t>
      </w:r>
    </w:p>
    <w:p>
      <w:pPr>
        <w:pStyle w:val="Article"/>
      </w:pPr>
      <w:r>
        <w:t xml:space="preserve">Toutes les autres clauses et conditions du Contrat Initial qui ne sont pas expressément modifiées par le présent avenant demeurent inchangées et continuent de produire leurs pleins effets entre les Parties.</w:t>
      </w:r>
    </w:p>
    <w:p>
      <w:pPr>
        <w:pStyle w:val="Heading1"/>
      </w:pPr>
      <w:r>
        <w:t xml:space="preserve">ARTICLE 5 — LOI APPLICABLE ET JURIDICTION</w:t>
      </w:r>
    </w:p>
    <w:p>
      <w:pPr>
        <w:pStyle w:val="Article"/>
      </w:pPr>
      <w:r>
        <w:t xml:space="preserve">Le présent avenant est soumis au droit français. Tout litige relatif à son interprétation ou son exécution relève de la compétence exclusive des tribunaux du siège social de [La Partie 1].</w:t>
      </w:r>
    </w:p>
    <w:p>
      <w:pPr>
        <w:spacing w:before="720" w:after="240"/>
        <w:jc w:val="center"/>
      </w:pPr>
      <w:r>
        <w:rPr>
          <w:b/>
          <w:bCs/>
          <w:sz w:val="24"/>
          <w:szCs w:val="24"/>
        </w:rPr>
        <w:t xml:space="preserve">FAIT EN DEUX EXEMPLAIRES ORIGINAUX</w:t>
      </w:r>
    </w:p>
    <w:p>
      <w:pPr>
        <w:spacing w:before="120" w:after="360"/>
        <w:jc w:val="center"/>
      </w:pPr>
      <w:r>
        <w:rPr>
          <w:sz w:val="22"/>
          <w:szCs w:val="22"/>
        </w:rPr>
        <w:t xml:space="preserve">À [Ville], le [JJ/MM/AAAA]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none"/>
              <w:left w:val="none"/>
              <w:bottom w:val="none"/>
              <w:right w:val="none"/>
            </w:tcBorders>
          </w:tcPr>
          <w:p>
            <w:pPr>
              <w:spacing w:before="80" w:after="60"/>
              <w:jc w:val="center"/>
            </w:pPr>
            <w:r>
              <w:rPr>
                <w:b/>
                <w:bCs/>
                <w:sz w:val="24"/>
                <w:szCs w:val="24"/>
              </w:rPr>
              <w:t xml:space="preserve">Pour [Partie 1]</w:t>
            </w:r>
          </w:p>
          <w:p>
            <w:pPr>
              <w:spacing w:before="40" w:after="240"/>
              <w:jc w:val="center"/>
            </w:pPr>
            <w:r>
              <w:rPr>
                <w:sz w:val="20"/>
                <w:szCs w:val="20"/>
              </w:rPr>
              <w:t xml:space="preserve">[Nom Prénom — Fonction]</w:t>
            </w:r>
          </w:p>
          <w:p>
            <w:pPr>
              <w:spacing w:before="480"/>
            </w:pPr>
            <w:r>
              <w:t xml:space="preserve"/>
            </w:r>
          </w:p>
          <w:p>
            <w:pPr>
              <w:jc w:val="center"/>
            </w:pPr>
            <w:r>
              <w:rPr>
                <w:i/>
                <w:iCs/>
                <w:color w:val="666666"/>
                <w:sz w:val="18"/>
                <w:szCs w:val="18"/>
              </w:rPr>
              <w:t xml:space="preserve">Signature et cachet</w:t>
            </w:r>
          </w:p>
        </w:tc>
        <w:tc>
          <w:tcPr>
            <w:tcW w:type="dxa" w:w="4680"/>
            <w:tcBorders>
              <w:top w:val="none"/>
              <w:left w:val="none"/>
              <w:bottom w:val="none"/>
              <w:right w:val="none"/>
            </w:tcBorders>
          </w:tcPr>
          <w:p>
            <w:pPr>
              <w:spacing w:before="80" w:after="60"/>
              <w:jc w:val="center"/>
            </w:pPr>
            <w:r>
              <w:rPr>
                <w:b/>
                <w:bCs/>
                <w:sz w:val="24"/>
                <w:szCs w:val="24"/>
              </w:rPr>
              <w:t xml:space="preserve">Pour [Partie 2]</w:t>
            </w:r>
          </w:p>
          <w:p>
            <w:pPr>
              <w:spacing w:before="40" w:after="240"/>
              <w:jc w:val="center"/>
            </w:pPr>
            <w:r>
              <w:rPr>
                <w:sz w:val="20"/>
                <w:szCs w:val="20"/>
              </w:rPr>
              <w:t xml:space="preserve">[Nom Prénom — Fonction]</w:t>
            </w:r>
          </w:p>
          <w:p>
            <w:pPr>
              <w:spacing w:before="480"/>
            </w:pPr>
            <w:r>
              <w:t xml:space="preserve"/>
            </w:r>
          </w:p>
          <w:p>
            <w:pPr>
              <w:jc w:val="center"/>
            </w:pPr>
            <w:r>
              <w:rPr>
                <w:i/>
                <w:iCs/>
                <w:color w:val="666666"/>
                <w:sz w:val="18"/>
                <w:szCs w:val="18"/>
              </w:rPr>
              <w:t xml:space="preserve">Signature et cachet</w:t>
            </w:r>
          </w:p>
        </w:tc>
      </w:tr>
    </w:tbl>
    <w:p>
      <w:pPr>
        <w:spacing w:before="480"/>
        <w:jc w:val="center"/>
      </w:pPr>
      <w:r>
        <w:rPr>
          <w:b/>
          <w:bCs/>
          <w:color w:val="DDDDDD"/>
          <w:sz w:val="20"/>
          <w:szCs w:val="20"/>
        </w:rPr>
        <w:t xml:space="preserve">────────</w:t>
      </w:r>
    </w:p>
    <w:p>
      <w:pPr>
        <w:spacing w:before="120"/>
        <w:jc w:val="center"/>
      </w:pPr>
      <w:r>
        <w:rPr>
          <w:color w:val="999999"/>
          <w:sz w:val="18"/>
          <w:szCs w:val="18"/>
        </w:rPr>
        <w:t xml:space="preserve">[Nom de l'Agence] — [Email] — [Téléphone]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480"/>
      <w:jc w:val="center"/>
    </w:pPr>
    <w:rPr>
      <w:rFonts w:ascii="Arial" w:cs="Arial" w:eastAsia="Arial" w:hAnsi="Arial"/>
      <w:i/>
      <w:iCs/>
      <w:color w:val="666666"/>
      <w:sz w:val="24"/>
      <w:szCs w:val="24"/>
    </w:rPr>
  </w:style>
  <w:style w:type="paragraph" w:styleId="Heading1">
    <w:name w:val="Heading 1"/>
    <w:basedOn w:val="Normal"/>
    <w:pPr>
      <w:spacing w:before="360" w:after="180"/>
    </w:pPr>
    <w:rPr>
      <w:rFonts w:ascii="Arial" w:cs="Arial" w:eastAsia="Arial" w:hAnsi="Arial"/>
      <w:b/>
      <w:bCs/>
      <w:color w:val="1A1A1A"/>
      <w:sz w:val="26"/>
      <w:szCs w:val="26"/>
    </w:rPr>
  </w:style>
  <w:style w:type="paragraph" w:styleId="Article">
    <w:name w:val="Article"/>
    <w:basedOn w:val="Normal"/>
    <w:pPr>
      <w:spacing w:before="120" w:after="120"/>
      <w:jc w:val="both"/>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2025-11-02T13:38:22.828Z</dcterms:created>
  <dcterms:modified xsi:type="dcterms:W3CDTF">2025-11-02T13:38:22.829Z</dcterms:modified>
</cp:coreProperties>
</file>

<file path=docProps/custom.xml><?xml version="1.0" encoding="utf-8"?>
<Properties xmlns="http://schemas.openxmlformats.org/officeDocument/2006/custom-properties" xmlns:vt="http://schemas.openxmlformats.org/officeDocument/2006/docPropsVTypes"/>
</file>