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B757" w14:textId="535B363A" w:rsidR="00ED23C2" w:rsidRPr="00417538" w:rsidRDefault="00ED23C2" w:rsidP="00ED23C2">
      <w:pPr>
        <w:rPr>
          <w:b/>
          <w:bCs/>
        </w:rPr>
      </w:pPr>
      <w:r w:rsidRPr="00ED23C2">
        <w:rPr>
          <w:b/>
          <w:bCs/>
        </w:rPr>
        <w:t>Описание тематики дипломного проекта</w:t>
      </w:r>
      <w:r w:rsidR="00045D47" w:rsidRPr="00417538">
        <w:rPr>
          <w:b/>
          <w:bCs/>
        </w:rPr>
        <w:t>.</w:t>
      </w:r>
    </w:p>
    <w:p w14:paraId="359DDB50" w14:textId="40B71B4B" w:rsidR="00ED23C2" w:rsidRPr="006A01BD" w:rsidRDefault="00ED23C2" w:rsidP="00ED23C2">
      <w:pPr>
        <w:rPr>
          <w:lang w:val="en-US"/>
        </w:rPr>
      </w:pPr>
      <w:r w:rsidRPr="00ED23C2">
        <w:rPr>
          <w:b/>
          <w:bCs/>
        </w:rPr>
        <w:t>Название проекта:</w:t>
      </w:r>
      <w:r w:rsidRPr="00ED23C2">
        <w:t> «Многофункциональный веб-сервис "</w:t>
      </w:r>
      <w:r w:rsidR="00417538">
        <w:rPr>
          <w:lang w:val="en-US"/>
        </w:rPr>
        <w:t>A</w:t>
      </w:r>
      <w:r w:rsidR="00417538" w:rsidRPr="00417538">
        <w:t>ll in one</w:t>
      </w:r>
      <w:r w:rsidRPr="00ED23C2">
        <w:t>"»</w:t>
      </w:r>
    </w:p>
    <w:p w14:paraId="03F35E6A" w14:textId="77777777" w:rsidR="00ED23C2" w:rsidRPr="00ED23C2" w:rsidRDefault="00ED23C2" w:rsidP="00ED23C2">
      <w:r w:rsidRPr="00ED23C2">
        <w:pict w14:anchorId="2213A408">
          <v:rect id="_x0000_i1031" style="width:0;height:.75pt" o:hralign="center" o:hrstd="t" o:hr="t" fillcolor="#a0a0a0" stroked="f"/>
        </w:pict>
      </w:r>
    </w:p>
    <w:p w14:paraId="2A79AD86" w14:textId="7957CF8B" w:rsidR="00ED23C2" w:rsidRPr="00322631" w:rsidRDefault="00ED23C2" w:rsidP="00ED23C2">
      <w:pPr>
        <w:rPr>
          <w:b/>
          <w:bCs/>
          <w:lang w:val="en-US"/>
        </w:rPr>
      </w:pPr>
      <w:r w:rsidRPr="00ED23C2">
        <w:rPr>
          <w:b/>
          <w:bCs/>
        </w:rPr>
        <w:t>Актуальность темы</w:t>
      </w:r>
      <w:r w:rsidR="00322631">
        <w:rPr>
          <w:b/>
          <w:bCs/>
          <w:lang w:val="en-US"/>
        </w:rPr>
        <w:t>.</w:t>
      </w:r>
    </w:p>
    <w:p w14:paraId="1902BD2E" w14:textId="082941DB" w:rsidR="00ED23C2" w:rsidRPr="00ED23C2" w:rsidRDefault="00ED23C2" w:rsidP="00ED23C2">
      <w:r w:rsidRPr="00ED23C2">
        <w:t>В современном мире пользователи ежедневно сталкиваются с необходимостью использовать множество разрозненных онлайн-инструментов: калькулятор для подсчётов, отдельное приложение для погоды, календарь для планирования и игры для отдыха. Это приводит к потере времени, захламлению браузера закладками и снижению эффективности работы. Создание единого веб-приложения "</w:t>
      </w:r>
      <w:r w:rsidR="006A01BD">
        <w:rPr>
          <w:lang w:val="en-US"/>
        </w:rPr>
        <w:t>A</w:t>
      </w:r>
      <w:r w:rsidR="006A01BD" w:rsidRPr="006A01BD">
        <w:t>ll in one</w:t>
      </w:r>
      <w:r w:rsidRPr="00ED23C2">
        <w:t>", объединяющего в себе набор полезных мини-приложений (калькулятор, крестики-нолики, календарь, часы, погода), решает проблему фрагментации. Кроме того, разработка такого проекта позволяет применить на практике современные технологии веб-разработки (HTML5, CSS3, JavaScript, REST API), что делает его идеальным для демонстрации квалификации начинающего специалиста.</w:t>
      </w:r>
    </w:p>
    <w:p w14:paraId="19205CD7" w14:textId="01C839A3" w:rsidR="00ED23C2" w:rsidRPr="00322631" w:rsidRDefault="00ED23C2" w:rsidP="00ED23C2">
      <w:pPr>
        <w:rPr>
          <w:b/>
          <w:bCs/>
          <w:lang w:val="en-US"/>
        </w:rPr>
      </w:pPr>
      <w:r w:rsidRPr="00ED23C2">
        <w:rPr>
          <w:b/>
          <w:bCs/>
        </w:rPr>
        <w:t>Целевая аудитория</w:t>
      </w:r>
      <w:r w:rsidR="00322631">
        <w:rPr>
          <w:b/>
          <w:bCs/>
          <w:lang w:val="en-US"/>
        </w:rPr>
        <w:t>.</w:t>
      </w:r>
    </w:p>
    <w:p w14:paraId="6696CD37" w14:textId="5B6F7507" w:rsidR="00ED23C2" w:rsidRPr="00ED23C2" w:rsidRDefault="00ED23C2" w:rsidP="000B779B">
      <w:pPr>
        <w:numPr>
          <w:ilvl w:val="0"/>
          <w:numId w:val="1"/>
        </w:numPr>
      </w:pPr>
      <w:r w:rsidRPr="00ED23C2">
        <w:rPr>
          <w:b/>
          <w:bCs/>
        </w:rPr>
        <w:t>Студенты и школьники:</w:t>
      </w:r>
      <w:r w:rsidRPr="00ED23C2">
        <w:t> для выполнения расчётов, отслеживания времени и дат, а также коротких игровых пауз.</w:t>
      </w:r>
    </w:p>
    <w:p w14:paraId="424B9C5C" w14:textId="77777777" w:rsidR="00ED23C2" w:rsidRPr="00ED23C2" w:rsidRDefault="00ED23C2" w:rsidP="00ED23C2">
      <w:pPr>
        <w:numPr>
          <w:ilvl w:val="0"/>
          <w:numId w:val="1"/>
        </w:numPr>
      </w:pPr>
      <w:r w:rsidRPr="00ED23C2">
        <w:rPr>
          <w:b/>
          <w:bCs/>
        </w:rPr>
        <w:t>Преподаватели и проверяющие экзаменов:</w:t>
      </w:r>
      <w:r w:rsidRPr="00ED23C2">
        <w:t> как пример качественно выполненной учебной практики с полным циклом разработки (от диаграмм до кода).</w:t>
      </w:r>
    </w:p>
    <w:p w14:paraId="69BA460B" w14:textId="4ADC557B" w:rsidR="00ED23C2" w:rsidRPr="00322631" w:rsidRDefault="00ED23C2" w:rsidP="00ED23C2">
      <w:pPr>
        <w:rPr>
          <w:b/>
          <w:bCs/>
          <w:lang w:val="en-US"/>
        </w:rPr>
      </w:pPr>
      <w:r w:rsidRPr="00ED23C2">
        <w:rPr>
          <w:b/>
          <w:bCs/>
        </w:rPr>
        <w:t>Предполагаемые функциональные возможности</w:t>
      </w:r>
      <w:r w:rsidR="00322631">
        <w:rPr>
          <w:b/>
          <w:bCs/>
          <w:lang w:val="en-US"/>
        </w:rPr>
        <w:t>.</w:t>
      </w:r>
    </w:p>
    <w:p w14:paraId="2A1DFEEC" w14:textId="77777777" w:rsidR="00ED23C2" w:rsidRPr="00ED23C2" w:rsidRDefault="00ED23C2" w:rsidP="00ED23C2">
      <w:pPr>
        <w:numPr>
          <w:ilvl w:val="0"/>
          <w:numId w:val="2"/>
        </w:numPr>
      </w:pPr>
      <w:r w:rsidRPr="00ED23C2">
        <w:rPr>
          <w:b/>
          <w:bCs/>
        </w:rPr>
        <w:t>Главная панель навигации:</w:t>
      </w:r>
      <w:r w:rsidRPr="00ED23C2">
        <w:t> переключение между модулями без перезагрузки страницы (Single Page Application style).</w:t>
      </w:r>
    </w:p>
    <w:p w14:paraId="5BC95EED" w14:textId="77777777" w:rsidR="00ED23C2" w:rsidRPr="00ED23C2" w:rsidRDefault="00ED23C2" w:rsidP="00ED23C2">
      <w:pPr>
        <w:numPr>
          <w:ilvl w:val="0"/>
          <w:numId w:val="2"/>
        </w:numPr>
      </w:pPr>
      <w:r w:rsidRPr="00ED23C2">
        <w:rPr>
          <w:b/>
          <w:bCs/>
        </w:rPr>
        <w:t>Калькулятор:</w:t>
      </w:r>
      <w:r w:rsidRPr="00ED23C2">
        <w:t> базовые арифметические операции (+, -, *, /), очистка, обработка ошибок (деление на ноль).</w:t>
      </w:r>
    </w:p>
    <w:p w14:paraId="574B96F8" w14:textId="77777777" w:rsidR="00ED23C2" w:rsidRPr="00ED23C2" w:rsidRDefault="00ED23C2" w:rsidP="00ED23C2">
      <w:pPr>
        <w:numPr>
          <w:ilvl w:val="0"/>
          <w:numId w:val="2"/>
        </w:numPr>
      </w:pPr>
      <w:r w:rsidRPr="00ED23C2">
        <w:rPr>
          <w:b/>
          <w:bCs/>
        </w:rPr>
        <w:t>Крестики-нолики (Tic-Tac-Toe):</w:t>
      </w:r>
      <w:r w:rsidRPr="00ED23C2">
        <w:t> игра на двоих, подсчёт побед/ничьей, кнопка сброса.</w:t>
      </w:r>
    </w:p>
    <w:p w14:paraId="09EB7F04" w14:textId="77777777" w:rsidR="00ED23C2" w:rsidRPr="00ED23C2" w:rsidRDefault="00ED23C2" w:rsidP="00ED23C2">
      <w:pPr>
        <w:numPr>
          <w:ilvl w:val="0"/>
          <w:numId w:val="2"/>
        </w:numPr>
      </w:pPr>
      <w:r w:rsidRPr="00ED23C2">
        <w:rPr>
          <w:b/>
          <w:bCs/>
        </w:rPr>
        <w:t>Календарь:</w:t>
      </w:r>
      <w:r w:rsidRPr="00ED23C2">
        <w:t> отображение текущего месяца, подсветка текущего дня, возможность листать месяцы вперёд/назад.</w:t>
      </w:r>
    </w:p>
    <w:p w14:paraId="2A74648B" w14:textId="77777777" w:rsidR="00ED23C2" w:rsidRPr="00ED23C2" w:rsidRDefault="00ED23C2" w:rsidP="00ED23C2">
      <w:pPr>
        <w:numPr>
          <w:ilvl w:val="0"/>
          <w:numId w:val="2"/>
        </w:numPr>
      </w:pPr>
      <w:r w:rsidRPr="00ED23C2">
        <w:rPr>
          <w:b/>
          <w:bCs/>
        </w:rPr>
        <w:t>Часы:</w:t>
      </w:r>
      <w:r w:rsidRPr="00ED23C2">
        <w:t> аналоговые или цифровые, показывающие текущее время в реальном времени (секунды, минуты, часы).</w:t>
      </w:r>
    </w:p>
    <w:p w14:paraId="4E41E2CA" w14:textId="77777777" w:rsidR="00ED23C2" w:rsidRPr="00ED23C2" w:rsidRDefault="00ED23C2" w:rsidP="00ED23C2">
      <w:pPr>
        <w:numPr>
          <w:ilvl w:val="0"/>
          <w:numId w:val="2"/>
        </w:numPr>
      </w:pPr>
      <w:r w:rsidRPr="00ED23C2">
        <w:rPr>
          <w:b/>
          <w:bCs/>
        </w:rPr>
        <w:t>Погода:</w:t>
      </w:r>
      <w:r w:rsidRPr="00ED23C2">
        <w:t> интеграция с открытым API (например, OpenWeatherMap) для отображения температуры, влажности и описания погоды в указанном городе.</w:t>
      </w:r>
    </w:p>
    <w:p w14:paraId="50A6455C" w14:textId="77777777" w:rsidR="00ED23C2" w:rsidRPr="00ED23C2" w:rsidRDefault="00ED23C2" w:rsidP="00ED23C2">
      <w:pPr>
        <w:rPr>
          <w:b/>
          <w:bCs/>
        </w:rPr>
      </w:pPr>
      <w:r w:rsidRPr="00ED23C2">
        <w:rPr>
          <w:b/>
          <w:bCs/>
        </w:rPr>
        <w:t>Используемые технологии (предварительно)</w:t>
      </w:r>
    </w:p>
    <w:tbl>
      <w:tblPr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7385"/>
      </w:tblGrid>
      <w:tr w:rsidR="00ED23C2" w:rsidRPr="00ED23C2" w14:paraId="3266A290" w14:textId="77777777" w:rsidTr="00B208F5">
        <w:trPr>
          <w:trHeight w:val="4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FBC6E" w14:textId="77777777" w:rsidR="00ED23C2" w:rsidRPr="00ED23C2" w:rsidRDefault="00ED23C2" w:rsidP="00322631">
            <w:pPr>
              <w:jc w:val="center"/>
            </w:pPr>
            <w:r w:rsidRPr="00ED23C2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91E9" w14:textId="77777777" w:rsidR="00ED23C2" w:rsidRPr="00ED23C2" w:rsidRDefault="00ED23C2" w:rsidP="00322631">
            <w:pPr>
              <w:jc w:val="center"/>
            </w:pPr>
            <w:r w:rsidRPr="00ED23C2">
              <w:t>Технологии</w:t>
            </w:r>
          </w:p>
        </w:tc>
      </w:tr>
      <w:tr w:rsidR="00ED23C2" w:rsidRPr="00ED23C2" w14:paraId="00D85B9F" w14:textId="77777777" w:rsidTr="00B208F5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3F29" w14:textId="77777777" w:rsidR="00ED23C2" w:rsidRPr="00ED23C2" w:rsidRDefault="00ED23C2" w:rsidP="00322631">
            <w:pPr>
              <w:jc w:val="center"/>
            </w:pPr>
            <w:r w:rsidRPr="00ED23C2">
              <w:rPr>
                <w:b/>
                <w:bCs/>
              </w:rPr>
              <w:t>Фронтенд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EE15C" w14:textId="77777777" w:rsidR="00ED23C2" w:rsidRPr="00ED23C2" w:rsidRDefault="00ED23C2" w:rsidP="00322631">
            <w:pPr>
              <w:jc w:val="center"/>
            </w:pPr>
            <w:r w:rsidRPr="00ED23C2">
              <w:t>HTML5 (семантическая разметка), CSS3 (Flexbox/Grid, адаптив), JavaScript (ES6+)</w:t>
            </w:r>
          </w:p>
        </w:tc>
      </w:tr>
      <w:tr w:rsidR="00ED23C2" w:rsidRPr="00ED23C2" w14:paraId="145913D7" w14:textId="77777777" w:rsidTr="00B208F5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8409" w14:textId="77777777" w:rsidR="00ED23C2" w:rsidRPr="00ED23C2" w:rsidRDefault="00ED23C2" w:rsidP="00322631">
            <w:pPr>
              <w:jc w:val="center"/>
            </w:pPr>
            <w:r w:rsidRPr="00ED23C2">
              <w:rPr>
                <w:b/>
                <w:bCs/>
              </w:rPr>
              <w:t>Работа с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8F343" w14:textId="77777777" w:rsidR="00ED23C2" w:rsidRPr="00ED23C2" w:rsidRDefault="00ED23C2" w:rsidP="00322631">
            <w:pPr>
              <w:jc w:val="center"/>
            </w:pPr>
            <w:r w:rsidRPr="00ED23C2">
              <w:t>fetch(), асинхронные запросы (async/await)</w:t>
            </w:r>
          </w:p>
        </w:tc>
      </w:tr>
      <w:tr w:rsidR="00ED23C2" w:rsidRPr="00ED23C2" w14:paraId="61356C4C" w14:textId="77777777" w:rsidTr="00B208F5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AEDAB" w14:textId="77777777" w:rsidR="00ED23C2" w:rsidRPr="00ED23C2" w:rsidRDefault="00ED23C2" w:rsidP="00322631">
            <w:pPr>
              <w:jc w:val="center"/>
            </w:pPr>
            <w:r w:rsidRPr="00ED23C2">
              <w:rPr>
                <w:b/>
                <w:bCs/>
              </w:rPr>
              <w:lastRenderedPageBreak/>
              <w:t>UML-моделирование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910D" w14:textId="77777777" w:rsidR="00ED23C2" w:rsidRPr="00ED23C2" w:rsidRDefault="00ED23C2" w:rsidP="00322631">
            <w:pPr>
              <w:jc w:val="center"/>
              <w:rPr>
                <w:lang w:val="en-US"/>
              </w:rPr>
            </w:pPr>
            <w:hyperlink r:id="rId5" w:tgtFrame="_blank" w:history="1">
              <w:r w:rsidRPr="00ED23C2">
                <w:rPr>
                  <w:rStyle w:val="ac"/>
                  <w:lang w:val="en-US"/>
                </w:rPr>
                <w:t>Draw.io</w:t>
              </w:r>
            </w:hyperlink>
            <w:r w:rsidRPr="00ED23C2">
              <w:rPr>
                <w:lang w:val="en-US"/>
              </w:rPr>
              <w:t> </w:t>
            </w:r>
            <w:r w:rsidRPr="00ED23C2">
              <w:t>или</w:t>
            </w:r>
            <w:r w:rsidRPr="00ED23C2">
              <w:rPr>
                <w:lang w:val="en-US"/>
              </w:rPr>
              <w:t xml:space="preserve"> Lucidchart (</w:t>
            </w:r>
            <w:r w:rsidRPr="00ED23C2">
              <w:t>для</w:t>
            </w:r>
            <w:r w:rsidRPr="00ED23C2">
              <w:rPr>
                <w:lang w:val="en-US"/>
              </w:rPr>
              <w:t xml:space="preserve"> Use-case </w:t>
            </w:r>
            <w:r w:rsidRPr="00ED23C2">
              <w:t>диаграммы</w:t>
            </w:r>
            <w:r w:rsidRPr="00ED23C2">
              <w:rPr>
                <w:lang w:val="en-US"/>
              </w:rPr>
              <w:t>)</w:t>
            </w:r>
          </w:p>
        </w:tc>
      </w:tr>
      <w:tr w:rsidR="00ED23C2" w:rsidRPr="00ED23C2" w14:paraId="2D1DA786" w14:textId="77777777" w:rsidTr="00B208F5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891E0" w14:textId="77777777" w:rsidR="00ED23C2" w:rsidRPr="00ED23C2" w:rsidRDefault="00ED23C2" w:rsidP="00322631">
            <w:pPr>
              <w:jc w:val="center"/>
            </w:pPr>
            <w:r w:rsidRPr="00ED23C2">
              <w:rPr>
                <w:b/>
                <w:bCs/>
              </w:rPr>
              <w:t>Сборка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11849" w14:textId="77777777" w:rsidR="00ED23C2" w:rsidRPr="00ED23C2" w:rsidRDefault="00ED23C2" w:rsidP="00322631">
            <w:pPr>
              <w:jc w:val="center"/>
            </w:pPr>
            <w:r w:rsidRPr="00ED23C2">
              <w:t>Microsoft Word (.docx), скриншоты, архивация кода (.zip)</w:t>
            </w:r>
          </w:p>
        </w:tc>
      </w:tr>
    </w:tbl>
    <w:p w14:paraId="1A3D2A27" w14:textId="77777777" w:rsidR="00322631" w:rsidRDefault="00322631" w:rsidP="00ED23C2">
      <w:pPr>
        <w:rPr>
          <w:b/>
          <w:bCs/>
          <w:lang w:val="en-US"/>
        </w:rPr>
      </w:pPr>
    </w:p>
    <w:p w14:paraId="65B094F2" w14:textId="3786D669" w:rsidR="00ED23C2" w:rsidRPr="00322631" w:rsidRDefault="00ED23C2" w:rsidP="00ED23C2">
      <w:pPr>
        <w:rPr>
          <w:b/>
          <w:bCs/>
          <w:lang w:val="en-US"/>
        </w:rPr>
      </w:pPr>
      <w:r w:rsidRPr="00ED23C2">
        <w:rPr>
          <w:b/>
          <w:bCs/>
        </w:rPr>
        <w:t>Ожидаемый результат</w:t>
      </w:r>
      <w:r w:rsidR="00322631">
        <w:rPr>
          <w:b/>
          <w:bCs/>
          <w:lang w:val="en-US"/>
        </w:rPr>
        <w:t>.</w:t>
      </w:r>
    </w:p>
    <w:p w14:paraId="424EFCE1" w14:textId="77777777" w:rsidR="00ED23C2" w:rsidRPr="00ED23C2" w:rsidRDefault="00ED23C2" w:rsidP="00ED23C2">
      <w:r w:rsidRPr="00ED23C2">
        <w:t>Функционирующий прототип веб-приложения, доступный через браузер. Приложение будет корректно отображаться на экранах ноутбуков и планшетов (адаптивная вёрстка). Пользователь сможет переключаться между пятью инструментами, использовать калькулятор, играть в крестики-нолики, смотреть календарь и часы, а также узнавать погоду в любом городе. К проекту будет приложена пояснительная записка (отчёт) с UML-диаграммой и скриншотами интерфейса.</w:t>
      </w:r>
    </w:p>
    <w:p w14:paraId="1A6CD1FC" w14:textId="77777777" w:rsidR="000049FA" w:rsidRDefault="000049FA"/>
    <w:sectPr w:rsidR="0000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42A03"/>
    <w:multiLevelType w:val="multilevel"/>
    <w:tmpl w:val="C2D6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9C2ABF"/>
    <w:multiLevelType w:val="multilevel"/>
    <w:tmpl w:val="4420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5830">
    <w:abstractNumId w:val="0"/>
  </w:num>
  <w:num w:numId="2" w16cid:durableId="24322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2"/>
    <w:rsid w:val="000049FA"/>
    <w:rsid w:val="00041FB8"/>
    <w:rsid w:val="00045D47"/>
    <w:rsid w:val="000B779B"/>
    <w:rsid w:val="00322631"/>
    <w:rsid w:val="003B3F66"/>
    <w:rsid w:val="00417538"/>
    <w:rsid w:val="006A01BD"/>
    <w:rsid w:val="00B208F5"/>
    <w:rsid w:val="00BF02B2"/>
    <w:rsid w:val="00ED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93D03"/>
  <w15:chartTrackingRefBased/>
  <w15:docId w15:val="{6008945A-63E9-43E9-BDC2-AD7E8411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2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2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2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2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2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2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02B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23C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2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Домославский</dc:creator>
  <cp:keywords/>
  <dc:description/>
  <cp:lastModifiedBy>Клим Домославский</cp:lastModifiedBy>
  <cp:revision>8</cp:revision>
  <dcterms:created xsi:type="dcterms:W3CDTF">2026-05-04T10:18:00Z</dcterms:created>
  <dcterms:modified xsi:type="dcterms:W3CDTF">2026-05-04T10:23:00Z</dcterms:modified>
</cp:coreProperties>
</file>