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46" w:rsidRDefault="008A5946" w:rsidP="008A5946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8A5946" w:rsidRDefault="008A5946" w:rsidP="008A5946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Учреждение образования</w:t>
      </w:r>
    </w:p>
    <w:p w:rsidR="008A5946" w:rsidRDefault="008A5946" w:rsidP="008A5946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«Белорусский государственный университет информатики и радиоэлектроники»</w:t>
      </w:r>
    </w:p>
    <w:p w:rsidR="008A5946" w:rsidRDefault="008A5946" w:rsidP="008A5946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компьютерных систем и сетей</w:t>
      </w:r>
    </w:p>
    <w:p w:rsidR="008A5946" w:rsidRDefault="008A5946" w:rsidP="008A5946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</w:t>
      </w: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jc w:val="center"/>
        <w:rPr>
          <w:color w:val="0000FF"/>
          <w:sz w:val="26"/>
          <w:szCs w:val="26"/>
        </w:rPr>
      </w:pPr>
    </w:p>
    <w:p w:rsidR="008A5946" w:rsidRDefault="008A5946" w:rsidP="008A5946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Курсовой проект по дисциплине: </w:t>
      </w:r>
    </w:p>
    <w:p w:rsidR="008A5946" w:rsidRDefault="008A5946" w:rsidP="008A5946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«Программирование»</w:t>
      </w: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4978DC" w:rsidP="008A594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  <w:r>
        <w:rPr>
          <w:sz w:val="26"/>
          <w:szCs w:val="26"/>
        </w:rPr>
        <w:t>Пояснительная записка к курсовой работе</w:t>
      </w:r>
    </w:p>
    <w:p w:rsidR="008A5946" w:rsidRDefault="008A5946" w:rsidP="008A5946">
      <w:pPr>
        <w:jc w:val="center"/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Тема работы:  </w:t>
      </w:r>
    </w:p>
    <w:p w:rsidR="008A5946" w:rsidRPr="008A5946" w:rsidRDefault="008A5946" w:rsidP="008A5946">
      <w:pPr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="004978DC" w:rsidRPr="00934CA4">
        <w:rPr>
          <w:sz w:val="26"/>
          <w:szCs w:val="26"/>
        </w:rPr>
        <w:t xml:space="preserve">Система </w:t>
      </w:r>
      <w:r w:rsidR="004978DC">
        <w:rPr>
          <w:sz w:val="26"/>
          <w:szCs w:val="26"/>
        </w:rPr>
        <w:t>электронного заказа товаров</w:t>
      </w:r>
      <w:r>
        <w:rPr>
          <w:sz w:val="26"/>
          <w:szCs w:val="26"/>
        </w:rPr>
        <w:t>»</w:t>
      </w: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Исполнитель</w:t>
      </w:r>
    </w:p>
    <w:p w:rsidR="008A5946" w:rsidRDefault="004978DC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студент гр. 653501</w:t>
      </w:r>
      <w:r w:rsidR="008A5946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_____________________</w:t>
      </w:r>
      <w:r>
        <w:rPr>
          <w:sz w:val="26"/>
          <w:szCs w:val="26"/>
        </w:rPr>
        <w:tab/>
        <w:t xml:space="preserve"> Качановский Е.Д.</w:t>
      </w: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(подпись дата)</w:t>
      </w: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Руководитель</w:t>
      </w: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_____________________</w:t>
      </w:r>
      <w:r>
        <w:rPr>
          <w:sz w:val="26"/>
          <w:szCs w:val="26"/>
        </w:rPr>
        <w:tab/>
        <w:t xml:space="preserve"> Козуб В.Н.</w:t>
      </w: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 w:rsidR="004978DC">
        <w:rPr>
          <w:sz w:val="26"/>
          <w:szCs w:val="26"/>
        </w:rPr>
        <w:tab/>
      </w:r>
      <w:r>
        <w:rPr>
          <w:sz w:val="26"/>
          <w:szCs w:val="26"/>
        </w:rPr>
        <w:t>(подпись дата)</w:t>
      </w: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 w:rsidR="004978DC">
        <w:rPr>
          <w:sz w:val="26"/>
          <w:szCs w:val="26"/>
        </w:rPr>
        <w:t xml:space="preserve">                             </w:t>
      </w:r>
      <w:r>
        <w:rPr>
          <w:sz w:val="26"/>
          <w:szCs w:val="26"/>
        </w:rPr>
        <w:t xml:space="preserve"> ______________________</w:t>
      </w:r>
    </w:p>
    <w:p w:rsidR="008A5946" w:rsidRDefault="008A5946" w:rsidP="008A594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978DC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(оценка)</w:t>
      </w: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rPr>
          <w:sz w:val="26"/>
          <w:szCs w:val="26"/>
        </w:rPr>
      </w:pPr>
    </w:p>
    <w:p w:rsidR="008A5946" w:rsidRDefault="008A5946" w:rsidP="008A5946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Минск</w:t>
      </w:r>
    </w:p>
    <w:p w:rsidR="008A5946" w:rsidRDefault="008A5946" w:rsidP="008A5946">
      <w:pPr>
        <w:jc w:val="center"/>
        <w:rPr>
          <w:sz w:val="26"/>
          <w:szCs w:val="26"/>
        </w:rPr>
      </w:pPr>
      <w:r>
        <w:rPr>
          <w:sz w:val="26"/>
          <w:szCs w:val="26"/>
        </w:rPr>
        <w:t>2017 год</w:t>
      </w:r>
    </w:p>
    <w:bookmarkStart w:id="0" w:name="_Toc482382766" w:displacedByCustomXml="next"/>
    <w:sdt>
      <w:sdtPr>
        <w:rPr>
          <w:b/>
          <w:color w:val="auto"/>
        </w:rPr>
        <w:id w:val="-8189611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sz w:val="24"/>
          <w:szCs w:val="24"/>
        </w:rPr>
      </w:sdtEndPr>
      <w:sdtContent>
        <w:p w:rsidR="00CA3ED7" w:rsidRPr="005C7E64" w:rsidRDefault="00CA3ED7" w:rsidP="00CA3ED7">
          <w:pPr>
            <w:pStyle w:val="1"/>
            <w:rPr>
              <w:b/>
              <w:color w:val="auto"/>
              <w:lang w:val="en-GB"/>
            </w:rPr>
          </w:pPr>
          <w:r w:rsidRPr="00CA3ED7">
            <w:rPr>
              <w:b/>
              <w:color w:val="auto"/>
            </w:rPr>
            <w:t>Оглавление</w:t>
          </w:r>
          <w:bookmarkEnd w:id="0"/>
        </w:p>
        <w:p w:rsidR="00492FD8" w:rsidRPr="00492FD8" w:rsidRDefault="00492FD8" w:rsidP="00492FD8"/>
        <w:p w:rsidR="006D387E" w:rsidRDefault="00CA3ED7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82766" w:history="1">
            <w:r w:rsidR="006D387E" w:rsidRPr="00C97BDB">
              <w:rPr>
                <w:rStyle w:val="af1"/>
                <w:noProof/>
              </w:rPr>
              <w:t>Оглавление</w:t>
            </w:r>
            <w:r w:rsidR="006D387E">
              <w:rPr>
                <w:noProof/>
                <w:webHidden/>
              </w:rPr>
              <w:tab/>
            </w:r>
            <w:r w:rsidR="006D387E">
              <w:rPr>
                <w:noProof/>
                <w:webHidden/>
              </w:rPr>
              <w:fldChar w:fldCharType="begin"/>
            </w:r>
            <w:r w:rsidR="006D387E">
              <w:rPr>
                <w:noProof/>
                <w:webHidden/>
              </w:rPr>
              <w:instrText xml:space="preserve"> PAGEREF _Toc482382766 \h </w:instrText>
            </w:r>
            <w:r w:rsidR="006D387E">
              <w:rPr>
                <w:noProof/>
                <w:webHidden/>
              </w:rPr>
            </w:r>
            <w:r w:rsidR="006D387E">
              <w:rPr>
                <w:noProof/>
                <w:webHidden/>
              </w:rPr>
              <w:fldChar w:fldCharType="separate"/>
            </w:r>
            <w:r w:rsidR="006D387E">
              <w:rPr>
                <w:noProof/>
                <w:webHidden/>
              </w:rPr>
              <w:t>2</w:t>
            </w:r>
            <w:r w:rsidR="006D387E"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67" w:history="1">
            <w:r w:rsidRPr="00C97BDB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68" w:history="1">
            <w:r w:rsidRPr="00C97BDB">
              <w:rPr>
                <w:rStyle w:val="af1"/>
                <w:noProof/>
              </w:rPr>
              <w:t>1. Описание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69" w:history="1">
            <w:r w:rsidRPr="00C97BDB">
              <w:rPr>
                <w:rStyle w:val="af1"/>
                <w:noProof/>
              </w:rPr>
              <w:t xml:space="preserve">1.1 Описание </w:t>
            </w:r>
            <w:r w:rsidRPr="00C97BDB">
              <w:rPr>
                <w:rStyle w:val="af1"/>
                <w:noProof/>
                <w:lang w:val="en-GB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0" w:history="1">
            <w:r w:rsidRPr="00C97BDB">
              <w:rPr>
                <w:rStyle w:val="af1"/>
                <w:noProof/>
              </w:rPr>
              <w:t>1.2 Описание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1" w:history="1">
            <w:r w:rsidRPr="00C97BDB">
              <w:rPr>
                <w:rStyle w:val="af1"/>
                <w:noProof/>
                <w:shd w:val="clear" w:color="auto" w:fill="FFFFFF"/>
              </w:rPr>
              <w:t xml:space="preserve">1.3 </w:t>
            </w:r>
            <w:r w:rsidRPr="00C97BDB">
              <w:rPr>
                <w:rStyle w:val="af1"/>
                <w:noProof/>
                <w:shd w:val="clear" w:color="auto" w:fill="FFFFFF"/>
                <w:lang w:val="en-GB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2" w:history="1">
            <w:r w:rsidRPr="00C97BDB">
              <w:rPr>
                <w:rStyle w:val="af1"/>
                <w:noProof/>
                <w:lang w:val="en-GB"/>
              </w:rPr>
              <w:t xml:space="preserve">1.3.1 </w:t>
            </w:r>
            <w:r w:rsidRPr="00C97BDB">
              <w:rPr>
                <w:rStyle w:val="af1"/>
                <w:noProof/>
              </w:rPr>
              <w:t>Описание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3" w:history="1">
            <w:r w:rsidRPr="00C97BDB">
              <w:rPr>
                <w:rStyle w:val="af1"/>
                <w:noProof/>
              </w:rPr>
              <w:t xml:space="preserve">1.3.2 Библиотека </w:t>
            </w:r>
            <w:r w:rsidRPr="00C97BDB">
              <w:rPr>
                <w:rStyle w:val="af1"/>
                <w:noProof/>
                <w:lang w:val="en-GB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4" w:history="1">
            <w:r w:rsidRPr="00C97BDB">
              <w:rPr>
                <w:rStyle w:val="af1"/>
                <w:noProof/>
                <w:lang w:val="en-GB"/>
              </w:rPr>
              <w:t>1</w:t>
            </w:r>
            <w:r w:rsidRPr="00C97BDB">
              <w:rPr>
                <w:rStyle w:val="af1"/>
                <w:noProof/>
              </w:rPr>
              <w:t xml:space="preserve">.3.3 Технология </w:t>
            </w:r>
            <w:r w:rsidRPr="00C97BDB">
              <w:rPr>
                <w:rStyle w:val="af1"/>
                <w:noProof/>
                <w:lang w:val="en-GB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5" w:history="1">
            <w:r w:rsidRPr="00C97BDB">
              <w:rPr>
                <w:rStyle w:val="af1"/>
                <w:rFonts w:eastAsia="Calibri"/>
                <w:noProof/>
                <w:shd w:val="clear" w:color="auto" w:fill="FFFFFF"/>
              </w:rPr>
              <w:t xml:space="preserve">1.4 Описание </w:t>
            </w:r>
            <w:r w:rsidRPr="00C97BDB">
              <w:rPr>
                <w:rStyle w:val="af1"/>
                <w:rFonts w:eastAsia="Calibri"/>
                <w:noProof/>
                <w:shd w:val="clear" w:color="auto" w:fill="FFFFFF"/>
                <w:lang w:val="en-GB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6" w:history="1">
            <w:r w:rsidRPr="00C97BDB">
              <w:rPr>
                <w:rStyle w:val="af1"/>
                <w:rFonts w:eastAsia="Times New Roman"/>
                <w:noProof/>
                <w:lang w:val="en-GB"/>
              </w:rPr>
              <w:t>1.5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7" w:history="1">
            <w:r w:rsidRPr="00C97BDB">
              <w:rPr>
                <w:rStyle w:val="af1"/>
                <w:noProof/>
                <w:lang w:val="en-GB"/>
              </w:rPr>
              <w:t xml:space="preserve">1.5.1 </w:t>
            </w:r>
            <w:r w:rsidRPr="00C97BDB">
              <w:rPr>
                <w:rStyle w:val="af1"/>
                <w:noProof/>
              </w:rPr>
              <w:t xml:space="preserve">Описание </w:t>
            </w:r>
            <w:r w:rsidRPr="00C97BDB">
              <w:rPr>
                <w:rStyle w:val="af1"/>
                <w:noProof/>
                <w:lang w:val="en-GB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8" w:history="1">
            <w:r w:rsidRPr="00C97BDB">
              <w:rPr>
                <w:rStyle w:val="af1"/>
                <w:noProof/>
                <w:shd w:val="clear" w:color="auto" w:fill="FFFFFF"/>
                <w:lang w:val="en-GB"/>
              </w:rPr>
              <w:t>1.5.2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79" w:history="1">
            <w:r w:rsidRPr="00C97BDB">
              <w:rPr>
                <w:rStyle w:val="af1"/>
                <w:noProof/>
              </w:rPr>
              <w:t>2. Логика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80" w:history="1">
            <w:r w:rsidRPr="00C97BDB">
              <w:rPr>
                <w:rStyle w:val="af1"/>
                <w:noProof/>
              </w:rPr>
              <w:t>2.1 Взаимодействие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81" w:history="1">
            <w:r w:rsidRPr="00C97BDB">
              <w:rPr>
                <w:rStyle w:val="af1"/>
                <w:noProof/>
              </w:rPr>
              <w:t>2.1.1 Взаимодействие с клиентом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82" w:history="1">
            <w:r w:rsidRPr="00C97BDB">
              <w:rPr>
                <w:rStyle w:val="af1"/>
                <w:rFonts w:eastAsia="Calibri"/>
                <w:noProof/>
                <w:shd w:val="clear" w:color="auto" w:fill="FFFFFF"/>
              </w:rPr>
              <w:t>2.1.2 Взаимодействие с продавцом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83" w:history="1">
            <w:r w:rsidRPr="00C97BDB">
              <w:rPr>
                <w:rStyle w:val="af1"/>
                <w:noProof/>
                <w:lang w:val="en-GB"/>
              </w:rPr>
              <w:t xml:space="preserve">2.2 </w:t>
            </w:r>
            <w:r w:rsidRPr="00C97BDB">
              <w:rPr>
                <w:rStyle w:val="af1"/>
                <w:noProof/>
              </w:rPr>
              <w:t>Структура хранимых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84" w:history="1">
            <w:r w:rsidRPr="00C97BDB">
              <w:rPr>
                <w:rStyle w:val="af1"/>
                <w:noProof/>
              </w:rPr>
              <w:t>2.3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85" w:history="1">
            <w:r w:rsidRPr="00C97BDB">
              <w:rPr>
                <w:rStyle w:val="af1"/>
                <w:noProof/>
              </w:rPr>
              <w:t xml:space="preserve">2.3.1 Папка </w:t>
            </w:r>
            <w:r w:rsidRPr="00C97BDB">
              <w:rPr>
                <w:rStyle w:val="af1"/>
                <w:noProof/>
                <w:lang w:val="en-GB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7E" w:rsidRDefault="006D387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2382786" w:history="1">
            <w:r w:rsidRPr="00C97BDB">
              <w:rPr>
                <w:rStyle w:val="af1"/>
                <w:noProof/>
                <w:lang w:val="en-GB"/>
              </w:rPr>
              <w:t xml:space="preserve">2.3.2 </w:t>
            </w:r>
            <w:r w:rsidRPr="00C97BDB">
              <w:rPr>
                <w:rStyle w:val="af1"/>
                <w:noProof/>
              </w:rPr>
              <w:t xml:space="preserve">Папка </w:t>
            </w:r>
            <w:r w:rsidRPr="00C97BDB">
              <w:rPr>
                <w:rStyle w:val="af1"/>
                <w:noProof/>
                <w:lang w:val="en-GB"/>
              </w:rPr>
              <w:t>requires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ED7" w:rsidRDefault="00CA3ED7">
          <w:r>
            <w:rPr>
              <w:rFonts w:asciiTheme="minorHAnsi" w:eastAsiaTheme="minorEastAsia" w:hAnsiTheme="minorHAnsi"/>
              <w:sz w:val="22"/>
              <w:szCs w:val="22"/>
            </w:rPr>
            <w:fldChar w:fldCharType="end"/>
          </w:r>
        </w:p>
      </w:sdtContent>
    </w:sdt>
    <w:p w:rsidR="00176E42" w:rsidRDefault="00176E42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14A21" w:rsidRDefault="00A14A21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A67CDA" w:rsidRDefault="00A67CDA" w:rsidP="00A67CDA"/>
    <w:p w:rsidR="00492FD8" w:rsidRDefault="00492FD8" w:rsidP="00492FD8"/>
    <w:p w:rsidR="00492FD8" w:rsidRDefault="00492FD8" w:rsidP="00492FD8"/>
    <w:p w:rsidR="00492FD8" w:rsidRDefault="00492FD8" w:rsidP="00492FD8"/>
    <w:p w:rsidR="00492FD8" w:rsidRDefault="00492FD8" w:rsidP="00492FD8"/>
    <w:p w:rsidR="001546D3" w:rsidRPr="0086035E" w:rsidRDefault="001546D3" w:rsidP="0045223E">
      <w:pPr>
        <w:pStyle w:val="1"/>
        <w:jc w:val="center"/>
        <w:rPr>
          <w:b/>
          <w:color w:val="auto"/>
          <w:sz w:val="40"/>
          <w:szCs w:val="40"/>
        </w:rPr>
      </w:pPr>
      <w:bookmarkStart w:id="1" w:name="_Toc482382767"/>
      <w:r w:rsidRPr="0086035E">
        <w:rPr>
          <w:b/>
          <w:color w:val="auto"/>
          <w:sz w:val="40"/>
          <w:szCs w:val="40"/>
        </w:rPr>
        <w:t>Введение</w:t>
      </w:r>
      <w:bookmarkEnd w:id="1"/>
    </w:p>
    <w:p w:rsidR="00D9791E" w:rsidRPr="00D9791E" w:rsidRDefault="00D9791E" w:rsidP="00D9791E"/>
    <w:p w:rsidR="001546D3" w:rsidRDefault="001546D3" w:rsidP="001546D3"/>
    <w:p w:rsidR="001546D3" w:rsidRPr="00B825F0" w:rsidRDefault="001546D3" w:rsidP="00D9791E">
      <w:pPr>
        <w:jc w:val="right"/>
        <w:rPr>
          <w:rFonts w:asciiTheme="minorHAnsi" w:hAnsiTheme="minorHAnsi" w:cstheme="minorHAnsi"/>
          <w:i/>
          <w:sz w:val="28"/>
          <w:szCs w:val="28"/>
        </w:rPr>
      </w:pPr>
      <w:r w:rsidRPr="001546D3">
        <w:tab/>
      </w:r>
      <w:r w:rsidRPr="00B825F0">
        <w:rPr>
          <w:rFonts w:asciiTheme="minorHAnsi" w:hAnsiTheme="minorHAnsi" w:cstheme="minorHAnsi"/>
          <w:i/>
          <w:sz w:val="28"/>
          <w:szCs w:val="28"/>
        </w:rPr>
        <w:t>Одно из проявлений закона подлости — блины пекутся дольше, чем поедаются.</w:t>
      </w:r>
      <w:r w:rsidRPr="00B825F0">
        <w:rPr>
          <w:rFonts w:asciiTheme="minorHAnsi" w:hAnsiTheme="minorHAnsi" w:cstheme="minorHAnsi"/>
          <w:i/>
          <w:sz w:val="28"/>
          <w:szCs w:val="28"/>
        </w:rPr>
        <w:tab/>
      </w:r>
    </w:p>
    <w:p w:rsidR="00370725" w:rsidRPr="00D9791E" w:rsidRDefault="00370725" w:rsidP="00370725">
      <w:pPr>
        <w:jc w:val="right"/>
        <w:rPr>
          <w:rFonts w:asciiTheme="minorHAnsi" w:hAnsiTheme="minorHAnsi" w:cstheme="minorHAnsi"/>
          <w:sz w:val="28"/>
          <w:szCs w:val="28"/>
        </w:rPr>
      </w:pPr>
    </w:p>
    <w:p w:rsidR="00370725" w:rsidRPr="00D9791E" w:rsidRDefault="00D9791E" w:rsidP="00D9791E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73353" wp14:editId="1FE8F94E">
                <wp:simplePos x="0" y="0"/>
                <wp:positionH relativeFrom="column">
                  <wp:posOffset>0</wp:posOffset>
                </wp:positionH>
                <wp:positionV relativeFrom="paragraph">
                  <wp:posOffset>3840480</wp:posOffset>
                </wp:positionV>
                <wp:extent cx="59397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9BE" w:rsidRPr="001F25AE" w:rsidRDefault="00ED09BE" w:rsidP="00D9791E">
                            <w:pPr>
                              <w:pStyle w:val="af3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7335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302.4pt;width:467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" stroked="f">
                <v:textbox style="mso-fit-shape-to-text:t" inset="0,0,0,0">
                  <w:txbxContent>
                    <w:p w:rsidR="00ED09BE" w:rsidRPr="001F25AE" w:rsidRDefault="00ED09BE" w:rsidP="00D9791E">
                      <w:pPr>
                        <w:pStyle w:val="af3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9791E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1021080</wp:posOffset>
            </wp:positionV>
            <wp:extent cx="5939790" cy="2762250"/>
            <wp:effectExtent l="0" t="0" r="3810" b="0"/>
            <wp:wrapThrough wrapText="bothSides">
              <wp:wrapPolygon edited="0">
                <wp:start x="0" y="0"/>
                <wp:lineTo x="0" y="21451"/>
                <wp:lineTo x="21545" y="21451"/>
                <wp:lineTo x="2154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725" w:rsidRPr="00D9791E">
        <w:rPr>
          <w:rFonts w:asciiTheme="minorHAnsi" w:hAnsiTheme="minorHAnsi" w:cstheme="minorHAnsi"/>
          <w:sz w:val="28"/>
          <w:szCs w:val="28"/>
        </w:rPr>
        <w:tab/>
        <w:t>Именно такой цитатой можно охарактеризовать ситуацию, сложившуюся в столовых БГУИРа. Блины готовятся долго, а желающих их попробовать совсем немало: 82% учащихся БГУИРа</w:t>
      </w:r>
      <w:r w:rsidR="00223144" w:rsidRPr="00223144">
        <w:rPr>
          <w:rFonts w:asciiTheme="minorHAnsi" w:hAnsiTheme="minorHAnsi" w:cstheme="minorHAnsi"/>
          <w:sz w:val="28"/>
          <w:szCs w:val="28"/>
        </w:rPr>
        <w:t xml:space="preserve"> (</w:t>
      </w:r>
      <w:r w:rsidR="00223144">
        <w:rPr>
          <w:rFonts w:asciiTheme="minorHAnsi" w:hAnsiTheme="minorHAnsi" w:cstheme="minorHAnsi"/>
          <w:sz w:val="28"/>
          <w:szCs w:val="28"/>
        </w:rPr>
        <w:t>Рисунок 1)</w:t>
      </w:r>
      <w:r w:rsidR="00A46084" w:rsidRPr="00D9791E">
        <w:rPr>
          <w:rFonts w:asciiTheme="minorHAnsi" w:hAnsiTheme="minorHAnsi" w:cstheme="minorHAnsi"/>
          <w:sz w:val="28"/>
          <w:szCs w:val="28"/>
        </w:rPr>
        <w:t>, прошедших подготовленный мной опрос,</w:t>
      </w:r>
      <w:r w:rsidR="00370725" w:rsidRPr="00D9791E">
        <w:rPr>
          <w:rFonts w:asciiTheme="minorHAnsi" w:hAnsiTheme="minorHAnsi" w:cstheme="minorHAnsi"/>
          <w:sz w:val="28"/>
          <w:szCs w:val="28"/>
        </w:rPr>
        <w:t xml:space="preserve"> покупают блины в столовых нашего учебного заведения. </w:t>
      </w:r>
    </w:p>
    <w:p w:rsidR="00D04999" w:rsidRPr="00D9791E" w:rsidRDefault="00A46084" w:rsidP="00D9791E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D9791E">
        <w:rPr>
          <w:rFonts w:asciiTheme="minorHAnsi" w:hAnsiTheme="minorHAnsi" w:cstheme="minorHAnsi"/>
          <w:sz w:val="28"/>
          <w:szCs w:val="28"/>
        </w:rPr>
        <w:t>Предположим</w:t>
      </w:r>
      <w:r w:rsidR="00EA5C56" w:rsidRPr="00D9791E">
        <w:rPr>
          <w:rFonts w:asciiTheme="minorHAnsi" w:hAnsiTheme="minorHAnsi" w:cstheme="minorHAnsi"/>
          <w:sz w:val="28"/>
          <w:szCs w:val="28"/>
        </w:rPr>
        <w:t>, из 150 опрошенных 123 человек (эти 82%) стоят в очередях за блинами. В среднем</w:t>
      </w:r>
      <w:r w:rsidR="00223144">
        <w:rPr>
          <w:rFonts w:asciiTheme="minorHAnsi" w:hAnsiTheme="minorHAnsi" w:cstheme="minorHAnsi"/>
          <w:sz w:val="28"/>
          <w:szCs w:val="28"/>
        </w:rPr>
        <w:t>,</w:t>
      </w:r>
      <w:r w:rsidR="00EA5C56" w:rsidRPr="00D9791E">
        <w:rPr>
          <w:rFonts w:asciiTheme="minorHAnsi" w:hAnsiTheme="minorHAnsi" w:cstheme="minorHAnsi"/>
          <w:sz w:val="28"/>
          <w:szCs w:val="28"/>
        </w:rPr>
        <w:t xml:space="preserve"> у студентов БГУИРа 4 пары в день, следовательно, 3 перемены. Каждая перемена длится в среднем 15 минут. В очередях за блинами на каждой перемене</w:t>
      </w:r>
      <w:r w:rsidR="009C6320">
        <w:rPr>
          <w:rFonts w:asciiTheme="minorHAnsi" w:hAnsiTheme="minorHAnsi" w:cstheme="minorHAnsi"/>
          <w:sz w:val="28"/>
          <w:szCs w:val="28"/>
        </w:rPr>
        <w:t>, по моим подсчетам, стоит</w:t>
      </w:r>
      <w:r w:rsidR="00EA5C56" w:rsidRPr="00D9791E">
        <w:rPr>
          <w:rFonts w:asciiTheme="minorHAnsi" w:hAnsiTheme="minorHAnsi" w:cstheme="minorHAnsi"/>
          <w:sz w:val="28"/>
          <w:szCs w:val="28"/>
        </w:rPr>
        <w:t xml:space="preserve"> 10-15 человек, иногда даже больше.</w:t>
      </w:r>
      <w:r w:rsidR="00E02E82" w:rsidRPr="00D9791E">
        <w:rPr>
          <w:rFonts w:asciiTheme="minorHAnsi" w:hAnsiTheme="minorHAnsi" w:cstheme="minorHAnsi"/>
          <w:sz w:val="28"/>
          <w:szCs w:val="28"/>
        </w:rPr>
        <w:t xml:space="preserve"> Проведя нехитрые математические вычисления, подсчитаем:</w:t>
      </w:r>
      <w:r w:rsidR="00EA5C56" w:rsidRPr="00D9791E">
        <w:rPr>
          <w:rFonts w:asciiTheme="minorHAnsi" w:hAnsiTheme="minorHAnsi" w:cstheme="minorHAnsi"/>
          <w:sz w:val="28"/>
          <w:szCs w:val="28"/>
        </w:rPr>
        <w:t xml:space="preserve"> </w:t>
      </w:r>
      <w:r w:rsidR="00E02E82" w:rsidRPr="00D9791E">
        <w:rPr>
          <w:rFonts w:asciiTheme="minorHAnsi" w:hAnsiTheme="minorHAnsi" w:cstheme="minorHAnsi"/>
          <w:sz w:val="28"/>
          <w:szCs w:val="28"/>
        </w:rPr>
        <w:t>каждому студенту, чтобы оплатить заказ, дождаться его выполнения и съесть блин необходима 1 минута. Но о</w:t>
      </w:r>
      <w:r w:rsidR="00EA5C56" w:rsidRPr="00D9791E">
        <w:rPr>
          <w:rFonts w:asciiTheme="minorHAnsi" w:hAnsiTheme="minorHAnsi" w:cstheme="minorHAnsi"/>
          <w:sz w:val="28"/>
          <w:szCs w:val="28"/>
        </w:rPr>
        <w:t>дин блин готовится в течение</w:t>
      </w:r>
      <w:r w:rsidR="00E02E82" w:rsidRPr="00D9791E">
        <w:rPr>
          <w:rFonts w:asciiTheme="minorHAnsi" w:hAnsiTheme="minorHAnsi" w:cstheme="minorHAnsi"/>
          <w:sz w:val="28"/>
          <w:szCs w:val="28"/>
        </w:rPr>
        <w:t xml:space="preserve"> 2-у</w:t>
      </w:r>
      <w:r w:rsidR="00EA5C56" w:rsidRPr="00D9791E">
        <w:rPr>
          <w:rFonts w:asciiTheme="minorHAnsi" w:hAnsiTheme="minorHAnsi" w:cstheme="minorHAnsi"/>
          <w:sz w:val="28"/>
          <w:szCs w:val="28"/>
        </w:rPr>
        <w:t>х минут (</w:t>
      </w:r>
      <w:r w:rsidR="009C6320">
        <w:rPr>
          <w:rFonts w:asciiTheme="minorHAnsi" w:hAnsiTheme="minorHAnsi" w:cstheme="minorHAnsi"/>
          <w:sz w:val="28"/>
          <w:szCs w:val="28"/>
        </w:rPr>
        <w:t>без учета</w:t>
      </w:r>
      <w:r w:rsidR="00EA5C56" w:rsidRPr="00D9791E">
        <w:rPr>
          <w:rFonts w:asciiTheme="minorHAnsi" w:hAnsiTheme="minorHAnsi" w:cstheme="minorHAnsi"/>
          <w:sz w:val="28"/>
          <w:szCs w:val="28"/>
        </w:rPr>
        <w:t xml:space="preserve"> времени на оплату). </w:t>
      </w:r>
      <w:r w:rsidR="00E02E82" w:rsidRPr="00D9791E">
        <w:rPr>
          <w:rFonts w:asciiTheme="minorHAnsi" w:hAnsiTheme="minorHAnsi" w:cstheme="minorHAnsi"/>
          <w:sz w:val="28"/>
          <w:szCs w:val="28"/>
        </w:rPr>
        <w:t>В таком случае, за одну перемену столовая может обслужить только 8 студентов. Учтем, что каждому студенту также необходимо съесть блин (на что уходит приблизительно 5 минут) и не опоздать на пару, что</w:t>
      </w:r>
      <w:r w:rsidR="009C6320">
        <w:rPr>
          <w:rFonts w:asciiTheme="minorHAnsi" w:hAnsiTheme="minorHAnsi" w:cstheme="minorHAnsi"/>
          <w:sz w:val="28"/>
          <w:szCs w:val="28"/>
        </w:rPr>
        <w:t xml:space="preserve"> сокращает вероятность </w:t>
      </w:r>
      <w:r w:rsidR="00E02E82" w:rsidRPr="00D9791E">
        <w:rPr>
          <w:rFonts w:asciiTheme="minorHAnsi" w:hAnsiTheme="minorHAnsi" w:cstheme="minorHAnsi"/>
          <w:sz w:val="28"/>
          <w:szCs w:val="28"/>
        </w:rPr>
        <w:t>обслуживания</w:t>
      </w:r>
      <w:r w:rsidR="009C6320">
        <w:rPr>
          <w:rFonts w:asciiTheme="minorHAnsi" w:hAnsiTheme="minorHAnsi" w:cstheme="minorHAnsi"/>
          <w:sz w:val="28"/>
          <w:szCs w:val="28"/>
        </w:rPr>
        <w:t xml:space="preserve"> большего количества</w:t>
      </w:r>
      <w:r w:rsidR="00E02E82" w:rsidRPr="00D9791E">
        <w:rPr>
          <w:rFonts w:asciiTheme="minorHAnsi" w:hAnsiTheme="minorHAnsi" w:cstheme="minorHAnsi"/>
          <w:sz w:val="28"/>
          <w:szCs w:val="28"/>
        </w:rPr>
        <w:t xml:space="preserve"> студентов. Значит, из 15 желающих попробовать блины на одной перемене только 8 смогут это сделать, что составляет </w:t>
      </w:r>
      <w:r w:rsidR="00D04999" w:rsidRPr="00D9791E">
        <w:rPr>
          <w:rFonts w:asciiTheme="minorHAnsi" w:hAnsiTheme="minorHAnsi" w:cstheme="minorHAnsi"/>
          <w:sz w:val="28"/>
          <w:szCs w:val="28"/>
        </w:rPr>
        <w:t xml:space="preserve">всего </w:t>
      </w:r>
      <w:r w:rsidR="00E02E82" w:rsidRPr="00D9791E">
        <w:rPr>
          <w:rFonts w:asciiTheme="minorHAnsi" w:hAnsiTheme="minorHAnsi" w:cstheme="minorHAnsi"/>
          <w:sz w:val="28"/>
          <w:szCs w:val="28"/>
        </w:rPr>
        <w:t>53%.</w:t>
      </w:r>
      <w:r w:rsidR="00D04999" w:rsidRPr="00D9791E">
        <w:rPr>
          <w:rFonts w:asciiTheme="minorHAnsi" w:hAnsiTheme="minorHAnsi" w:cstheme="minorHAnsi"/>
          <w:sz w:val="28"/>
          <w:szCs w:val="28"/>
        </w:rPr>
        <w:t xml:space="preserve"> Согласитесь, для лучшего </w:t>
      </w:r>
      <w:r w:rsidR="00D04999" w:rsidRPr="00D9791E">
        <w:rPr>
          <w:rFonts w:asciiTheme="minorHAnsi" w:hAnsiTheme="minorHAnsi" w:cstheme="minorHAnsi"/>
          <w:sz w:val="28"/>
          <w:szCs w:val="28"/>
          <w:lang w:val="en-GB"/>
        </w:rPr>
        <w:t>IT</w:t>
      </w:r>
      <w:r w:rsidR="00D04999" w:rsidRPr="00D9791E">
        <w:rPr>
          <w:rFonts w:asciiTheme="minorHAnsi" w:hAnsiTheme="minorHAnsi" w:cstheme="minorHAnsi"/>
          <w:sz w:val="28"/>
          <w:szCs w:val="28"/>
        </w:rPr>
        <w:t xml:space="preserve">-вуза страны – это неприемлемый показатель. </w:t>
      </w:r>
    </w:p>
    <w:p w:rsidR="00D04999" w:rsidRPr="00D9791E" w:rsidRDefault="00D9791E" w:rsidP="00D9791E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13F01" wp14:editId="229AD977">
                <wp:simplePos x="0" y="0"/>
                <wp:positionH relativeFrom="column">
                  <wp:posOffset>176530</wp:posOffset>
                </wp:positionH>
                <wp:positionV relativeFrom="paragraph">
                  <wp:posOffset>3081020</wp:posOffset>
                </wp:positionV>
                <wp:extent cx="59397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9BE" w:rsidRPr="00E70829" w:rsidRDefault="00ED09BE" w:rsidP="00D9791E">
                            <w:pPr>
                              <w:pStyle w:val="af3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13F01" id="Надпись 5" o:spid="_x0000_s1027" type="#_x0000_t202" style="position:absolute;left:0;text-align:left;margin-left:13.9pt;margin-top:242.6pt;width:467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" stroked="f">
                <v:textbox style="mso-fit-shape-to-text:t" inset="0,0,0,0">
                  <w:txbxContent>
                    <w:p w:rsidR="00ED09BE" w:rsidRPr="00E70829" w:rsidRDefault="00ED09BE" w:rsidP="00D9791E">
                      <w:pPr>
                        <w:pStyle w:val="af3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04999" w:rsidRPr="00D9791E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39790" cy="2703830"/>
            <wp:effectExtent l="0" t="0" r="3810" b="1270"/>
            <wp:wrapThrough wrapText="bothSides">
              <wp:wrapPolygon edited="0">
                <wp:start x="0" y="0"/>
                <wp:lineTo x="0" y="21458"/>
                <wp:lineTo x="21545" y="21458"/>
                <wp:lineTo x="2154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999" w:rsidRPr="00D9791E">
        <w:rPr>
          <w:rFonts w:asciiTheme="minorHAnsi" w:hAnsiTheme="minorHAnsi" w:cstheme="minorHAnsi"/>
          <w:sz w:val="28"/>
          <w:szCs w:val="28"/>
        </w:rPr>
        <w:t>Также приведем некоторую статистику:</w:t>
      </w:r>
    </w:p>
    <w:p w:rsidR="00D04999" w:rsidRPr="00D9791E" w:rsidRDefault="00D9791E" w:rsidP="00D9791E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12782" wp14:editId="40A561B8">
                <wp:simplePos x="0" y="0"/>
                <wp:positionH relativeFrom="column">
                  <wp:posOffset>0</wp:posOffset>
                </wp:positionH>
                <wp:positionV relativeFrom="paragraph">
                  <wp:posOffset>5917565</wp:posOffset>
                </wp:positionV>
                <wp:extent cx="59397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9BE" w:rsidRPr="00AF43ED" w:rsidRDefault="00ED09BE" w:rsidP="00D9791E">
                            <w:pPr>
                              <w:pStyle w:val="af3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12782" id="Надпись 6" o:spid="_x0000_s1028" type="#_x0000_t202" style="position:absolute;left:0;text-align:left;margin-left:0;margin-top:465.95pt;width:467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" stroked="f">
                <v:textbox style="mso-fit-shape-to-text:t" inset="0,0,0,0">
                  <w:txbxContent>
                    <w:p w:rsidR="00ED09BE" w:rsidRPr="00AF43ED" w:rsidRDefault="00ED09BE" w:rsidP="00D9791E">
                      <w:pPr>
                        <w:pStyle w:val="af3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04999" w:rsidRPr="00D9791E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3048000</wp:posOffset>
            </wp:positionV>
            <wp:extent cx="5939790" cy="2812415"/>
            <wp:effectExtent l="0" t="0" r="3810" b="6985"/>
            <wp:wrapThrough wrapText="bothSides">
              <wp:wrapPolygon edited="0">
                <wp:start x="0" y="0"/>
                <wp:lineTo x="0" y="21507"/>
                <wp:lineTo x="21545" y="21507"/>
                <wp:lineTo x="2154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999" w:rsidRPr="00D9791E">
        <w:rPr>
          <w:rFonts w:asciiTheme="minorHAnsi" w:hAnsiTheme="minorHAnsi" w:cstheme="minorHAnsi"/>
          <w:sz w:val="28"/>
          <w:szCs w:val="28"/>
        </w:rPr>
        <w:t>Отсюда</w:t>
      </w:r>
      <w:r w:rsidR="009C6320">
        <w:rPr>
          <w:rFonts w:asciiTheme="minorHAnsi" w:hAnsiTheme="minorHAnsi" w:cstheme="minorHAnsi"/>
          <w:sz w:val="28"/>
          <w:szCs w:val="28"/>
        </w:rPr>
        <w:t xml:space="preserve"> </w:t>
      </w:r>
      <w:r w:rsidR="00D04999" w:rsidRPr="00D9791E">
        <w:rPr>
          <w:rFonts w:asciiTheme="minorHAnsi" w:hAnsiTheme="minorHAnsi" w:cstheme="minorHAnsi"/>
          <w:sz w:val="28"/>
          <w:szCs w:val="28"/>
        </w:rPr>
        <w:t>видно</w:t>
      </w:r>
      <w:r w:rsidR="009C6320">
        <w:rPr>
          <w:rFonts w:asciiTheme="minorHAnsi" w:hAnsiTheme="minorHAnsi" w:cstheme="minorHAnsi"/>
          <w:sz w:val="28"/>
          <w:szCs w:val="28"/>
        </w:rPr>
        <w:t xml:space="preserve"> (Рисунки 2, 3)</w:t>
      </w:r>
      <w:r w:rsidR="00D04999" w:rsidRPr="00D9791E">
        <w:rPr>
          <w:rFonts w:asciiTheme="minorHAnsi" w:hAnsiTheme="minorHAnsi" w:cstheme="minorHAnsi"/>
          <w:sz w:val="28"/>
          <w:szCs w:val="28"/>
        </w:rPr>
        <w:t>, что большинство студентов БГУИРа желают провести информатизацию столовых, а именно</w:t>
      </w:r>
      <w:r w:rsidR="00B62FAC">
        <w:rPr>
          <w:rFonts w:asciiTheme="minorHAnsi" w:hAnsiTheme="minorHAnsi" w:cstheme="minorHAnsi"/>
          <w:sz w:val="28"/>
          <w:szCs w:val="28"/>
        </w:rPr>
        <w:t>,</w:t>
      </w:r>
      <w:r w:rsidR="00D04999" w:rsidRPr="00D9791E">
        <w:rPr>
          <w:rFonts w:asciiTheme="minorHAnsi" w:hAnsiTheme="minorHAnsi" w:cstheme="minorHAnsi"/>
          <w:sz w:val="28"/>
          <w:szCs w:val="28"/>
        </w:rPr>
        <w:t xml:space="preserve"> введение системы электронного заказа товаров (блинов).</w:t>
      </w:r>
    </w:p>
    <w:p w:rsidR="00E37D1F" w:rsidRPr="00D9791E" w:rsidRDefault="00E37D1F" w:rsidP="00D9791E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</w:p>
    <w:p w:rsidR="00722FE2" w:rsidRPr="00D9791E" w:rsidRDefault="00722FE2" w:rsidP="00D9791E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D9791E">
        <w:rPr>
          <w:rFonts w:asciiTheme="minorHAnsi" w:hAnsiTheme="minorHAnsi" w:cstheme="minorHAnsi"/>
          <w:b/>
          <w:sz w:val="28"/>
          <w:szCs w:val="28"/>
        </w:rPr>
        <w:t xml:space="preserve">Цель: </w:t>
      </w:r>
      <w:r w:rsidR="00E37D1F" w:rsidRPr="00D9791E">
        <w:rPr>
          <w:rFonts w:asciiTheme="minorHAnsi" w:hAnsiTheme="minorHAnsi" w:cstheme="minorHAnsi"/>
          <w:sz w:val="28"/>
          <w:szCs w:val="28"/>
        </w:rPr>
        <w:t xml:space="preserve">создать и разработать удобную систему электронного заказа товаров (блинов) в столовых БГУИРа. </w:t>
      </w:r>
    </w:p>
    <w:p w:rsidR="00E37D1F" w:rsidRPr="00D9791E" w:rsidRDefault="00E37D1F" w:rsidP="00D9791E">
      <w:pPr>
        <w:jc w:val="both"/>
        <w:rPr>
          <w:rFonts w:asciiTheme="minorHAnsi" w:hAnsiTheme="minorHAnsi" w:cstheme="minorHAnsi"/>
          <w:sz w:val="28"/>
          <w:szCs w:val="28"/>
        </w:rPr>
      </w:pPr>
      <w:r w:rsidRPr="00D9791E">
        <w:rPr>
          <w:rFonts w:asciiTheme="minorHAnsi" w:hAnsiTheme="minorHAnsi" w:cstheme="minorHAnsi"/>
          <w:sz w:val="28"/>
          <w:szCs w:val="28"/>
        </w:rPr>
        <w:tab/>
      </w:r>
    </w:p>
    <w:p w:rsidR="00D9791E" w:rsidRPr="00D9791E" w:rsidRDefault="00E37D1F" w:rsidP="00D9791E">
      <w:pPr>
        <w:jc w:val="both"/>
        <w:rPr>
          <w:rFonts w:asciiTheme="minorHAnsi" w:hAnsiTheme="minorHAnsi" w:cstheme="minorHAnsi"/>
          <w:sz w:val="28"/>
          <w:szCs w:val="28"/>
        </w:rPr>
      </w:pPr>
      <w:r w:rsidRPr="00D9791E">
        <w:rPr>
          <w:rFonts w:asciiTheme="minorHAnsi" w:hAnsiTheme="minorHAnsi" w:cstheme="minorHAnsi"/>
          <w:sz w:val="28"/>
          <w:szCs w:val="28"/>
        </w:rPr>
        <w:tab/>
        <w:t xml:space="preserve">Для достижения сформулированной цели я решил использовать ряд </w:t>
      </w:r>
      <w:r w:rsidRPr="00D9791E">
        <w:rPr>
          <w:rFonts w:asciiTheme="minorHAnsi" w:hAnsiTheme="minorHAnsi" w:cstheme="minorHAnsi"/>
          <w:sz w:val="28"/>
          <w:szCs w:val="28"/>
          <w:lang w:val="en-GB"/>
        </w:rPr>
        <w:t>web</w:t>
      </w:r>
      <w:r w:rsidRPr="00D9791E">
        <w:rPr>
          <w:rFonts w:asciiTheme="minorHAnsi" w:hAnsiTheme="minorHAnsi" w:cstheme="minorHAnsi"/>
          <w:sz w:val="28"/>
          <w:szCs w:val="28"/>
        </w:rPr>
        <w:t xml:space="preserve">-технологий: </w:t>
      </w:r>
      <w:r w:rsidRPr="00223144">
        <w:rPr>
          <w:rFonts w:asciiTheme="minorHAnsi" w:hAnsiTheme="minorHAnsi" w:cstheme="minorHAnsi"/>
          <w:i/>
          <w:sz w:val="28"/>
          <w:szCs w:val="28"/>
          <w:lang w:val="en-GB"/>
        </w:rPr>
        <w:t>html</w:t>
      </w:r>
      <w:r w:rsidRPr="00D9791E">
        <w:rPr>
          <w:rFonts w:asciiTheme="minorHAnsi" w:hAnsiTheme="minorHAnsi" w:cstheme="minorHAnsi"/>
          <w:sz w:val="28"/>
          <w:szCs w:val="28"/>
        </w:rPr>
        <w:t xml:space="preserve">, </w:t>
      </w:r>
      <w:r w:rsidRPr="00223144">
        <w:rPr>
          <w:rFonts w:asciiTheme="minorHAnsi" w:hAnsiTheme="minorHAnsi" w:cstheme="minorHAnsi"/>
          <w:i/>
          <w:sz w:val="28"/>
          <w:szCs w:val="28"/>
        </w:rPr>
        <w:t>css</w:t>
      </w:r>
      <w:r w:rsidRPr="00D9791E">
        <w:rPr>
          <w:rFonts w:asciiTheme="minorHAnsi" w:hAnsiTheme="minorHAnsi" w:cstheme="minorHAnsi"/>
          <w:sz w:val="28"/>
          <w:szCs w:val="28"/>
        </w:rPr>
        <w:t xml:space="preserve">, </w:t>
      </w:r>
      <w:r w:rsidRPr="00223144">
        <w:rPr>
          <w:rFonts w:asciiTheme="minorHAnsi" w:hAnsiTheme="minorHAnsi" w:cstheme="minorHAnsi"/>
          <w:i/>
          <w:sz w:val="28"/>
          <w:szCs w:val="28"/>
          <w:lang w:val="en-GB"/>
        </w:rPr>
        <w:t>javascript</w:t>
      </w:r>
      <w:r w:rsidRPr="00D9791E">
        <w:rPr>
          <w:rFonts w:asciiTheme="minorHAnsi" w:hAnsiTheme="minorHAnsi" w:cstheme="minorHAnsi"/>
          <w:sz w:val="28"/>
          <w:szCs w:val="28"/>
        </w:rPr>
        <w:t xml:space="preserve">, </w:t>
      </w:r>
      <w:r w:rsidRPr="00223144">
        <w:rPr>
          <w:rFonts w:asciiTheme="minorHAnsi" w:hAnsiTheme="minorHAnsi" w:cstheme="minorHAnsi"/>
          <w:i/>
          <w:sz w:val="28"/>
          <w:szCs w:val="28"/>
        </w:rPr>
        <w:t>php</w:t>
      </w:r>
      <w:r w:rsidRPr="00D9791E">
        <w:rPr>
          <w:rFonts w:asciiTheme="minorHAnsi" w:hAnsiTheme="minorHAnsi" w:cstheme="minorHAnsi"/>
          <w:sz w:val="28"/>
          <w:szCs w:val="28"/>
        </w:rPr>
        <w:t xml:space="preserve">, </w:t>
      </w:r>
      <w:r w:rsidRPr="00223144">
        <w:rPr>
          <w:rFonts w:asciiTheme="minorHAnsi" w:hAnsiTheme="minorHAnsi" w:cstheme="minorHAnsi"/>
          <w:i/>
          <w:sz w:val="28"/>
          <w:szCs w:val="28"/>
          <w:lang w:val="en-GB"/>
        </w:rPr>
        <w:t>MySQL</w:t>
      </w:r>
      <w:r w:rsidR="0020003E"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="0020003E">
        <w:rPr>
          <w:rFonts w:asciiTheme="minorHAnsi" w:hAnsiTheme="minorHAnsi" w:cstheme="minorHAnsi"/>
          <w:sz w:val="28"/>
          <w:szCs w:val="28"/>
        </w:rPr>
        <w:t xml:space="preserve">а также смежных с ними </w:t>
      </w:r>
      <w:r w:rsidR="0020003E">
        <w:rPr>
          <w:rFonts w:asciiTheme="minorHAnsi" w:hAnsiTheme="minorHAnsi" w:cstheme="minorHAnsi"/>
          <w:i/>
          <w:sz w:val="28"/>
          <w:szCs w:val="28"/>
          <w:lang w:val="en-GB"/>
        </w:rPr>
        <w:t>JQuery</w:t>
      </w:r>
      <w:r w:rsidR="0020003E" w:rsidRPr="0020003E"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="0020003E">
        <w:rPr>
          <w:rFonts w:asciiTheme="minorHAnsi" w:hAnsiTheme="minorHAnsi" w:cstheme="minorHAnsi"/>
          <w:i/>
          <w:sz w:val="28"/>
          <w:szCs w:val="28"/>
          <w:lang w:val="en-GB"/>
        </w:rPr>
        <w:t>Ajax</w:t>
      </w:r>
      <w:r w:rsidR="0020003E" w:rsidRPr="0020003E"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="0020003E">
        <w:rPr>
          <w:rFonts w:asciiTheme="minorHAnsi" w:hAnsiTheme="minorHAnsi" w:cstheme="minorHAnsi"/>
          <w:i/>
          <w:sz w:val="28"/>
          <w:szCs w:val="28"/>
          <w:lang w:val="en-GB"/>
        </w:rPr>
        <w:t>phpMyAdmin</w:t>
      </w:r>
      <w:r w:rsidRPr="00D9791E">
        <w:rPr>
          <w:rFonts w:asciiTheme="minorHAnsi" w:hAnsiTheme="minorHAnsi" w:cstheme="minorHAnsi"/>
          <w:sz w:val="28"/>
          <w:szCs w:val="28"/>
        </w:rPr>
        <w:t xml:space="preserve">. Мой выбор пал именно на </w:t>
      </w:r>
      <w:r w:rsidRPr="00D9791E">
        <w:rPr>
          <w:rFonts w:asciiTheme="minorHAnsi" w:hAnsiTheme="minorHAnsi" w:cstheme="minorHAnsi"/>
          <w:sz w:val="28"/>
          <w:szCs w:val="28"/>
          <w:lang w:val="en-GB"/>
        </w:rPr>
        <w:t>web</w:t>
      </w:r>
      <w:r w:rsidRPr="00D9791E">
        <w:rPr>
          <w:rFonts w:asciiTheme="minorHAnsi" w:hAnsiTheme="minorHAnsi" w:cstheme="minorHAnsi"/>
          <w:sz w:val="28"/>
          <w:szCs w:val="28"/>
        </w:rPr>
        <w:t>-технологии, так как практически все студенты пользуются интернетом и имеют</w:t>
      </w:r>
      <w:r w:rsidR="009C6320" w:rsidRPr="00D9791E">
        <w:rPr>
          <w:rFonts w:asciiTheme="minorHAnsi" w:hAnsiTheme="minorHAnsi" w:cstheme="minorHAnsi"/>
          <w:sz w:val="28"/>
          <w:szCs w:val="28"/>
        </w:rPr>
        <w:t xml:space="preserve"> к нему</w:t>
      </w:r>
      <w:r w:rsidRPr="00D9791E">
        <w:rPr>
          <w:rFonts w:asciiTheme="minorHAnsi" w:hAnsiTheme="minorHAnsi" w:cstheme="minorHAnsi"/>
          <w:sz w:val="28"/>
          <w:szCs w:val="28"/>
        </w:rPr>
        <w:t xml:space="preserve"> </w:t>
      </w:r>
      <w:r w:rsidR="003D6E6D" w:rsidRPr="00D9791E">
        <w:rPr>
          <w:rFonts w:asciiTheme="minorHAnsi" w:hAnsiTheme="minorHAnsi" w:cstheme="minorHAnsi"/>
          <w:sz w:val="28"/>
          <w:szCs w:val="28"/>
        </w:rPr>
        <w:t xml:space="preserve">свободный доступ. </w:t>
      </w:r>
      <w:r w:rsidR="00E83046" w:rsidRPr="00D9791E">
        <w:rPr>
          <w:rFonts w:asciiTheme="minorHAnsi" w:hAnsiTheme="minorHAnsi" w:cstheme="minorHAnsi"/>
          <w:sz w:val="28"/>
          <w:szCs w:val="28"/>
        </w:rPr>
        <w:t>На мой взгляд, это является самым подходящим, простым и лаконичным решением.</w:t>
      </w:r>
    </w:p>
    <w:p w:rsidR="00D04999" w:rsidRPr="0086035E" w:rsidRDefault="0086035E" w:rsidP="00492FD8">
      <w:pPr>
        <w:pStyle w:val="1"/>
        <w:spacing w:line="360" w:lineRule="auto"/>
        <w:jc w:val="center"/>
        <w:rPr>
          <w:b/>
          <w:color w:val="auto"/>
          <w:sz w:val="40"/>
          <w:szCs w:val="40"/>
        </w:rPr>
      </w:pPr>
      <w:bookmarkStart w:id="2" w:name="_Toc482382768"/>
      <w:r w:rsidRPr="0086035E">
        <w:rPr>
          <w:b/>
          <w:color w:val="auto"/>
          <w:sz w:val="40"/>
          <w:szCs w:val="40"/>
        </w:rPr>
        <w:lastRenderedPageBreak/>
        <w:t>1. Описание используемых технологий</w:t>
      </w:r>
      <w:bookmarkEnd w:id="2"/>
    </w:p>
    <w:p w:rsidR="00D04999" w:rsidRPr="00284BF7" w:rsidRDefault="0086035E" w:rsidP="00492FD8">
      <w:pPr>
        <w:pStyle w:val="2"/>
        <w:spacing w:line="360" w:lineRule="auto"/>
        <w:rPr>
          <w:szCs w:val="32"/>
          <w:lang w:val="en-GB"/>
        </w:rPr>
      </w:pPr>
      <w:bookmarkStart w:id="3" w:name="_Toc482382769"/>
      <w:r w:rsidRPr="00284BF7">
        <w:rPr>
          <w:szCs w:val="32"/>
        </w:rPr>
        <w:t xml:space="preserve">1.1 </w:t>
      </w:r>
      <w:r w:rsidR="00B877E8" w:rsidRPr="00284BF7">
        <w:rPr>
          <w:szCs w:val="32"/>
        </w:rPr>
        <w:t xml:space="preserve">Описание </w:t>
      </w:r>
      <w:r w:rsidRPr="00284BF7">
        <w:rPr>
          <w:szCs w:val="32"/>
          <w:lang w:val="en-GB"/>
        </w:rPr>
        <w:t>HTML</w:t>
      </w:r>
      <w:bookmarkEnd w:id="3"/>
    </w:p>
    <w:p w:rsidR="0086035E" w:rsidRDefault="0086035E" w:rsidP="0086035E">
      <w:pPr>
        <w:rPr>
          <w:lang w:val="en-GB"/>
        </w:rPr>
      </w:pPr>
    </w:p>
    <w:p w:rsidR="0086035E" w:rsidRDefault="0086035E" w:rsidP="00EB3B2B">
      <w:pPr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ab/>
      </w:r>
      <w:r w:rsidR="00EB3B2B" w:rsidRPr="00EB3B2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HTML</w:t>
      </w:r>
      <w:r w:rsidR="00EB3B2B"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EB3B2B"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— стандартизированный</w:t>
      </w:r>
      <w:r w:rsidR="00EB3B2B"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EB3B2B"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язык разметки</w:t>
      </w:r>
      <w:r w:rsidR="00EB3B2B"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EB3B2B"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документов во</w:t>
      </w:r>
      <w:r w:rsidR="00EB3B2B"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EB3B2B"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Всемирной паутине</w:t>
      </w:r>
      <w:r w:rsidR="00EB3B2B"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Большинство</w:t>
      </w:r>
      <w:r w:rsidR="00EB3B2B"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EB3B2B"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веб-страниц</w:t>
      </w:r>
      <w:r w:rsidR="00EB3B2B"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EB3B2B"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содержат опис</w:t>
      </w:r>
      <w:r w:rsid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ание разметки на языке HTML</w:t>
      </w:r>
      <w:r w:rsidR="00EB3B2B"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Язык HTML интерпретируется</w:t>
      </w:r>
      <w:r w:rsidR="00EB3B2B"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EB3B2B"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браузерами</w:t>
      </w:r>
      <w:r w:rsidR="00EB3B2B"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EB3B2B" w:rsidRPr="00EB3B2B" w:rsidRDefault="00EB3B2B" w:rsidP="00EB3B2B">
      <w:pPr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Язык HTML является приложением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SGML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(стандартного обобщённого языка разметки) и соответствует международному стандарту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ISO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8879.</w:t>
      </w:r>
    </w:p>
    <w:p w:rsidR="00EB3B2B" w:rsidRPr="00EB3B2B" w:rsidRDefault="00EB3B2B" w:rsidP="00EB3B2B">
      <w:pPr>
        <w:jc w:val="both"/>
        <w:rPr>
          <w:rFonts w:asciiTheme="minorHAnsi" w:hAnsiTheme="minorHAnsi" w:cstheme="minorHAnsi"/>
          <w:sz w:val="28"/>
          <w:szCs w:val="28"/>
        </w:rPr>
      </w:pP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  <w:t>Во всемирной паутине HTML-страницы, как правило, передаются браузерам от сервера по протоколам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HTTP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или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HTTPS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в виде простого текста или с использованием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шифрования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</w:p>
    <w:p w:rsidR="0086035E" w:rsidRDefault="00EB3B2B" w:rsidP="00EB3B2B">
      <w:pPr>
        <w:jc w:val="both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Язык HTML был разработан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британским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учёным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Тимом Бернерсом-Ли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приблизительно в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1986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—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1991 годах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в стенах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ЦЕРНа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в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Женеве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в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Швейцарии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HTML создавался как язык для обмена научной и технической документацией, пригодный для использования людьми, не являющимися специалистами в области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вёрстки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HTML успешно справлялся с проблемой сложности SGML путём определения небольшого набора структурных и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семантических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элементов — дескрипторов. Дескрипторы также часто называют «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тегами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гипертекста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sz w:val="28"/>
          <w:szCs w:val="28"/>
          <w:shd w:val="clear" w:color="auto" w:fill="FFFFFF"/>
        </w:rPr>
        <w:t>Мультимедийные</w:t>
      </w:r>
      <w:r w:rsidRPr="00EB3B2B">
        <w:rPr>
          <w:rStyle w:val="apple-converted-space"/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возможности были добавлены позже.</w:t>
      </w:r>
    </w:p>
    <w:p w:rsidR="00EB3B2B" w:rsidRPr="00EB3B2B" w:rsidRDefault="00EB3B2B" w:rsidP="00EB3B2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ab/>
      </w:r>
      <w:r w:rsidRPr="00EB3B2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оформлении.</w:t>
      </w:r>
    </w:p>
    <w:p w:rsidR="0086035E" w:rsidRPr="00EB3B2B" w:rsidRDefault="0086035E" w:rsidP="0086035E">
      <w:pPr>
        <w:pStyle w:val="a3"/>
        <w:rPr>
          <w:szCs w:val="28"/>
        </w:rPr>
      </w:pPr>
      <w:r w:rsidRPr="00EB3B2B">
        <w:rPr>
          <w:szCs w:val="28"/>
        </w:rPr>
        <w:tab/>
      </w:r>
    </w:p>
    <w:p w:rsidR="00D04999" w:rsidRPr="00D04999" w:rsidRDefault="00D04999" w:rsidP="00D04999">
      <w:pPr>
        <w:rPr>
          <w:rFonts w:asciiTheme="minorHAnsi" w:hAnsiTheme="minorHAnsi" w:cstheme="minorHAnsi"/>
          <w:sz w:val="28"/>
          <w:szCs w:val="28"/>
        </w:rPr>
      </w:pPr>
    </w:p>
    <w:p w:rsidR="00D04999" w:rsidRPr="00D04999" w:rsidRDefault="00D04999" w:rsidP="00D04999">
      <w:pPr>
        <w:rPr>
          <w:rFonts w:asciiTheme="minorHAnsi" w:hAnsiTheme="minorHAnsi" w:cstheme="minorHAnsi"/>
          <w:sz w:val="28"/>
          <w:szCs w:val="28"/>
        </w:rPr>
      </w:pPr>
    </w:p>
    <w:p w:rsidR="00D04999" w:rsidRPr="00D04999" w:rsidRDefault="00D04999" w:rsidP="00D04999">
      <w:pPr>
        <w:rPr>
          <w:rFonts w:asciiTheme="minorHAnsi" w:hAnsiTheme="minorHAnsi" w:cstheme="minorHAnsi"/>
          <w:sz w:val="28"/>
          <w:szCs w:val="28"/>
        </w:rPr>
      </w:pPr>
    </w:p>
    <w:p w:rsidR="00D04999" w:rsidRPr="00D04999" w:rsidRDefault="00D04999" w:rsidP="00D04999">
      <w:pPr>
        <w:rPr>
          <w:rFonts w:asciiTheme="minorHAnsi" w:hAnsiTheme="minorHAnsi" w:cstheme="minorHAnsi"/>
          <w:sz w:val="28"/>
          <w:szCs w:val="28"/>
        </w:rPr>
      </w:pPr>
    </w:p>
    <w:p w:rsidR="00D04999" w:rsidRPr="00CA3ED7" w:rsidRDefault="00B877E8" w:rsidP="00CA3ED7">
      <w:pPr>
        <w:pStyle w:val="2"/>
      </w:pPr>
      <w:bookmarkStart w:id="4" w:name="_Toc482382770"/>
      <w:r w:rsidRPr="00CA3ED7">
        <w:lastRenderedPageBreak/>
        <w:t>1.2 Описание CSS</w:t>
      </w:r>
      <w:bookmarkEnd w:id="4"/>
    </w:p>
    <w:p w:rsidR="00B877E8" w:rsidRDefault="00B877E8" w:rsidP="00B877E8">
      <w:pPr>
        <w:rPr>
          <w:lang w:val="en-GB"/>
        </w:rPr>
      </w:pPr>
    </w:p>
    <w:p w:rsidR="00B877E8" w:rsidRPr="00B877E8" w:rsidRDefault="00B877E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>
        <w:rPr>
          <w:szCs w:val="28"/>
          <w:lang w:val="en-GB"/>
        </w:rPr>
        <w:tab/>
      </w:r>
      <w:r w:rsidRPr="00B877E8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</w:rPr>
        <w:t>CSS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—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формальный язык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описания внешнего вида документа, написанного с использованием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языка разметки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B877E8" w:rsidRPr="00B877E8" w:rsidRDefault="00B877E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Преимущественно используется как средство описания, оформления внешнего вида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веб-страниц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написанных с помощью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языков разметки HTML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и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XHTML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но может также применяться к любым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XML-документам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например, к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SVG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или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XUL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B877E8" w:rsidRPr="00B877E8" w:rsidRDefault="00B877E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CSS используется создателями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веб-страниц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для задания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цветов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шрифтов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HTML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или других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языков разметки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) от описания внешнего вида этой веб-страницы (которое теперь производится с помощью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формального языка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методах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шрифт Брайля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D83AD7" w:rsidRDefault="00B877E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До появления CSS оформление веб-страниц осуществлялось исключительно средствами</w:t>
      </w:r>
      <w:r w:rsidRPr="00B877E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B877E8">
        <w:rPr>
          <w:rFonts w:asciiTheme="minorHAnsi" w:hAnsiTheme="minorHAnsi" w:cstheme="minorHAnsi"/>
          <w:szCs w:val="28"/>
          <w:shd w:val="clear" w:color="auto" w:fill="FFFFFF"/>
        </w:rPr>
        <w:t>HTML</w:t>
      </w:r>
      <w:r w:rsidRPr="00B877E8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непосредственно внутри содержимого документа. Однако 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</w:t>
      </w:r>
    </w:p>
    <w:p w:rsidR="00D83AD7" w:rsidRDefault="00D83AD7">
      <w:pPr>
        <w:spacing w:after="160" w:line="259" w:lineRule="auto"/>
        <w:rPr>
          <w:rFonts w:asciiTheme="minorHAnsi" w:eastAsia="Calibri" w:hAnsiTheme="minorHAnsi" w:cstheme="minorHAnsi"/>
          <w:color w:val="222222"/>
          <w:sz w:val="28"/>
          <w:szCs w:val="28"/>
          <w:shd w:val="clear" w:color="auto" w:fill="FFFFFF"/>
          <w:lang w:eastAsia="en-US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br w:type="page"/>
      </w:r>
    </w:p>
    <w:p w:rsidR="00CA3ED7" w:rsidRPr="00CA3ED7" w:rsidRDefault="00D83AD7" w:rsidP="00CA3ED7">
      <w:pPr>
        <w:pStyle w:val="2"/>
        <w:rPr>
          <w:shd w:val="clear" w:color="auto" w:fill="FFFFFF"/>
          <w:lang w:val="en-GB"/>
        </w:rPr>
      </w:pPr>
      <w:bookmarkStart w:id="5" w:name="_Toc482382771"/>
      <w:r w:rsidRPr="006230DE">
        <w:rPr>
          <w:shd w:val="clear" w:color="auto" w:fill="FFFFFF"/>
        </w:rPr>
        <w:lastRenderedPageBreak/>
        <w:t xml:space="preserve">1.3 </w:t>
      </w:r>
      <w:r w:rsidRPr="006230DE">
        <w:rPr>
          <w:shd w:val="clear" w:color="auto" w:fill="FFFFFF"/>
          <w:lang w:val="en-GB"/>
        </w:rPr>
        <w:t>Java</w:t>
      </w:r>
      <w:r w:rsidR="006230DE" w:rsidRPr="006230DE">
        <w:rPr>
          <w:shd w:val="clear" w:color="auto" w:fill="FFFFFF"/>
          <w:lang w:val="en-GB"/>
        </w:rPr>
        <w:t>Script</w:t>
      </w:r>
      <w:bookmarkEnd w:id="5"/>
    </w:p>
    <w:p w:rsidR="006230DE" w:rsidRDefault="006230DE" w:rsidP="00CA3ED7">
      <w:pPr>
        <w:pStyle w:val="3"/>
      </w:pPr>
      <w:r w:rsidRPr="006230DE">
        <w:rPr>
          <w:lang w:val="en-GB"/>
        </w:rPr>
        <w:tab/>
      </w:r>
      <w:bookmarkStart w:id="6" w:name="_Toc482382772"/>
      <w:r w:rsidRPr="006230DE">
        <w:rPr>
          <w:lang w:val="en-GB"/>
        </w:rPr>
        <w:t xml:space="preserve">1.3.1 </w:t>
      </w:r>
      <w:r w:rsidRPr="006230DE">
        <w:t>Описание языка</w:t>
      </w:r>
      <w:bookmarkEnd w:id="6"/>
    </w:p>
    <w:p w:rsidR="006230DE" w:rsidRDefault="006230DE" w:rsidP="006230DE"/>
    <w:p w:rsidR="006230DE" w:rsidRPr="00836628" w:rsidRDefault="006230DE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>
        <w:tab/>
      </w:r>
      <w:r w:rsidRPr="00836628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  <w:lang w:val="en-GB"/>
        </w:rPr>
        <w:t>JavaScript</w:t>
      </w:r>
      <w:r w:rsidR="00836628" w:rsidRPr="00836628">
        <w:rPr>
          <w:rStyle w:val="ipa"/>
          <w:rFonts w:asciiTheme="minorHAnsi" w:eastAsia="Arial Unicode MS" w:hAnsiTheme="minorHAnsi" w:cstheme="minorHAnsi"/>
          <w:color w:val="222222"/>
          <w:szCs w:val="28"/>
          <w:shd w:val="clear" w:color="auto" w:fill="FFFFFF"/>
        </w:rPr>
        <w:t xml:space="preserve"> 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—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</w:t>
      </w:r>
      <w:r w:rsidR="00492FD8" w:rsidRPr="00492FD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 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прототипно-ориентированный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</w:t>
      </w:r>
      <w:r w:rsidR="00492FD8" w:rsidRPr="00492FD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 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сценарный</w:t>
      </w:r>
      <w:r w:rsidR="00492FD8" w:rsidRPr="00492FD8">
        <w:rPr>
          <w:rFonts w:asciiTheme="minorHAnsi" w:hAnsiTheme="minorHAnsi" w:cstheme="minorHAnsi"/>
          <w:szCs w:val="28"/>
          <w:shd w:val="clear" w:color="auto" w:fill="FFFFFF"/>
        </w:rPr>
        <w:t xml:space="preserve"> 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язык программирования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. Является реализацией языка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ECMAScript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(стандарт ECMA-262).</w:t>
      </w:r>
    </w:p>
    <w:p w:rsidR="006230DE" w:rsidRPr="00836628" w:rsidRDefault="006230DE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JavaScript обычно используется как встраиваемый язык для программного доступа к объектам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приложений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. Наиболее широкое применение находит в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браузерах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как язык сценариев для придания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интерактивности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веб-страницам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6230DE" w:rsidRPr="00836628" w:rsidRDefault="006230DE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Основные архитектурные черты: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динамическая типизация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слабая типизация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автоматическое управление памятью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прототипное программирование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 функции как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объекты первого класса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6230DE" w:rsidRPr="00836628" w:rsidRDefault="006230DE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непрограммистами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. Языком JavaScript не владеет какая-либо компания или организация, что отличает его от ряда языков программирования, используемых в веб-разработке</w:t>
      </w:r>
      <w:r w:rsidR="00836628"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836628" w:rsidRPr="00836628" w:rsidRDefault="0083662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JavaScript является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объектно-ориентированным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языком, но используемое в языке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прототипирование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обуславливает отличия в работе с объектами по сравнению с традиционными класс-ориентированными языками. Кроме того, JavaScript имеет ряд свойств, присущих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функциональным языкам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 — функции как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объекты первого класса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объекты как списки,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карринг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анонимные функции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замыкания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 — что придаёт языку дополнительную гибкость.</w:t>
      </w:r>
    </w:p>
    <w:p w:rsidR="00836628" w:rsidRPr="00836628" w:rsidRDefault="0083662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JavaScript используется в клиентской части веб-приложений: клиент-серверных программ, в котором клиентом является браузер, а сервером —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836628" w:rsidRDefault="0083662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На сегодняшний день поддержку JavaScript обеспечивают современные версии всех наиболее часто используемых браузеров. В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Internet Explorer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Opera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Mozilla Firefox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Safari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szCs w:val="28"/>
          <w:shd w:val="clear" w:color="auto" w:fill="FFFFFF"/>
        </w:rPr>
        <w:t>Google Chrome</w:t>
      </w:r>
      <w:r w:rsidRPr="00836628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836628">
        <w:rPr>
          <w:rFonts w:asciiTheme="minorHAnsi" w:hAnsiTheme="minorHAnsi" w:cstheme="minorHAnsi"/>
          <w:color w:val="222222"/>
          <w:szCs w:val="28"/>
          <w:shd w:val="clear" w:color="auto" w:fill="FFFFFF"/>
        </w:rPr>
        <w:t>имеется полная поддержка третьей редакции ECMA-262. При этом в Mozilla Firefox предпринята попытка осуществления поддержки четвёртой редакции спецификации, а первым браузером, в котором появилась неполная поддержка спецификации 3.1, явился Internet Explorer 8.</w:t>
      </w:r>
    </w:p>
    <w:p w:rsidR="00836628" w:rsidRDefault="00836628">
      <w:pPr>
        <w:spacing w:after="160" w:line="259" w:lineRule="auto"/>
        <w:rPr>
          <w:rFonts w:asciiTheme="minorHAnsi" w:eastAsia="Calibri" w:hAnsiTheme="minorHAnsi" w:cstheme="minorHAnsi"/>
          <w:color w:val="222222"/>
          <w:sz w:val="28"/>
          <w:szCs w:val="28"/>
          <w:shd w:val="clear" w:color="auto" w:fill="FFFFFF"/>
          <w:lang w:eastAsia="en-US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br w:type="page"/>
      </w:r>
    </w:p>
    <w:p w:rsidR="00836628" w:rsidRDefault="00836628" w:rsidP="00CA3ED7">
      <w:pPr>
        <w:pStyle w:val="3"/>
        <w:rPr>
          <w:lang w:val="en-GB"/>
        </w:rPr>
      </w:pPr>
      <w:r>
        <w:lastRenderedPageBreak/>
        <w:tab/>
      </w:r>
      <w:bookmarkStart w:id="7" w:name="_Toc482382773"/>
      <w:r>
        <w:t xml:space="preserve">1.3.2 Библиотека </w:t>
      </w:r>
      <w:r>
        <w:rPr>
          <w:lang w:val="en-GB"/>
        </w:rPr>
        <w:t>JQuery</w:t>
      </w:r>
      <w:bookmarkEnd w:id="7"/>
    </w:p>
    <w:p w:rsidR="00836628" w:rsidRDefault="00836628" w:rsidP="00836628">
      <w:pPr>
        <w:rPr>
          <w:lang w:val="en-GB"/>
        </w:rPr>
      </w:pPr>
    </w:p>
    <w:p w:rsidR="00836628" w:rsidRPr="00085DFE" w:rsidRDefault="0083662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>
        <w:rPr>
          <w:lang w:val="en-GB"/>
        </w:rPr>
        <w:tab/>
      </w:r>
      <w:r w:rsidRPr="00085DFE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  <w:lang w:val="en-GB"/>
        </w:rPr>
        <w:t>jQuery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—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библиотека</w:t>
      </w:r>
      <w:r w:rsidRPr="00085DFE">
        <w:rPr>
          <w:rFonts w:asciiTheme="minorHAnsi" w:hAnsiTheme="minorHAnsi" w:cstheme="minorHAnsi"/>
          <w:szCs w:val="28"/>
          <w:shd w:val="clear" w:color="auto" w:fill="FFFFFF"/>
          <w:lang w:val="en-GB"/>
        </w:rPr>
        <w:t xml:space="preserve"> JavaScript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 xml:space="preserve">, 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фокусирующаяся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 xml:space="preserve"> 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на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 xml:space="preserve"> 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взаимодействии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  <w:lang w:val="en-GB"/>
        </w:rPr>
        <w:t>JavaScript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и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  <w:lang w:val="en-GB"/>
        </w:rPr>
        <w:t>HTML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  <w:lang w:val="en-GB"/>
        </w:rPr>
        <w:t xml:space="preserve">. 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Библиотека jQuery помогает легко получать доступ к любому элементу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DOM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обращаться к атрибутам и содержимому элементов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DOM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манипулировать ими. Также библиотека jQuery предоставляет удобный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API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для работы с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AJAX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. Сейчас разработка jQuery ведётся командой jQuery во главе с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Джоном Резигом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836628" w:rsidRPr="00085DFE" w:rsidRDefault="0083662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Точно так же, как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CSS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отделяет визуализацию от структуры HTML, JQuery отделяет поведение от структуры HTML. Например, вместо прямого указания на обработчик события нажатия кнопки, управление передаётся JQuery, которая идентифицирует кнопки и затем преобразует его в обработчик события клика. Такое разделение поведения и структуры также называется принципом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ненавязчивого JavaScript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836628" w:rsidRDefault="00836628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Библиотека jQuery содержит функциональность, полезную для максимально широкого круга задач. Тем не менее, разработчиками библиотеки не ставилась задача совмещения в jQuery функций, которые подошли бы всюду, поскольку это привело бы к большому коду, бо́льшая часть которого не востребована. Поэтому была реализована архитектура компактного универсального ядра библиотеки и плагинов. Это позволяет собрать для ресурса именно ту JavaScript-функциональность, которая на нём была бы востребована.</w:t>
      </w:r>
    </w:p>
    <w:p w:rsidR="00085DFE" w:rsidRDefault="00085DFE" w:rsidP="00085DFE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</w:p>
    <w:p w:rsidR="00085DFE" w:rsidRDefault="00085DFE" w:rsidP="00CA3ED7">
      <w:pPr>
        <w:pStyle w:val="3"/>
      </w:pPr>
      <w:r>
        <w:tab/>
      </w:r>
      <w:bookmarkStart w:id="8" w:name="_Toc482382774"/>
      <w:r>
        <w:rPr>
          <w:lang w:val="en-GB"/>
        </w:rPr>
        <w:t>1</w:t>
      </w:r>
      <w:r>
        <w:t xml:space="preserve">.3.3 Технология </w:t>
      </w:r>
      <w:r>
        <w:rPr>
          <w:lang w:val="en-GB"/>
        </w:rPr>
        <w:t>AJAX</w:t>
      </w:r>
      <w:bookmarkEnd w:id="8"/>
    </w:p>
    <w:p w:rsidR="00085DFE" w:rsidRDefault="00085DFE" w:rsidP="00085DFE"/>
    <w:p w:rsidR="00085DFE" w:rsidRPr="00085DFE" w:rsidRDefault="00085DFE" w:rsidP="00C16411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>
        <w:tab/>
      </w:r>
      <w:r w:rsidRPr="00085DFE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</w:rPr>
        <w:t>AJAX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="00492FD8" w:rsidRPr="00492FD8">
        <w:rPr>
          <w:rFonts w:asciiTheme="minorHAnsi" w:hAnsiTheme="minorHAnsi" w:cstheme="minorHAnsi"/>
          <w:color w:val="222222"/>
          <w:szCs w:val="28"/>
          <w:shd w:val="clear" w:color="auto" w:fill="FFFFFF"/>
        </w:rPr>
        <w:t xml:space="preserve"> 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— подход к построению интерактивных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пользовательских интерфейсов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веб-приложений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, заключающийся в «фоновом»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обмене данными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браузера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с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веб-сервером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. В результате, при обновлении данных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веб-страница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не перезагружается полностью, и веб-приложения становятся быстрее и удобнее.</w:t>
      </w:r>
    </w:p>
    <w:p w:rsidR="00085DFE" w:rsidRPr="00085DFE" w:rsidRDefault="00085DFE" w:rsidP="00C16411">
      <w:pPr>
        <w:pStyle w:val="a3"/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AJAX — не самостоятельная технология, а концепция использования нескольких смежных технологий.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</w:p>
    <w:p w:rsidR="00085DFE" w:rsidRPr="00085DFE" w:rsidRDefault="00085DFE" w:rsidP="00C16411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ab/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Действия с интерфейсом преобразуются в операции с элементами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DOM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, с помощью которых обрабатываются данные, доступные пользователю, в результате чего представление их изменяется. Здесь же производится обработка перемещений и щелчков мышью, а также нажатий клавиш. Каскадные таблицы стилей, или CSS, обеспечивают согласованный внешний вид элементов приложения и упрощают обращение к DOM-объектам. Объект XMLHttpRequest (или подобные механизмы) используется для асинхронного взаимодействия с сервером, обработки запросов пользователя и загрузки в процессе работы необходимых данных.</w:t>
      </w:r>
    </w:p>
    <w:p w:rsidR="00085DFE" w:rsidRDefault="00085DFE" w:rsidP="00C16411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В качестве формата передачи данных могут использоваться фрагменты простого текста,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HTML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-кода,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JSON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color w:val="222222"/>
          <w:szCs w:val="28"/>
          <w:shd w:val="clear" w:color="auto" w:fill="FFFFFF"/>
        </w:rPr>
        <w:t>или</w:t>
      </w:r>
      <w:r w:rsidRPr="00085DFE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085DFE">
        <w:rPr>
          <w:rFonts w:asciiTheme="minorHAnsi" w:hAnsiTheme="minorHAnsi" w:cstheme="minorHAnsi"/>
          <w:szCs w:val="28"/>
          <w:shd w:val="clear" w:color="auto" w:fill="FFFFFF"/>
        </w:rPr>
        <w:t>XML</w:t>
      </w:r>
      <w:r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8D50B2" w:rsidRDefault="008D50B2" w:rsidP="00CA3ED7">
      <w:pPr>
        <w:pStyle w:val="2"/>
        <w:rPr>
          <w:rFonts w:eastAsia="Calibri"/>
          <w:shd w:val="clear" w:color="auto" w:fill="FFFFFF"/>
          <w:lang w:val="en-GB"/>
        </w:rPr>
      </w:pPr>
      <w:bookmarkStart w:id="9" w:name="_Toc482382775"/>
      <w:r>
        <w:rPr>
          <w:rFonts w:eastAsia="Calibri"/>
          <w:shd w:val="clear" w:color="auto" w:fill="FFFFFF"/>
        </w:rPr>
        <w:lastRenderedPageBreak/>
        <w:t xml:space="preserve">1.4 Описание </w:t>
      </w:r>
      <w:r>
        <w:rPr>
          <w:rFonts w:eastAsia="Calibri"/>
          <w:shd w:val="clear" w:color="auto" w:fill="FFFFFF"/>
          <w:lang w:val="en-GB"/>
        </w:rPr>
        <w:t>PHP</w:t>
      </w:r>
      <w:bookmarkEnd w:id="9"/>
    </w:p>
    <w:p w:rsidR="008D50B2" w:rsidRDefault="008D50B2" w:rsidP="008D50B2">
      <w:pPr>
        <w:pStyle w:val="a3"/>
        <w:rPr>
          <w:shd w:val="clear" w:color="auto" w:fill="FFFFFF"/>
        </w:rPr>
      </w:pPr>
    </w:p>
    <w:p w:rsidR="00606188" w:rsidRPr="00D92065" w:rsidRDefault="008D50B2" w:rsidP="00D92065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>
        <w:rPr>
          <w:shd w:val="clear" w:color="auto" w:fill="FFFFFF"/>
        </w:rPr>
        <w:tab/>
      </w:r>
      <w:r w:rsidR="00606188" w:rsidRPr="00D92065">
        <w:rPr>
          <w:rFonts w:asciiTheme="minorHAnsi" w:hAnsiTheme="minorHAnsi" w:cstheme="minorHAnsi"/>
          <w:b/>
          <w:bCs/>
          <w:color w:val="222222"/>
          <w:szCs w:val="28"/>
          <w:shd w:val="clear" w:color="auto" w:fill="FFFFFF"/>
        </w:rPr>
        <w:t>PHP</w:t>
      </w:r>
      <w:r w:rsidR="00606188"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 —</w:t>
      </w:r>
      <w:r w:rsidR="00606188"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="00606188" w:rsidRPr="00D92065">
        <w:rPr>
          <w:rFonts w:asciiTheme="minorHAnsi" w:hAnsiTheme="minorHAnsi" w:cstheme="minorHAnsi"/>
          <w:szCs w:val="28"/>
          <w:shd w:val="clear" w:color="auto" w:fill="FFFFFF"/>
        </w:rPr>
        <w:t>скриптовый язык</w:t>
      </w:r>
      <w:r w:rsidR="00606188"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="00606188"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общего назначения, интенсивно применяемый для разработки веб-приложений. В настоящее время поддерживается подавляющим большинством</w:t>
      </w:r>
      <w:r w:rsidR="00606188"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="00606188" w:rsidRPr="00D92065">
        <w:rPr>
          <w:rFonts w:asciiTheme="minorHAnsi" w:hAnsiTheme="minorHAnsi" w:cstheme="minorHAnsi"/>
          <w:szCs w:val="28"/>
          <w:shd w:val="clear" w:color="auto" w:fill="FFFFFF"/>
        </w:rPr>
        <w:t>хостинг-провайдеров</w:t>
      </w:r>
      <w:r w:rsidR="00606188"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="00606188"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и является одним из лидеров среди языков, применяющихся для создания</w:t>
      </w:r>
      <w:r w:rsidR="00606188"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="00606188" w:rsidRPr="00D92065">
        <w:rPr>
          <w:rFonts w:asciiTheme="minorHAnsi" w:hAnsiTheme="minorHAnsi" w:cstheme="minorHAnsi"/>
          <w:szCs w:val="28"/>
          <w:shd w:val="clear" w:color="auto" w:fill="FFFFFF"/>
        </w:rPr>
        <w:t>динамических веб-сайтов</w:t>
      </w:r>
      <w:r w:rsidR="00606188"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.</w:t>
      </w:r>
    </w:p>
    <w:p w:rsidR="002B1AEC" w:rsidRPr="00D92065" w:rsidRDefault="00606188" w:rsidP="00D92065">
      <w:pPr>
        <w:pStyle w:val="a3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ab/>
        <w:t>В области веб-программирования, в частности серверной части, PHP — один из популярных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D92065">
        <w:rPr>
          <w:rFonts w:asciiTheme="minorHAnsi" w:hAnsiTheme="minorHAnsi" w:cstheme="minorHAnsi"/>
          <w:szCs w:val="28"/>
          <w:shd w:val="clear" w:color="auto" w:fill="FFFFFF"/>
        </w:rPr>
        <w:t>сценарных языков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(наряду с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D92065">
        <w:rPr>
          <w:rFonts w:asciiTheme="minorHAnsi" w:hAnsiTheme="minorHAnsi" w:cstheme="minorHAnsi"/>
          <w:szCs w:val="28"/>
          <w:shd w:val="clear" w:color="auto" w:fill="FFFFFF"/>
        </w:rPr>
        <w:t>JSP</w:t>
      </w:r>
      <w:r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,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D92065">
        <w:rPr>
          <w:rFonts w:asciiTheme="minorHAnsi" w:hAnsiTheme="minorHAnsi" w:cstheme="minorHAnsi"/>
          <w:szCs w:val="28"/>
          <w:shd w:val="clear" w:color="auto" w:fill="FFFFFF"/>
        </w:rPr>
        <w:t>Perl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и языками, используемыми в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  <w:shd w:val="clear" w:color="auto" w:fill="FFFFFF"/>
        </w:rPr>
        <w:t> </w:t>
      </w:r>
      <w:r w:rsidRPr="00D92065">
        <w:rPr>
          <w:rFonts w:asciiTheme="minorHAnsi" w:hAnsiTheme="minorHAnsi" w:cstheme="minorHAnsi"/>
          <w:szCs w:val="28"/>
          <w:shd w:val="clear" w:color="auto" w:fill="FFFFFF"/>
        </w:rPr>
        <w:t>ASP.NET</w:t>
      </w:r>
      <w:r w:rsidRPr="00D92065">
        <w:rPr>
          <w:rFonts w:asciiTheme="minorHAnsi" w:hAnsiTheme="minorHAnsi" w:cstheme="minorHAnsi"/>
          <w:color w:val="222222"/>
          <w:szCs w:val="28"/>
          <w:shd w:val="clear" w:color="auto" w:fill="FFFFFF"/>
        </w:rPr>
        <w:t>).</w:t>
      </w:r>
    </w:p>
    <w:p w:rsidR="002B1AEC" w:rsidRPr="00D92065" w:rsidRDefault="002B1AEC" w:rsidP="00D92065">
      <w:pPr>
        <w:pStyle w:val="a3"/>
        <w:ind w:firstLine="360"/>
        <w:rPr>
          <w:rFonts w:asciiTheme="minorHAnsi" w:hAnsiTheme="minorHAnsi" w:cstheme="minorHAnsi"/>
          <w:color w:val="222222"/>
          <w:szCs w:val="28"/>
          <w:shd w:val="clear" w:color="auto" w:fill="FFFFFF"/>
        </w:rPr>
      </w:pPr>
      <w:r w:rsidRPr="00D92065">
        <w:rPr>
          <w:rFonts w:asciiTheme="minorHAnsi" w:hAnsiTheme="minorHAnsi" w:cstheme="minorHAnsi"/>
          <w:color w:val="222222"/>
          <w:szCs w:val="28"/>
        </w:rPr>
        <w:t>Популярность в области построения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</w:rPr>
        <w:t> </w:t>
      </w:r>
      <w:r w:rsidRPr="00D92065">
        <w:rPr>
          <w:rFonts w:asciiTheme="minorHAnsi" w:hAnsiTheme="minorHAnsi" w:cstheme="minorHAnsi"/>
          <w:color w:val="222222"/>
          <w:szCs w:val="28"/>
        </w:rPr>
        <w:t>веб-сайтов</w:t>
      </w:r>
      <w:r w:rsidRPr="00D92065">
        <w:rPr>
          <w:rStyle w:val="apple-converted-space"/>
          <w:rFonts w:asciiTheme="minorHAnsi" w:hAnsiTheme="minorHAnsi" w:cstheme="minorHAnsi"/>
          <w:color w:val="222222"/>
          <w:szCs w:val="28"/>
        </w:rPr>
        <w:t> </w:t>
      </w:r>
      <w:r w:rsidRPr="00D92065">
        <w:rPr>
          <w:rFonts w:asciiTheme="minorHAnsi" w:hAnsiTheme="minorHAnsi" w:cstheme="minorHAnsi"/>
          <w:color w:val="222222"/>
          <w:szCs w:val="28"/>
        </w:rPr>
        <w:t>определяется наличием большого набора встроенных средств для разработки веб-приложений. Основные из них:</w:t>
      </w:r>
    </w:p>
    <w:p w:rsidR="002B1AEC" w:rsidRPr="00D92065" w:rsidRDefault="002B1AEC" w:rsidP="00D92065">
      <w:pPr>
        <w:pStyle w:val="af2"/>
        <w:numPr>
          <w:ilvl w:val="0"/>
          <w:numId w:val="10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2B1AEC">
        <w:rPr>
          <w:rFonts w:asciiTheme="minorHAnsi" w:hAnsiTheme="minorHAnsi" w:cstheme="minorHAnsi"/>
          <w:color w:val="222222"/>
          <w:sz w:val="28"/>
          <w:szCs w:val="28"/>
        </w:rPr>
        <w:t>автоматическое извлечение</w:t>
      </w:r>
      <w:r w:rsidRPr="00D92065">
        <w:rPr>
          <w:rFonts w:asciiTheme="minorHAnsi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hAnsiTheme="minorHAnsi" w:cstheme="minorHAnsi"/>
          <w:sz w:val="28"/>
          <w:szCs w:val="28"/>
        </w:rPr>
        <w:t>POST </w:t>
      </w:r>
      <w:r w:rsidRPr="002B1AEC">
        <w:rPr>
          <w:rFonts w:asciiTheme="minorHAnsi" w:hAnsiTheme="minorHAnsi" w:cstheme="minorHAnsi"/>
          <w:color w:val="222222"/>
          <w:sz w:val="28"/>
          <w:szCs w:val="28"/>
        </w:rPr>
        <w:t>и</w:t>
      </w:r>
      <w:r w:rsidRPr="00D92065">
        <w:rPr>
          <w:rFonts w:asciiTheme="minorHAnsi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hAnsiTheme="minorHAnsi" w:cstheme="minorHAnsi"/>
          <w:sz w:val="28"/>
          <w:szCs w:val="28"/>
        </w:rPr>
        <w:t>GET</w:t>
      </w:r>
      <w:r w:rsidRPr="002B1AEC">
        <w:rPr>
          <w:rFonts w:asciiTheme="minorHAnsi" w:hAnsiTheme="minorHAnsi" w:cstheme="minorHAnsi"/>
          <w:color w:val="222222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2B1AEC" w:rsidRPr="00D92065" w:rsidRDefault="002B1AEC" w:rsidP="00D92065">
      <w:pPr>
        <w:pStyle w:val="af2"/>
        <w:numPr>
          <w:ilvl w:val="0"/>
          <w:numId w:val="10"/>
        </w:numPr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92065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взаимодействие с большим количеством различных систем управления базами данных;</w:t>
      </w:r>
    </w:p>
    <w:p w:rsidR="002B1AEC" w:rsidRPr="002B1AEC" w:rsidRDefault="002B1AEC" w:rsidP="00D92065">
      <w:pPr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автоматизированная отправка</w:t>
      </w:r>
      <w:r w:rsidRPr="00D92065">
        <w:rPr>
          <w:rFonts w:asciiTheme="minorHAnsi" w:eastAsia="Times New Roman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eastAsia="Times New Roman" w:hAnsiTheme="minorHAnsi" w:cstheme="minorHAnsi"/>
          <w:sz w:val="28"/>
          <w:szCs w:val="28"/>
        </w:rPr>
        <w:t>HTTP-заголовков</w:t>
      </w: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;</w:t>
      </w:r>
    </w:p>
    <w:p w:rsidR="002B1AEC" w:rsidRPr="002B1AEC" w:rsidRDefault="002B1AEC" w:rsidP="00D92065">
      <w:pPr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работа с HTTP-авторизацией;</w:t>
      </w:r>
    </w:p>
    <w:p w:rsidR="002B1AEC" w:rsidRPr="002B1AEC" w:rsidRDefault="002B1AEC" w:rsidP="00D92065">
      <w:pPr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работа с</w:t>
      </w:r>
      <w:r w:rsidRPr="00D92065">
        <w:rPr>
          <w:rFonts w:asciiTheme="minorHAnsi" w:eastAsia="Times New Roman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eastAsia="Times New Roman" w:hAnsiTheme="minorHAnsi" w:cstheme="minorHAnsi"/>
          <w:sz w:val="28"/>
          <w:szCs w:val="28"/>
        </w:rPr>
        <w:t>cookies </w:t>
      </w: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и сессиями;</w:t>
      </w:r>
    </w:p>
    <w:p w:rsidR="002B1AEC" w:rsidRPr="002B1AEC" w:rsidRDefault="002B1AEC" w:rsidP="00D92065">
      <w:pPr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работа с локальными и удалёнными файлами,</w:t>
      </w:r>
      <w:r w:rsidRPr="00D92065">
        <w:rPr>
          <w:rFonts w:asciiTheme="minorHAnsi" w:eastAsia="Times New Roman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eastAsia="Times New Roman" w:hAnsiTheme="minorHAnsi" w:cstheme="minorHAnsi"/>
          <w:sz w:val="28"/>
          <w:szCs w:val="28"/>
        </w:rPr>
        <w:t>сокетами</w:t>
      </w: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;</w:t>
      </w:r>
    </w:p>
    <w:p w:rsidR="002B1AEC" w:rsidRDefault="002B1AEC" w:rsidP="00D92065">
      <w:pPr>
        <w:numPr>
          <w:ilvl w:val="0"/>
          <w:numId w:val="10"/>
        </w:numPr>
        <w:shd w:val="clear" w:color="auto" w:fill="FFFFFF"/>
        <w:spacing w:before="100" w:beforeAutospacing="1" w:after="24"/>
        <w:jc w:val="both"/>
        <w:rPr>
          <w:rFonts w:asciiTheme="minorHAnsi" w:eastAsia="Times New Roman" w:hAnsiTheme="minorHAnsi" w:cstheme="minorHAnsi"/>
          <w:color w:val="222222"/>
          <w:sz w:val="28"/>
          <w:szCs w:val="28"/>
        </w:rPr>
      </w:pPr>
      <w:r w:rsidRPr="002B1AEC">
        <w:rPr>
          <w:rFonts w:asciiTheme="minorHAnsi" w:eastAsia="Times New Roman" w:hAnsiTheme="minorHAnsi" w:cstheme="minorHAnsi"/>
          <w:color w:val="222222"/>
          <w:sz w:val="28"/>
          <w:szCs w:val="28"/>
        </w:rPr>
        <w:t>обработка файлов, загружаемых на сервер;</w:t>
      </w:r>
    </w:p>
    <w:p w:rsidR="00D92065" w:rsidRDefault="00D92065" w:rsidP="00D92065">
      <w:pPr>
        <w:ind w:firstLine="360"/>
        <w:rPr>
          <w:rFonts w:asciiTheme="minorHAnsi" w:hAnsiTheme="minorHAnsi" w:cstheme="minorHAnsi"/>
          <w:sz w:val="28"/>
          <w:szCs w:val="28"/>
        </w:rPr>
      </w:pPr>
    </w:p>
    <w:p w:rsidR="00D92065" w:rsidRDefault="00D92065" w:rsidP="00D92065">
      <w:pPr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D92065">
        <w:rPr>
          <w:rFonts w:asciiTheme="minorHAnsi" w:hAnsiTheme="minorHAnsi" w:cstheme="minorHAnsi"/>
          <w:sz w:val="28"/>
          <w:szCs w:val="28"/>
        </w:rPr>
        <w:t>PHP отличается от JavaScript тем, что PHP-скрипты выполняются на сервере и генерируют HTML, который посылается клиенту.</w:t>
      </w:r>
    </w:p>
    <w:p w:rsidR="002B1AEC" w:rsidRPr="00D92065" w:rsidRDefault="002B1AEC" w:rsidP="00D92065">
      <w:pPr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92065">
        <w:rPr>
          <w:rFonts w:asciiTheme="minorHAnsi" w:hAnsiTheme="minorHAnsi" w:cstheme="minorHAnsi"/>
          <w:color w:val="222222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 месте среди языков программирования. К крупнейшим сайтам, использующим PHP, относятся</w:t>
      </w:r>
      <w:r w:rsidRPr="00D92065">
        <w:rPr>
          <w:rStyle w:val="apple-converted-space"/>
          <w:rFonts w:asciiTheme="minorHAnsi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hAnsiTheme="minorHAnsi" w:cstheme="minorHAnsi"/>
          <w:color w:val="222222"/>
          <w:sz w:val="28"/>
          <w:szCs w:val="28"/>
        </w:rPr>
        <w:t>Facebook,</w:t>
      </w:r>
      <w:r w:rsidRPr="00D92065">
        <w:rPr>
          <w:rStyle w:val="apple-converted-space"/>
          <w:rFonts w:asciiTheme="minorHAnsi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hAnsiTheme="minorHAnsi" w:cstheme="minorHAnsi"/>
          <w:color w:val="222222"/>
          <w:sz w:val="28"/>
          <w:szCs w:val="28"/>
        </w:rPr>
        <w:t>Wikipedia</w:t>
      </w:r>
      <w:r w:rsidRPr="00D92065">
        <w:rPr>
          <w:rStyle w:val="apple-converted-space"/>
          <w:rFonts w:asciiTheme="minorHAnsi" w:hAnsiTheme="minorHAnsi" w:cstheme="minorHAnsi"/>
          <w:color w:val="222222"/>
          <w:sz w:val="28"/>
          <w:szCs w:val="28"/>
        </w:rPr>
        <w:t> </w:t>
      </w:r>
      <w:r w:rsidRPr="00D92065">
        <w:rPr>
          <w:rFonts w:asciiTheme="minorHAnsi" w:hAnsiTheme="minorHAnsi" w:cstheme="minorHAnsi"/>
          <w:color w:val="222222"/>
          <w:sz w:val="28"/>
          <w:szCs w:val="28"/>
        </w:rPr>
        <w:t>и др.</w:t>
      </w:r>
    </w:p>
    <w:p w:rsidR="00D92065" w:rsidRDefault="00D92065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  <w:r>
        <w:br w:type="page"/>
      </w:r>
    </w:p>
    <w:p w:rsidR="00F27836" w:rsidRDefault="00D92065" w:rsidP="00CA3ED7">
      <w:pPr>
        <w:pStyle w:val="2"/>
        <w:rPr>
          <w:rFonts w:eastAsia="Times New Roman"/>
          <w:lang w:val="en-GB"/>
        </w:rPr>
      </w:pPr>
      <w:bookmarkStart w:id="10" w:name="_Toc482382776"/>
      <w:r>
        <w:rPr>
          <w:rFonts w:eastAsia="Times New Roman"/>
          <w:lang w:val="en-GB"/>
        </w:rPr>
        <w:lastRenderedPageBreak/>
        <w:t xml:space="preserve">1.5 </w:t>
      </w:r>
      <w:r w:rsidR="00F27836">
        <w:rPr>
          <w:rFonts w:eastAsia="Times New Roman"/>
          <w:lang w:val="en-GB"/>
        </w:rPr>
        <w:t>MySQL</w:t>
      </w:r>
      <w:bookmarkEnd w:id="10"/>
    </w:p>
    <w:p w:rsidR="00F27836" w:rsidRDefault="00F27836" w:rsidP="00CA3ED7">
      <w:pPr>
        <w:pStyle w:val="3"/>
        <w:ind w:firstLine="720"/>
        <w:rPr>
          <w:lang w:val="en-GB"/>
        </w:rPr>
      </w:pPr>
      <w:bookmarkStart w:id="11" w:name="_Toc482382777"/>
      <w:r>
        <w:rPr>
          <w:lang w:val="en-GB"/>
        </w:rPr>
        <w:t xml:space="preserve">1.5.1 </w:t>
      </w:r>
      <w:r>
        <w:t xml:space="preserve">Описание </w:t>
      </w:r>
      <w:r>
        <w:rPr>
          <w:lang w:val="en-GB"/>
        </w:rPr>
        <w:t>MySQL</w:t>
      </w:r>
      <w:bookmarkEnd w:id="11"/>
    </w:p>
    <w:p w:rsidR="00F27836" w:rsidRDefault="00F27836" w:rsidP="00F27836">
      <w:pPr>
        <w:pStyle w:val="a3"/>
        <w:rPr>
          <w:lang w:val="en-GB"/>
        </w:rPr>
      </w:pPr>
    </w:p>
    <w:p w:rsidR="00F27836" w:rsidRPr="00F27836" w:rsidRDefault="00F27836" w:rsidP="00F27836">
      <w:pPr>
        <w:pStyle w:val="a3"/>
        <w:rPr>
          <w:rFonts w:asciiTheme="minorHAnsi" w:hAnsiTheme="minorHAnsi" w:cstheme="minorHAnsi"/>
          <w:szCs w:val="28"/>
          <w:shd w:val="clear" w:color="auto" w:fill="FFFFFF"/>
        </w:rPr>
      </w:pPr>
      <w:r>
        <w:rPr>
          <w:lang w:val="en-GB"/>
        </w:rPr>
        <w:tab/>
      </w:r>
      <w:r w:rsidRPr="00F27836">
        <w:rPr>
          <w:rFonts w:asciiTheme="minorHAnsi" w:hAnsiTheme="minorHAnsi" w:cstheme="minorHAnsi"/>
          <w:bCs/>
          <w:szCs w:val="28"/>
          <w:shd w:val="clear" w:color="auto" w:fill="FFFFFF"/>
        </w:rPr>
        <w:t>MySQL</w:t>
      </w:r>
      <w:r w:rsidRPr="00F27836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F27836">
        <w:rPr>
          <w:rFonts w:asciiTheme="minorHAnsi" w:hAnsiTheme="minorHAnsi" w:cstheme="minorHAnsi"/>
          <w:szCs w:val="28"/>
          <w:shd w:val="clear" w:color="auto" w:fill="FFFFFF"/>
        </w:rPr>
        <w:t>– это одна из самых популярных и самых распространенных СУБД (система управления базами данных) в интернете. Она не предназначена для работы с большими объемами информации, но ее применение идеально для интернет сайтов, как небольших, так и достаточно крупных.</w:t>
      </w:r>
    </w:p>
    <w:p w:rsidR="00F27836" w:rsidRPr="00F27836" w:rsidRDefault="00F27836" w:rsidP="00F27836">
      <w:pPr>
        <w:pStyle w:val="a3"/>
        <w:rPr>
          <w:rFonts w:asciiTheme="minorHAnsi" w:hAnsiTheme="minorHAnsi" w:cstheme="minorHAnsi"/>
          <w:szCs w:val="28"/>
          <w:shd w:val="clear" w:color="auto" w:fill="FFFFFF"/>
        </w:rPr>
      </w:pPr>
      <w:r w:rsidRPr="00F27836">
        <w:rPr>
          <w:rFonts w:asciiTheme="minorHAnsi" w:hAnsiTheme="minorHAnsi" w:cstheme="minorHAnsi"/>
          <w:szCs w:val="28"/>
          <w:shd w:val="clear" w:color="auto" w:fill="FFFFFF"/>
        </w:rPr>
        <w:tab/>
      </w:r>
      <w:r w:rsidRPr="00F27836">
        <w:rPr>
          <w:rFonts w:asciiTheme="minorHAnsi" w:hAnsiTheme="minorHAnsi" w:cstheme="minorHAnsi"/>
          <w:bCs/>
          <w:szCs w:val="28"/>
          <w:shd w:val="clear" w:color="auto" w:fill="FFFFFF"/>
        </w:rPr>
        <w:t>MySQL</w:t>
      </w:r>
      <w:r w:rsidRPr="00F27836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F27836">
        <w:rPr>
          <w:rFonts w:asciiTheme="minorHAnsi" w:hAnsiTheme="minorHAnsi" w:cstheme="minorHAnsi"/>
          <w:szCs w:val="28"/>
          <w:shd w:val="clear" w:color="auto" w:fill="FFFFFF"/>
        </w:rPr>
        <w:t>отличатся хорошей скоростью работы, надежностью, гибкостью. Работа с ней, как правило, не вызывает больших трудностей. Поддержка сервера MySQL автоматически включается в поставку PHP.</w:t>
      </w:r>
    </w:p>
    <w:p w:rsidR="00F27836" w:rsidRDefault="00F27836" w:rsidP="00F27836">
      <w:pPr>
        <w:pStyle w:val="a3"/>
        <w:rPr>
          <w:rFonts w:asciiTheme="minorHAnsi" w:hAnsiTheme="minorHAnsi" w:cstheme="minorHAnsi"/>
          <w:szCs w:val="28"/>
          <w:shd w:val="clear" w:color="auto" w:fill="FFFFFF"/>
        </w:rPr>
      </w:pPr>
      <w:r w:rsidRPr="00F27836">
        <w:rPr>
          <w:rFonts w:asciiTheme="minorHAnsi" w:hAnsiTheme="minorHAnsi" w:cstheme="minorHAnsi"/>
          <w:szCs w:val="28"/>
          <w:shd w:val="clear" w:color="auto" w:fill="FFFFFF"/>
        </w:rPr>
        <w:tab/>
        <w:t>Гибкость СУБД MySQL обеспечивается поддержкой большого количества типов таблиц: пользователи могут выбрать как таблицы типа</w:t>
      </w:r>
      <w:r w:rsidRPr="00F27836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F27836">
        <w:rPr>
          <w:rFonts w:asciiTheme="minorHAnsi" w:hAnsiTheme="minorHAnsi" w:cstheme="minorHAnsi"/>
          <w:szCs w:val="28"/>
          <w:shd w:val="clear" w:color="auto" w:fill="FFFFFF"/>
        </w:rPr>
        <w:t>MyISAM, поддерживающие полнотекстовый поиск, так и таблицы</w:t>
      </w:r>
      <w:r w:rsidRPr="00F27836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F27836">
        <w:rPr>
          <w:rFonts w:asciiTheme="minorHAnsi" w:hAnsiTheme="minorHAnsi" w:cstheme="minorHAnsi"/>
          <w:szCs w:val="28"/>
          <w:shd w:val="clear" w:color="auto" w:fill="FFFFFF"/>
        </w:rPr>
        <w:t>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:rsidR="00F27836" w:rsidRDefault="00F27836" w:rsidP="00F27836">
      <w:pPr>
        <w:pStyle w:val="a3"/>
        <w:rPr>
          <w:rFonts w:asciiTheme="minorHAnsi" w:hAnsiTheme="minorHAnsi" w:cstheme="minorHAnsi"/>
          <w:szCs w:val="28"/>
          <w:shd w:val="clear" w:color="auto" w:fill="FFFFFF"/>
        </w:rPr>
      </w:pPr>
    </w:p>
    <w:p w:rsidR="00F27836" w:rsidRDefault="00F27836" w:rsidP="00CA3ED7">
      <w:pPr>
        <w:pStyle w:val="3"/>
        <w:rPr>
          <w:shd w:val="clear" w:color="auto" w:fill="FFFFFF"/>
          <w:lang w:val="en-GB"/>
        </w:rPr>
      </w:pPr>
      <w:r>
        <w:rPr>
          <w:shd w:val="clear" w:color="auto" w:fill="FFFFFF"/>
        </w:rPr>
        <w:tab/>
      </w:r>
      <w:bookmarkStart w:id="12" w:name="_Toc482382778"/>
      <w:r>
        <w:rPr>
          <w:shd w:val="clear" w:color="auto" w:fill="FFFFFF"/>
          <w:lang w:val="en-GB"/>
        </w:rPr>
        <w:t>1.5.2 PhpMyAdmin</w:t>
      </w:r>
      <w:bookmarkEnd w:id="12"/>
    </w:p>
    <w:p w:rsidR="00F27836" w:rsidRDefault="00F27836" w:rsidP="00F27836">
      <w:pPr>
        <w:pStyle w:val="a3"/>
        <w:rPr>
          <w:lang w:val="en-GB"/>
        </w:rPr>
      </w:pPr>
    </w:p>
    <w:p w:rsidR="00F27836" w:rsidRPr="004E1CFD" w:rsidRDefault="00F27836" w:rsidP="004E1CFD">
      <w:pPr>
        <w:pStyle w:val="a3"/>
        <w:rPr>
          <w:rFonts w:asciiTheme="minorHAnsi" w:hAnsiTheme="minorHAnsi" w:cstheme="minorHAnsi"/>
          <w:szCs w:val="28"/>
          <w:shd w:val="clear" w:color="auto" w:fill="FFFFFF"/>
        </w:rPr>
      </w:pPr>
      <w:r>
        <w:rPr>
          <w:lang w:val="en-GB"/>
        </w:rPr>
        <w:tab/>
      </w:r>
      <w:r w:rsidRPr="004E1CFD">
        <w:rPr>
          <w:rFonts w:asciiTheme="minorHAnsi" w:hAnsiTheme="minorHAnsi" w:cstheme="minorHAnsi"/>
          <w:b/>
          <w:bCs/>
          <w:szCs w:val="28"/>
          <w:shd w:val="clear" w:color="auto" w:fill="FFFFFF"/>
        </w:rPr>
        <w:t>phpMyAdmin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 — веб-приложение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с открытым кодом, написанное на языке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PHP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и представляющее собой веб</w:t>
      </w:r>
      <w:r w:rsidR="004E1CFD">
        <w:rPr>
          <w:rFonts w:asciiTheme="minorHAnsi" w:hAnsiTheme="minorHAnsi" w:cstheme="minorHAnsi"/>
          <w:szCs w:val="28"/>
          <w:shd w:val="clear" w:color="auto" w:fill="FFFFFF"/>
        </w:rPr>
        <w:t>-интерфейс для администрирования и управления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СУБД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MySQL. PHPMyAdmin позволяет через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браузер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и не только осуществлять администрирование сервера MySQL, запускать команды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SQL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и просматривать содержимое таблиц и баз данных. Приложение пользуется большой популярностью у веб-разработчиков, так как позволяет управлять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СУБД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MySQL</w:t>
      </w:r>
      <w:r w:rsidRPr="004E1CFD">
        <w:rPr>
          <w:rStyle w:val="apple-converted-space"/>
          <w:rFonts w:asciiTheme="minorHAnsi" w:hAnsiTheme="minorHAnsi" w:cstheme="minorHAnsi"/>
          <w:szCs w:val="28"/>
          <w:shd w:val="clear" w:color="auto" w:fill="FFFFFF"/>
        </w:rPr>
        <w:t> </w:t>
      </w:r>
      <w:r w:rsidRPr="004E1CFD">
        <w:rPr>
          <w:rFonts w:asciiTheme="minorHAnsi" w:hAnsiTheme="minorHAnsi" w:cstheme="minorHAnsi"/>
          <w:szCs w:val="28"/>
          <w:shd w:val="clear" w:color="auto" w:fill="FFFFFF"/>
        </w:rPr>
        <w:t>без непосредственного ввода SQL команд, предоставляя дружественный интерфейс.</w:t>
      </w:r>
    </w:p>
    <w:p w:rsidR="00CA3ED7" w:rsidRDefault="00F27836" w:rsidP="004E1CFD">
      <w:pPr>
        <w:pStyle w:val="a3"/>
        <w:rPr>
          <w:rFonts w:asciiTheme="minorHAnsi" w:hAnsiTheme="minorHAnsi" w:cstheme="minorHAnsi"/>
          <w:szCs w:val="28"/>
          <w:shd w:val="clear" w:color="auto" w:fill="FFFFFF"/>
        </w:rPr>
      </w:pPr>
      <w:r w:rsidRPr="004E1CFD">
        <w:rPr>
          <w:rFonts w:asciiTheme="minorHAnsi" w:hAnsiTheme="minorHAnsi" w:cstheme="minorHAnsi"/>
          <w:szCs w:val="28"/>
          <w:shd w:val="clear" w:color="auto" w:fill="FFFFFF"/>
        </w:rPr>
        <w:tab/>
        <w:t>PHPMyAdmin широко распространён по всему миру и является одним из лидеров в работе СУБД. Интерфейс доступен более чем на 62 языках мира. Благодаря простому и понятному интерфейсу данным приложением могут пользоваться даже начинающие пользователи.</w:t>
      </w:r>
    </w:p>
    <w:p w:rsidR="00CA3ED7" w:rsidRDefault="00CA3ED7">
      <w:pPr>
        <w:spacing w:after="160" w:line="259" w:lineRule="auto"/>
        <w:rPr>
          <w:rFonts w:asciiTheme="minorHAnsi" w:eastAsia="Calibri" w:hAnsiTheme="minorHAnsi" w:cstheme="minorHAnsi"/>
          <w:sz w:val="28"/>
          <w:szCs w:val="28"/>
          <w:shd w:val="clear" w:color="auto" w:fill="FFFFFF"/>
          <w:lang w:eastAsia="en-US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br w:type="page"/>
      </w:r>
    </w:p>
    <w:p w:rsidR="00F27836" w:rsidRDefault="001F2384" w:rsidP="001F2384">
      <w:pPr>
        <w:pStyle w:val="1"/>
        <w:jc w:val="center"/>
        <w:rPr>
          <w:b/>
          <w:color w:val="auto"/>
          <w:sz w:val="40"/>
          <w:szCs w:val="40"/>
        </w:rPr>
      </w:pPr>
      <w:bookmarkStart w:id="13" w:name="_Toc482382779"/>
      <w:r>
        <w:rPr>
          <w:b/>
          <w:color w:val="auto"/>
          <w:sz w:val="40"/>
          <w:szCs w:val="40"/>
        </w:rPr>
        <w:lastRenderedPageBreak/>
        <w:t>2. Логика программы</w:t>
      </w:r>
      <w:bookmarkEnd w:id="13"/>
    </w:p>
    <w:p w:rsidR="001F2384" w:rsidRPr="001F2384" w:rsidRDefault="001F2384" w:rsidP="001F2384"/>
    <w:p w:rsidR="001F2384" w:rsidRDefault="001F2384" w:rsidP="001F2384">
      <w:pPr>
        <w:pStyle w:val="2"/>
      </w:pPr>
      <w:bookmarkStart w:id="14" w:name="_Toc482382780"/>
      <w:r>
        <w:t>2.1 Взаимодействие с пользователем</w:t>
      </w:r>
      <w:bookmarkEnd w:id="14"/>
    </w:p>
    <w:p w:rsidR="001F2384" w:rsidRDefault="001F2384" w:rsidP="001F2384">
      <w:pPr>
        <w:pStyle w:val="3"/>
      </w:pPr>
      <w:r>
        <w:tab/>
      </w:r>
      <w:bookmarkStart w:id="15" w:name="_Toc482382781"/>
      <w:r>
        <w:t>2.1.1 Взаимодействие с клиентом</w:t>
      </w:r>
      <w:bookmarkEnd w:id="15"/>
    </w:p>
    <w:p w:rsidR="001F2384" w:rsidRDefault="001F2384" w:rsidP="001F2384"/>
    <w:p w:rsidR="001F2384" w:rsidRPr="005F55AF" w:rsidRDefault="005F55AF" w:rsidP="002B3088">
      <w:pPr>
        <w:pStyle w:val="a3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CA2D9" wp14:editId="0B304616">
                <wp:simplePos x="0" y="0"/>
                <wp:positionH relativeFrom="column">
                  <wp:posOffset>1905</wp:posOffset>
                </wp:positionH>
                <wp:positionV relativeFrom="paragraph">
                  <wp:posOffset>4790440</wp:posOffset>
                </wp:positionV>
                <wp:extent cx="6120130" cy="220980"/>
                <wp:effectExtent l="0" t="0" r="0" b="7620"/>
                <wp:wrapThrough wrapText="bothSides">
                  <wp:wrapPolygon edited="0">
                    <wp:start x="0" y="0"/>
                    <wp:lineTo x="0" y="20483"/>
                    <wp:lineTo x="21515" y="20483"/>
                    <wp:lineTo x="21515" y="0"/>
                    <wp:lineTo x="0" y="0"/>
                  </wp:wrapPolygon>
                </wp:wrapThrough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9BE" w:rsidRPr="00B260CF" w:rsidRDefault="00ED09BE" w:rsidP="005F55AF">
                            <w:pPr>
                              <w:pStyle w:val="af3"/>
                              <w:jc w:val="center"/>
                              <w:rPr>
                                <w:rFonts w:eastAsia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A2D9" id="Надпись 8" o:spid="_x0000_s1029" type="#_x0000_t202" style="position:absolute;left:0;text-align:left;margin-left:.15pt;margin-top:377.2pt;width:481.9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" stroked="f">
                <v:textbox inset="0,0,0,0">
                  <w:txbxContent>
                    <w:p w:rsidR="00ED09BE" w:rsidRPr="00B260CF" w:rsidRDefault="00ED09BE" w:rsidP="005F55AF">
                      <w:pPr>
                        <w:pStyle w:val="af3"/>
                        <w:jc w:val="center"/>
                        <w:rPr>
                          <w:rFonts w:eastAsia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1022350</wp:posOffset>
            </wp:positionV>
            <wp:extent cx="6120130" cy="3763645"/>
            <wp:effectExtent l="0" t="0" r="0" b="8255"/>
            <wp:wrapThrough wrapText="bothSides">
              <wp:wrapPolygon edited="0">
                <wp:start x="0" y="0"/>
                <wp:lineTo x="0" y="21538"/>
                <wp:lineTo x="21515" y="21538"/>
                <wp:lineTo x="2151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384">
        <w:tab/>
      </w:r>
      <w:r>
        <w:rPr>
          <w:szCs w:val="28"/>
        </w:rPr>
        <w:t xml:space="preserve">Взаимодействие с клиентом осуществляется посредством </w:t>
      </w:r>
      <w:r>
        <w:rPr>
          <w:szCs w:val="28"/>
          <w:lang w:val="en-GB"/>
        </w:rPr>
        <w:t>web</w:t>
      </w:r>
      <w:r w:rsidRPr="005F55AF">
        <w:rPr>
          <w:szCs w:val="28"/>
        </w:rPr>
        <w:t>-</w:t>
      </w:r>
      <w:r>
        <w:rPr>
          <w:szCs w:val="28"/>
        </w:rPr>
        <w:t xml:space="preserve">браузера. Потенциальный покупатель открывает </w:t>
      </w:r>
      <w:r w:rsidRPr="005F55AF">
        <w:rPr>
          <w:szCs w:val="28"/>
        </w:rPr>
        <w:t xml:space="preserve">главную </w:t>
      </w:r>
      <w:r>
        <w:rPr>
          <w:szCs w:val="28"/>
        </w:rPr>
        <w:t>страницу сайта со своего устрой</w:t>
      </w:r>
      <w:r w:rsidR="002B3088">
        <w:rPr>
          <w:szCs w:val="28"/>
        </w:rPr>
        <w:t xml:space="preserve">ства </w:t>
      </w:r>
      <w:r>
        <w:rPr>
          <w:szCs w:val="28"/>
        </w:rPr>
        <w:t xml:space="preserve">и видит дружественный и интуитивно понятный интерфейс </w:t>
      </w:r>
      <w:r w:rsidR="002B3088">
        <w:rPr>
          <w:szCs w:val="28"/>
        </w:rPr>
        <w:t xml:space="preserve">    </w:t>
      </w:r>
      <w:r>
        <w:rPr>
          <w:szCs w:val="28"/>
        </w:rPr>
        <w:t>(Рисунок 4).</w:t>
      </w:r>
    </w:p>
    <w:p w:rsidR="002B3088" w:rsidRDefault="005F55AF" w:rsidP="002B3088">
      <w:pPr>
        <w:pStyle w:val="a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ab/>
        <w:t xml:space="preserve">Как можно видеть на рисунке 4, </w:t>
      </w:r>
      <w:r w:rsidR="00ED09BE">
        <w:rPr>
          <w:szCs w:val="28"/>
          <w:shd w:val="clear" w:color="auto" w:fill="FFFFFF"/>
        </w:rPr>
        <w:t xml:space="preserve">процесс </w:t>
      </w:r>
      <w:r>
        <w:rPr>
          <w:szCs w:val="28"/>
          <w:shd w:val="clear" w:color="auto" w:fill="FFFFFF"/>
        </w:rPr>
        <w:t>заказ</w:t>
      </w:r>
      <w:r w:rsidR="00ED09BE">
        <w:rPr>
          <w:szCs w:val="28"/>
          <w:shd w:val="clear" w:color="auto" w:fill="FFFFFF"/>
        </w:rPr>
        <w:t>а</w:t>
      </w:r>
      <w:r>
        <w:rPr>
          <w:szCs w:val="28"/>
          <w:shd w:val="clear" w:color="auto" w:fill="FFFFFF"/>
        </w:rPr>
        <w:t xml:space="preserve"> блина является простым и незамысловатым. Тем не менее, опишем основные шаги</w:t>
      </w:r>
      <w:r w:rsidR="002B3088">
        <w:rPr>
          <w:szCs w:val="28"/>
          <w:shd w:val="clear" w:color="auto" w:fill="FFFFFF"/>
        </w:rPr>
        <w:t xml:space="preserve"> осуществления заказа:</w:t>
      </w:r>
    </w:p>
    <w:p w:rsidR="00085DFE" w:rsidRDefault="00085DFE" w:rsidP="002B3088">
      <w:pPr>
        <w:pStyle w:val="a3"/>
        <w:rPr>
          <w:szCs w:val="28"/>
          <w:shd w:val="clear" w:color="auto" w:fill="FFFFFF"/>
        </w:rPr>
      </w:pPr>
    </w:p>
    <w:p w:rsidR="002B3088" w:rsidRDefault="002B3088" w:rsidP="002B3088">
      <w:pPr>
        <w:pStyle w:val="a3"/>
        <w:numPr>
          <w:ilvl w:val="0"/>
          <w:numId w:val="17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Клиент выбирает блин в соответствующей таблице. При выборе, строка с заказываемым блином становится зеленой.</w:t>
      </w:r>
    </w:p>
    <w:p w:rsidR="002B3088" w:rsidRDefault="002B3088" w:rsidP="002B3088">
      <w:pPr>
        <w:pStyle w:val="a3"/>
        <w:numPr>
          <w:ilvl w:val="0"/>
          <w:numId w:val="17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Аналогично, клиент, по желанию, выбирает дополнительные начинки для блина. Единственным отличием от предыдущего пункта является возможность выбрать несколько опций сразу.</w:t>
      </w:r>
    </w:p>
    <w:p w:rsidR="002B3088" w:rsidRDefault="002B3088" w:rsidP="002B3088">
      <w:pPr>
        <w:pStyle w:val="a3"/>
        <w:numPr>
          <w:ilvl w:val="0"/>
          <w:numId w:val="17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Клиент вводит пароль, с помощью которого он в последствии заберет заказанный блин.</w:t>
      </w:r>
    </w:p>
    <w:p w:rsidR="002B3088" w:rsidRDefault="002B3088" w:rsidP="002B3088">
      <w:pPr>
        <w:pStyle w:val="a3"/>
        <w:numPr>
          <w:ilvl w:val="0"/>
          <w:numId w:val="17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Последнее, что надо сделать – нажать кнопку </w:t>
      </w:r>
      <w:r w:rsidR="009B08F8">
        <w:rPr>
          <w:szCs w:val="28"/>
          <w:shd w:val="clear" w:color="auto" w:fill="FFFFFF"/>
        </w:rPr>
        <w:t>«З</w:t>
      </w:r>
      <w:r>
        <w:rPr>
          <w:szCs w:val="28"/>
          <w:shd w:val="clear" w:color="auto" w:fill="FFFFFF"/>
        </w:rPr>
        <w:t>аказать</w:t>
      </w:r>
      <w:r w:rsidR="009B08F8">
        <w:rPr>
          <w:szCs w:val="28"/>
          <w:shd w:val="clear" w:color="auto" w:fill="FFFFFF"/>
        </w:rPr>
        <w:t>"</w:t>
      </w:r>
      <w:r>
        <w:rPr>
          <w:szCs w:val="28"/>
          <w:shd w:val="clear" w:color="auto" w:fill="FFFFFF"/>
        </w:rPr>
        <w:t>.</w:t>
      </w:r>
    </w:p>
    <w:p w:rsidR="002B3088" w:rsidRDefault="002B3088" w:rsidP="002B3088">
      <w:pPr>
        <w:pStyle w:val="a3"/>
        <w:rPr>
          <w:szCs w:val="28"/>
          <w:shd w:val="clear" w:color="auto" w:fill="FFFFFF"/>
        </w:rPr>
      </w:pPr>
    </w:p>
    <w:p w:rsidR="002B3088" w:rsidRDefault="002B3088" w:rsidP="002B3088">
      <w:pPr>
        <w:pStyle w:val="a3"/>
        <w:ind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Хотелось бы отметить, что, если пользователь не выберет блин либо длина его пароля будет менее 5 символов, на странице отобразятся соответствующие ошибки. Также в каждой таблице и в окне заказа выводятся стоимости заказа, что значительно упрощает использование программы.</w:t>
      </w:r>
    </w:p>
    <w:p w:rsidR="002B3088" w:rsidRDefault="009B08F8" w:rsidP="002B3088">
      <w:pPr>
        <w:pStyle w:val="a3"/>
        <w:ind w:firstLine="720"/>
        <w:rPr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8C185" wp14:editId="3CA4CEFA">
                <wp:simplePos x="0" y="0"/>
                <wp:positionH relativeFrom="column">
                  <wp:posOffset>1905</wp:posOffset>
                </wp:positionH>
                <wp:positionV relativeFrom="paragraph">
                  <wp:posOffset>4170680</wp:posOffset>
                </wp:positionV>
                <wp:extent cx="61201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09BE" w:rsidRPr="00366A11" w:rsidRDefault="00ED09BE" w:rsidP="009B08F8">
                            <w:pPr>
                              <w:pStyle w:val="af3"/>
                              <w:jc w:val="center"/>
                              <w:rPr>
                                <w:rFonts w:ascii="Calibri" w:eastAsia="Calibri" w:hAnsi="Calibri"/>
                                <w:noProof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8C185" id="Надпись 10" o:spid="_x0000_s1030" type="#_x0000_t202" style="position:absolute;left:0;text-align:left;margin-left:.15pt;margin-top:328.4pt;width:481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" stroked="f">
                <v:textbox style="mso-fit-shape-to-text:t" inset="0,0,0,0">
                  <w:txbxContent>
                    <w:p w:rsidR="00ED09BE" w:rsidRPr="00366A11" w:rsidRDefault="00ED09BE" w:rsidP="009B08F8">
                      <w:pPr>
                        <w:pStyle w:val="af3"/>
                        <w:jc w:val="center"/>
                        <w:rPr>
                          <w:rFonts w:ascii="Calibri" w:eastAsia="Calibri" w:hAnsi="Calibri"/>
                          <w:noProof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Cs w:val="28"/>
          <w:shd w:val="clear" w:color="auto" w:fill="FFFFFF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839470</wp:posOffset>
            </wp:positionV>
            <wp:extent cx="6120130" cy="3225800"/>
            <wp:effectExtent l="0" t="0" r="0" b="0"/>
            <wp:wrapThrough wrapText="bothSides">
              <wp:wrapPolygon edited="0">
                <wp:start x="0" y="0"/>
                <wp:lineTo x="0" y="21430"/>
                <wp:lineTo x="21515" y="21430"/>
                <wp:lineTo x="2151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088">
        <w:rPr>
          <w:szCs w:val="28"/>
          <w:shd w:val="clear" w:color="auto" w:fill="FFFFFF"/>
        </w:rPr>
        <w:t xml:space="preserve">После нажатия </w:t>
      </w:r>
      <w:r>
        <w:rPr>
          <w:szCs w:val="28"/>
          <w:shd w:val="clear" w:color="auto" w:fill="FFFFFF"/>
        </w:rPr>
        <w:t>клиентом кнопки «Заказать», открывается страница, оповещающая об успешном выполнении заказа (Рисунок 5). На этой же странице выводится номер заказа клиента.</w:t>
      </w:r>
    </w:p>
    <w:p w:rsidR="009B08F8" w:rsidRDefault="009B08F8" w:rsidP="009B08F8">
      <w:pPr>
        <w:pStyle w:val="a3"/>
        <w:rPr>
          <w:szCs w:val="28"/>
          <w:shd w:val="clear" w:color="auto" w:fill="FFFFFF"/>
        </w:rPr>
      </w:pPr>
    </w:p>
    <w:p w:rsidR="009B08F8" w:rsidRDefault="009B08F8" w:rsidP="009B08F8">
      <w:pPr>
        <w:pStyle w:val="a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ab/>
        <w:t>Далее, нажав на ссылку «На главную», пользователь вновь переходит на главную страницу, где, если необходимо, может выполнить еще один заказ.</w:t>
      </w:r>
    </w:p>
    <w:p w:rsidR="00E9105F" w:rsidRDefault="00E9105F">
      <w:pPr>
        <w:spacing w:after="160" w:line="259" w:lineRule="auto"/>
        <w:rPr>
          <w:rFonts w:ascii="Calibri" w:eastAsia="Calibri" w:hAnsi="Calibri"/>
          <w:sz w:val="28"/>
          <w:szCs w:val="28"/>
          <w:shd w:val="clear" w:color="auto" w:fill="FFFFFF"/>
          <w:lang w:eastAsia="en-US"/>
        </w:rPr>
      </w:pPr>
      <w:r>
        <w:rPr>
          <w:rFonts w:ascii="Calibri" w:eastAsia="Calibri" w:hAnsi="Calibri"/>
          <w:b/>
          <w:i/>
          <w:sz w:val="28"/>
          <w:szCs w:val="28"/>
          <w:shd w:val="clear" w:color="auto" w:fill="FFFFFF"/>
          <w:lang w:eastAsia="en-US"/>
        </w:rPr>
        <w:br w:type="page"/>
      </w:r>
    </w:p>
    <w:p w:rsidR="009B08F8" w:rsidRDefault="009B08F8" w:rsidP="00E9105F">
      <w:pPr>
        <w:pStyle w:val="3"/>
        <w:ind w:firstLine="720"/>
        <w:rPr>
          <w:rFonts w:eastAsia="Calibri"/>
          <w:shd w:val="clear" w:color="auto" w:fill="FFFFFF"/>
        </w:rPr>
      </w:pPr>
      <w:bookmarkStart w:id="16" w:name="_Toc482382782"/>
      <w:r>
        <w:rPr>
          <w:rFonts w:eastAsia="Calibri"/>
          <w:shd w:val="clear" w:color="auto" w:fill="FFFFFF"/>
        </w:rPr>
        <w:lastRenderedPageBreak/>
        <w:t>2.1.2 Взаимодействие с продавцом</w:t>
      </w:r>
      <w:bookmarkEnd w:id="16"/>
    </w:p>
    <w:p w:rsidR="009B08F8" w:rsidRDefault="009B08F8" w:rsidP="009B08F8"/>
    <w:p w:rsidR="008F14B3" w:rsidRDefault="008F14B3" w:rsidP="008F14B3">
      <w:pPr>
        <w:pStyle w:val="a3"/>
        <w:keepNext/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537845</wp:posOffset>
            </wp:positionV>
            <wp:extent cx="6120130" cy="3234690"/>
            <wp:effectExtent l="0" t="0" r="0" b="3810"/>
            <wp:wrapThrough wrapText="bothSides">
              <wp:wrapPolygon edited="0">
                <wp:start x="0" y="0"/>
                <wp:lineTo x="0" y="21498"/>
                <wp:lineTo x="21515" y="21498"/>
                <wp:lineTo x="2151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8F8">
        <w:tab/>
      </w:r>
      <w:r>
        <w:t>Взаимодействие с продавцом происходит посредством страницы продавца (Рисунок 6)</w:t>
      </w:r>
      <w:r w:rsidRPr="008F14B3">
        <w:t xml:space="preserve">. </w:t>
      </w:r>
    </w:p>
    <w:p w:rsidR="009B08F8" w:rsidRDefault="008F14B3" w:rsidP="008F14B3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7AE9">
        <w:rPr>
          <w:noProof/>
        </w:rPr>
        <w:t>6</w:t>
      </w:r>
      <w:r>
        <w:fldChar w:fldCharType="end"/>
      </w:r>
    </w:p>
    <w:p w:rsidR="008F14B3" w:rsidRDefault="008F14B3" w:rsidP="008F14B3"/>
    <w:p w:rsidR="008F14B3" w:rsidRDefault="008F14B3" w:rsidP="008F14B3">
      <w:pPr>
        <w:pStyle w:val="a3"/>
      </w:pPr>
      <w:r>
        <w:tab/>
        <w:t xml:space="preserve">На данной странице присутствует таблица, каждая строка которой содержит номер заказа, заказанный блин, дополнительные начинки к блину, цена заказа, кнопка «готово» и кнопка «забрать». Рассмотрим эти кнопки подробнее. </w:t>
      </w:r>
    </w:p>
    <w:p w:rsidR="008F14B3" w:rsidRDefault="00D73F11" w:rsidP="008F14B3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862965</wp:posOffset>
            </wp:positionV>
            <wp:extent cx="416052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62" y="21417"/>
                <wp:lineTo x="2146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4CAF2" wp14:editId="752A4DC6">
                <wp:simplePos x="0" y="0"/>
                <wp:positionH relativeFrom="column">
                  <wp:posOffset>893445</wp:posOffset>
                </wp:positionH>
                <wp:positionV relativeFrom="paragraph">
                  <wp:posOffset>3232785</wp:posOffset>
                </wp:positionV>
                <wp:extent cx="41605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62" y="19161"/>
                    <wp:lineTo x="21462" y="0"/>
                    <wp:lineTo x="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3F11" w:rsidRPr="00655BFE" w:rsidRDefault="00D73F11" w:rsidP="00D73F11">
                            <w:pPr>
                              <w:pStyle w:val="af3"/>
                              <w:jc w:val="center"/>
                              <w:rPr>
                                <w:rFonts w:ascii="Calibri" w:eastAsia="Calibri" w:hAnsi="Calibri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CAF2" id="Надпись 13" o:spid="_x0000_s1031" type="#_x0000_t202" style="position:absolute;left:0;text-align:left;margin-left:70.35pt;margin-top:254.55pt;width:327.6pt;height:1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" stroked="f">
                <v:textbox inset="0,0,0,0">
                  <w:txbxContent>
                    <w:p w:rsidR="00D73F11" w:rsidRPr="00655BFE" w:rsidRDefault="00D73F11" w:rsidP="00D73F11">
                      <w:pPr>
                        <w:pStyle w:val="af3"/>
                        <w:jc w:val="center"/>
                        <w:rPr>
                          <w:rFonts w:ascii="Calibri" w:eastAsia="Calibri" w:hAnsi="Calibri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14B3">
        <w:tab/>
        <w:t>При нажатии на кнопку «готово» заказа помечается как готовый и фон соответствующей строки становится зеленым. При нажатии на кнопку «забрать»</w:t>
      </w:r>
      <w:r>
        <w:t>, появляется модальное окно, с просьбой ввести пароль заказа (Рисунок 7).</w:t>
      </w:r>
    </w:p>
    <w:p w:rsidR="00D73F11" w:rsidRDefault="00D73F11" w:rsidP="008F14B3">
      <w:pPr>
        <w:pStyle w:val="a3"/>
      </w:pPr>
    </w:p>
    <w:p w:rsidR="00D73F11" w:rsidRDefault="00D73F11" w:rsidP="008F14B3">
      <w:pPr>
        <w:pStyle w:val="a3"/>
      </w:pPr>
    </w:p>
    <w:p w:rsidR="00D73F11" w:rsidRDefault="00D73F11" w:rsidP="008F14B3">
      <w:pPr>
        <w:pStyle w:val="a3"/>
      </w:pPr>
    </w:p>
    <w:p w:rsidR="00D73F11" w:rsidRDefault="00D73F11" w:rsidP="008F14B3">
      <w:pPr>
        <w:pStyle w:val="a3"/>
      </w:pPr>
    </w:p>
    <w:p w:rsidR="00D73F11" w:rsidRDefault="00D73F11" w:rsidP="008F14B3">
      <w:pPr>
        <w:pStyle w:val="a3"/>
      </w:pPr>
    </w:p>
    <w:p w:rsidR="00D73F11" w:rsidRDefault="00D73F11" w:rsidP="008F14B3">
      <w:pPr>
        <w:pStyle w:val="a3"/>
      </w:pPr>
    </w:p>
    <w:p w:rsidR="00D73F11" w:rsidRDefault="00D73F11">
      <w:pPr>
        <w:spacing w:after="160" w:line="259" w:lineRule="auto"/>
        <w:rPr>
          <w:rFonts w:ascii="Calibri" w:eastAsia="Calibri" w:hAnsi="Calibri"/>
          <w:sz w:val="28"/>
          <w:szCs w:val="22"/>
          <w:lang w:eastAsia="en-US"/>
        </w:rPr>
      </w:pPr>
      <w:r>
        <w:br w:type="page"/>
      </w:r>
    </w:p>
    <w:p w:rsidR="00D73F11" w:rsidRDefault="00D73F11" w:rsidP="00D73F11">
      <w:pPr>
        <w:pStyle w:val="2"/>
      </w:pPr>
      <w:bookmarkStart w:id="17" w:name="_Toc482382783"/>
      <w:r>
        <w:rPr>
          <w:lang w:val="en-GB"/>
        </w:rPr>
        <w:lastRenderedPageBreak/>
        <w:t xml:space="preserve">2.2 </w:t>
      </w:r>
      <w:r w:rsidR="00D2776E">
        <w:t>Структура хранимых данных</w:t>
      </w:r>
      <w:bookmarkEnd w:id="17"/>
    </w:p>
    <w:p w:rsidR="00D2776E" w:rsidRDefault="00D2776E" w:rsidP="00D2776E"/>
    <w:p w:rsidR="00D2776E" w:rsidRDefault="00D2776E" w:rsidP="00D2776E">
      <w:pPr>
        <w:pStyle w:val="a3"/>
      </w:pPr>
      <w:r>
        <w:tab/>
        <w:t xml:space="preserve">Для хранения данных о товарах и заказах в приложении используется СУБД </w:t>
      </w:r>
      <w:r>
        <w:rPr>
          <w:lang w:val="en-GB"/>
        </w:rPr>
        <w:t>MySQL</w:t>
      </w:r>
      <w:r>
        <w:t xml:space="preserve">, а также веб-приложение </w:t>
      </w:r>
      <w:r>
        <w:rPr>
          <w:lang w:val="en-GB"/>
        </w:rPr>
        <w:t>phpMyAdmin</w:t>
      </w:r>
      <w:r>
        <w:t xml:space="preserve"> для удобного управления данными.</w:t>
      </w:r>
    </w:p>
    <w:p w:rsidR="00D2776E" w:rsidRDefault="00D2776E" w:rsidP="00D2776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B7338" wp14:editId="686017B0">
                <wp:simplePos x="0" y="0"/>
                <wp:positionH relativeFrom="column">
                  <wp:posOffset>1905</wp:posOffset>
                </wp:positionH>
                <wp:positionV relativeFrom="paragraph">
                  <wp:posOffset>1327150</wp:posOffset>
                </wp:positionV>
                <wp:extent cx="61201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776E" w:rsidRPr="000500E0" w:rsidRDefault="00D2776E" w:rsidP="00D2776E">
                            <w:pPr>
                              <w:pStyle w:val="af3"/>
                              <w:jc w:val="center"/>
                              <w:rPr>
                                <w:rFonts w:ascii="Calibri" w:eastAsia="Calibri" w:hAnsi="Calibri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B7338" id="Надпись 15" o:spid="_x0000_s1032" type="#_x0000_t202" style="position:absolute;left:0;text-align:left;margin-left:.15pt;margin-top:104.5pt;width:481.9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" stroked="f">
                <v:textbox style="mso-fit-shape-to-text:t" inset="0,0,0,0">
                  <w:txbxContent>
                    <w:p w:rsidR="00D2776E" w:rsidRPr="000500E0" w:rsidRDefault="00D2776E" w:rsidP="00D2776E">
                      <w:pPr>
                        <w:pStyle w:val="af3"/>
                        <w:jc w:val="center"/>
                        <w:rPr>
                          <w:rFonts w:ascii="Calibri" w:eastAsia="Calibri" w:hAnsi="Calibri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511175</wp:posOffset>
            </wp:positionV>
            <wp:extent cx="6120130" cy="758825"/>
            <wp:effectExtent l="0" t="0" r="0" b="3175"/>
            <wp:wrapThrough wrapText="bothSides">
              <wp:wrapPolygon edited="0">
                <wp:start x="0" y="0"/>
                <wp:lineTo x="0" y="21148"/>
                <wp:lineTo x="21515" y="21148"/>
                <wp:lineTo x="2151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Рассмотрим базу данных создаваемого приложения (Рисунок 8).</w:t>
      </w:r>
    </w:p>
    <w:p w:rsidR="00D2776E" w:rsidRDefault="00D2776E" w:rsidP="00D2776E">
      <w:pPr>
        <w:pStyle w:val="a3"/>
      </w:pPr>
    </w:p>
    <w:p w:rsidR="00D2776E" w:rsidRDefault="00D2776E" w:rsidP="00D2776E">
      <w:pPr>
        <w:pStyle w:val="a3"/>
      </w:pPr>
      <w:r>
        <w:tab/>
        <w:t>Как видно, база данных содержит всего 3 таблицы:</w:t>
      </w:r>
    </w:p>
    <w:p w:rsidR="00D2776E" w:rsidRDefault="00D2776E" w:rsidP="00D2776E">
      <w:pPr>
        <w:pStyle w:val="a3"/>
        <w:numPr>
          <w:ilvl w:val="0"/>
          <w:numId w:val="18"/>
        </w:numPr>
      </w:pPr>
      <w:r>
        <w:t xml:space="preserve">Таблица </w:t>
      </w:r>
      <w:r>
        <w:rPr>
          <w:lang w:val="en-GB"/>
        </w:rPr>
        <w:t>pancakes</w:t>
      </w:r>
      <w:r w:rsidRPr="00D2776E">
        <w:t xml:space="preserve"> – </w:t>
      </w:r>
      <w:r>
        <w:t>для хранения наименований и стоимостей блинов</w:t>
      </w:r>
    </w:p>
    <w:p w:rsidR="00D2776E" w:rsidRDefault="00D2776E" w:rsidP="00D2776E">
      <w:pPr>
        <w:pStyle w:val="a3"/>
        <w:numPr>
          <w:ilvl w:val="0"/>
          <w:numId w:val="18"/>
        </w:numPr>
      </w:pPr>
      <w:r>
        <w:t xml:space="preserve">Таблица </w:t>
      </w:r>
      <w:r>
        <w:rPr>
          <w:lang w:val="en-GB"/>
        </w:rPr>
        <w:t>fillings</w:t>
      </w:r>
      <w:r w:rsidRPr="00D2776E">
        <w:t xml:space="preserve"> – </w:t>
      </w:r>
      <w:r>
        <w:t>для хранения наименований и стоимостей начинок</w:t>
      </w:r>
    </w:p>
    <w:p w:rsidR="00D2776E" w:rsidRDefault="00D2776E" w:rsidP="00D2776E">
      <w:pPr>
        <w:pStyle w:val="a3"/>
        <w:numPr>
          <w:ilvl w:val="0"/>
          <w:numId w:val="18"/>
        </w:numPr>
      </w:pPr>
      <w:r>
        <w:t xml:space="preserve">Таблица </w:t>
      </w:r>
      <w:r>
        <w:rPr>
          <w:lang w:val="en-GB"/>
        </w:rPr>
        <w:t>orders</w:t>
      </w:r>
      <w:r w:rsidRPr="00D2776E">
        <w:t xml:space="preserve"> – </w:t>
      </w:r>
      <w:r>
        <w:t>для хранения сделанных пользователями заказов</w:t>
      </w:r>
    </w:p>
    <w:p w:rsidR="00351980" w:rsidRDefault="00351980" w:rsidP="00351980">
      <w:pPr>
        <w:pStyle w:val="a3"/>
        <w:ind w:left="720"/>
      </w:pPr>
    </w:p>
    <w:p w:rsidR="00351980" w:rsidRDefault="00351980" w:rsidP="00351980">
      <w:pPr>
        <w:pStyle w:val="a3"/>
        <w:ind w:firstLine="720"/>
      </w:pPr>
      <w:r>
        <w:t xml:space="preserve">В базе данных используется кодировка </w:t>
      </w:r>
      <w:r>
        <w:rPr>
          <w:lang w:val="en-GB"/>
        </w:rPr>
        <w:t>utf</w:t>
      </w:r>
      <w:r w:rsidRPr="00351980">
        <w:t>8_</w:t>
      </w:r>
      <w:r>
        <w:rPr>
          <w:lang w:val="en-GB"/>
        </w:rPr>
        <w:t>general</w:t>
      </w:r>
      <w:r w:rsidRPr="00351980">
        <w:t>_</w:t>
      </w:r>
      <w:r>
        <w:rPr>
          <w:lang w:val="en-GB"/>
        </w:rPr>
        <w:t>ci</w:t>
      </w:r>
      <w:r w:rsidRPr="00351980">
        <w:t xml:space="preserve"> </w:t>
      </w:r>
      <w:r>
        <w:t>для корректного</w:t>
      </w:r>
    </w:p>
    <w:p w:rsidR="00351980" w:rsidRPr="00351980" w:rsidRDefault="00351980" w:rsidP="00351980">
      <w:pPr>
        <w:pStyle w:val="a3"/>
      </w:pPr>
      <w:r>
        <w:t>отображения и хранения кириллических символов.</w:t>
      </w:r>
    </w:p>
    <w:p w:rsidR="00351980" w:rsidRDefault="00351980" w:rsidP="00351980">
      <w:pPr>
        <w:pStyle w:val="a3"/>
        <w:ind w:left="720"/>
      </w:pPr>
    </w:p>
    <w:p w:rsidR="00351980" w:rsidRDefault="00351980" w:rsidP="00351980">
      <w:pPr>
        <w:pStyle w:val="a3"/>
        <w:ind w:left="720"/>
      </w:pPr>
      <w:r>
        <w:t>Взглянем на структуру каждой из таблиц поближе.</w:t>
      </w:r>
    </w:p>
    <w:p w:rsidR="00351980" w:rsidRDefault="00351980" w:rsidP="00351980">
      <w:pPr>
        <w:pStyle w:val="a3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122E1" wp14:editId="67B40A25">
                <wp:simplePos x="0" y="0"/>
                <wp:positionH relativeFrom="column">
                  <wp:posOffset>70485</wp:posOffset>
                </wp:positionH>
                <wp:positionV relativeFrom="paragraph">
                  <wp:posOffset>1440815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1980" w:rsidRPr="003E6935" w:rsidRDefault="00351980" w:rsidP="00351980">
                            <w:pPr>
                              <w:pStyle w:val="af3"/>
                              <w:jc w:val="center"/>
                              <w:rPr>
                                <w:rFonts w:ascii="Calibri" w:eastAsia="Calibri" w:hAnsi="Calibri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122E1" id="Надпись 17" o:spid="_x0000_s1033" type="#_x0000_t202" style="position:absolute;left:0;text-align:left;margin-left:5.55pt;margin-top:113.45pt;width:453.6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" stroked="f">
                <v:textbox style="mso-fit-shape-to-text:t" inset="0,0,0,0">
                  <w:txbxContent>
                    <w:p w:rsidR="00351980" w:rsidRPr="003E6935" w:rsidRDefault="00351980" w:rsidP="00351980">
                      <w:pPr>
                        <w:pStyle w:val="af3"/>
                        <w:jc w:val="center"/>
                        <w:rPr>
                          <w:rFonts w:ascii="Calibri" w:eastAsia="Calibri" w:hAnsi="Calibri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415925</wp:posOffset>
            </wp:positionV>
            <wp:extent cx="57607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500" y="21260"/>
                <wp:lineTo x="21500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Таблицы </w:t>
      </w:r>
      <w:r>
        <w:rPr>
          <w:lang w:val="en-GB"/>
        </w:rPr>
        <w:t>pancakes</w:t>
      </w:r>
      <w:r w:rsidRPr="00351980">
        <w:t xml:space="preserve"> </w:t>
      </w:r>
      <w:r>
        <w:t xml:space="preserve">и </w:t>
      </w:r>
      <w:r>
        <w:rPr>
          <w:lang w:val="en-GB"/>
        </w:rPr>
        <w:t>fillings</w:t>
      </w:r>
      <w:r w:rsidRPr="00351980">
        <w:t xml:space="preserve"> </w:t>
      </w:r>
      <w:r>
        <w:t>содержат идентичные поля (Рисунок 9).</w:t>
      </w:r>
    </w:p>
    <w:p w:rsidR="00351980" w:rsidRDefault="00351980" w:rsidP="00351980">
      <w:pPr>
        <w:pStyle w:val="a3"/>
        <w:numPr>
          <w:ilvl w:val="0"/>
          <w:numId w:val="19"/>
        </w:numPr>
      </w:pPr>
      <w:r>
        <w:t xml:space="preserve">Поле </w:t>
      </w:r>
      <w:r>
        <w:rPr>
          <w:lang w:val="en-GB"/>
        </w:rPr>
        <w:t>id</w:t>
      </w:r>
      <w:r w:rsidRPr="00351980">
        <w:t xml:space="preserve"> – </w:t>
      </w:r>
      <w:r>
        <w:t xml:space="preserve">служит для хранения уникального идентификационного номера каждого из товаров. Также имеет свойство </w:t>
      </w:r>
      <w:r>
        <w:rPr>
          <w:lang w:val="en-GB"/>
        </w:rPr>
        <w:t>AUTO</w:t>
      </w:r>
      <w:r w:rsidRPr="00351980">
        <w:t>_</w:t>
      </w:r>
      <w:r>
        <w:rPr>
          <w:lang w:val="en-GB"/>
        </w:rPr>
        <w:t>INCREMENT</w:t>
      </w:r>
      <w:r>
        <w:t>, что при добавлении очередного товара автоматически увеличивает это поле на единицу по сравнению с предыдущей строкой.</w:t>
      </w:r>
    </w:p>
    <w:p w:rsidR="00351980" w:rsidRDefault="00351980" w:rsidP="00351980">
      <w:pPr>
        <w:pStyle w:val="a3"/>
        <w:numPr>
          <w:ilvl w:val="0"/>
          <w:numId w:val="19"/>
        </w:numPr>
      </w:pPr>
      <w:r>
        <w:t xml:space="preserve">Поле </w:t>
      </w:r>
      <w:r>
        <w:rPr>
          <w:lang w:val="en-GB"/>
        </w:rPr>
        <w:t>name</w:t>
      </w:r>
      <w:r w:rsidRPr="00351980">
        <w:t xml:space="preserve"> – </w:t>
      </w:r>
      <w:r>
        <w:t>служит для хранения наименования товара, блина либо начинки соответственно.</w:t>
      </w:r>
    </w:p>
    <w:p w:rsidR="00351980" w:rsidRDefault="00351980" w:rsidP="00351980">
      <w:pPr>
        <w:pStyle w:val="a3"/>
        <w:numPr>
          <w:ilvl w:val="0"/>
          <w:numId w:val="19"/>
        </w:numPr>
      </w:pPr>
      <w:r>
        <w:t xml:space="preserve">Поле </w:t>
      </w:r>
      <w:r>
        <w:rPr>
          <w:lang w:val="en-GB"/>
        </w:rPr>
        <w:t>price</w:t>
      </w:r>
      <w:r w:rsidRPr="00351980">
        <w:t xml:space="preserve"> – </w:t>
      </w:r>
      <w:r>
        <w:t>служит для хранения стоимости каждого товара.</w:t>
      </w:r>
    </w:p>
    <w:p w:rsidR="003C66E1" w:rsidRDefault="003C66E1" w:rsidP="003C66E1">
      <w:pPr>
        <w:pStyle w:val="a3"/>
      </w:pPr>
    </w:p>
    <w:p w:rsidR="00991C78" w:rsidRDefault="003C66E1" w:rsidP="00991C78">
      <w:pPr>
        <w:pStyle w:val="a3"/>
        <w:ind w:firstLine="360"/>
      </w:pPr>
      <w:r>
        <w:t xml:space="preserve">Таблица </w:t>
      </w:r>
      <w:r>
        <w:rPr>
          <w:lang w:val="en-GB"/>
        </w:rPr>
        <w:t>orders</w:t>
      </w:r>
      <w:r w:rsidRPr="003C66E1">
        <w:t xml:space="preserve"> </w:t>
      </w:r>
      <w:r>
        <w:t>содержит 8 полей, каждое из которых выполняет необходимую для приложения функцию. Рассмотрим их (Рисунок 10).</w:t>
      </w:r>
    </w:p>
    <w:p w:rsidR="003C66E1" w:rsidRDefault="00991C78" w:rsidP="00FD0765">
      <w:pPr>
        <w:pStyle w:val="a3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8E4926" wp14:editId="1D993C54">
                <wp:simplePos x="0" y="0"/>
                <wp:positionH relativeFrom="column">
                  <wp:posOffset>-150495</wp:posOffset>
                </wp:positionH>
                <wp:positionV relativeFrom="paragraph">
                  <wp:posOffset>1684020</wp:posOffset>
                </wp:positionV>
                <wp:extent cx="61201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1C78" w:rsidRPr="00086D1F" w:rsidRDefault="00991C78" w:rsidP="00991C78">
                            <w:pPr>
                              <w:pStyle w:val="af3"/>
                              <w:jc w:val="center"/>
                              <w:rPr>
                                <w:rFonts w:ascii="Calibri" w:eastAsia="Calibri" w:hAnsi="Calibri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7AE9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E4926" id="Надпись 19" o:spid="_x0000_s1034" type="#_x0000_t202" style="position:absolute;left:0;text-align:left;margin-left:-11.85pt;margin-top:132.6pt;width:481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" stroked="f">
                <v:textbox style="mso-fit-shape-to-text:t" inset="0,0,0,0">
                  <w:txbxContent>
                    <w:p w:rsidR="00991C78" w:rsidRPr="00086D1F" w:rsidRDefault="00991C78" w:rsidP="00991C78">
                      <w:pPr>
                        <w:pStyle w:val="af3"/>
                        <w:jc w:val="center"/>
                        <w:rPr>
                          <w:rFonts w:ascii="Calibri" w:eastAsia="Calibri" w:hAnsi="Calibri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7AE9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635</wp:posOffset>
            </wp:positionV>
            <wp:extent cx="6120130" cy="1626235"/>
            <wp:effectExtent l="0" t="0" r="0" b="0"/>
            <wp:wrapThrough wrapText="bothSides">
              <wp:wrapPolygon edited="0">
                <wp:start x="0" y="0"/>
                <wp:lineTo x="0" y="21254"/>
                <wp:lineTo x="21515" y="21254"/>
                <wp:lineTo x="21515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765" w:rsidRPr="00FD0765">
        <w:t xml:space="preserve"> </w:t>
      </w:r>
      <w:r w:rsidR="00FD0765">
        <w:t xml:space="preserve">Поле </w:t>
      </w:r>
      <w:r w:rsidR="00FD0765">
        <w:rPr>
          <w:lang w:val="en-GB"/>
        </w:rPr>
        <w:t>id</w:t>
      </w:r>
      <w:r w:rsidR="00FD0765" w:rsidRPr="00351980">
        <w:t xml:space="preserve"> – </w:t>
      </w:r>
      <w:r w:rsidR="00FD0765">
        <w:t>служит для хранения уникального идентификаци</w:t>
      </w:r>
      <w:r w:rsidR="00FD0765">
        <w:t>онного номера сделанных заказов</w:t>
      </w:r>
      <w:r w:rsidR="00FD0765">
        <w:t>.</w:t>
      </w:r>
      <w:r w:rsidR="00FD0765">
        <w:t xml:space="preserve"> Имеет свойство </w:t>
      </w:r>
      <w:r w:rsidR="00FD0765">
        <w:rPr>
          <w:lang w:val="en-GB"/>
        </w:rPr>
        <w:t>AUTO_INCREMENT.</w:t>
      </w:r>
    </w:p>
    <w:p w:rsidR="00FD0765" w:rsidRDefault="00FD0765" w:rsidP="00FD0765">
      <w:pPr>
        <w:pStyle w:val="a3"/>
        <w:numPr>
          <w:ilvl w:val="0"/>
          <w:numId w:val="20"/>
        </w:numPr>
      </w:pPr>
      <w:r>
        <w:t xml:space="preserve">Поле </w:t>
      </w:r>
      <w:r>
        <w:rPr>
          <w:lang w:val="en-GB"/>
        </w:rPr>
        <w:t>pancakeName</w:t>
      </w:r>
      <w:r w:rsidRPr="00FD0765">
        <w:t xml:space="preserve"> – </w:t>
      </w:r>
      <w:r>
        <w:t>служит для хранения наименования заказанного блина.</w:t>
      </w:r>
    </w:p>
    <w:p w:rsidR="00FD0765" w:rsidRDefault="00FD0765" w:rsidP="00FD0765">
      <w:pPr>
        <w:pStyle w:val="a3"/>
        <w:numPr>
          <w:ilvl w:val="0"/>
          <w:numId w:val="20"/>
        </w:numPr>
      </w:pPr>
      <w:r>
        <w:t xml:space="preserve">Поле </w:t>
      </w:r>
      <w:r>
        <w:rPr>
          <w:lang w:val="en-GB"/>
        </w:rPr>
        <w:t>fillings</w:t>
      </w:r>
      <w:r w:rsidRPr="00FD0765">
        <w:t xml:space="preserve"> – </w:t>
      </w:r>
      <w:r>
        <w:t>служит для хранения всех заказанных с блином дополнительных начинок.</w:t>
      </w:r>
    </w:p>
    <w:p w:rsidR="00FD0765" w:rsidRDefault="00FD0765" w:rsidP="00FD0765">
      <w:pPr>
        <w:pStyle w:val="a3"/>
        <w:numPr>
          <w:ilvl w:val="0"/>
          <w:numId w:val="20"/>
        </w:numPr>
      </w:pPr>
      <w:r>
        <w:t xml:space="preserve">Поле </w:t>
      </w:r>
      <w:r>
        <w:rPr>
          <w:lang w:val="en-GB"/>
        </w:rPr>
        <w:t>time</w:t>
      </w:r>
      <w:r w:rsidRPr="00FD0765">
        <w:t xml:space="preserve"> – </w:t>
      </w:r>
      <w:r>
        <w:t xml:space="preserve">служит для хранения даты и времени оформления заказа. </w:t>
      </w:r>
      <w:r w:rsidR="006779AF">
        <w:t>Имеет свойство</w:t>
      </w:r>
      <w:r>
        <w:t xml:space="preserve"> </w:t>
      </w:r>
      <w:r>
        <w:rPr>
          <w:lang w:val="en-GB"/>
        </w:rPr>
        <w:t>CURRENT</w:t>
      </w:r>
      <w:r w:rsidRPr="00FD0765">
        <w:t>_</w:t>
      </w:r>
      <w:r>
        <w:rPr>
          <w:lang w:val="en-GB"/>
        </w:rPr>
        <w:t>TIMESTAMP</w:t>
      </w:r>
      <w:r>
        <w:t>, что позволяет добавлять дату и время автоматически.</w:t>
      </w:r>
    </w:p>
    <w:p w:rsidR="006779AF" w:rsidRDefault="006779AF" w:rsidP="00FD0765">
      <w:pPr>
        <w:pStyle w:val="a3"/>
        <w:numPr>
          <w:ilvl w:val="0"/>
          <w:numId w:val="20"/>
        </w:numPr>
      </w:pPr>
      <w:r>
        <w:t xml:space="preserve">Поле </w:t>
      </w:r>
      <w:r>
        <w:rPr>
          <w:lang w:val="en-GB"/>
        </w:rPr>
        <w:t>code</w:t>
      </w:r>
      <w:r w:rsidRPr="006779AF">
        <w:t xml:space="preserve"> – </w:t>
      </w:r>
      <w:r>
        <w:t xml:space="preserve">служит для хранения пароля, введенного пользователем при заказе. Однако, хранится не сам пароль, а его хэш в формате </w:t>
      </w:r>
      <w:r>
        <w:rPr>
          <w:lang w:val="en-GB"/>
        </w:rPr>
        <w:t>md</w:t>
      </w:r>
      <w:r>
        <w:t>5.</w:t>
      </w:r>
    </w:p>
    <w:p w:rsidR="006779AF" w:rsidRDefault="006779AF" w:rsidP="00FD0765">
      <w:pPr>
        <w:pStyle w:val="a3"/>
        <w:numPr>
          <w:ilvl w:val="0"/>
          <w:numId w:val="20"/>
        </w:numPr>
      </w:pPr>
      <w:r>
        <w:t xml:space="preserve">Поле </w:t>
      </w:r>
      <w:r>
        <w:rPr>
          <w:lang w:val="en-GB"/>
        </w:rPr>
        <w:t>done</w:t>
      </w:r>
      <w:r w:rsidRPr="006779AF">
        <w:t xml:space="preserve"> – </w:t>
      </w:r>
      <w:r>
        <w:t>служит идентификатором готовности блина. Может принимать одно из двух значений. 1 – заказ готов, 0 – заказ не готов.</w:t>
      </w:r>
    </w:p>
    <w:p w:rsidR="006779AF" w:rsidRDefault="006779AF" w:rsidP="00FD0765">
      <w:pPr>
        <w:pStyle w:val="a3"/>
        <w:numPr>
          <w:ilvl w:val="0"/>
          <w:numId w:val="20"/>
        </w:numPr>
      </w:pPr>
      <w:r>
        <w:t xml:space="preserve">Поле </w:t>
      </w:r>
      <w:r>
        <w:rPr>
          <w:lang w:val="en-GB"/>
        </w:rPr>
        <w:t>show</w:t>
      </w:r>
      <w:r w:rsidRPr="006779AF">
        <w:t xml:space="preserve"> – </w:t>
      </w:r>
      <w:r>
        <w:t xml:space="preserve"> </w:t>
      </w:r>
      <w:r>
        <w:t>Может принимать одно из двух значений.</w:t>
      </w:r>
      <w:r>
        <w:t xml:space="preserve"> 1 – заказ не был забран клиентом, 0 – заказ был забран.</w:t>
      </w:r>
    </w:p>
    <w:p w:rsidR="00C97BFB" w:rsidRDefault="006779AF" w:rsidP="00FD0765">
      <w:pPr>
        <w:pStyle w:val="a3"/>
        <w:numPr>
          <w:ilvl w:val="0"/>
          <w:numId w:val="20"/>
        </w:numPr>
      </w:pPr>
      <w:r>
        <w:t xml:space="preserve">Поле </w:t>
      </w:r>
      <w:r>
        <w:rPr>
          <w:lang w:val="en-GB"/>
        </w:rPr>
        <w:t>totalPrice</w:t>
      </w:r>
      <w:r w:rsidRPr="006779AF">
        <w:t xml:space="preserve"> – </w:t>
      </w:r>
      <w:r>
        <w:t>служит для хранения полной стоимости заказа.</w:t>
      </w:r>
    </w:p>
    <w:p w:rsidR="00C97BFB" w:rsidRDefault="00C97BFB">
      <w:pPr>
        <w:spacing w:after="160" w:line="259" w:lineRule="auto"/>
        <w:rPr>
          <w:rFonts w:ascii="Calibri" w:eastAsia="Calibri" w:hAnsi="Calibri"/>
          <w:sz w:val="28"/>
          <w:szCs w:val="22"/>
          <w:lang w:eastAsia="en-US"/>
        </w:rPr>
      </w:pPr>
      <w:r>
        <w:br w:type="page"/>
      </w:r>
    </w:p>
    <w:p w:rsidR="006779AF" w:rsidRDefault="00C97BFB" w:rsidP="00C97BFB">
      <w:pPr>
        <w:pStyle w:val="2"/>
      </w:pPr>
      <w:bookmarkStart w:id="18" w:name="_Toc482382784"/>
      <w:r>
        <w:lastRenderedPageBreak/>
        <w:t>2.3 Структура программы</w:t>
      </w:r>
      <w:bookmarkEnd w:id="18"/>
    </w:p>
    <w:p w:rsidR="00C60BA0" w:rsidRDefault="00C60BA0" w:rsidP="00C60BA0"/>
    <w:p w:rsidR="00C60BA0" w:rsidRDefault="00C60BA0" w:rsidP="00C60BA0">
      <w:pPr>
        <w:pStyle w:val="a3"/>
      </w:pPr>
      <w:r>
        <w:tab/>
      </w:r>
      <w:r w:rsidR="00A77AE9">
        <w:t>Программа логично разбита на некоторое число папок и модулей, что значительно упрощает работу по ее изменению и расширению (Рисунок 11).</w:t>
      </w: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1830705</wp:posOffset>
            </wp:positionH>
            <wp:positionV relativeFrom="paragraph">
              <wp:posOffset>206375</wp:posOffset>
            </wp:positionV>
            <wp:extent cx="1950720" cy="4968240"/>
            <wp:effectExtent l="0" t="0" r="0" b="3810"/>
            <wp:wrapThrough wrapText="bothSides">
              <wp:wrapPolygon edited="0">
                <wp:start x="0" y="0"/>
                <wp:lineTo x="0" y="21534"/>
                <wp:lineTo x="21305" y="21534"/>
                <wp:lineTo x="21305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7ED759" wp14:editId="68183A3C">
                <wp:simplePos x="0" y="0"/>
                <wp:positionH relativeFrom="column">
                  <wp:posOffset>1937385</wp:posOffset>
                </wp:positionH>
                <wp:positionV relativeFrom="paragraph">
                  <wp:posOffset>106680</wp:posOffset>
                </wp:positionV>
                <wp:extent cx="1844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7AE9" w:rsidRPr="00BD11D2" w:rsidRDefault="00A77AE9" w:rsidP="00A77AE9">
                            <w:pPr>
                              <w:pStyle w:val="af3"/>
                              <w:jc w:val="center"/>
                              <w:rPr>
                                <w:rFonts w:ascii="Calibri" w:eastAsia="Calibri" w:hAnsi="Calibri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ED759" id="Надпись 21" o:spid="_x0000_s1035" type="#_x0000_t202" style="position:absolute;left:0;text-align:left;margin-left:152.55pt;margin-top:8.4pt;width:145.2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" stroked="f">
                <v:textbox style="mso-fit-shape-to-text:t" inset="0,0,0,0">
                  <w:txbxContent>
                    <w:p w:rsidR="00A77AE9" w:rsidRPr="00BD11D2" w:rsidRDefault="00A77AE9" w:rsidP="00A77AE9">
                      <w:pPr>
                        <w:pStyle w:val="af3"/>
                        <w:jc w:val="center"/>
                        <w:rPr>
                          <w:rFonts w:ascii="Calibri" w:eastAsia="Calibri" w:hAnsi="Calibri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</w:p>
    <w:p w:rsidR="00A77AE9" w:rsidRDefault="00A77AE9" w:rsidP="00C60BA0">
      <w:pPr>
        <w:pStyle w:val="a3"/>
      </w:pPr>
      <w:r>
        <w:tab/>
        <w:t>Далее подробнее рассмотрим все папки и модули, содержащиеся в них.</w:t>
      </w:r>
    </w:p>
    <w:p w:rsidR="00A77AE9" w:rsidRDefault="00A77AE9" w:rsidP="00C60BA0">
      <w:pPr>
        <w:pStyle w:val="a3"/>
      </w:pPr>
    </w:p>
    <w:p w:rsidR="00A77AE9" w:rsidRDefault="00A77AE9" w:rsidP="00A77AE9">
      <w:pPr>
        <w:pStyle w:val="3"/>
      </w:pPr>
      <w:r>
        <w:tab/>
      </w:r>
      <w:bookmarkStart w:id="19" w:name="_Toc482382785"/>
      <w:r>
        <w:t xml:space="preserve">2.3.1 Папка </w:t>
      </w:r>
      <w:r>
        <w:rPr>
          <w:lang w:val="en-GB"/>
        </w:rPr>
        <w:t>Templates</w:t>
      </w:r>
      <w:bookmarkEnd w:id="19"/>
    </w:p>
    <w:p w:rsidR="00A77AE9" w:rsidRDefault="00A77AE9" w:rsidP="00A77AE9">
      <w:pPr>
        <w:pStyle w:val="a3"/>
      </w:pPr>
      <w:r>
        <w:tab/>
      </w:r>
    </w:p>
    <w:p w:rsidR="00A77AE9" w:rsidRDefault="00A77AE9" w:rsidP="00A77AE9">
      <w:pPr>
        <w:pStyle w:val="a3"/>
      </w:pPr>
      <w:r>
        <w:tab/>
        <w:t xml:space="preserve">В данной папке хранятся модули, отвечающие за вид </w:t>
      </w:r>
      <w:r>
        <w:rPr>
          <w:lang w:val="en-GB"/>
        </w:rPr>
        <w:t>footer</w:t>
      </w:r>
      <w:r w:rsidRPr="00A77AE9">
        <w:t>’</w:t>
      </w:r>
      <w:r>
        <w:t xml:space="preserve">а и </w:t>
      </w:r>
      <w:r>
        <w:rPr>
          <w:lang w:val="en-GB"/>
        </w:rPr>
        <w:t>header</w:t>
      </w:r>
      <w:r w:rsidRPr="00A77AE9">
        <w:t>’</w:t>
      </w:r>
      <w:r>
        <w:t xml:space="preserve">а (элементы, находящиеся в шапке и внизу страницы). </w:t>
      </w:r>
      <w:r w:rsidR="00FC6201">
        <w:t xml:space="preserve">Файлы названы соответствующим образом. Модули подключаются к каждой странице с помощью команд языка </w:t>
      </w:r>
      <w:r w:rsidR="00FC6201">
        <w:rPr>
          <w:lang w:val="en-GB"/>
        </w:rPr>
        <w:t>PHP</w:t>
      </w:r>
      <w:r w:rsidR="00FC6201" w:rsidRPr="00FC6201">
        <w:t xml:space="preserve"> и отображаются на всех страницах идентично. </w:t>
      </w:r>
    </w:p>
    <w:p w:rsidR="00FC6201" w:rsidRDefault="00FC6201" w:rsidP="00A77AE9">
      <w:pPr>
        <w:pStyle w:val="a3"/>
        <w:rPr>
          <w:lang w:val="en-GB"/>
        </w:rPr>
      </w:pPr>
      <w:r>
        <w:tab/>
        <w:t xml:space="preserve">Заметим, что </w:t>
      </w:r>
      <w:r>
        <w:rPr>
          <w:lang w:val="en-GB"/>
        </w:rPr>
        <w:t>templates</w:t>
      </w:r>
      <w:r w:rsidRPr="00FC6201">
        <w:t xml:space="preserve"> </w:t>
      </w:r>
      <w:r>
        <w:t>с английского переводится как «шаблоны».</w:t>
      </w:r>
    </w:p>
    <w:p w:rsidR="00775E16" w:rsidRDefault="00775E16" w:rsidP="00A77AE9">
      <w:pPr>
        <w:pStyle w:val="a3"/>
        <w:rPr>
          <w:lang w:val="en-GB"/>
        </w:rPr>
      </w:pPr>
    </w:p>
    <w:p w:rsidR="00775E16" w:rsidRDefault="00775E16" w:rsidP="00775E16">
      <w:pPr>
        <w:pStyle w:val="3"/>
        <w:rPr>
          <w:lang w:val="en-GB"/>
        </w:rPr>
      </w:pPr>
      <w:r>
        <w:rPr>
          <w:lang w:val="en-GB"/>
        </w:rPr>
        <w:lastRenderedPageBreak/>
        <w:tab/>
      </w:r>
      <w:bookmarkStart w:id="20" w:name="_Toc482382786"/>
      <w:r>
        <w:rPr>
          <w:lang w:val="en-GB"/>
        </w:rPr>
        <w:t xml:space="preserve">2.3.2 </w:t>
      </w:r>
      <w:r>
        <w:t xml:space="preserve">Папка </w:t>
      </w:r>
      <w:r>
        <w:rPr>
          <w:lang w:val="en-GB"/>
        </w:rPr>
        <w:t>requires</w:t>
      </w:r>
      <w:bookmarkEnd w:id="20"/>
    </w:p>
    <w:p w:rsidR="00775E16" w:rsidRDefault="00775E16" w:rsidP="00775E16">
      <w:pPr>
        <w:rPr>
          <w:lang w:val="en-GB"/>
        </w:rPr>
      </w:pPr>
    </w:p>
    <w:p w:rsidR="00775E16" w:rsidRDefault="00775E16" w:rsidP="00775E16">
      <w:pPr>
        <w:pStyle w:val="a3"/>
      </w:pPr>
      <w:r>
        <w:rPr>
          <w:lang w:val="en-GB"/>
        </w:rPr>
        <w:tab/>
      </w:r>
      <w:r>
        <w:t>Данная папка</w:t>
      </w:r>
      <w:r w:rsidR="005C7E64">
        <w:t xml:space="preserve"> содержит в себе</w:t>
      </w:r>
      <w:r>
        <w:t xml:space="preserve"> 2 файла, которые служат для создания таблиц на страницах программы. Файл </w:t>
      </w:r>
      <w:r>
        <w:rPr>
          <w:lang w:val="en-GB"/>
        </w:rPr>
        <w:t>adminPageGen</w:t>
      </w:r>
      <w:r w:rsidRPr="00775E16">
        <w:t>.</w:t>
      </w:r>
      <w:r>
        <w:rPr>
          <w:lang w:val="en-GB"/>
        </w:rPr>
        <w:t>php</w:t>
      </w:r>
      <w:r w:rsidRPr="00775E16">
        <w:t xml:space="preserve"> </w:t>
      </w:r>
      <w:r>
        <w:t xml:space="preserve">– для отображения таблицы заказов на странице продавца, файл </w:t>
      </w:r>
      <w:r>
        <w:rPr>
          <w:lang w:val="en-GB"/>
        </w:rPr>
        <w:t>mainPageGen</w:t>
      </w:r>
      <w:r w:rsidRPr="00775E16">
        <w:t>.</w:t>
      </w:r>
      <w:r>
        <w:rPr>
          <w:lang w:val="en-GB"/>
        </w:rPr>
        <w:t>php</w:t>
      </w:r>
      <w:r w:rsidRPr="00775E16">
        <w:t xml:space="preserve"> </w:t>
      </w:r>
      <w:r>
        <w:t>–</w:t>
      </w:r>
      <w:r w:rsidRPr="00775E16">
        <w:t xml:space="preserve"> </w:t>
      </w:r>
      <w:r>
        <w:t xml:space="preserve">для отображения таблиц блинов и </w:t>
      </w:r>
      <w:r w:rsidR="005C7E64">
        <w:t>дополнительных начинок</w:t>
      </w:r>
      <w:r>
        <w:t xml:space="preserve"> на странице клиента. </w:t>
      </w:r>
    </w:p>
    <w:p w:rsidR="00775E16" w:rsidRPr="004B5ED4" w:rsidRDefault="00775E16" w:rsidP="00775E16">
      <w:pPr>
        <w:pStyle w:val="a3"/>
      </w:pPr>
      <w:r>
        <w:tab/>
        <w:t>Данные модули получают доступ к базе данных приложения, обращаются к необходимым таблицам и выводят их в виде удобном для пользователя. Так, например</w:t>
      </w:r>
      <w:r w:rsidR="004B5ED4">
        <w:t>,</w:t>
      </w:r>
      <w:r>
        <w:t xml:space="preserve"> модуль </w:t>
      </w:r>
      <w:r>
        <w:rPr>
          <w:lang w:val="en-GB"/>
        </w:rPr>
        <w:t>adminPageGen</w:t>
      </w:r>
      <w:r w:rsidRPr="004B5ED4">
        <w:t>.</w:t>
      </w:r>
      <w:r>
        <w:rPr>
          <w:lang w:val="en-GB"/>
        </w:rPr>
        <w:t>php</w:t>
      </w:r>
      <w:r w:rsidRPr="004B5ED4">
        <w:t xml:space="preserve"> </w:t>
      </w:r>
      <w:r>
        <w:t xml:space="preserve">получает данные </w:t>
      </w:r>
      <w:r w:rsidR="004B5ED4">
        <w:t>об</w:t>
      </w:r>
      <w:bookmarkStart w:id="21" w:name="_GoBack"/>
      <w:bookmarkEnd w:id="21"/>
      <w:r w:rsidR="004B5ED4">
        <w:t xml:space="preserve"> идентификационных номерах, наименованиях блинов и начинок, стоимости и готовности заказов, значение поля </w:t>
      </w:r>
      <w:r w:rsidR="004B5ED4">
        <w:rPr>
          <w:lang w:val="en-GB"/>
        </w:rPr>
        <w:t>show</w:t>
      </w:r>
      <w:r w:rsidR="004B5ED4">
        <w:t xml:space="preserve"> которых равняется единице. Далее он отображает полученные данные в виде таблицы, изображенной на рисунке 6. Также если блин уже готов на момент срабатывания модуля, соответствующая строка таблицы будет выделена зеленым цветом.</w:t>
      </w:r>
    </w:p>
    <w:sectPr w:rsidR="00775E16" w:rsidRPr="004B5ED4" w:rsidSect="00D9791E">
      <w:footerReference w:type="default" r:id="rId19"/>
      <w:pgSz w:w="11906" w:h="16838" w:code="9"/>
      <w:pgMar w:top="851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3C" w:rsidRDefault="0069103C" w:rsidP="00BB1356">
      <w:r>
        <w:separator/>
      </w:r>
    </w:p>
  </w:endnote>
  <w:endnote w:type="continuationSeparator" w:id="0">
    <w:p w:rsidR="0069103C" w:rsidRDefault="0069103C" w:rsidP="00BB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180015"/>
      <w:docPartObj>
        <w:docPartGallery w:val="Page Numbers (Bottom of Page)"/>
        <w:docPartUnique/>
      </w:docPartObj>
    </w:sdtPr>
    <w:sdtContent>
      <w:p w:rsidR="00ED09BE" w:rsidRDefault="00ED09B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E64">
          <w:rPr>
            <w:noProof/>
          </w:rPr>
          <w:t>16</w:t>
        </w:r>
        <w:r>
          <w:fldChar w:fldCharType="end"/>
        </w:r>
      </w:p>
    </w:sdtContent>
  </w:sdt>
  <w:p w:rsidR="00ED09BE" w:rsidRDefault="00ED09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3C" w:rsidRDefault="0069103C" w:rsidP="00BB1356">
      <w:r>
        <w:separator/>
      </w:r>
    </w:p>
  </w:footnote>
  <w:footnote w:type="continuationSeparator" w:id="0">
    <w:p w:rsidR="0069103C" w:rsidRDefault="0069103C" w:rsidP="00BB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3CF"/>
    <w:multiLevelType w:val="multilevel"/>
    <w:tmpl w:val="A99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D6B60"/>
    <w:multiLevelType w:val="hybridMultilevel"/>
    <w:tmpl w:val="02164A4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87F1247"/>
    <w:multiLevelType w:val="multilevel"/>
    <w:tmpl w:val="D518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640C2"/>
    <w:multiLevelType w:val="hybridMultilevel"/>
    <w:tmpl w:val="4D2042C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32B0AC0"/>
    <w:multiLevelType w:val="hybridMultilevel"/>
    <w:tmpl w:val="0C8248F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B61C67"/>
    <w:multiLevelType w:val="multilevel"/>
    <w:tmpl w:val="BE5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5B072E"/>
    <w:multiLevelType w:val="hybridMultilevel"/>
    <w:tmpl w:val="191A6924"/>
    <w:lvl w:ilvl="0" w:tplc="1F2E7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E05CB"/>
    <w:multiLevelType w:val="hybridMultilevel"/>
    <w:tmpl w:val="F552D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C7E6E"/>
    <w:multiLevelType w:val="hybridMultilevel"/>
    <w:tmpl w:val="4524F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F5651"/>
    <w:multiLevelType w:val="multilevel"/>
    <w:tmpl w:val="400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CD7E40"/>
    <w:multiLevelType w:val="hybridMultilevel"/>
    <w:tmpl w:val="E69C9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D10CD"/>
    <w:multiLevelType w:val="multilevel"/>
    <w:tmpl w:val="67C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DF1C1D"/>
    <w:multiLevelType w:val="hybridMultilevel"/>
    <w:tmpl w:val="619C29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0A42C7"/>
    <w:multiLevelType w:val="hybridMultilevel"/>
    <w:tmpl w:val="978ED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F7BC9"/>
    <w:multiLevelType w:val="hybridMultilevel"/>
    <w:tmpl w:val="66E6E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E513B"/>
    <w:multiLevelType w:val="multilevel"/>
    <w:tmpl w:val="2F7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C6070E"/>
    <w:multiLevelType w:val="hybridMultilevel"/>
    <w:tmpl w:val="B0369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840A9"/>
    <w:multiLevelType w:val="hybridMultilevel"/>
    <w:tmpl w:val="61C67322"/>
    <w:lvl w:ilvl="0" w:tplc="28302F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629F8"/>
    <w:multiLevelType w:val="hybridMultilevel"/>
    <w:tmpl w:val="722A49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A52FEB"/>
    <w:multiLevelType w:val="hybridMultilevel"/>
    <w:tmpl w:val="470E6496"/>
    <w:lvl w:ilvl="0" w:tplc="09B0F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13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14"/>
  </w:num>
  <w:num w:numId="11">
    <w:abstractNumId w:val="2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6"/>
  </w:num>
  <w:num w:numId="17">
    <w:abstractNumId w:val="19"/>
  </w:num>
  <w:num w:numId="18">
    <w:abstractNumId w:val="18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46"/>
    <w:rsid w:val="00085DFE"/>
    <w:rsid w:val="001546D3"/>
    <w:rsid w:val="00176E42"/>
    <w:rsid w:val="001E60F9"/>
    <w:rsid w:val="001F2384"/>
    <w:rsid w:val="0020003E"/>
    <w:rsid w:val="00223144"/>
    <w:rsid w:val="002540A6"/>
    <w:rsid w:val="00284BF7"/>
    <w:rsid w:val="002B1AEC"/>
    <w:rsid w:val="002B3088"/>
    <w:rsid w:val="00351980"/>
    <w:rsid w:val="00351F32"/>
    <w:rsid w:val="00370725"/>
    <w:rsid w:val="003C66E1"/>
    <w:rsid w:val="003D6E6D"/>
    <w:rsid w:val="00421E76"/>
    <w:rsid w:val="0045223E"/>
    <w:rsid w:val="00492FD8"/>
    <w:rsid w:val="004978DC"/>
    <w:rsid w:val="004B5ED4"/>
    <w:rsid w:val="004E1CFD"/>
    <w:rsid w:val="005B6758"/>
    <w:rsid w:val="005C7E64"/>
    <w:rsid w:val="005F55AF"/>
    <w:rsid w:val="00606188"/>
    <w:rsid w:val="006230DE"/>
    <w:rsid w:val="006779AF"/>
    <w:rsid w:val="0069103C"/>
    <w:rsid w:val="006D387E"/>
    <w:rsid w:val="00722FE2"/>
    <w:rsid w:val="00775E16"/>
    <w:rsid w:val="0077652F"/>
    <w:rsid w:val="007B7E27"/>
    <w:rsid w:val="00836628"/>
    <w:rsid w:val="0086035E"/>
    <w:rsid w:val="008645E5"/>
    <w:rsid w:val="00867D88"/>
    <w:rsid w:val="008A5946"/>
    <w:rsid w:val="008D50B2"/>
    <w:rsid w:val="008F14B3"/>
    <w:rsid w:val="00900743"/>
    <w:rsid w:val="00934CA4"/>
    <w:rsid w:val="00991C78"/>
    <w:rsid w:val="009B08F8"/>
    <w:rsid w:val="009C2C9A"/>
    <w:rsid w:val="009C6320"/>
    <w:rsid w:val="00A14A21"/>
    <w:rsid w:val="00A46084"/>
    <w:rsid w:val="00A67CDA"/>
    <w:rsid w:val="00A77AE9"/>
    <w:rsid w:val="00AF65F3"/>
    <w:rsid w:val="00B62FAC"/>
    <w:rsid w:val="00B825F0"/>
    <w:rsid w:val="00B877E8"/>
    <w:rsid w:val="00BB1356"/>
    <w:rsid w:val="00C16411"/>
    <w:rsid w:val="00C50387"/>
    <w:rsid w:val="00C60BA0"/>
    <w:rsid w:val="00C95D54"/>
    <w:rsid w:val="00C97BFB"/>
    <w:rsid w:val="00CA3ED7"/>
    <w:rsid w:val="00CD3782"/>
    <w:rsid w:val="00D04999"/>
    <w:rsid w:val="00D2776E"/>
    <w:rsid w:val="00D73F11"/>
    <w:rsid w:val="00D83AD7"/>
    <w:rsid w:val="00D92065"/>
    <w:rsid w:val="00D9791E"/>
    <w:rsid w:val="00E02E82"/>
    <w:rsid w:val="00E37D1F"/>
    <w:rsid w:val="00E83046"/>
    <w:rsid w:val="00E9105F"/>
    <w:rsid w:val="00EA5C56"/>
    <w:rsid w:val="00EB3B2B"/>
    <w:rsid w:val="00ED09BE"/>
    <w:rsid w:val="00F27836"/>
    <w:rsid w:val="00FC6201"/>
    <w:rsid w:val="00F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9990F"/>
  <w15:chartTrackingRefBased/>
  <w15:docId w15:val="{5EE06CA5-5B1B-42E1-A07E-63D31DC5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5946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34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E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3E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08F8"/>
    <w:pPr>
      <w:spacing w:after="0" w:line="240" w:lineRule="auto"/>
      <w:jc w:val="both"/>
    </w:pPr>
    <w:rPr>
      <w:rFonts w:ascii="Calibri" w:eastAsia="Calibri" w:hAnsi="Calibri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34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934CA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34CA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CA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CA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5">
    <w:name w:val="List Paragraph"/>
    <w:basedOn w:val="a"/>
    <w:uiPriority w:val="34"/>
    <w:qFormat/>
    <w:rsid w:val="00BB135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13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B1356"/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BB13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B1356"/>
    <w:rPr>
      <w:rFonts w:ascii="Times New Roman" w:hAnsi="Times New Roman" w:cs="Times New Roman"/>
      <w:sz w:val="24"/>
      <w:szCs w:val="24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154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1546D3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1546D3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546D3"/>
    <w:rPr>
      <w:rFonts w:ascii="Times New Roman" w:hAnsi="Times New Roman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1546D3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1546D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46D3"/>
    <w:rPr>
      <w:rFonts w:ascii="Segoe UI" w:hAnsi="Segoe UI" w:cs="Segoe UI"/>
      <w:sz w:val="18"/>
      <w:szCs w:val="18"/>
      <w:lang w:val="ru-RU" w:eastAsia="ru-RU"/>
    </w:rPr>
  </w:style>
  <w:style w:type="character" w:styleId="af1">
    <w:name w:val="Hyperlink"/>
    <w:basedOn w:val="a0"/>
    <w:uiPriority w:val="99"/>
    <w:unhideWhenUsed/>
    <w:rsid w:val="001546D3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1546D3"/>
    <w:pPr>
      <w:spacing w:before="100" w:beforeAutospacing="1" w:after="100" w:afterAutospacing="1"/>
    </w:pPr>
    <w:rPr>
      <w:rFonts w:eastAsia="Times New Roman"/>
    </w:rPr>
  </w:style>
  <w:style w:type="paragraph" w:styleId="af3">
    <w:name w:val="caption"/>
    <w:basedOn w:val="a"/>
    <w:next w:val="a"/>
    <w:uiPriority w:val="35"/>
    <w:unhideWhenUsed/>
    <w:qFormat/>
    <w:rsid w:val="00D9791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B3B2B"/>
  </w:style>
  <w:style w:type="character" w:styleId="HTML">
    <w:name w:val="HTML Code"/>
    <w:basedOn w:val="a0"/>
    <w:uiPriority w:val="99"/>
    <w:semiHidden/>
    <w:unhideWhenUsed/>
    <w:rsid w:val="00EB3B2B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B877E8"/>
  </w:style>
  <w:style w:type="character" w:customStyle="1" w:styleId="20">
    <w:name w:val="Заголовок 2 Знак"/>
    <w:basedOn w:val="a0"/>
    <w:link w:val="2"/>
    <w:uiPriority w:val="9"/>
    <w:rsid w:val="00CA3ED7"/>
    <w:rPr>
      <w:rFonts w:asciiTheme="majorHAnsi" w:eastAsiaTheme="majorEastAsia" w:hAnsiTheme="majorHAnsi" w:cstheme="majorBidi"/>
      <w:b/>
      <w:sz w:val="32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CA3ED7"/>
    <w:rPr>
      <w:rFonts w:asciiTheme="majorHAnsi" w:eastAsiaTheme="majorEastAsia" w:hAnsiTheme="majorHAnsi" w:cstheme="majorBidi"/>
      <w:b/>
      <w:i/>
      <w:sz w:val="32"/>
      <w:szCs w:val="24"/>
      <w:lang w:val="ru-RU" w:eastAsia="ru-RU"/>
    </w:rPr>
  </w:style>
  <w:style w:type="character" w:styleId="af4">
    <w:name w:val="FollowedHyperlink"/>
    <w:basedOn w:val="a0"/>
    <w:uiPriority w:val="99"/>
    <w:semiHidden/>
    <w:unhideWhenUsed/>
    <w:rsid w:val="00421E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90"/>
    <w:rsid w:val="00B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D2A4B54D3E47BAAD8DD49D44DBACF6">
    <w:name w:val="D2D2A4B54D3E47BAAD8DD49D44DBACF6"/>
    <w:rsid w:val="00B63C90"/>
  </w:style>
  <w:style w:type="paragraph" w:customStyle="1" w:styleId="B272611854514B1495B0E8E0DF7580A2">
    <w:name w:val="B272611854514B1495B0E8E0DF7580A2"/>
    <w:rsid w:val="00B63C90"/>
  </w:style>
  <w:style w:type="paragraph" w:customStyle="1" w:styleId="97DDC9266FE444C39553118D8EAF668F">
    <w:name w:val="97DDC9266FE444C39553118D8EAF668F"/>
    <w:rsid w:val="00B63C90"/>
  </w:style>
  <w:style w:type="paragraph" w:customStyle="1" w:styleId="C126050B09FF46359BE152B2A4A04907">
    <w:name w:val="C126050B09FF46359BE152B2A4A04907"/>
    <w:rsid w:val="00B63C90"/>
  </w:style>
  <w:style w:type="paragraph" w:customStyle="1" w:styleId="AD1FA4BFE7FC44DBB8687BA05B490C16">
    <w:name w:val="AD1FA4BFE7FC44DBB8687BA05B490C16"/>
    <w:rsid w:val="00B63C90"/>
  </w:style>
  <w:style w:type="paragraph" w:customStyle="1" w:styleId="4A7B62C1548042428337DE2ACAE50A92">
    <w:name w:val="4A7B62C1548042428337DE2ACAE50A92"/>
    <w:rsid w:val="00B63C90"/>
  </w:style>
  <w:style w:type="paragraph" w:customStyle="1" w:styleId="09E50371DD864648B2A4B3ABA9EAF6C4">
    <w:name w:val="09E50371DD864648B2A4B3ABA9EAF6C4"/>
    <w:rsid w:val="00B63C90"/>
  </w:style>
  <w:style w:type="paragraph" w:customStyle="1" w:styleId="990971715EC9401DB62887A3983C6AA5">
    <w:name w:val="990971715EC9401DB62887A3983C6AA5"/>
    <w:rsid w:val="00B63C90"/>
  </w:style>
  <w:style w:type="paragraph" w:customStyle="1" w:styleId="B9332EB6451B4500896BDC9A5931D095">
    <w:name w:val="B9332EB6451B4500896BDC9A5931D095"/>
    <w:rsid w:val="00B63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858A-63C4-4957-9864-12AAE7F7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8784</TotalTime>
  <Pages>17</Pages>
  <Words>3249</Words>
  <Characters>18524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 Pikachan</dc:creator>
  <cp:keywords/>
  <dc:description/>
  <cp:lastModifiedBy>Jeck Pikachan</cp:lastModifiedBy>
  <cp:revision>39</cp:revision>
  <dcterms:created xsi:type="dcterms:W3CDTF">2017-05-06T16:49:00Z</dcterms:created>
  <dcterms:modified xsi:type="dcterms:W3CDTF">2017-05-13T08:59:00Z</dcterms:modified>
</cp:coreProperties>
</file>