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2D96" w:rsidRDefault="00ED1C47" w:rsidP="0093708A">
      <w:pPr>
        <w:pStyle w:val="Title"/>
      </w:pPr>
      <w:proofErr w:type="spellStart"/>
      <w:r>
        <w:t>DontPanic.ServiceHelpers</w:t>
      </w:r>
      <w:proofErr w:type="spellEnd"/>
    </w:p>
    <w:p w:rsidR="005538C5" w:rsidRDefault="005538C5">
      <w:proofErr w:type="spellStart"/>
      <w:r>
        <w:t>ServiceHelpers</w:t>
      </w:r>
      <w:proofErr w:type="spellEnd"/>
      <w:r>
        <w:t xml:space="preserve"> is a collection of classes that make </w:t>
      </w:r>
      <w:proofErr w:type="spellStart"/>
      <w:r>
        <w:t>sworking</w:t>
      </w:r>
      <w:proofErr w:type="spellEnd"/>
      <w:r>
        <w:t xml:space="preserve"> with WCF easier. They are designed to take the pain out of working with WCF, and make working with WCF just like working with a class. You shouldn’t have to know how something is hosted, you are just programming against an interface.</w:t>
      </w:r>
    </w:p>
    <w:p w:rsidR="005538C5" w:rsidRDefault="005538C5">
      <w:r>
        <w:t>To define a service you must define an interface and a service.</w:t>
      </w:r>
      <w:r w:rsidR="0093708A">
        <w:t xml:space="preserve"> The interface should be marked as a “</w:t>
      </w:r>
      <w:proofErr w:type="spellStart"/>
      <w:r w:rsidR="0093708A">
        <w:t>ServiceContract</w:t>
      </w:r>
      <w:proofErr w:type="spellEnd"/>
      <w:r w:rsidR="0093708A">
        <w:t xml:space="preserve">”, which is done using the </w:t>
      </w:r>
      <w:proofErr w:type="spellStart"/>
      <w:r w:rsidR="0093708A">
        <w:t>ServiceContract</w:t>
      </w:r>
      <w:proofErr w:type="spellEnd"/>
      <w:r w:rsidR="0093708A">
        <w:t xml:space="preserve"> attribute. The “</w:t>
      </w:r>
      <w:proofErr w:type="spellStart"/>
      <w:r w:rsidR="0093708A">
        <w:t>OperationContract</w:t>
      </w:r>
      <w:proofErr w:type="spellEnd"/>
      <w:r w:rsidR="0093708A">
        <w:t>” attribute should be applied to methods that will be called using WCF.</w:t>
      </w:r>
    </w:p>
    <w:p w:rsidR="0093708A" w:rsidRDefault="0093708A" w:rsidP="00F3363F">
      <w:pPr>
        <w:pStyle w:val="Subtitle"/>
      </w:pPr>
      <w:r>
        <w:t>Interface</w:t>
      </w:r>
    </w:p>
    <w:p w:rsidR="0093708A" w:rsidRPr="0093708A" w:rsidRDefault="0093708A" w:rsidP="00937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3708A">
        <w:rPr>
          <w:rFonts w:ascii="Consolas" w:eastAsia="Times New Roman" w:hAnsi="Consolas" w:cs="Consolas"/>
          <w:color w:val="000000"/>
          <w:sz w:val="20"/>
          <w:szCs w:val="20"/>
        </w:rPr>
        <w:t>    [</w:t>
      </w:r>
      <w:proofErr w:type="spellStart"/>
      <w:r w:rsidRPr="0093708A">
        <w:rPr>
          <w:rFonts w:ascii="Consolas" w:eastAsia="Times New Roman" w:hAnsi="Consolas" w:cs="Consolas"/>
          <w:color w:val="2B91AF"/>
          <w:sz w:val="20"/>
          <w:szCs w:val="20"/>
        </w:rPr>
        <w:t>ServiceContract</w:t>
      </w:r>
      <w:proofErr w:type="spellEnd"/>
      <w:r w:rsidRPr="0093708A">
        <w:rPr>
          <w:rFonts w:ascii="Consolas" w:eastAsia="Times New Roman" w:hAnsi="Consolas" w:cs="Consolas"/>
          <w:color w:val="000000"/>
          <w:sz w:val="20"/>
          <w:szCs w:val="20"/>
        </w:rPr>
        <w:t>]</w:t>
      </w:r>
    </w:p>
    <w:p w:rsidR="0093708A" w:rsidRPr="0093708A" w:rsidRDefault="0093708A" w:rsidP="00937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3708A">
        <w:rPr>
          <w:rFonts w:ascii="Consolas" w:eastAsia="Times New Roman" w:hAnsi="Consolas" w:cs="Consolas"/>
          <w:color w:val="000000"/>
          <w:sz w:val="20"/>
          <w:szCs w:val="20"/>
        </w:rPr>
        <w:t>    </w:t>
      </w:r>
      <w:proofErr w:type="gramStart"/>
      <w:r w:rsidRPr="0093708A">
        <w:rPr>
          <w:rFonts w:ascii="Consolas" w:eastAsia="Times New Roman" w:hAnsi="Consolas" w:cs="Consolas"/>
          <w:color w:val="0000FF"/>
          <w:sz w:val="20"/>
          <w:szCs w:val="20"/>
        </w:rPr>
        <w:t>interface</w:t>
      </w:r>
      <w:proofErr w:type="gramEnd"/>
      <w:r w:rsidRPr="0093708A">
        <w:rPr>
          <w:rFonts w:ascii="Consolas" w:eastAsia="Times New Roman" w:hAnsi="Consolas" w:cs="Consolas"/>
          <w:color w:val="000000"/>
          <w:sz w:val="20"/>
          <w:szCs w:val="20"/>
        </w:rPr>
        <w:t> </w:t>
      </w:r>
      <w:proofErr w:type="spellStart"/>
      <w:r w:rsidRPr="0093708A">
        <w:rPr>
          <w:rFonts w:ascii="Consolas" w:eastAsia="Times New Roman" w:hAnsi="Consolas" w:cs="Consolas"/>
          <w:color w:val="2B91AF"/>
          <w:sz w:val="20"/>
          <w:szCs w:val="20"/>
        </w:rPr>
        <w:t>IMyService</w:t>
      </w:r>
      <w:proofErr w:type="spellEnd"/>
    </w:p>
    <w:p w:rsidR="0093708A" w:rsidRPr="0093708A" w:rsidRDefault="0093708A" w:rsidP="00937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3708A">
        <w:rPr>
          <w:rFonts w:ascii="Consolas" w:eastAsia="Times New Roman" w:hAnsi="Consolas" w:cs="Consolas"/>
          <w:color w:val="000000"/>
          <w:sz w:val="20"/>
          <w:szCs w:val="20"/>
        </w:rPr>
        <w:t>    {</w:t>
      </w:r>
    </w:p>
    <w:p w:rsidR="0093708A" w:rsidRPr="0093708A" w:rsidRDefault="0093708A" w:rsidP="00937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3708A">
        <w:rPr>
          <w:rFonts w:ascii="Consolas" w:eastAsia="Times New Roman" w:hAnsi="Consolas" w:cs="Consolas"/>
          <w:color w:val="000000"/>
          <w:sz w:val="20"/>
          <w:szCs w:val="20"/>
        </w:rPr>
        <w:t>        [</w:t>
      </w:r>
      <w:proofErr w:type="spellStart"/>
      <w:r w:rsidRPr="0093708A">
        <w:rPr>
          <w:rFonts w:ascii="Consolas" w:eastAsia="Times New Roman" w:hAnsi="Consolas" w:cs="Consolas"/>
          <w:color w:val="2B91AF"/>
          <w:sz w:val="20"/>
          <w:szCs w:val="20"/>
        </w:rPr>
        <w:t>OperationContract</w:t>
      </w:r>
      <w:proofErr w:type="spellEnd"/>
      <w:r w:rsidRPr="0093708A">
        <w:rPr>
          <w:rFonts w:ascii="Consolas" w:eastAsia="Times New Roman" w:hAnsi="Consolas" w:cs="Consolas"/>
          <w:color w:val="000000"/>
          <w:sz w:val="20"/>
          <w:szCs w:val="20"/>
        </w:rPr>
        <w:t>]</w:t>
      </w:r>
    </w:p>
    <w:p w:rsidR="0093708A" w:rsidRPr="0093708A" w:rsidRDefault="0093708A" w:rsidP="00937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3708A">
        <w:rPr>
          <w:rFonts w:ascii="Consolas" w:eastAsia="Times New Roman" w:hAnsi="Consolas" w:cs="Consolas"/>
          <w:color w:val="000000"/>
          <w:sz w:val="20"/>
          <w:szCs w:val="20"/>
        </w:rPr>
        <w:t>        </w:t>
      </w:r>
      <w:proofErr w:type="gramStart"/>
      <w:r w:rsidRPr="0093708A">
        <w:rPr>
          <w:rFonts w:ascii="Consolas" w:eastAsia="Times New Roman" w:hAnsi="Consolas" w:cs="Consolas"/>
          <w:color w:val="0000FF"/>
          <w:sz w:val="20"/>
          <w:szCs w:val="20"/>
        </w:rPr>
        <w:t>string</w:t>
      </w:r>
      <w:proofErr w:type="gramEnd"/>
      <w:r w:rsidRPr="0093708A">
        <w:rPr>
          <w:rFonts w:ascii="Consolas" w:eastAsia="Times New Roman" w:hAnsi="Consolas" w:cs="Consolas"/>
          <w:color w:val="000000"/>
          <w:sz w:val="20"/>
          <w:szCs w:val="20"/>
        </w:rPr>
        <w:t> </w:t>
      </w:r>
      <w:proofErr w:type="spellStart"/>
      <w:r w:rsidRPr="0093708A">
        <w:rPr>
          <w:rFonts w:ascii="Consolas" w:eastAsia="Times New Roman" w:hAnsi="Consolas" w:cs="Consolas"/>
          <w:color w:val="000000"/>
          <w:sz w:val="20"/>
          <w:szCs w:val="20"/>
        </w:rPr>
        <w:t>TestMe</w:t>
      </w:r>
      <w:proofErr w:type="spellEnd"/>
      <w:r w:rsidRPr="0093708A">
        <w:rPr>
          <w:rFonts w:ascii="Consolas" w:eastAsia="Times New Roman" w:hAnsi="Consolas" w:cs="Consolas"/>
          <w:color w:val="000000"/>
          <w:sz w:val="20"/>
          <w:szCs w:val="20"/>
        </w:rPr>
        <w:t>(</w:t>
      </w:r>
      <w:r w:rsidRPr="0093708A">
        <w:rPr>
          <w:rFonts w:ascii="Consolas" w:eastAsia="Times New Roman" w:hAnsi="Consolas" w:cs="Consolas"/>
          <w:color w:val="0000FF"/>
          <w:sz w:val="20"/>
          <w:szCs w:val="20"/>
        </w:rPr>
        <w:t>string</w:t>
      </w:r>
      <w:r w:rsidRPr="0093708A">
        <w:rPr>
          <w:rFonts w:ascii="Consolas" w:eastAsia="Times New Roman" w:hAnsi="Consolas" w:cs="Consolas"/>
          <w:color w:val="000000"/>
          <w:sz w:val="20"/>
          <w:szCs w:val="20"/>
        </w:rPr>
        <w:t> input);</w:t>
      </w:r>
    </w:p>
    <w:p w:rsidR="0093708A" w:rsidRPr="0093708A" w:rsidRDefault="0093708A" w:rsidP="00937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3708A">
        <w:rPr>
          <w:rFonts w:ascii="Consolas" w:eastAsia="Times New Roman" w:hAnsi="Consolas" w:cs="Consolas"/>
          <w:color w:val="000000"/>
          <w:sz w:val="20"/>
          <w:szCs w:val="20"/>
        </w:rPr>
        <w:t>    }</w:t>
      </w:r>
    </w:p>
    <w:p w:rsidR="0093708A" w:rsidRDefault="0093708A"/>
    <w:p w:rsidR="0093708A" w:rsidRDefault="0093708A" w:rsidP="00F3363F">
      <w:pPr>
        <w:pStyle w:val="Subtitle"/>
      </w:pPr>
      <w:r>
        <w:t>Service</w:t>
      </w:r>
    </w:p>
    <w:p w:rsidR="0093708A" w:rsidRDefault="0093708A" w:rsidP="0093708A">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FF"/>
        </w:rPr>
        <w:t>class</w:t>
      </w:r>
      <w:proofErr w:type="gramEnd"/>
      <w:r>
        <w:rPr>
          <w:rFonts w:ascii="Consolas" w:hAnsi="Consolas" w:cs="Consolas"/>
          <w:color w:val="000000"/>
        </w:rPr>
        <w:t> </w:t>
      </w:r>
      <w:proofErr w:type="spellStart"/>
      <w:r>
        <w:rPr>
          <w:rFonts w:ascii="Consolas" w:hAnsi="Consolas" w:cs="Consolas"/>
          <w:color w:val="2B91AF"/>
        </w:rPr>
        <w:t>MyService</w:t>
      </w:r>
      <w:proofErr w:type="spellEnd"/>
      <w:r>
        <w:rPr>
          <w:rFonts w:ascii="Consolas" w:hAnsi="Consolas" w:cs="Consolas"/>
          <w:color w:val="000000"/>
        </w:rPr>
        <w:t> : </w:t>
      </w:r>
      <w:proofErr w:type="spellStart"/>
      <w:r>
        <w:rPr>
          <w:rFonts w:ascii="Consolas" w:hAnsi="Consolas" w:cs="Consolas"/>
          <w:color w:val="2B91AF"/>
        </w:rPr>
        <w:t>IMyService</w:t>
      </w:r>
      <w:proofErr w:type="spellEnd"/>
    </w:p>
    <w:p w:rsidR="0093708A" w:rsidRDefault="0093708A" w:rsidP="0093708A">
      <w:pPr>
        <w:pStyle w:val="HTMLPreformatted"/>
        <w:shd w:val="clear" w:color="auto" w:fill="FFFFFF"/>
        <w:rPr>
          <w:rFonts w:ascii="Consolas" w:hAnsi="Consolas" w:cs="Consolas"/>
          <w:color w:val="000000"/>
        </w:rPr>
      </w:pPr>
      <w:r>
        <w:rPr>
          <w:rFonts w:ascii="Consolas" w:hAnsi="Consolas" w:cs="Consolas"/>
          <w:color w:val="000000"/>
        </w:rPr>
        <w:t>    {</w:t>
      </w:r>
    </w:p>
    <w:p w:rsidR="0093708A" w:rsidRDefault="0093708A" w:rsidP="0093708A">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FF"/>
        </w:rPr>
        <w:t>public</w:t>
      </w:r>
      <w:proofErr w:type="gramEnd"/>
      <w:r>
        <w:rPr>
          <w:rFonts w:ascii="Consolas" w:hAnsi="Consolas" w:cs="Consolas"/>
          <w:color w:val="000000"/>
        </w:rPr>
        <w:t> </w:t>
      </w:r>
      <w:r>
        <w:rPr>
          <w:rFonts w:ascii="Consolas" w:hAnsi="Consolas" w:cs="Consolas"/>
          <w:color w:val="0000FF"/>
        </w:rPr>
        <w:t>string</w:t>
      </w:r>
      <w:r>
        <w:rPr>
          <w:rFonts w:ascii="Consolas" w:hAnsi="Consolas" w:cs="Consolas"/>
          <w:color w:val="000000"/>
        </w:rPr>
        <w:t> </w:t>
      </w:r>
      <w:proofErr w:type="spellStart"/>
      <w:r>
        <w:rPr>
          <w:rFonts w:ascii="Consolas" w:hAnsi="Consolas" w:cs="Consolas"/>
          <w:color w:val="000000"/>
        </w:rPr>
        <w:t>TestMe</w:t>
      </w:r>
      <w:proofErr w:type="spellEnd"/>
      <w:r>
        <w:rPr>
          <w:rFonts w:ascii="Consolas" w:hAnsi="Consolas" w:cs="Consolas"/>
          <w:color w:val="000000"/>
        </w:rPr>
        <w:t>(</w:t>
      </w:r>
      <w:r>
        <w:rPr>
          <w:rFonts w:ascii="Consolas" w:hAnsi="Consolas" w:cs="Consolas"/>
          <w:color w:val="0000FF"/>
        </w:rPr>
        <w:t>string</w:t>
      </w:r>
      <w:r>
        <w:rPr>
          <w:rFonts w:ascii="Consolas" w:hAnsi="Consolas" w:cs="Consolas"/>
          <w:color w:val="000000"/>
        </w:rPr>
        <w:t> input)</w:t>
      </w:r>
    </w:p>
    <w:p w:rsidR="0093708A" w:rsidRDefault="0093708A" w:rsidP="0093708A">
      <w:pPr>
        <w:pStyle w:val="HTMLPreformatted"/>
        <w:shd w:val="clear" w:color="auto" w:fill="FFFFFF"/>
        <w:rPr>
          <w:rFonts w:ascii="Consolas" w:hAnsi="Consolas" w:cs="Consolas"/>
          <w:color w:val="000000"/>
        </w:rPr>
      </w:pPr>
      <w:r>
        <w:rPr>
          <w:rFonts w:ascii="Consolas" w:hAnsi="Consolas" w:cs="Consolas"/>
          <w:color w:val="000000"/>
        </w:rPr>
        <w:t>        {</w:t>
      </w:r>
    </w:p>
    <w:p w:rsidR="0093708A" w:rsidRDefault="0093708A" w:rsidP="0093708A">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FF"/>
        </w:rPr>
        <w:t>return</w:t>
      </w:r>
      <w:proofErr w:type="gramEnd"/>
      <w:r>
        <w:rPr>
          <w:rFonts w:ascii="Consolas" w:hAnsi="Consolas" w:cs="Consolas"/>
          <w:color w:val="000000"/>
        </w:rPr>
        <w:t> input;</w:t>
      </w:r>
    </w:p>
    <w:p w:rsidR="0093708A" w:rsidRDefault="0093708A" w:rsidP="0093708A">
      <w:pPr>
        <w:pStyle w:val="HTMLPreformatted"/>
        <w:shd w:val="clear" w:color="auto" w:fill="FFFFFF"/>
        <w:rPr>
          <w:rFonts w:ascii="Consolas" w:hAnsi="Consolas" w:cs="Consolas"/>
          <w:color w:val="000000"/>
        </w:rPr>
      </w:pPr>
      <w:r>
        <w:rPr>
          <w:rFonts w:ascii="Consolas" w:hAnsi="Consolas" w:cs="Consolas"/>
          <w:color w:val="000000"/>
        </w:rPr>
        <w:t>        }</w:t>
      </w:r>
    </w:p>
    <w:p w:rsidR="0093708A" w:rsidRDefault="0093708A" w:rsidP="004C3E0E">
      <w:pPr>
        <w:pStyle w:val="HTMLPreformatted"/>
        <w:shd w:val="clear" w:color="auto" w:fill="FFFFFF"/>
        <w:rPr>
          <w:rFonts w:ascii="Consolas" w:hAnsi="Consolas" w:cs="Consolas"/>
          <w:color w:val="000000"/>
        </w:rPr>
      </w:pPr>
      <w:r>
        <w:rPr>
          <w:rFonts w:ascii="Consolas" w:hAnsi="Consolas" w:cs="Consolas"/>
          <w:color w:val="000000"/>
        </w:rPr>
        <w:t>    }</w:t>
      </w:r>
    </w:p>
    <w:p w:rsidR="004C3E0E" w:rsidRDefault="004C3E0E" w:rsidP="004C3E0E">
      <w:pPr>
        <w:pStyle w:val="HTMLPreformatted"/>
        <w:shd w:val="clear" w:color="auto" w:fill="FFFFFF"/>
      </w:pPr>
    </w:p>
    <w:p w:rsidR="0093708A" w:rsidRDefault="0093708A">
      <w:r>
        <w:t>To call the WCF service using raw WCF you would have to do something like below.</w:t>
      </w:r>
    </w:p>
    <w:p w:rsidR="00F3363F" w:rsidRDefault="00F3363F" w:rsidP="00F3363F">
      <w:pPr>
        <w:pStyle w:val="Subtitle"/>
      </w:pPr>
      <w:r>
        <w:t>Raw WCF</w:t>
      </w:r>
    </w:p>
    <w:p w:rsidR="00C51B19" w:rsidRDefault="00C51B19" w:rsidP="00C51B19">
      <w:pPr>
        <w:pStyle w:val="HTMLPreformatted"/>
        <w:shd w:val="clear" w:color="auto" w:fill="FFFFFF"/>
        <w:rPr>
          <w:rFonts w:ascii="Consolas" w:hAnsi="Consolas" w:cs="Consolas"/>
          <w:color w:val="000000"/>
        </w:rPr>
      </w:pPr>
      <w:proofErr w:type="gramStart"/>
      <w:r>
        <w:rPr>
          <w:rFonts w:ascii="Consolas" w:hAnsi="Consolas" w:cs="Consolas"/>
          <w:color w:val="0000FF"/>
        </w:rPr>
        <w:t>var</w:t>
      </w:r>
      <w:proofErr w:type="gramEnd"/>
      <w:r>
        <w:rPr>
          <w:rFonts w:ascii="Consolas" w:hAnsi="Consolas" w:cs="Consolas"/>
          <w:color w:val="000000"/>
        </w:rPr>
        <w:t> channelFactory = </w:t>
      </w:r>
      <w:r>
        <w:rPr>
          <w:rFonts w:ascii="Consolas" w:hAnsi="Consolas" w:cs="Consolas"/>
          <w:color w:val="0000FF"/>
        </w:rPr>
        <w:t>new</w:t>
      </w:r>
      <w:r>
        <w:rPr>
          <w:rFonts w:ascii="Consolas" w:hAnsi="Consolas" w:cs="Consolas"/>
          <w:color w:val="000000"/>
        </w:rPr>
        <w:t> </w:t>
      </w:r>
      <w:r>
        <w:rPr>
          <w:rFonts w:ascii="Consolas" w:hAnsi="Consolas" w:cs="Consolas"/>
          <w:color w:val="2B91AF"/>
        </w:rPr>
        <w:t>ChannelFactory</w:t>
      </w:r>
      <w:r>
        <w:rPr>
          <w:rFonts w:ascii="Consolas" w:hAnsi="Consolas" w:cs="Consolas"/>
          <w:color w:val="000000"/>
        </w:rPr>
        <w:t>&lt;</w:t>
      </w:r>
      <w:r>
        <w:rPr>
          <w:rFonts w:ascii="Consolas" w:hAnsi="Consolas" w:cs="Consolas"/>
          <w:color w:val="2B91AF"/>
        </w:rPr>
        <w:t>IService1</w:t>
      </w:r>
      <w:r>
        <w:rPr>
          <w:rFonts w:ascii="Consolas" w:hAnsi="Consolas" w:cs="Consolas"/>
          <w:color w:val="000000"/>
        </w:rPr>
        <w:t>&gt;(</w:t>
      </w:r>
      <w:r>
        <w:rPr>
          <w:rFonts w:ascii="Consolas" w:hAnsi="Consolas" w:cs="Consolas"/>
          <w:color w:val="0000FF"/>
        </w:rPr>
        <w:t>new</w:t>
      </w:r>
      <w:r>
        <w:rPr>
          <w:rFonts w:ascii="Consolas" w:hAnsi="Consolas" w:cs="Consolas"/>
          <w:color w:val="000000"/>
        </w:rPr>
        <w:t> </w:t>
      </w:r>
      <w:r>
        <w:rPr>
          <w:rFonts w:ascii="Consolas" w:hAnsi="Consolas" w:cs="Consolas"/>
          <w:color w:val="2B91AF"/>
        </w:rPr>
        <w:t>WSHttpBinding</w:t>
      </w:r>
      <w:r>
        <w:rPr>
          <w:rFonts w:ascii="Consolas" w:hAnsi="Consolas" w:cs="Consolas"/>
          <w:color w:val="000000"/>
        </w:rPr>
        <w:t>());</w:t>
      </w:r>
    </w:p>
    <w:p w:rsidR="00C51B19" w:rsidRDefault="00C51B19" w:rsidP="00C51B19">
      <w:pPr>
        <w:pStyle w:val="HTMLPreformatted"/>
        <w:shd w:val="clear" w:color="auto" w:fill="FFFFFF"/>
        <w:rPr>
          <w:rFonts w:ascii="Consolas" w:hAnsi="Consolas" w:cs="Consolas"/>
          <w:color w:val="000000"/>
        </w:rPr>
      </w:pPr>
      <w:proofErr w:type="gramStart"/>
      <w:r>
        <w:rPr>
          <w:rFonts w:ascii="Consolas" w:hAnsi="Consolas" w:cs="Consolas"/>
          <w:color w:val="0000FF"/>
        </w:rPr>
        <w:t>var</w:t>
      </w:r>
      <w:proofErr w:type="gramEnd"/>
      <w:r>
        <w:rPr>
          <w:rFonts w:ascii="Consolas" w:hAnsi="Consolas" w:cs="Consolas"/>
          <w:color w:val="000000"/>
        </w:rPr>
        <w:t> service = </w:t>
      </w:r>
      <w:proofErr w:type="spellStart"/>
      <w:r>
        <w:rPr>
          <w:rFonts w:ascii="Consolas" w:hAnsi="Consolas" w:cs="Consolas"/>
          <w:color w:val="000000"/>
        </w:rPr>
        <w:t>channelFactory.CreateChannel</w:t>
      </w:r>
      <w:proofErr w:type="spellEnd"/>
      <w:r>
        <w:rPr>
          <w:rFonts w:ascii="Consolas" w:hAnsi="Consolas" w:cs="Consolas"/>
          <w:color w:val="000000"/>
        </w:rPr>
        <w:t>(</w:t>
      </w:r>
      <w:r>
        <w:rPr>
          <w:rFonts w:ascii="Consolas" w:hAnsi="Consolas" w:cs="Consolas"/>
          <w:color w:val="0000FF"/>
        </w:rPr>
        <w:t>new</w:t>
      </w:r>
      <w:r>
        <w:rPr>
          <w:rFonts w:ascii="Consolas" w:hAnsi="Consolas" w:cs="Consolas"/>
          <w:color w:val="000000"/>
        </w:rPr>
        <w:t> </w:t>
      </w:r>
      <w:proofErr w:type="spellStart"/>
      <w:r>
        <w:rPr>
          <w:rFonts w:ascii="Consolas" w:hAnsi="Consolas" w:cs="Consolas"/>
          <w:color w:val="2B91AF"/>
        </w:rPr>
        <w:t>EndpointAddress</w:t>
      </w:r>
      <w:proofErr w:type="spellEnd"/>
      <w:r>
        <w:rPr>
          <w:rFonts w:ascii="Consolas" w:hAnsi="Consolas" w:cs="Consolas"/>
          <w:color w:val="000000"/>
        </w:rPr>
        <w:t>(</w:t>
      </w:r>
      <w:r>
        <w:rPr>
          <w:rFonts w:ascii="Consolas" w:hAnsi="Consolas" w:cs="Consolas"/>
          <w:color w:val="A31515"/>
        </w:rPr>
        <w:t>"http://loca</w:t>
      </w:r>
      <w:r w:rsidR="00867340">
        <w:rPr>
          <w:rFonts w:ascii="Consolas" w:hAnsi="Consolas" w:cs="Consolas"/>
          <w:color w:val="A31515"/>
        </w:rPr>
        <w:t>n wo</w:t>
      </w:r>
      <w:r>
        <w:rPr>
          <w:rFonts w:ascii="Consolas" w:hAnsi="Consolas" w:cs="Consolas"/>
          <w:color w:val="A31515"/>
        </w:rPr>
        <w:t>lhost:34244/</w:t>
      </w:r>
      <w:proofErr w:type="spellStart"/>
      <w:r>
        <w:rPr>
          <w:rFonts w:ascii="Consolas" w:hAnsi="Consolas" w:cs="Consolas"/>
          <w:color w:val="A31515"/>
        </w:rPr>
        <w:t>MyService.svc</w:t>
      </w:r>
      <w:proofErr w:type="spellEnd"/>
      <w:r>
        <w:rPr>
          <w:rFonts w:ascii="Consolas" w:hAnsi="Consolas" w:cs="Consolas"/>
          <w:color w:val="A31515"/>
        </w:rPr>
        <w:t>"</w:t>
      </w:r>
      <w:r>
        <w:rPr>
          <w:rFonts w:ascii="Consolas" w:hAnsi="Consolas" w:cs="Consolas"/>
          <w:color w:val="000000"/>
        </w:rPr>
        <w:t>));</w:t>
      </w:r>
    </w:p>
    <w:p w:rsidR="00C51B19" w:rsidRDefault="00C51B19" w:rsidP="00C51B19">
      <w:pPr>
        <w:pStyle w:val="HTMLPreformatted"/>
        <w:shd w:val="clear" w:color="auto" w:fill="FFFFFF"/>
        <w:rPr>
          <w:rFonts w:ascii="Consolas" w:hAnsi="Consolas" w:cs="Consolas"/>
          <w:color w:val="000000"/>
        </w:rPr>
      </w:pPr>
      <w:proofErr w:type="spellStart"/>
      <w:proofErr w:type="gramStart"/>
      <w:r>
        <w:rPr>
          <w:rFonts w:ascii="Consolas" w:hAnsi="Consolas" w:cs="Consolas"/>
          <w:color w:val="2B91AF"/>
        </w:rPr>
        <w:t>Console</w:t>
      </w:r>
      <w:r>
        <w:rPr>
          <w:rFonts w:ascii="Consolas" w:hAnsi="Consolas" w:cs="Consolas"/>
          <w:color w:val="000000"/>
        </w:rPr>
        <w:t>.WriteLine</w:t>
      </w:r>
      <w:proofErr w:type="spellEnd"/>
      <w:r>
        <w:rPr>
          <w:rFonts w:ascii="Consolas" w:hAnsi="Consolas" w:cs="Consolas"/>
          <w:color w:val="000000"/>
        </w:rPr>
        <w:t>(</w:t>
      </w:r>
      <w:proofErr w:type="spellStart"/>
      <w:proofErr w:type="gramEnd"/>
      <w:r>
        <w:rPr>
          <w:rFonts w:ascii="Consolas" w:hAnsi="Consolas" w:cs="Consolas"/>
          <w:color w:val="000000"/>
        </w:rPr>
        <w:t>service.TestMe</w:t>
      </w:r>
      <w:proofErr w:type="spellEnd"/>
      <w:r>
        <w:rPr>
          <w:rFonts w:ascii="Consolas" w:hAnsi="Consolas" w:cs="Consolas"/>
          <w:color w:val="000000"/>
        </w:rPr>
        <w:t>(</w:t>
      </w:r>
      <w:r>
        <w:rPr>
          <w:rFonts w:ascii="Consolas" w:hAnsi="Consolas" w:cs="Consolas"/>
          <w:color w:val="A31515"/>
        </w:rPr>
        <w:t>"</w:t>
      </w:r>
      <w:proofErr w:type="spellStart"/>
      <w:r>
        <w:rPr>
          <w:rFonts w:ascii="Consolas" w:hAnsi="Consolas" w:cs="Consolas"/>
          <w:color w:val="A31515"/>
        </w:rPr>
        <w:t>MyService</w:t>
      </w:r>
      <w:proofErr w:type="spellEnd"/>
      <w:r>
        <w:rPr>
          <w:rFonts w:ascii="Consolas" w:hAnsi="Consolas" w:cs="Consolas"/>
          <w:color w:val="A31515"/>
        </w:rPr>
        <w:t>"</w:t>
      </w:r>
      <w:r>
        <w:rPr>
          <w:rFonts w:ascii="Consolas" w:hAnsi="Consolas" w:cs="Consolas"/>
          <w:color w:val="000000"/>
        </w:rPr>
        <w:t>));</w:t>
      </w:r>
    </w:p>
    <w:p w:rsidR="00C51B19" w:rsidRDefault="00C51B19" w:rsidP="00C51B19">
      <w:pPr>
        <w:pStyle w:val="HTMLPreformatted"/>
        <w:shd w:val="clear" w:color="auto" w:fill="FFFFFF"/>
        <w:rPr>
          <w:rFonts w:ascii="Consolas" w:hAnsi="Consolas" w:cs="Consolas"/>
          <w:color w:val="000000"/>
        </w:rPr>
      </w:pPr>
      <w:proofErr w:type="spellStart"/>
      <w:proofErr w:type="gramStart"/>
      <w:r>
        <w:rPr>
          <w:rFonts w:ascii="Consolas" w:hAnsi="Consolas" w:cs="Consolas"/>
          <w:color w:val="000000"/>
        </w:rPr>
        <w:t>channelFactory.Close</w:t>
      </w:r>
      <w:proofErr w:type="spellEnd"/>
      <w:r>
        <w:rPr>
          <w:rFonts w:ascii="Consolas" w:hAnsi="Consolas" w:cs="Consolas"/>
          <w:color w:val="000000"/>
        </w:rPr>
        <w:t>(</w:t>
      </w:r>
      <w:proofErr w:type="gramEnd"/>
      <w:r>
        <w:rPr>
          <w:rFonts w:ascii="Consolas" w:hAnsi="Consolas" w:cs="Consolas"/>
          <w:color w:val="000000"/>
        </w:rPr>
        <w:t>);</w:t>
      </w:r>
    </w:p>
    <w:p w:rsidR="00C51B19" w:rsidRDefault="00C51B19"/>
    <w:p w:rsidR="0093708A" w:rsidRDefault="00C51B19">
      <w:r>
        <w:t xml:space="preserve">Calling a WCF service is awkward at best. </w:t>
      </w:r>
      <w:r w:rsidR="000A0E4C">
        <w:t xml:space="preserve">With the WCF helpers in </w:t>
      </w:r>
      <w:proofErr w:type="spellStart"/>
      <w:r w:rsidR="000A0E4C">
        <w:t>ServiceH</w:t>
      </w:r>
      <w:r>
        <w:t>elper</w:t>
      </w:r>
      <w:r w:rsidR="000A0E4C">
        <w:t>s</w:t>
      </w:r>
      <w:proofErr w:type="spellEnd"/>
      <w:r>
        <w:t xml:space="preserve"> we can simplify this process.</w:t>
      </w:r>
    </w:p>
    <w:p w:rsidR="005538C5" w:rsidRDefault="00135684">
      <w:r>
        <w:t>With our WCF helpers calling a WCF</w:t>
      </w:r>
      <w:r w:rsidR="00ED1C47">
        <w:t xml:space="preserve"> service becomes extremely </w:t>
      </w:r>
      <w:r w:rsidR="00760005">
        <w:t xml:space="preserve">easy. Instead of a bunch of awkward lines of code, it just becomes a simple call. </w:t>
      </w:r>
      <w:bookmarkStart w:id="0" w:name="_GoBack"/>
      <w:bookmarkEnd w:id="0"/>
    </w:p>
    <w:p w:rsidR="00181DBC" w:rsidRDefault="00181DBC" w:rsidP="00181DBC">
      <w:pPr>
        <w:pStyle w:val="Subtitle"/>
      </w:pPr>
      <w:r>
        <w:t xml:space="preserve">Calling WCF using </w:t>
      </w:r>
      <w:proofErr w:type="spellStart"/>
      <w:r>
        <w:t>ServiceFactory</w:t>
      </w:r>
      <w:proofErr w:type="spellEnd"/>
      <w:r w:rsidR="000A0E4C">
        <w:t xml:space="preserve"> from </w:t>
      </w:r>
      <w:proofErr w:type="spellStart"/>
      <w:r w:rsidR="000A0E4C">
        <w:t>ServiceHelpers</w:t>
      </w:r>
      <w:proofErr w:type="spellEnd"/>
    </w:p>
    <w:p w:rsidR="00181DBC" w:rsidRDefault="00181DBC" w:rsidP="00296786">
      <w:pPr>
        <w:pStyle w:val="HTMLPreformatted"/>
        <w:shd w:val="clear" w:color="auto" w:fill="FFFFFF"/>
        <w:rPr>
          <w:rFonts w:ascii="Consolas" w:hAnsi="Consolas" w:cs="Consolas"/>
          <w:color w:val="000000"/>
        </w:rPr>
      </w:pPr>
      <w:proofErr w:type="spellStart"/>
      <w:proofErr w:type="gramStart"/>
      <w:r>
        <w:rPr>
          <w:rFonts w:ascii="Consolas" w:hAnsi="Consolas" w:cs="Consolas"/>
          <w:color w:val="0000FF"/>
        </w:rPr>
        <w:lastRenderedPageBreak/>
        <w:t>var</w:t>
      </w:r>
      <w:proofErr w:type="spellEnd"/>
      <w:proofErr w:type="gramEnd"/>
      <w:r>
        <w:rPr>
          <w:rFonts w:ascii="Consolas" w:hAnsi="Consolas" w:cs="Consolas"/>
          <w:color w:val="000000"/>
        </w:rPr>
        <w:t> factory = </w:t>
      </w:r>
      <w:r>
        <w:rPr>
          <w:rFonts w:ascii="Consolas" w:hAnsi="Consolas" w:cs="Consolas"/>
          <w:color w:val="0000FF"/>
        </w:rPr>
        <w:t>new</w:t>
      </w:r>
      <w:r>
        <w:rPr>
          <w:rFonts w:ascii="Consolas" w:hAnsi="Consolas" w:cs="Consolas"/>
          <w:color w:val="000000"/>
        </w:rPr>
        <w:t> </w:t>
      </w:r>
      <w:proofErr w:type="spellStart"/>
      <w:r>
        <w:rPr>
          <w:rFonts w:ascii="Consolas" w:hAnsi="Consolas" w:cs="Consolas"/>
          <w:color w:val="2B91AF"/>
        </w:rPr>
        <w:t>ServiceFactory</w:t>
      </w:r>
      <w:proofErr w:type="spellEnd"/>
      <w:r>
        <w:rPr>
          <w:rFonts w:ascii="Consolas" w:hAnsi="Consolas" w:cs="Consolas"/>
          <w:color w:val="000000"/>
        </w:rPr>
        <w:t>();</w:t>
      </w:r>
      <w:r w:rsidR="00296786">
        <w:rPr>
          <w:rFonts w:ascii="Consolas" w:hAnsi="Consolas" w:cs="Consolas"/>
          <w:color w:val="000000"/>
        </w:rPr>
        <w:t>            </w:t>
      </w:r>
    </w:p>
    <w:p w:rsidR="00BD30C8" w:rsidRDefault="00BD30C8" w:rsidP="00BD30C8">
      <w:pPr>
        <w:pStyle w:val="HTMLPreformatted"/>
        <w:shd w:val="clear" w:color="auto" w:fill="FFFFFF"/>
        <w:rPr>
          <w:rFonts w:ascii="Consolas" w:hAnsi="Consolas" w:cs="Consolas"/>
          <w:color w:val="000000"/>
        </w:rPr>
      </w:pPr>
      <w:proofErr w:type="gramStart"/>
      <w:r>
        <w:rPr>
          <w:rFonts w:ascii="Consolas" w:hAnsi="Consolas" w:cs="Consolas"/>
          <w:color w:val="2B91AF"/>
        </w:rPr>
        <w:t>Console</w:t>
      </w:r>
      <w:r>
        <w:rPr>
          <w:rFonts w:ascii="Consolas" w:hAnsi="Consolas" w:cs="Consolas"/>
          <w:color w:val="000000"/>
        </w:rPr>
        <w:t>.WriteLine(</w:t>
      </w:r>
      <w:proofErr w:type="gramEnd"/>
      <w:r w:rsidR="00296786">
        <w:rPr>
          <w:rFonts w:ascii="Consolas" w:hAnsi="Consolas" w:cs="Consolas"/>
          <w:color w:val="000000"/>
        </w:rPr>
        <w:t>factory.Call&lt;</w:t>
      </w:r>
      <w:r w:rsidR="00296786">
        <w:rPr>
          <w:rFonts w:ascii="Consolas" w:hAnsi="Consolas" w:cs="Consolas"/>
          <w:color w:val="2B91AF"/>
        </w:rPr>
        <w:t>IMyService</w:t>
      </w:r>
      <w:r w:rsidR="00296786">
        <w:rPr>
          <w:rFonts w:ascii="Consolas" w:hAnsi="Consolas" w:cs="Consolas"/>
          <w:color w:val="000000"/>
        </w:rPr>
        <w:t>&gt;</w:t>
      </w:r>
      <w:r>
        <w:rPr>
          <w:rFonts w:ascii="Consolas" w:hAnsi="Consolas" w:cs="Consolas"/>
          <w:color w:val="000000"/>
        </w:rPr>
        <w:t>.Proxy</w:t>
      </w:r>
      <w:r w:rsidR="00296786">
        <w:rPr>
          <w:rFonts w:ascii="Consolas" w:hAnsi="Consolas" w:cs="Consolas"/>
          <w:color w:val="000000"/>
        </w:rPr>
        <w:t>(</w:t>
      </w:r>
      <w:r>
        <w:rPr>
          <w:rFonts w:ascii="Consolas" w:hAnsi="Consolas" w:cs="Consolas"/>
          <w:color w:val="000000"/>
        </w:rPr>
        <w:t>)</w:t>
      </w:r>
      <w:r>
        <w:rPr>
          <w:rFonts w:ascii="Consolas" w:hAnsi="Consolas" w:cs="Consolas"/>
          <w:color w:val="000000"/>
        </w:rPr>
        <w:t>.TestMe(</w:t>
      </w:r>
      <w:r>
        <w:rPr>
          <w:rFonts w:ascii="Consolas" w:hAnsi="Consolas" w:cs="Consolas"/>
          <w:color w:val="A31515"/>
        </w:rPr>
        <w:t>"MyService"</w:t>
      </w:r>
      <w:r>
        <w:rPr>
          <w:rFonts w:ascii="Consolas" w:hAnsi="Consolas" w:cs="Consolas"/>
          <w:color w:val="000000"/>
        </w:rPr>
        <w:t>)</w:t>
      </w:r>
      <w:r w:rsidR="006E2647">
        <w:rPr>
          <w:rFonts w:ascii="Consolas" w:hAnsi="Consolas" w:cs="Consolas"/>
          <w:color w:val="000000"/>
        </w:rPr>
        <w:t>)</w:t>
      </w:r>
      <w:r>
        <w:rPr>
          <w:rFonts w:ascii="Consolas" w:hAnsi="Consolas" w:cs="Consolas"/>
          <w:color w:val="000000"/>
        </w:rPr>
        <w:t>;</w:t>
      </w:r>
    </w:p>
    <w:p w:rsidR="00760005" w:rsidRDefault="00760005"/>
    <w:p w:rsidR="005538C5" w:rsidRDefault="00296786">
      <w:r>
        <w:t xml:space="preserve">The code above calls a service </w:t>
      </w:r>
      <w:proofErr w:type="spellStart"/>
      <w:r>
        <w:t>MyService</w:t>
      </w:r>
      <w:proofErr w:type="spellEnd"/>
      <w:r>
        <w:t xml:space="preserve">, but you don’t know that. You are just programming against a contract. Also it is important to point out that we don’t know where the service is hosted. It could be hosted in process, or in IIS hosted in Azure. </w:t>
      </w:r>
    </w:p>
    <w:p w:rsidR="00867340" w:rsidRDefault="00867340" w:rsidP="00867340">
      <w:pPr>
        <w:pStyle w:val="Heading1"/>
      </w:pPr>
      <w:r>
        <w:t>Configuring Your Service</w:t>
      </w:r>
    </w:p>
    <w:p w:rsidR="005B30F6" w:rsidRDefault="005B30F6" w:rsidP="005B30F6">
      <w:proofErr w:type="spellStart"/>
      <w:r>
        <w:t>ServiceHelpers</w:t>
      </w:r>
      <w:proofErr w:type="spellEnd"/>
      <w:r>
        <w:t xml:space="preserve"> supports hosting a WCF service in process or as an externally visible WCF service.</w:t>
      </w:r>
      <w:r w:rsidR="007A2A22">
        <w:t xml:space="preserve"> </w:t>
      </w:r>
      <w:r w:rsidR="00EF6691">
        <w:t>Regardless of how you configure you client side endpoint the calling code should be the same. Calling code should always be like below.</w:t>
      </w:r>
    </w:p>
    <w:p w:rsidR="0094060F" w:rsidRDefault="0094060F" w:rsidP="0094060F">
      <w:pPr>
        <w:pStyle w:val="Subtitle"/>
      </w:pPr>
      <w:r>
        <w:t xml:space="preserve">Calling a WCF </w:t>
      </w:r>
      <w:r w:rsidR="00BD30C8">
        <w:t xml:space="preserve">service </w:t>
      </w:r>
      <w:r>
        <w:t xml:space="preserve">using </w:t>
      </w:r>
      <w:proofErr w:type="spellStart"/>
      <w:r>
        <w:t>ServiceFactory</w:t>
      </w:r>
      <w:proofErr w:type="spellEnd"/>
    </w:p>
    <w:p w:rsidR="00BD30C8" w:rsidRDefault="00BD30C8" w:rsidP="00BD30C8">
      <w:pPr>
        <w:pStyle w:val="HTMLPreformatted"/>
        <w:shd w:val="clear" w:color="auto" w:fill="FFFFFF"/>
        <w:rPr>
          <w:rFonts w:ascii="Consolas" w:hAnsi="Consolas" w:cs="Consolas"/>
          <w:color w:val="000000"/>
        </w:rPr>
      </w:pPr>
      <w:proofErr w:type="spellStart"/>
      <w:proofErr w:type="gramStart"/>
      <w:r>
        <w:rPr>
          <w:rFonts w:ascii="Consolas" w:hAnsi="Consolas" w:cs="Consolas"/>
          <w:color w:val="0000FF"/>
        </w:rPr>
        <w:t>var</w:t>
      </w:r>
      <w:proofErr w:type="spellEnd"/>
      <w:proofErr w:type="gramEnd"/>
      <w:r>
        <w:rPr>
          <w:rFonts w:ascii="Consolas" w:hAnsi="Consolas" w:cs="Consolas"/>
          <w:color w:val="000000"/>
        </w:rPr>
        <w:t> factory = </w:t>
      </w:r>
      <w:r>
        <w:rPr>
          <w:rFonts w:ascii="Consolas" w:hAnsi="Consolas" w:cs="Consolas"/>
          <w:color w:val="0000FF"/>
        </w:rPr>
        <w:t>new</w:t>
      </w:r>
      <w:r>
        <w:rPr>
          <w:rFonts w:ascii="Consolas" w:hAnsi="Consolas" w:cs="Consolas"/>
          <w:color w:val="000000"/>
        </w:rPr>
        <w:t> </w:t>
      </w:r>
      <w:proofErr w:type="spellStart"/>
      <w:r>
        <w:rPr>
          <w:rFonts w:ascii="Consolas" w:hAnsi="Consolas" w:cs="Consolas"/>
          <w:color w:val="2B91AF"/>
        </w:rPr>
        <w:t>ServiceFactory</w:t>
      </w:r>
      <w:proofErr w:type="spellEnd"/>
      <w:r>
        <w:rPr>
          <w:rFonts w:ascii="Consolas" w:hAnsi="Consolas" w:cs="Consolas"/>
          <w:color w:val="000000"/>
        </w:rPr>
        <w:t>();            </w:t>
      </w:r>
    </w:p>
    <w:p w:rsidR="00BD30C8" w:rsidRDefault="00BD30C8" w:rsidP="00BD30C8">
      <w:pPr>
        <w:pStyle w:val="HTMLPreformatted"/>
        <w:shd w:val="clear" w:color="auto" w:fill="FFFFFF"/>
        <w:rPr>
          <w:rFonts w:ascii="Consolas" w:hAnsi="Consolas" w:cs="Consolas"/>
          <w:color w:val="000000"/>
        </w:rPr>
      </w:pPr>
      <w:proofErr w:type="gramStart"/>
      <w:r>
        <w:rPr>
          <w:rFonts w:ascii="Consolas" w:hAnsi="Consolas" w:cs="Consolas"/>
          <w:color w:val="2B91AF"/>
        </w:rPr>
        <w:t>Console</w:t>
      </w:r>
      <w:r>
        <w:rPr>
          <w:rFonts w:ascii="Consolas" w:hAnsi="Consolas" w:cs="Consolas"/>
          <w:color w:val="000000"/>
        </w:rPr>
        <w:t>.WriteLine(</w:t>
      </w:r>
      <w:proofErr w:type="gramEnd"/>
      <w:r>
        <w:rPr>
          <w:rFonts w:ascii="Consolas" w:hAnsi="Consolas" w:cs="Consolas"/>
          <w:color w:val="000000"/>
        </w:rPr>
        <w:t>factory.Call&lt;</w:t>
      </w:r>
      <w:r>
        <w:rPr>
          <w:rFonts w:ascii="Consolas" w:hAnsi="Consolas" w:cs="Consolas"/>
          <w:color w:val="2B91AF"/>
        </w:rPr>
        <w:t>IMyService</w:t>
      </w:r>
      <w:r>
        <w:rPr>
          <w:rFonts w:ascii="Consolas" w:hAnsi="Consolas" w:cs="Consolas"/>
          <w:color w:val="000000"/>
        </w:rPr>
        <w:t>&gt;.Proxy().TestMe(</w:t>
      </w:r>
      <w:r>
        <w:rPr>
          <w:rFonts w:ascii="Consolas" w:hAnsi="Consolas" w:cs="Consolas"/>
          <w:color w:val="A31515"/>
        </w:rPr>
        <w:t>"MyService"</w:t>
      </w:r>
      <w:r>
        <w:rPr>
          <w:rFonts w:ascii="Consolas" w:hAnsi="Consolas" w:cs="Consolas"/>
          <w:color w:val="000000"/>
        </w:rPr>
        <w:t>)</w:t>
      </w:r>
      <w:r w:rsidR="006E2647">
        <w:rPr>
          <w:rFonts w:ascii="Consolas" w:hAnsi="Consolas" w:cs="Consolas"/>
          <w:color w:val="000000"/>
        </w:rPr>
        <w:t>)</w:t>
      </w:r>
      <w:r>
        <w:rPr>
          <w:rFonts w:ascii="Consolas" w:hAnsi="Consolas" w:cs="Consolas"/>
          <w:color w:val="000000"/>
        </w:rPr>
        <w:t>;</w:t>
      </w:r>
    </w:p>
    <w:p w:rsidR="00EF6691" w:rsidRDefault="00EF6691" w:rsidP="005B30F6"/>
    <w:p w:rsidR="005B06FF" w:rsidRDefault="005B06FF" w:rsidP="005B30F6">
      <w:r>
        <w:t xml:space="preserve">If you configure a WCF service using </w:t>
      </w:r>
      <w:proofErr w:type="spellStart"/>
      <w:r>
        <w:t>app.config</w:t>
      </w:r>
      <w:proofErr w:type="spellEnd"/>
      <w:r>
        <w:t xml:space="preserve"> or </w:t>
      </w:r>
      <w:proofErr w:type="spellStart"/>
      <w:r>
        <w:t>web.config</w:t>
      </w:r>
      <w:proofErr w:type="spellEnd"/>
      <w:r>
        <w:t>, that will always be obeyed over any other setting. So if you configure a WCF client endpoint like below it will be obeyed before any other configuration for that service.</w:t>
      </w:r>
      <w:r w:rsidR="00EF6691">
        <w:t xml:space="preserve"> </w:t>
      </w:r>
    </w:p>
    <w:p w:rsidR="0094060F" w:rsidRDefault="0094060F" w:rsidP="0094060F">
      <w:pPr>
        <w:pStyle w:val="Subtitle"/>
      </w:pPr>
      <w:r>
        <w:t>Configuring WCF Client – Default WCF Style</w:t>
      </w:r>
    </w:p>
    <w:p w:rsidR="002F2644" w:rsidRDefault="002F2644" w:rsidP="002F2644">
      <w:pPr>
        <w:pStyle w:val="HTMLPreformatted"/>
        <w:shd w:val="clear" w:color="auto" w:fill="FFFFFF"/>
        <w:rPr>
          <w:rFonts w:ascii="Consolas" w:hAnsi="Consolas" w:cs="Consolas"/>
          <w:color w:val="000000"/>
        </w:rPr>
      </w:pPr>
      <w:r>
        <w:rPr>
          <w:rFonts w:ascii="Consolas" w:hAnsi="Consolas" w:cs="Consolas"/>
          <w:color w:val="0000FF"/>
        </w:rPr>
        <w:t>  &lt;</w:t>
      </w:r>
      <w:proofErr w:type="spellStart"/>
      <w:r>
        <w:rPr>
          <w:rFonts w:ascii="Consolas" w:hAnsi="Consolas" w:cs="Consolas"/>
          <w:color w:val="A31515"/>
        </w:rPr>
        <w:t>system.serviceModel</w:t>
      </w:r>
      <w:proofErr w:type="spellEnd"/>
      <w:r>
        <w:rPr>
          <w:rFonts w:ascii="Consolas" w:hAnsi="Consolas" w:cs="Consolas"/>
          <w:color w:val="0000FF"/>
        </w:rPr>
        <w:t>&gt;</w:t>
      </w:r>
      <w:r>
        <w:rPr>
          <w:rFonts w:ascii="Consolas" w:hAnsi="Consolas" w:cs="Consolas"/>
          <w:color w:val="000000"/>
        </w:rPr>
        <w:t xml:space="preserve"> </w:t>
      </w:r>
    </w:p>
    <w:p w:rsidR="002F2644" w:rsidRDefault="002F2644" w:rsidP="002F2644">
      <w:pPr>
        <w:pStyle w:val="HTMLPreformatted"/>
        <w:shd w:val="clear" w:color="auto" w:fill="FFFFFF"/>
        <w:rPr>
          <w:rFonts w:ascii="Consolas" w:hAnsi="Consolas" w:cs="Consolas"/>
          <w:color w:val="000000"/>
        </w:rPr>
      </w:pPr>
      <w:r>
        <w:rPr>
          <w:rFonts w:ascii="Consolas" w:hAnsi="Consolas" w:cs="Consolas"/>
          <w:color w:val="0000FF"/>
        </w:rPr>
        <w:t>    &lt;</w:t>
      </w:r>
      <w:proofErr w:type="gramStart"/>
      <w:r>
        <w:rPr>
          <w:rFonts w:ascii="Consolas" w:hAnsi="Consolas" w:cs="Consolas"/>
          <w:color w:val="A31515"/>
        </w:rPr>
        <w:t>client</w:t>
      </w:r>
      <w:proofErr w:type="gramEnd"/>
      <w:r>
        <w:rPr>
          <w:rFonts w:ascii="Consolas" w:hAnsi="Consolas" w:cs="Consolas"/>
          <w:color w:val="0000FF"/>
        </w:rPr>
        <w:t>&gt;</w:t>
      </w:r>
      <w:r>
        <w:rPr>
          <w:rFonts w:ascii="Consolas" w:hAnsi="Consolas" w:cs="Consolas"/>
          <w:color w:val="000000"/>
        </w:rPr>
        <w:t xml:space="preserve"> </w:t>
      </w:r>
    </w:p>
    <w:p w:rsidR="002F2644" w:rsidRDefault="002F2644" w:rsidP="002F2644">
      <w:pPr>
        <w:pStyle w:val="HTMLPreformatted"/>
        <w:shd w:val="clear" w:color="auto" w:fill="FFFFFF"/>
        <w:rPr>
          <w:rFonts w:ascii="Consolas" w:hAnsi="Consolas" w:cs="Consolas"/>
          <w:color w:val="000000"/>
        </w:rPr>
      </w:pPr>
      <w:r>
        <w:rPr>
          <w:rFonts w:ascii="Consolas" w:hAnsi="Consolas" w:cs="Consolas"/>
          <w:color w:val="0000FF"/>
        </w:rPr>
        <w:t>      &lt;</w:t>
      </w:r>
      <w:r>
        <w:rPr>
          <w:rFonts w:ascii="Consolas" w:hAnsi="Consolas" w:cs="Consolas"/>
          <w:color w:val="A31515"/>
        </w:rPr>
        <w:t>endpoint</w:t>
      </w:r>
      <w:r>
        <w:rPr>
          <w:rFonts w:ascii="Consolas" w:hAnsi="Consolas" w:cs="Consolas"/>
          <w:color w:val="0000FF"/>
        </w:rPr>
        <w:t> </w:t>
      </w:r>
      <w:r>
        <w:rPr>
          <w:rFonts w:ascii="Consolas" w:hAnsi="Consolas" w:cs="Consolas"/>
          <w:color w:val="FF0000"/>
        </w:rPr>
        <w:t>address</w:t>
      </w:r>
      <w:r>
        <w:rPr>
          <w:rFonts w:ascii="Consolas" w:hAnsi="Consolas" w:cs="Consolas"/>
          <w:color w:val="0000FF"/>
        </w:rPr>
        <w:t>=</w:t>
      </w:r>
      <w:r>
        <w:rPr>
          <w:rFonts w:ascii="Consolas" w:hAnsi="Consolas" w:cs="Consolas"/>
          <w:color w:val="000000"/>
        </w:rPr>
        <w:t>"</w:t>
      </w:r>
      <w:r>
        <w:rPr>
          <w:rFonts w:ascii="Consolas" w:hAnsi="Consolas" w:cs="Consolas"/>
          <w:color w:val="0000FF"/>
        </w:rPr>
        <w:t>http://localhost:34244/</w:t>
      </w:r>
      <w:r w:rsidR="00E4758E">
        <w:rPr>
          <w:rFonts w:ascii="Consolas" w:hAnsi="Consolas" w:cs="Consolas"/>
          <w:color w:val="0000FF"/>
        </w:rPr>
        <w:t>MyService</w:t>
      </w:r>
      <w:r>
        <w:rPr>
          <w:rFonts w:ascii="Consolas" w:hAnsi="Consolas" w:cs="Consolas"/>
          <w:color w:val="0000FF"/>
        </w:rPr>
        <w:t>.svc</w:t>
      </w:r>
      <w:r>
        <w:rPr>
          <w:rFonts w:ascii="Consolas" w:hAnsi="Consolas" w:cs="Consolas"/>
          <w:color w:val="000000"/>
        </w:rPr>
        <w:t>"</w:t>
      </w:r>
      <w:r>
        <w:rPr>
          <w:rFonts w:ascii="Consolas" w:hAnsi="Consolas" w:cs="Consolas"/>
          <w:color w:val="0000FF"/>
        </w:rPr>
        <w:t> </w:t>
      </w:r>
      <w:r>
        <w:rPr>
          <w:rFonts w:ascii="Consolas" w:hAnsi="Consolas" w:cs="Consolas"/>
          <w:color w:val="FF0000"/>
        </w:rPr>
        <w:t>binding</w:t>
      </w:r>
      <w:r>
        <w:rPr>
          <w:rFonts w:ascii="Consolas" w:hAnsi="Consolas" w:cs="Consolas"/>
          <w:color w:val="0000FF"/>
        </w:rPr>
        <w:t>=</w:t>
      </w:r>
      <w:r>
        <w:rPr>
          <w:rFonts w:ascii="Consolas" w:hAnsi="Consolas" w:cs="Consolas"/>
          <w:color w:val="000000"/>
        </w:rPr>
        <w:t>"</w:t>
      </w:r>
      <w:r>
        <w:rPr>
          <w:rFonts w:ascii="Consolas" w:hAnsi="Consolas" w:cs="Consolas"/>
          <w:color w:val="0000FF"/>
        </w:rPr>
        <w:t>wsHttpBinding</w:t>
      </w:r>
      <w:r>
        <w:rPr>
          <w:rFonts w:ascii="Consolas" w:hAnsi="Consolas" w:cs="Consolas"/>
          <w:color w:val="000000"/>
        </w:rPr>
        <w:t>"</w:t>
      </w:r>
      <w:r>
        <w:rPr>
          <w:rFonts w:ascii="Consolas" w:hAnsi="Consolas" w:cs="Consolas"/>
          <w:color w:val="0000FF"/>
        </w:rPr>
        <w:t> </w:t>
      </w:r>
      <w:r>
        <w:rPr>
          <w:rFonts w:ascii="Consolas" w:hAnsi="Consolas" w:cs="Consolas"/>
          <w:color w:val="FF0000"/>
        </w:rPr>
        <w:t>contract</w:t>
      </w:r>
      <w:r>
        <w:rPr>
          <w:rFonts w:ascii="Consolas" w:hAnsi="Consolas" w:cs="Consolas"/>
          <w:color w:val="0000FF"/>
        </w:rPr>
        <w:t>=</w:t>
      </w:r>
      <w:r>
        <w:rPr>
          <w:rFonts w:ascii="Consolas" w:hAnsi="Consolas" w:cs="Consolas"/>
          <w:color w:val="000000"/>
        </w:rPr>
        <w:t>"</w:t>
      </w:r>
      <w:r w:rsidR="00E4758E">
        <w:rPr>
          <w:rFonts w:ascii="Consolas" w:hAnsi="Consolas" w:cs="Consolas"/>
          <w:color w:val="0000FF"/>
        </w:rPr>
        <w:t>CalledHost.IMyService</w:t>
      </w:r>
      <w:r>
        <w:rPr>
          <w:rFonts w:ascii="Consolas" w:hAnsi="Consolas" w:cs="Consolas"/>
          <w:color w:val="000000"/>
        </w:rPr>
        <w:t>"</w:t>
      </w:r>
      <w:r>
        <w:rPr>
          <w:rFonts w:ascii="Consolas" w:hAnsi="Consolas" w:cs="Consolas"/>
          <w:color w:val="0000FF"/>
        </w:rPr>
        <w:t> </w:t>
      </w:r>
      <w:r>
        <w:rPr>
          <w:rFonts w:ascii="Consolas" w:hAnsi="Consolas" w:cs="Consolas"/>
          <w:color w:val="FF0000"/>
        </w:rPr>
        <w:t>name</w:t>
      </w:r>
      <w:r>
        <w:rPr>
          <w:rFonts w:ascii="Consolas" w:hAnsi="Consolas" w:cs="Consolas"/>
          <w:color w:val="0000FF"/>
        </w:rPr>
        <w:t>=</w:t>
      </w:r>
      <w:r>
        <w:rPr>
          <w:rFonts w:ascii="Consolas" w:hAnsi="Consolas" w:cs="Consolas"/>
          <w:color w:val="000000"/>
        </w:rPr>
        <w:t>"</w:t>
      </w:r>
      <w:r w:rsidR="00E4758E">
        <w:rPr>
          <w:rFonts w:ascii="Consolas" w:hAnsi="Consolas" w:cs="Consolas"/>
          <w:color w:val="0000FF"/>
        </w:rPr>
        <w:t>MyService</w:t>
      </w:r>
      <w:r>
        <w:rPr>
          <w:rFonts w:ascii="Consolas" w:hAnsi="Consolas" w:cs="Consolas"/>
          <w:color w:val="000000"/>
        </w:rPr>
        <w:t>"</w:t>
      </w:r>
      <w:r>
        <w:rPr>
          <w:rFonts w:ascii="Consolas" w:hAnsi="Consolas" w:cs="Consolas"/>
          <w:color w:val="0000FF"/>
        </w:rPr>
        <w:t>&gt;</w:t>
      </w:r>
    </w:p>
    <w:p w:rsidR="002F2644" w:rsidRDefault="002F2644" w:rsidP="002F2644">
      <w:pPr>
        <w:pStyle w:val="HTMLPreformatted"/>
        <w:shd w:val="clear" w:color="auto" w:fill="FFFFFF"/>
        <w:rPr>
          <w:rFonts w:ascii="Consolas" w:hAnsi="Consolas" w:cs="Consolas"/>
          <w:color w:val="000000"/>
        </w:rPr>
      </w:pPr>
      <w:r>
        <w:rPr>
          <w:rFonts w:ascii="Consolas" w:hAnsi="Consolas" w:cs="Consolas"/>
          <w:color w:val="0000FF"/>
        </w:rPr>
        <w:t>      &lt;/</w:t>
      </w:r>
      <w:r>
        <w:rPr>
          <w:rFonts w:ascii="Consolas" w:hAnsi="Consolas" w:cs="Consolas"/>
          <w:color w:val="A31515"/>
        </w:rPr>
        <w:t>endpoint</w:t>
      </w:r>
      <w:r>
        <w:rPr>
          <w:rFonts w:ascii="Consolas" w:hAnsi="Consolas" w:cs="Consolas"/>
          <w:color w:val="0000FF"/>
        </w:rPr>
        <w:t>&gt;      </w:t>
      </w:r>
    </w:p>
    <w:p w:rsidR="002F2644" w:rsidRDefault="002F2644" w:rsidP="002F2644">
      <w:pPr>
        <w:pStyle w:val="HTMLPreformatted"/>
        <w:shd w:val="clear" w:color="auto" w:fill="FFFFFF"/>
        <w:rPr>
          <w:rFonts w:ascii="Consolas" w:hAnsi="Consolas" w:cs="Consolas"/>
          <w:color w:val="000000"/>
        </w:rPr>
      </w:pPr>
      <w:r>
        <w:rPr>
          <w:rFonts w:ascii="Consolas" w:hAnsi="Consolas" w:cs="Consolas"/>
          <w:color w:val="0000FF"/>
        </w:rPr>
        <w:t>    &lt;/</w:t>
      </w:r>
      <w:r>
        <w:rPr>
          <w:rFonts w:ascii="Consolas" w:hAnsi="Consolas" w:cs="Consolas"/>
          <w:color w:val="A31515"/>
        </w:rPr>
        <w:t>client</w:t>
      </w:r>
      <w:r>
        <w:rPr>
          <w:rFonts w:ascii="Consolas" w:hAnsi="Consolas" w:cs="Consolas"/>
          <w:color w:val="0000FF"/>
        </w:rPr>
        <w:t>&gt;</w:t>
      </w:r>
      <w:r>
        <w:rPr>
          <w:rFonts w:ascii="Consolas" w:hAnsi="Consolas" w:cs="Consolas"/>
          <w:color w:val="000000"/>
        </w:rPr>
        <w:t xml:space="preserve"> </w:t>
      </w:r>
    </w:p>
    <w:p w:rsidR="002F2644" w:rsidRDefault="002F2644" w:rsidP="002F2644">
      <w:pPr>
        <w:pStyle w:val="HTMLPreformatted"/>
        <w:shd w:val="clear" w:color="auto" w:fill="FFFFFF"/>
        <w:rPr>
          <w:rFonts w:ascii="Consolas" w:hAnsi="Consolas" w:cs="Consolas"/>
          <w:color w:val="0000FF"/>
        </w:rPr>
      </w:pPr>
      <w:r>
        <w:rPr>
          <w:rFonts w:ascii="Consolas" w:hAnsi="Consolas" w:cs="Consolas"/>
          <w:color w:val="0000FF"/>
        </w:rPr>
        <w:t>  &lt;/</w:t>
      </w:r>
      <w:proofErr w:type="spellStart"/>
      <w:r>
        <w:rPr>
          <w:rFonts w:ascii="Consolas" w:hAnsi="Consolas" w:cs="Consolas"/>
          <w:color w:val="A31515"/>
        </w:rPr>
        <w:t>system.serviceModel</w:t>
      </w:r>
      <w:proofErr w:type="spellEnd"/>
      <w:r>
        <w:rPr>
          <w:rFonts w:ascii="Consolas" w:hAnsi="Consolas" w:cs="Consolas"/>
          <w:color w:val="0000FF"/>
        </w:rPr>
        <w:t>&gt;</w:t>
      </w:r>
    </w:p>
    <w:p w:rsidR="00EF6691" w:rsidRDefault="00EF6691" w:rsidP="00EF6691"/>
    <w:p w:rsidR="00EF6691" w:rsidRDefault="00EF6691" w:rsidP="00EF6691">
      <w:r>
        <w:t xml:space="preserve">You may want to configure a WCF service to run in process. This configuration can be done in two ways. First you can apply an attribute to the service. </w:t>
      </w:r>
      <w:r w:rsidRPr="00EF6691">
        <w:rPr>
          <w:u w:val="single"/>
        </w:rPr>
        <w:t>For most in proc</w:t>
      </w:r>
      <w:r w:rsidR="0017121E">
        <w:rPr>
          <w:u w:val="single"/>
        </w:rPr>
        <w:t>ess</w:t>
      </w:r>
      <w:r w:rsidRPr="00EF6691">
        <w:rPr>
          <w:u w:val="single"/>
        </w:rPr>
        <w:t xml:space="preserve"> services you will want to use the attribute method. </w:t>
      </w:r>
    </w:p>
    <w:p w:rsidR="002E1802" w:rsidRPr="002E1802" w:rsidRDefault="002E1802" w:rsidP="00EF6691">
      <w:r>
        <w:t xml:space="preserve">When configuring an in process service consider (you probably should) making the service implementation private. By making the implementation private developers will only be able to consume the contract using the </w:t>
      </w:r>
      <w:proofErr w:type="spellStart"/>
      <w:r>
        <w:t>ServiceFactory</w:t>
      </w:r>
      <w:proofErr w:type="spellEnd"/>
      <w:r>
        <w:t>. Developers will not be able to create an instance of the service directory.</w:t>
      </w:r>
    </w:p>
    <w:p w:rsidR="00A275C1" w:rsidRPr="00A275C1" w:rsidRDefault="00A275C1" w:rsidP="00A275C1">
      <w:pPr>
        <w:pStyle w:val="Subtitle"/>
      </w:pPr>
      <w:r w:rsidRPr="00A275C1">
        <w:t>Configuring an in process WCF service contract</w:t>
      </w:r>
    </w:p>
    <w:p w:rsidR="00117B78" w:rsidRDefault="00117B78" w:rsidP="00117B78">
      <w:pPr>
        <w:pStyle w:val="HTMLPreformatted"/>
        <w:shd w:val="clear" w:color="auto" w:fill="FFFFFF"/>
        <w:rPr>
          <w:rFonts w:ascii="Consolas" w:hAnsi="Consolas" w:cs="Consolas"/>
          <w:color w:val="000000"/>
        </w:rPr>
      </w:pPr>
      <w:r>
        <w:rPr>
          <w:rFonts w:ascii="Consolas" w:hAnsi="Consolas" w:cs="Consolas"/>
          <w:color w:val="000000"/>
        </w:rPr>
        <w:t>    [</w:t>
      </w:r>
      <w:proofErr w:type="spellStart"/>
      <w:r>
        <w:rPr>
          <w:rFonts w:ascii="Consolas" w:hAnsi="Consolas" w:cs="Consolas"/>
          <w:color w:val="2B91AF"/>
        </w:rPr>
        <w:t>ServiceContract</w:t>
      </w:r>
      <w:proofErr w:type="spellEnd"/>
      <w:r>
        <w:rPr>
          <w:rFonts w:ascii="Consolas" w:hAnsi="Consolas" w:cs="Consolas"/>
          <w:color w:val="000000"/>
        </w:rPr>
        <w:t>]</w:t>
      </w:r>
    </w:p>
    <w:p w:rsidR="00117B78" w:rsidRDefault="00117B78" w:rsidP="00117B78">
      <w:pPr>
        <w:pStyle w:val="HTMLPreformatted"/>
        <w:shd w:val="clear" w:color="auto" w:fill="FFFFFF"/>
        <w:rPr>
          <w:rFonts w:ascii="Consolas" w:hAnsi="Consolas" w:cs="Consolas"/>
          <w:color w:val="000000"/>
        </w:rPr>
      </w:pPr>
      <w:r>
        <w:rPr>
          <w:rFonts w:ascii="Consolas" w:hAnsi="Consolas" w:cs="Consolas"/>
          <w:color w:val="000000"/>
        </w:rPr>
        <w:t>    [</w:t>
      </w:r>
      <w:proofErr w:type="spellStart"/>
      <w:proofErr w:type="gramStart"/>
      <w:r>
        <w:rPr>
          <w:rFonts w:ascii="Consolas" w:hAnsi="Consolas" w:cs="Consolas"/>
          <w:color w:val="2B91AF"/>
        </w:rPr>
        <w:t>InProc</w:t>
      </w:r>
      <w:proofErr w:type="spellEnd"/>
      <w:r>
        <w:rPr>
          <w:rFonts w:ascii="Consolas" w:hAnsi="Consolas" w:cs="Consolas"/>
          <w:color w:val="000000"/>
        </w:rPr>
        <w:t>(</w:t>
      </w:r>
      <w:proofErr w:type="spellStart"/>
      <w:proofErr w:type="gramEnd"/>
      <w:r>
        <w:rPr>
          <w:rFonts w:ascii="Consolas" w:hAnsi="Consolas" w:cs="Consolas"/>
          <w:color w:val="0000FF"/>
        </w:rPr>
        <w:t>typeof</w:t>
      </w:r>
      <w:proofErr w:type="spellEnd"/>
      <w:r>
        <w:rPr>
          <w:rFonts w:ascii="Consolas" w:hAnsi="Consolas" w:cs="Consolas"/>
          <w:color w:val="000000"/>
        </w:rPr>
        <w:t>(</w:t>
      </w:r>
      <w:proofErr w:type="spellStart"/>
      <w:r w:rsidR="00E4758E">
        <w:rPr>
          <w:rFonts w:ascii="Consolas" w:hAnsi="Consolas" w:cs="Consolas"/>
          <w:color w:val="2B91AF"/>
        </w:rPr>
        <w:t>MyService</w:t>
      </w:r>
      <w:proofErr w:type="spellEnd"/>
      <w:r>
        <w:rPr>
          <w:rFonts w:ascii="Consolas" w:hAnsi="Consolas" w:cs="Consolas"/>
          <w:color w:val="000000"/>
        </w:rPr>
        <w:t>))]</w:t>
      </w:r>
    </w:p>
    <w:p w:rsidR="00117B78" w:rsidRDefault="00117B78" w:rsidP="00117B78">
      <w:pPr>
        <w:pStyle w:val="HTMLPreformatted"/>
        <w:shd w:val="clear" w:color="auto" w:fill="FFFFFF"/>
        <w:rPr>
          <w:rFonts w:ascii="Consolas" w:hAnsi="Consolas" w:cs="Consolas"/>
          <w:color w:val="000000"/>
        </w:rPr>
      </w:pPr>
      <w:r>
        <w:rPr>
          <w:rFonts w:ascii="Consolas" w:hAnsi="Consolas" w:cs="Consolas"/>
          <w:color w:val="000000"/>
        </w:rPr>
        <w:lastRenderedPageBreak/>
        <w:t>    </w:t>
      </w:r>
      <w:proofErr w:type="gramStart"/>
      <w:r>
        <w:rPr>
          <w:rFonts w:ascii="Consolas" w:hAnsi="Consolas" w:cs="Consolas"/>
          <w:color w:val="0000FF"/>
        </w:rPr>
        <w:t>public</w:t>
      </w:r>
      <w:proofErr w:type="gramEnd"/>
      <w:r>
        <w:rPr>
          <w:rFonts w:ascii="Consolas" w:hAnsi="Consolas" w:cs="Consolas"/>
          <w:color w:val="000000"/>
        </w:rPr>
        <w:t> </w:t>
      </w:r>
      <w:r>
        <w:rPr>
          <w:rFonts w:ascii="Consolas" w:hAnsi="Consolas" w:cs="Consolas"/>
          <w:color w:val="0000FF"/>
        </w:rPr>
        <w:t>interface</w:t>
      </w:r>
      <w:r>
        <w:rPr>
          <w:rFonts w:ascii="Consolas" w:hAnsi="Consolas" w:cs="Consolas"/>
          <w:color w:val="000000"/>
        </w:rPr>
        <w:t> </w:t>
      </w:r>
      <w:proofErr w:type="spellStart"/>
      <w:r>
        <w:rPr>
          <w:rFonts w:ascii="Consolas" w:hAnsi="Consolas" w:cs="Consolas"/>
          <w:color w:val="2B91AF"/>
        </w:rPr>
        <w:t>I</w:t>
      </w:r>
      <w:r w:rsidR="00E4758E">
        <w:rPr>
          <w:rFonts w:ascii="Consolas" w:hAnsi="Consolas" w:cs="Consolas"/>
          <w:color w:val="2B91AF"/>
        </w:rPr>
        <w:t>MyService</w:t>
      </w:r>
      <w:proofErr w:type="spellEnd"/>
    </w:p>
    <w:p w:rsidR="00117B78" w:rsidRDefault="00117B78" w:rsidP="00117B78">
      <w:pPr>
        <w:pStyle w:val="HTMLPreformatted"/>
        <w:shd w:val="clear" w:color="auto" w:fill="FFFFFF"/>
        <w:rPr>
          <w:rFonts w:ascii="Consolas" w:hAnsi="Consolas" w:cs="Consolas"/>
          <w:color w:val="000000"/>
        </w:rPr>
      </w:pPr>
      <w:r>
        <w:rPr>
          <w:rFonts w:ascii="Consolas" w:hAnsi="Consolas" w:cs="Consolas"/>
          <w:color w:val="000000"/>
        </w:rPr>
        <w:t>    {</w:t>
      </w:r>
    </w:p>
    <w:p w:rsidR="00117B78" w:rsidRDefault="00117B78" w:rsidP="00117B78">
      <w:pPr>
        <w:pStyle w:val="HTMLPreformatted"/>
        <w:shd w:val="clear" w:color="auto" w:fill="FFFFFF"/>
        <w:rPr>
          <w:rFonts w:ascii="Consolas" w:hAnsi="Consolas" w:cs="Consolas"/>
          <w:color w:val="000000"/>
        </w:rPr>
      </w:pPr>
      <w:r>
        <w:rPr>
          <w:rFonts w:ascii="Consolas" w:hAnsi="Consolas" w:cs="Consolas"/>
          <w:color w:val="000000"/>
        </w:rPr>
        <w:t>        [</w:t>
      </w:r>
      <w:proofErr w:type="spellStart"/>
      <w:r>
        <w:rPr>
          <w:rFonts w:ascii="Consolas" w:hAnsi="Consolas" w:cs="Consolas"/>
          <w:color w:val="2B91AF"/>
        </w:rPr>
        <w:t>OperationContract</w:t>
      </w:r>
      <w:proofErr w:type="spellEnd"/>
      <w:r>
        <w:rPr>
          <w:rFonts w:ascii="Consolas" w:hAnsi="Consolas" w:cs="Consolas"/>
          <w:color w:val="000000"/>
        </w:rPr>
        <w:t>]</w:t>
      </w:r>
    </w:p>
    <w:p w:rsidR="00117B78" w:rsidRDefault="00117B78" w:rsidP="00117B78">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FF"/>
        </w:rPr>
        <w:t>string</w:t>
      </w:r>
      <w:proofErr w:type="gramEnd"/>
      <w:r>
        <w:rPr>
          <w:rFonts w:ascii="Consolas" w:hAnsi="Consolas" w:cs="Consolas"/>
          <w:color w:val="000000"/>
        </w:rPr>
        <w:t> </w:t>
      </w:r>
      <w:proofErr w:type="spellStart"/>
      <w:r>
        <w:rPr>
          <w:rFonts w:ascii="Consolas" w:hAnsi="Consolas" w:cs="Consolas"/>
          <w:color w:val="000000"/>
        </w:rPr>
        <w:t>TestMe</w:t>
      </w:r>
      <w:proofErr w:type="spellEnd"/>
      <w:r>
        <w:rPr>
          <w:rFonts w:ascii="Consolas" w:hAnsi="Consolas" w:cs="Consolas"/>
          <w:color w:val="000000"/>
        </w:rPr>
        <w:t>(</w:t>
      </w:r>
      <w:r>
        <w:rPr>
          <w:rFonts w:ascii="Consolas" w:hAnsi="Consolas" w:cs="Consolas"/>
          <w:color w:val="0000FF"/>
        </w:rPr>
        <w:t>string</w:t>
      </w:r>
      <w:r>
        <w:rPr>
          <w:rFonts w:ascii="Consolas" w:hAnsi="Consolas" w:cs="Consolas"/>
          <w:color w:val="000000"/>
        </w:rPr>
        <w:t> input);</w:t>
      </w:r>
    </w:p>
    <w:p w:rsidR="00117B78" w:rsidRDefault="00117B78" w:rsidP="00117B78">
      <w:pPr>
        <w:pStyle w:val="HTMLPreformatted"/>
        <w:shd w:val="clear" w:color="auto" w:fill="FFFFFF"/>
        <w:rPr>
          <w:rFonts w:ascii="Consolas" w:hAnsi="Consolas" w:cs="Consolas"/>
          <w:color w:val="000000"/>
        </w:rPr>
      </w:pPr>
      <w:r>
        <w:rPr>
          <w:rFonts w:ascii="Consolas" w:hAnsi="Consolas" w:cs="Consolas"/>
          <w:color w:val="000000"/>
        </w:rPr>
        <w:t>    }</w:t>
      </w:r>
    </w:p>
    <w:p w:rsidR="00117B78" w:rsidRDefault="00117B78" w:rsidP="00EF6691"/>
    <w:p w:rsidR="00EF6691" w:rsidRDefault="00EF6691" w:rsidP="00EF6691">
      <w:r>
        <w:t xml:space="preserve">If applying an attribute to the contract cannot be done you can load the contract from </w:t>
      </w:r>
      <w:proofErr w:type="spellStart"/>
      <w:r>
        <w:t>web.config</w:t>
      </w:r>
      <w:proofErr w:type="spellEnd"/>
      <w:r>
        <w:t xml:space="preserve"> / </w:t>
      </w:r>
      <w:proofErr w:type="spellStart"/>
      <w:r>
        <w:t>app.config</w:t>
      </w:r>
      <w:proofErr w:type="spellEnd"/>
      <w:r>
        <w:t>. You should use this configuration pattern when you need to load multiple versions of a single contract. Maybe sometimes you use one implementation of the service, and at other time</w:t>
      </w:r>
      <w:r w:rsidR="00882A99">
        <w:t>s you use another implementation of the service. A scenario for this might be logging. You use a file based logging when running local, but you use azure queues when running in azure.</w:t>
      </w:r>
    </w:p>
    <w:p w:rsidR="00117B78" w:rsidRDefault="00117B78" w:rsidP="00EF6691">
      <w:r>
        <w:t>To configure a WCF in proc</w:t>
      </w:r>
      <w:r w:rsidR="0017121E">
        <w:t>ess</w:t>
      </w:r>
      <w:r>
        <w:t xml:space="preserve"> endpoint using </w:t>
      </w:r>
      <w:proofErr w:type="spellStart"/>
      <w:r>
        <w:t>web.config</w:t>
      </w:r>
      <w:proofErr w:type="spellEnd"/>
      <w:r>
        <w:t xml:space="preserve"> / </w:t>
      </w:r>
      <w:proofErr w:type="spellStart"/>
      <w:r>
        <w:t>app.config</w:t>
      </w:r>
      <w:proofErr w:type="spellEnd"/>
      <w:r>
        <w:t xml:space="preserve"> just add configuration like below. The configuration below will load the service “</w:t>
      </w:r>
      <w:proofErr w:type="spellStart"/>
      <w:r>
        <w:t>MyService</w:t>
      </w:r>
      <w:proofErr w:type="spellEnd"/>
      <w:r>
        <w:t xml:space="preserve">” when someone requests access to the contract </w:t>
      </w:r>
      <w:proofErr w:type="spellStart"/>
      <w:r>
        <w:t>IMyService</w:t>
      </w:r>
      <w:proofErr w:type="spellEnd"/>
      <w:r>
        <w:t xml:space="preserve">. The factory knows </w:t>
      </w:r>
      <w:r w:rsidR="000424EA">
        <w:t xml:space="preserve">to load </w:t>
      </w:r>
      <w:proofErr w:type="spellStart"/>
      <w:r w:rsidR="000424EA">
        <w:t>MyService</w:t>
      </w:r>
      <w:proofErr w:type="spellEnd"/>
      <w:r w:rsidR="000424EA">
        <w:t xml:space="preserve"> because of the app setting key </w:t>
      </w:r>
      <w:proofErr w:type="spellStart"/>
      <w:r w:rsidR="000424EA">
        <w:t>IMyService_Load</w:t>
      </w:r>
      <w:proofErr w:type="spellEnd"/>
      <w:r w:rsidR="000424EA">
        <w:t>. Ba</w:t>
      </w:r>
      <w:r w:rsidR="00A336CA">
        <w:t xml:space="preserve">sically it looks for </w:t>
      </w:r>
      <w:proofErr w:type="gramStart"/>
      <w:r w:rsidR="00A336CA">
        <w:t>a</w:t>
      </w:r>
      <w:proofErr w:type="gramEnd"/>
      <w:r w:rsidR="00A336CA">
        <w:t xml:space="preserve"> app configuration that matches the pattern &lt;Interface Name&gt;_Load.</w:t>
      </w:r>
    </w:p>
    <w:p w:rsidR="00117B78" w:rsidRDefault="00117B78" w:rsidP="00117B78">
      <w:pPr>
        <w:pStyle w:val="HTMLPreformatted"/>
        <w:shd w:val="clear" w:color="auto" w:fill="FFFFFF"/>
        <w:rPr>
          <w:rFonts w:ascii="Consolas" w:hAnsi="Consolas" w:cs="Consolas"/>
          <w:color w:val="000000"/>
        </w:rPr>
      </w:pPr>
      <w:r>
        <w:rPr>
          <w:rFonts w:ascii="Consolas" w:hAnsi="Consolas" w:cs="Consolas"/>
          <w:color w:val="0000FF"/>
        </w:rPr>
        <w:t>  &lt;</w:t>
      </w:r>
      <w:proofErr w:type="spellStart"/>
      <w:proofErr w:type="gramStart"/>
      <w:r>
        <w:rPr>
          <w:rFonts w:ascii="Consolas" w:hAnsi="Consolas" w:cs="Consolas"/>
          <w:color w:val="A31515"/>
        </w:rPr>
        <w:t>appSettings</w:t>
      </w:r>
      <w:proofErr w:type="spellEnd"/>
      <w:proofErr w:type="gramEnd"/>
      <w:r>
        <w:rPr>
          <w:rFonts w:ascii="Consolas" w:hAnsi="Consolas" w:cs="Consolas"/>
          <w:color w:val="0000FF"/>
        </w:rPr>
        <w:t>&gt;</w:t>
      </w:r>
    </w:p>
    <w:p w:rsidR="00117B78" w:rsidRDefault="00117B78" w:rsidP="00117B78">
      <w:pPr>
        <w:pStyle w:val="HTMLPreformatted"/>
        <w:shd w:val="clear" w:color="auto" w:fill="FFFFFF"/>
        <w:rPr>
          <w:rFonts w:ascii="Consolas" w:hAnsi="Consolas" w:cs="Consolas"/>
          <w:color w:val="000000"/>
        </w:rPr>
      </w:pPr>
      <w:r>
        <w:rPr>
          <w:rFonts w:ascii="Consolas" w:hAnsi="Consolas" w:cs="Consolas"/>
          <w:color w:val="0000FF"/>
        </w:rPr>
        <w:t>    &lt;</w:t>
      </w:r>
      <w:r>
        <w:rPr>
          <w:rFonts w:ascii="Consolas" w:hAnsi="Consolas" w:cs="Consolas"/>
          <w:color w:val="A31515"/>
        </w:rPr>
        <w:t>add</w:t>
      </w:r>
      <w:r>
        <w:rPr>
          <w:rFonts w:ascii="Consolas" w:hAnsi="Consolas" w:cs="Consolas"/>
          <w:color w:val="0000FF"/>
        </w:rPr>
        <w:t> </w:t>
      </w:r>
      <w:r>
        <w:rPr>
          <w:rFonts w:ascii="Consolas" w:hAnsi="Consolas" w:cs="Consolas"/>
          <w:color w:val="FF0000"/>
        </w:rPr>
        <w:t>key</w:t>
      </w:r>
      <w:r>
        <w:rPr>
          <w:rFonts w:ascii="Consolas" w:hAnsi="Consolas" w:cs="Consolas"/>
          <w:color w:val="0000FF"/>
        </w:rPr>
        <w:t>=</w:t>
      </w:r>
      <w:r>
        <w:rPr>
          <w:rFonts w:ascii="Consolas" w:hAnsi="Consolas" w:cs="Consolas"/>
          <w:color w:val="000000"/>
        </w:rPr>
        <w:t>"</w:t>
      </w:r>
      <w:r>
        <w:rPr>
          <w:rFonts w:ascii="Consolas" w:hAnsi="Consolas" w:cs="Consolas"/>
          <w:color w:val="0000FF"/>
        </w:rPr>
        <w:t>IMyService_Load</w:t>
      </w:r>
      <w:r>
        <w:rPr>
          <w:rFonts w:ascii="Consolas" w:hAnsi="Consolas" w:cs="Consolas"/>
          <w:color w:val="000000"/>
        </w:rPr>
        <w:t>"</w:t>
      </w:r>
      <w:r>
        <w:rPr>
          <w:rFonts w:ascii="Consolas" w:hAnsi="Consolas" w:cs="Consolas"/>
          <w:color w:val="0000FF"/>
        </w:rPr>
        <w:t> </w:t>
      </w:r>
      <w:r>
        <w:rPr>
          <w:rFonts w:ascii="Consolas" w:hAnsi="Consolas" w:cs="Consolas"/>
          <w:color w:val="FF0000"/>
        </w:rPr>
        <w:t>value</w:t>
      </w:r>
      <w:r>
        <w:rPr>
          <w:rFonts w:ascii="Consolas" w:hAnsi="Consolas" w:cs="Consolas"/>
          <w:color w:val="0000FF"/>
        </w:rPr>
        <w:t>=</w:t>
      </w:r>
      <w:r>
        <w:rPr>
          <w:rFonts w:ascii="Consolas" w:hAnsi="Consolas" w:cs="Consolas"/>
          <w:color w:val="000000"/>
        </w:rPr>
        <w:t>"</w:t>
      </w:r>
      <w:r>
        <w:rPr>
          <w:rFonts w:ascii="Consolas" w:hAnsi="Consolas" w:cs="Consolas"/>
          <w:color w:val="0000FF"/>
        </w:rPr>
        <w:t>InProcHost.MyService, InProcHost</w:t>
      </w:r>
      <w:r>
        <w:rPr>
          <w:rFonts w:ascii="Consolas" w:hAnsi="Consolas" w:cs="Consolas"/>
          <w:color w:val="000000"/>
        </w:rPr>
        <w:t>"</w:t>
      </w:r>
      <w:r>
        <w:rPr>
          <w:rFonts w:ascii="Consolas" w:hAnsi="Consolas" w:cs="Consolas"/>
          <w:color w:val="0000FF"/>
        </w:rPr>
        <w:t>/&gt;</w:t>
      </w:r>
    </w:p>
    <w:p w:rsidR="00117B78" w:rsidRDefault="00117B78" w:rsidP="00117B78">
      <w:pPr>
        <w:pStyle w:val="HTMLPreformatted"/>
        <w:shd w:val="clear" w:color="auto" w:fill="FFFFFF"/>
        <w:rPr>
          <w:rFonts w:ascii="Consolas" w:hAnsi="Consolas" w:cs="Consolas"/>
          <w:color w:val="000000"/>
        </w:rPr>
      </w:pPr>
      <w:r>
        <w:rPr>
          <w:rFonts w:ascii="Consolas" w:hAnsi="Consolas" w:cs="Consolas"/>
          <w:color w:val="0000FF"/>
        </w:rPr>
        <w:t>  &lt;/</w:t>
      </w:r>
      <w:proofErr w:type="spellStart"/>
      <w:r>
        <w:rPr>
          <w:rFonts w:ascii="Consolas" w:hAnsi="Consolas" w:cs="Consolas"/>
          <w:color w:val="A31515"/>
        </w:rPr>
        <w:t>appSettings</w:t>
      </w:r>
      <w:proofErr w:type="spellEnd"/>
      <w:r>
        <w:rPr>
          <w:rFonts w:ascii="Consolas" w:hAnsi="Consolas" w:cs="Consolas"/>
          <w:color w:val="0000FF"/>
        </w:rPr>
        <w:t>&gt;</w:t>
      </w:r>
    </w:p>
    <w:p w:rsidR="00117B78" w:rsidRDefault="00117B78" w:rsidP="00EF6691"/>
    <w:p w:rsidR="00867340" w:rsidRDefault="00867340" w:rsidP="00867340">
      <w:pPr>
        <w:pStyle w:val="Heading1"/>
      </w:pPr>
      <w:r>
        <w:t>Eliminate WCF</w:t>
      </w:r>
    </w:p>
    <w:p w:rsidR="00867340" w:rsidRDefault="00867340">
      <w:r>
        <w:t>When working with unit tests or test clients you will often want to eliminate WCF from the picture. Doing so is incredibly easy, just add an app setting.</w:t>
      </w:r>
    </w:p>
    <w:p w:rsidR="007A2A22" w:rsidRDefault="007A2A22" w:rsidP="007A2A22">
      <w:pPr>
        <w:pStyle w:val="HTMLPreformatted"/>
        <w:shd w:val="clear" w:color="auto" w:fill="FFFFFF"/>
        <w:rPr>
          <w:rFonts w:ascii="Consolas" w:hAnsi="Consolas" w:cs="Consolas"/>
          <w:color w:val="000000"/>
        </w:rPr>
      </w:pPr>
      <w:r>
        <w:rPr>
          <w:rFonts w:ascii="Consolas" w:hAnsi="Consolas" w:cs="Consolas"/>
          <w:color w:val="0000FF"/>
        </w:rPr>
        <w:t>  &lt;</w:t>
      </w:r>
      <w:proofErr w:type="spellStart"/>
      <w:proofErr w:type="gramStart"/>
      <w:r>
        <w:rPr>
          <w:rFonts w:ascii="Consolas" w:hAnsi="Consolas" w:cs="Consolas"/>
          <w:color w:val="A31515"/>
        </w:rPr>
        <w:t>appSettings</w:t>
      </w:r>
      <w:proofErr w:type="spellEnd"/>
      <w:proofErr w:type="gramEnd"/>
      <w:r>
        <w:rPr>
          <w:rFonts w:ascii="Consolas" w:hAnsi="Consolas" w:cs="Consolas"/>
          <w:color w:val="0000FF"/>
        </w:rPr>
        <w:t>&gt;</w:t>
      </w:r>
    </w:p>
    <w:p w:rsidR="007A2A22" w:rsidRDefault="007A2A22" w:rsidP="007A2A22">
      <w:pPr>
        <w:pStyle w:val="HTMLPreformatted"/>
        <w:shd w:val="clear" w:color="auto" w:fill="FFFFFF"/>
        <w:rPr>
          <w:rFonts w:ascii="Consolas" w:hAnsi="Consolas" w:cs="Consolas"/>
          <w:color w:val="000000"/>
        </w:rPr>
      </w:pPr>
      <w:r>
        <w:rPr>
          <w:rFonts w:ascii="Consolas" w:hAnsi="Consolas" w:cs="Consolas"/>
          <w:color w:val="0000FF"/>
        </w:rPr>
        <w:t>    &lt;</w:t>
      </w:r>
      <w:r>
        <w:rPr>
          <w:rFonts w:ascii="Consolas" w:hAnsi="Consolas" w:cs="Consolas"/>
          <w:color w:val="A31515"/>
        </w:rPr>
        <w:t>add</w:t>
      </w:r>
      <w:r>
        <w:rPr>
          <w:rFonts w:ascii="Consolas" w:hAnsi="Consolas" w:cs="Consolas"/>
          <w:color w:val="0000FF"/>
        </w:rPr>
        <w:t> </w:t>
      </w:r>
      <w:r>
        <w:rPr>
          <w:rFonts w:ascii="Consolas" w:hAnsi="Consolas" w:cs="Consolas"/>
          <w:color w:val="FF0000"/>
        </w:rPr>
        <w:t>key</w:t>
      </w:r>
      <w:r>
        <w:rPr>
          <w:rFonts w:ascii="Consolas" w:hAnsi="Consolas" w:cs="Consolas"/>
          <w:color w:val="0000FF"/>
        </w:rPr>
        <w:t>=</w:t>
      </w:r>
      <w:r>
        <w:rPr>
          <w:rFonts w:ascii="Consolas" w:hAnsi="Consolas" w:cs="Consolas"/>
          <w:color w:val="000000"/>
        </w:rPr>
        <w:t>"</w:t>
      </w:r>
      <w:r>
        <w:rPr>
          <w:rFonts w:ascii="Consolas" w:hAnsi="Consolas" w:cs="Consolas"/>
          <w:color w:val="0000FF"/>
        </w:rPr>
        <w:t>DontPanic.ServiceHelper.DisableInProc</w:t>
      </w:r>
      <w:r>
        <w:rPr>
          <w:rFonts w:ascii="Consolas" w:hAnsi="Consolas" w:cs="Consolas"/>
          <w:color w:val="000000"/>
        </w:rPr>
        <w:t>"</w:t>
      </w:r>
      <w:r>
        <w:rPr>
          <w:rFonts w:ascii="Consolas" w:hAnsi="Consolas" w:cs="Consolas"/>
          <w:color w:val="0000FF"/>
        </w:rPr>
        <w:t> </w:t>
      </w:r>
      <w:r>
        <w:rPr>
          <w:rFonts w:ascii="Consolas" w:hAnsi="Consolas" w:cs="Consolas"/>
          <w:color w:val="FF0000"/>
        </w:rPr>
        <w:t>value</w:t>
      </w:r>
      <w:r>
        <w:rPr>
          <w:rFonts w:ascii="Consolas" w:hAnsi="Consolas" w:cs="Consolas"/>
          <w:color w:val="0000FF"/>
        </w:rPr>
        <w:t>=</w:t>
      </w:r>
      <w:r>
        <w:rPr>
          <w:rFonts w:ascii="Consolas" w:hAnsi="Consolas" w:cs="Consolas"/>
          <w:color w:val="000000"/>
        </w:rPr>
        <w:t>"</w:t>
      </w:r>
      <w:r>
        <w:rPr>
          <w:rFonts w:ascii="Consolas" w:hAnsi="Consolas" w:cs="Consolas"/>
          <w:color w:val="0000FF"/>
        </w:rPr>
        <w:t>true</w:t>
      </w:r>
      <w:r>
        <w:rPr>
          <w:rFonts w:ascii="Consolas" w:hAnsi="Consolas" w:cs="Consolas"/>
          <w:color w:val="000000"/>
        </w:rPr>
        <w:t>"</w:t>
      </w:r>
      <w:r>
        <w:rPr>
          <w:rFonts w:ascii="Consolas" w:hAnsi="Consolas" w:cs="Consolas"/>
          <w:color w:val="0000FF"/>
        </w:rPr>
        <w:t>/&gt;</w:t>
      </w:r>
    </w:p>
    <w:p w:rsidR="007A2A22" w:rsidRDefault="007A2A22" w:rsidP="007A2A22">
      <w:pPr>
        <w:pStyle w:val="HTMLPreformatted"/>
        <w:shd w:val="clear" w:color="auto" w:fill="FFFFFF"/>
        <w:rPr>
          <w:rFonts w:ascii="Consolas" w:hAnsi="Consolas" w:cs="Consolas"/>
          <w:color w:val="000000"/>
        </w:rPr>
      </w:pPr>
      <w:r>
        <w:rPr>
          <w:rFonts w:ascii="Consolas" w:hAnsi="Consolas" w:cs="Consolas"/>
          <w:color w:val="0000FF"/>
        </w:rPr>
        <w:t>  &lt;/</w:t>
      </w:r>
      <w:proofErr w:type="spellStart"/>
      <w:r>
        <w:rPr>
          <w:rFonts w:ascii="Consolas" w:hAnsi="Consolas" w:cs="Consolas"/>
          <w:color w:val="A31515"/>
        </w:rPr>
        <w:t>appSettings</w:t>
      </w:r>
      <w:proofErr w:type="spellEnd"/>
      <w:r>
        <w:rPr>
          <w:rFonts w:ascii="Consolas" w:hAnsi="Consolas" w:cs="Consolas"/>
          <w:color w:val="0000FF"/>
        </w:rPr>
        <w:t>&gt;</w:t>
      </w:r>
    </w:p>
    <w:p w:rsidR="00867340" w:rsidRDefault="0009666D" w:rsidP="00867340">
      <w:pPr>
        <w:pStyle w:val="Heading1"/>
      </w:pPr>
      <w:proofErr w:type="gramStart"/>
      <w:r>
        <w:t xml:space="preserve">Consuming </w:t>
      </w:r>
      <w:proofErr w:type="spellStart"/>
      <w:r>
        <w:t>ServiceHelper</w:t>
      </w:r>
      <w:r w:rsidR="000A0E4C">
        <w:t>s</w:t>
      </w:r>
      <w:proofErr w:type="spellEnd"/>
      <w:r>
        <w:t xml:space="preserve"> within your project.</w:t>
      </w:r>
      <w:proofErr w:type="gramEnd"/>
    </w:p>
    <w:p w:rsidR="0009666D" w:rsidRDefault="0009666D" w:rsidP="0009666D">
      <w:r>
        <w:t xml:space="preserve">All of your WCF service classes should derive from </w:t>
      </w:r>
      <w:proofErr w:type="spellStart"/>
      <w:r>
        <w:t>ServiceBase</w:t>
      </w:r>
      <w:proofErr w:type="spellEnd"/>
      <w:r>
        <w:t xml:space="preserve">. </w:t>
      </w:r>
      <w:proofErr w:type="spellStart"/>
      <w:r>
        <w:t>ServiceBase</w:t>
      </w:r>
      <w:proofErr w:type="spellEnd"/>
      <w:r>
        <w:t xml:space="preserve"> provides a Factory property that you should use for all WCF calls. An example of using that is presented below.</w:t>
      </w:r>
      <w:r w:rsidR="00D35FF5">
        <w:t xml:space="preserve"> In the example below the Factory property is used to handle the WCF call to the </w:t>
      </w:r>
      <w:proofErr w:type="spellStart"/>
      <w:r w:rsidR="00D35FF5">
        <w:t>IProductAccessor</w:t>
      </w:r>
      <w:proofErr w:type="spellEnd"/>
      <w:r w:rsidR="00D35FF5">
        <w:t>.</w:t>
      </w:r>
    </w:p>
    <w:p w:rsidR="00D35FF5" w:rsidRDefault="00D35FF5" w:rsidP="00D35FF5">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FF"/>
        </w:rPr>
        <w:t>public</w:t>
      </w:r>
      <w:proofErr w:type="gramEnd"/>
      <w:r>
        <w:rPr>
          <w:rFonts w:ascii="Consolas" w:hAnsi="Consolas" w:cs="Consolas"/>
          <w:color w:val="000000"/>
        </w:rPr>
        <w:t> </w:t>
      </w:r>
      <w:r>
        <w:rPr>
          <w:rFonts w:ascii="Consolas" w:hAnsi="Consolas" w:cs="Consolas"/>
          <w:color w:val="0000FF"/>
        </w:rPr>
        <w:t>string</w:t>
      </w:r>
      <w:r>
        <w:rPr>
          <w:rFonts w:ascii="Consolas" w:hAnsi="Consolas" w:cs="Consolas"/>
          <w:color w:val="000000"/>
        </w:rPr>
        <w:t> </w:t>
      </w:r>
      <w:proofErr w:type="spellStart"/>
      <w:r>
        <w:rPr>
          <w:rFonts w:ascii="Consolas" w:hAnsi="Consolas" w:cs="Consolas"/>
          <w:color w:val="000000"/>
        </w:rPr>
        <w:t>TestMe</w:t>
      </w:r>
      <w:proofErr w:type="spellEnd"/>
      <w:r>
        <w:rPr>
          <w:rFonts w:ascii="Consolas" w:hAnsi="Consolas" w:cs="Consolas"/>
          <w:color w:val="000000"/>
        </w:rPr>
        <w:t>(</w:t>
      </w:r>
      <w:r>
        <w:rPr>
          <w:rFonts w:ascii="Consolas" w:hAnsi="Consolas" w:cs="Consolas"/>
          <w:color w:val="0000FF"/>
        </w:rPr>
        <w:t>string</w:t>
      </w:r>
      <w:r>
        <w:rPr>
          <w:rFonts w:ascii="Consolas" w:hAnsi="Consolas" w:cs="Consolas"/>
          <w:color w:val="000000"/>
        </w:rPr>
        <w:t> input)</w:t>
      </w:r>
    </w:p>
    <w:p w:rsidR="00D35FF5" w:rsidRDefault="00D35FF5" w:rsidP="00D35FF5">
      <w:pPr>
        <w:pStyle w:val="HTMLPreformatted"/>
        <w:shd w:val="clear" w:color="auto" w:fill="FFFFFF"/>
        <w:rPr>
          <w:rFonts w:ascii="Consolas" w:hAnsi="Consolas" w:cs="Consolas"/>
          <w:color w:val="000000"/>
        </w:rPr>
      </w:pPr>
      <w:r>
        <w:rPr>
          <w:rFonts w:ascii="Consolas" w:hAnsi="Consolas" w:cs="Consolas"/>
          <w:color w:val="000000"/>
        </w:rPr>
        <w:t>        {</w:t>
      </w:r>
    </w:p>
    <w:p w:rsidR="00674CF6" w:rsidRDefault="00674CF6" w:rsidP="00D35FF5">
      <w:pPr>
        <w:pStyle w:val="HTMLPreformatted"/>
        <w:shd w:val="clear" w:color="auto" w:fill="FFFFFF"/>
        <w:rPr>
          <w:rFonts w:ascii="Consolas" w:hAnsi="Consolas" w:cs="Consolas"/>
          <w:color w:val="000000"/>
        </w:rPr>
      </w:pPr>
      <w:r>
        <w:rPr>
          <w:rFonts w:ascii="Consolas" w:hAnsi="Consolas" w:cs="Consolas"/>
          <w:color w:val="0000FF"/>
        </w:rPr>
        <w:tab/>
        <w:t xml:space="preserve">    </w:t>
      </w:r>
      <w:proofErr w:type="gramStart"/>
      <w:r>
        <w:rPr>
          <w:rFonts w:ascii="Consolas" w:hAnsi="Consolas" w:cs="Consolas"/>
          <w:color w:val="0000FF"/>
        </w:rPr>
        <w:t>return</w:t>
      </w:r>
      <w:proofErr w:type="gramEnd"/>
      <w:r w:rsidR="00D35FF5">
        <w:rPr>
          <w:rFonts w:ascii="Consolas" w:hAnsi="Consolas" w:cs="Consolas"/>
          <w:color w:val="000000"/>
        </w:rPr>
        <w:t> </w:t>
      </w:r>
      <w:r>
        <w:rPr>
          <w:rFonts w:ascii="Consolas" w:hAnsi="Consolas" w:cs="Consolas"/>
          <w:color w:val="000000"/>
        </w:rPr>
        <w:t>Factory.Proxy&lt;</w:t>
      </w:r>
      <w:r>
        <w:rPr>
          <w:rFonts w:ascii="Consolas" w:hAnsi="Consolas" w:cs="Consolas"/>
          <w:color w:val="2B91AF"/>
        </w:rPr>
        <w:t>IProductAccessor</w:t>
      </w:r>
      <w:r>
        <w:rPr>
          <w:rFonts w:ascii="Consolas" w:hAnsi="Consolas" w:cs="Consolas"/>
          <w:color w:val="000000"/>
        </w:rPr>
        <w:t>&gt;().</w:t>
      </w:r>
      <w:r>
        <w:rPr>
          <w:rFonts w:ascii="Consolas" w:hAnsi="Consolas" w:cs="Consolas"/>
          <w:color w:val="000000"/>
        </w:rPr>
        <w:t>T</w:t>
      </w:r>
      <w:r w:rsidR="00D35FF5">
        <w:rPr>
          <w:rFonts w:ascii="Consolas" w:hAnsi="Consolas" w:cs="Consolas"/>
          <w:color w:val="000000"/>
        </w:rPr>
        <w:t>estMe(</w:t>
      </w:r>
      <w:r w:rsidR="00D35FF5">
        <w:rPr>
          <w:rFonts w:ascii="Consolas" w:hAnsi="Consolas" w:cs="Consolas"/>
          <w:color w:val="A31515"/>
        </w:rPr>
        <w:t>"</w:t>
      </w:r>
      <w:r>
        <w:rPr>
          <w:rFonts w:ascii="Consolas" w:hAnsi="Consolas" w:cs="Consolas"/>
          <w:color w:val="A31515"/>
        </w:rPr>
        <w:t>hi</w:t>
      </w:r>
      <w:r w:rsidR="00D35FF5">
        <w:rPr>
          <w:rFonts w:ascii="Consolas" w:hAnsi="Consolas" w:cs="Consolas"/>
          <w:color w:val="A31515"/>
        </w:rPr>
        <w:t>"</w:t>
      </w:r>
      <w:r w:rsidR="00D35FF5">
        <w:rPr>
          <w:rFonts w:ascii="Consolas" w:hAnsi="Consolas" w:cs="Consolas"/>
          <w:color w:val="000000"/>
        </w:rPr>
        <w:t>);            </w:t>
      </w:r>
    </w:p>
    <w:p w:rsidR="00D35FF5" w:rsidRDefault="00D35FF5" w:rsidP="00D35FF5">
      <w:pPr>
        <w:pStyle w:val="HTMLPreformatted"/>
        <w:shd w:val="clear" w:color="auto" w:fill="FFFFFF"/>
        <w:rPr>
          <w:rFonts w:ascii="Consolas" w:hAnsi="Consolas" w:cs="Consolas"/>
          <w:color w:val="000000"/>
        </w:rPr>
      </w:pPr>
      <w:r>
        <w:rPr>
          <w:rFonts w:ascii="Consolas" w:hAnsi="Consolas" w:cs="Consolas"/>
          <w:color w:val="000000"/>
        </w:rPr>
        <w:t>        }</w:t>
      </w:r>
    </w:p>
    <w:p w:rsidR="00D35FF5" w:rsidRDefault="00D35FF5" w:rsidP="0009666D"/>
    <w:p w:rsidR="0009666D" w:rsidRDefault="00DD0296" w:rsidP="0009666D">
      <w:r>
        <w:t>When using this within your project you probably should create your own base service class that all of your services derive from. That will give you better control over the base service. It will give you the ability to change the behavior of your services without having to change all of your services.</w:t>
      </w:r>
    </w:p>
    <w:p w:rsidR="002632EF" w:rsidRDefault="002632EF" w:rsidP="00BD30C8">
      <w:pPr>
        <w:pStyle w:val="Heading1"/>
      </w:pPr>
      <w:r>
        <w:lastRenderedPageBreak/>
        <w:t>The Old Lambda Way</w:t>
      </w:r>
    </w:p>
    <w:p w:rsidR="002632EF" w:rsidRDefault="002632EF" w:rsidP="0009666D">
      <w:r>
        <w:t>We used to recommend calling WCF services thru Lambda expressions.</w:t>
      </w:r>
      <w:r w:rsidR="00674CF6">
        <w:t xml:space="preserve"> With the new Proxy method this is no longer the prescribed way.</w:t>
      </w:r>
    </w:p>
    <w:p w:rsidR="00BD30C8" w:rsidRDefault="00BD30C8" w:rsidP="00BD30C8">
      <w:pPr>
        <w:pStyle w:val="HTMLPreformatted"/>
        <w:shd w:val="clear" w:color="auto" w:fill="FFFFFF"/>
        <w:rPr>
          <w:rFonts w:ascii="Consolas" w:hAnsi="Consolas" w:cs="Consolas"/>
          <w:color w:val="000000"/>
        </w:rPr>
      </w:pPr>
      <w:proofErr w:type="spellStart"/>
      <w:proofErr w:type="gramStart"/>
      <w:r>
        <w:rPr>
          <w:rFonts w:ascii="Consolas" w:hAnsi="Consolas" w:cs="Consolas"/>
          <w:color w:val="0000FF"/>
        </w:rPr>
        <w:t>var</w:t>
      </w:r>
      <w:proofErr w:type="spellEnd"/>
      <w:proofErr w:type="gramEnd"/>
      <w:r>
        <w:rPr>
          <w:rFonts w:ascii="Consolas" w:hAnsi="Consolas" w:cs="Consolas"/>
          <w:color w:val="000000"/>
        </w:rPr>
        <w:t> factory = </w:t>
      </w:r>
      <w:r>
        <w:rPr>
          <w:rFonts w:ascii="Consolas" w:hAnsi="Consolas" w:cs="Consolas"/>
          <w:color w:val="0000FF"/>
        </w:rPr>
        <w:t>new</w:t>
      </w:r>
      <w:r>
        <w:rPr>
          <w:rFonts w:ascii="Consolas" w:hAnsi="Consolas" w:cs="Consolas"/>
          <w:color w:val="000000"/>
        </w:rPr>
        <w:t> </w:t>
      </w:r>
      <w:proofErr w:type="spellStart"/>
      <w:r>
        <w:rPr>
          <w:rFonts w:ascii="Consolas" w:hAnsi="Consolas" w:cs="Consolas"/>
          <w:color w:val="2B91AF"/>
        </w:rPr>
        <w:t>ServiceFactory</w:t>
      </w:r>
      <w:proofErr w:type="spellEnd"/>
      <w:r>
        <w:rPr>
          <w:rFonts w:ascii="Consolas" w:hAnsi="Consolas" w:cs="Consolas"/>
          <w:color w:val="000000"/>
        </w:rPr>
        <w:t>();            </w:t>
      </w:r>
    </w:p>
    <w:p w:rsidR="00BD30C8" w:rsidRDefault="00BD30C8" w:rsidP="00BD30C8">
      <w:pPr>
        <w:pStyle w:val="HTMLPreformatted"/>
        <w:shd w:val="clear" w:color="auto" w:fill="FFFFFF"/>
        <w:rPr>
          <w:rFonts w:ascii="Consolas" w:hAnsi="Consolas" w:cs="Consolas"/>
          <w:color w:val="000000"/>
        </w:rPr>
      </w:pPr>
      <w:proofErr w:type="spellStart"/>
      <w:r>
        <w:rPr>
          <w:rFonts w:ascii="Consolas" w:hAnsi="Consolas" w:cs="Consolas"/>
          <w:color w:val="000000"/>
        </w:rPr>
        <w:t>factory.Call</w:t>
      </w:r>
      <w:proofErr w:type="spellEnd"/>
      <w:r>
        <w:rPr>
          <w:rFonts w:ascii="Consolas" w:hAnsi="Consolas" w:cs="Consolas"/>
          <w:color w:val="000000"/>
        </w:rPr>
        <w:t>&lt;</w:t>
      </w:r>
      <w:proofErr w:type="spellStart"/>
      <w:r>
        <w:rPr>
          <w:rFonts w:ascii="Consolas" w:hAnsi="Consolas" w:cs="Consolas"/>
          <w:color w:val="2B91AF"/>
        </w:rPr>
        <w:t>IMyService</w:t>
      </w:r>
      <w:proofErr w:type="spellEnd"/>
      <w:proofErr w:type="gramStart"/>
      <w:r>
        <w:rPr>
          <w:rFonts w:ascii="Consolas" w:hAnsi="Consolas" w:cs="Consolas"/>
          <w:color w:val="000000"/>
        </w:rPr>
        <w:t>&gt;(</w:t>
      </w:r>
      <w:proofErr w:type="gramEnd"/>
      <w:r>
        <w:rPr>
          <w:rFonts w:ascii="Consolas" w:hAnsi="Consolas" w:cs="Consolas"/>
          <w:color w:val="000000"/>
        </w:rPr>
        <w:t>proxy =&gt;</w:t>
      </w:r>
    </w:p>
    <w:p w:rsidR="00BD30C8" w:rsidRDefault="00BD30C8" w:rsidP="00BD30C8">
      <w:pPr>
        <w:pStyle w:val="HTMLPreformatted"/>
        <w:shd w:val="clear" w:color="auto" w:fill="FFFFFF"/>
        <w:rPr>
          <w:rFonts w:ascii="Consolas" w:hAnsi="Consolas" w:cs="Consolas"/>
          <w:color w:val="000000"/>
        </w:rPr>
      </w:pPr>
      <w:r>
        <w:rPr>
          <w:rFonts w:ascii="Consolas" w:hAnsi="Consolas" w:cs="Consolas"/>
          <w:color w:val="000000"/>
        </w:rPr>
        <w:t>{</w:t>
      </w:r>
    </w:p>
    <w:p w:rsidR="00BD30C8" w:rsidRDefault="00BD30C8" w:rsidP="00BD30C8">
      <w:pPr>
        <w:pStyle w:val="HTMLPreformatted"/>
        <w:shd w:val="clear" w:color="auto" w:fill="FFFFFF"/>
        <w:rPr>
          <w:rFonts w:ascii="Consolas" w:hAnsi="Consolas" w:cs="Consolas"/>
          <w:color w:val="000000"/>
        </w:rPr>
      </w:pPr>
      <w:r>
        <w:rPr>
          <w:rFonts w:ascii="Consolas" w:hAnsi="Consolas" w:cs="Consolas"/>
          <w:color w:val="2B91AF"/>
        </w:rPr>
        <w:tab/>
      </w:r>
      <w:proofErr w:type="spellStart"/>
      <w:proofErr w:type="gramStart"/>
      <w:r>
        <w:rPr>
          <w:rFonts w:ascii="Consolas" w:hAnsi="Consolas" w:cs="Consolas"/>
          <w:color w:val="2B91AF"/>
        </w:rPr>
        <w:t>Console</w:t>
      </w:r>
      <w:r>
        <w:rPr>
          <w:rFonts w:ascii="Consolas" w:hAnsi="Consolas" w:cs="Consolas"/>
          <w:color w:val="000000"/>
        </w:rPr>
        <w:t>.WriteLine</w:t>
      </w:r>
      <w:proofErr w:type="spellEnd"/>
      <w:r>
        <w:rPr>
          <w:rFonts w:ascii="Consolas" w:hAnsi="Consolas" w:cs="Consolas"/>
          <w:color w:val="000000"/>
        </w:rPr>
        <w:t>(</w:t>
      </w:r>
      <w:proofErr w:type="spellStart"/>
      <w:proofErr w:type="gramEnd"/>
      <w:r>
        <w:rPr>
          <w:rFonts w:ascii="Consolas" w:hAnsi="Consolas" w:cs="Consolas"/>
          <w:color w:val="000000"/>
        </w:rPr>
        <w:t>proxy.TestMe</w:t>
      </w:r>
      <w:proofErr w:type="spellEnd"/>
      <w:r>
        <w:rPr>
          <w:rFonts w:ascii="Consolas" w:hAnsi="Consolas" w:cs="Consolas"/>
          <w:color w:val="000000"/>
        </w:rPr>
        <w:t>(</w:t>
      </w:r>
      <w:r>
        <w:rPr>
          <w:rFonts w:ascii="Consolas" w:hAnsi="Consolas" w:cs="Consolas"/>
          <w:color w:val="A31515"/>
        </w:rPr>
        <w:t>"</w:t>
      </w:r>
      <w:proofErr w:type="spellStart"/>
      <w:r>
        <w:rPr>
          <w:rFonts w:ascii="Consolas" w:hAnsi="Consolas" w:cs="Consolas"/>
          <w:color w:val="A31515"/>
        </w:rPr>
        <w:t>MyService</w:t>
      </w:r>
      <w:proofErr w:type="spellEnd"/>
      <w:r>
        <w:rPr>
          <w:rFonts w:ascii="Consolas" w:hAnsi="Consolas" w:cs="Consolas"/>
          <w:color w:val="A31515"/>
        </w:rPr>
        <w:t>"</w:t>
      </w:r>
      <w:r>
        <w:rPr>
          <w:rFonts w:ascii="Consolas" w:hAnsi="Consolas" w:cs="Consolas"/>
          <w:color w:val="000000"/>
        </w:rPr>
        <w:t>));</w:t>
      </w:r>
    </w:p>
    <w:p w:rsidR="00BD30C8" w:rsidRDefault="00BD30C8" w:rsidP="00BD30C8">
      <w:pPr>
        <w:pStyle w:val="HTMLPreformatted"/>
        <w:shd w:val="clear" w:color="auto" w:fill="FFFFFF"/>
        <w:rPr>
          <w:rFonts w:ascii="Consolas" w:hAnsi="Consolas" w:cs="Consolas"/>
          <w:color w:val="000000"/>
        </w:rPr>
      </w:pPr>
      <w:r>
        <w:rPr>
          <w:rFonts w:ascii="Consolas" w:hAnsi="Consolas" w:cs="Consolas"/>
          <w:color w:val="000000"/>
        </w:rPr>
        <w:t>});</w:t>
      </w:r>
    </w:p>
    <w:p w:rsidR="00BD30C8" w:rsidRPr="0009666D" w:rsidRDefault="00BD30C8" w:rsidP="0009666D"/>
    <w:sectPr w:rsidR="00BD30C8" w:rsidRPr="000966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582B"/>
    <w:rsid w:val="000424EA"/>
    <w:rsid w:val="0009666D"/>
    <w:rsid w:val="000A0E4C"/>
    <w:rsid w:val="000D5A7F"/>
    <w:rsid w:val="00117B78"/>
    <w:rsid w:val="00135684"/>
    <w:rsid w:val="0017121E"/>
    <w:rsid w:val="00181DBC"/>
    <w:rsid w:val="002632EF"/>
    <w:rsid w:val="00273FA7"/>
    <w:rsid w:val="00296786"/>
    <w:rsid w:val="002E1802"/>
    <w:rsid w:val="002F2644"/>
    <w:rsid w:val="00347F63"/>
    <w:rsid w:val="004C3E0E"/>
    <w:rsid w:val="005538C5"/>
    <w:rsid w:val="005B06FF"/>
    <w:rsid w:val="005B30F6"/>
    <w:rsid w:val="00654A52"/>
    <w:rsid w:val="00674CF6"/>
    <w:rsid w:val="006E2647"/>
    <w:rsid w:val="00760005"/>
    <w:rsid w:val="007A2A22"/>
    <w:rsid w:val="00867340"/>
    <w:rsid w:val="00882A99"/>
    <w:rsid w:val="008C635A"/>
    <w:rsid w:val="0093708A"/>
    <w:rsid w:val="0094060F"/>
    <w:rsid w:val="009E582B"/>
    <w:rsid w:val="00A275C1"/>
    <w:rsid w:val="00A336CA"/>
    <w:rsid w:val="00AF4557"/>
    <w:rsid w:val="00BD30C8"/>
    <w:rsid w:val="00C51B19"/>
    <w:rsid w:val="00D35FF5"/>
    <w:rsid w:val="00DD0296"/>
    <w:rsid w:val="00E4758E"/>
    <w:rsid w:val="00ED1C47"/>
    <w:rsid w:val="00EF6691"/>
    <w:rsid w:val="00F336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73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3708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3708A"/>
    <w:rPr>
      <w:rFonts w:asciiTheme="majorHAnsi" w:eastAsiaTheme="majorEastAsia" w:hAnsiTheme="majorHAnsi" w:cstheme="majorBidi"/>
      <w:color w:val="17365D" w:themeColor="text2" w:themeShade="BF"/>
      <w:spacing w:val="5"/>
      <w:kern w:val="28"/>
      <w:sz w:val="52"/>
      <w:szCs w:val="52"/>
    </w:rPr>
  </w:style>
  <w:style w:type="paragraph" w:styleId="HTMLPreformatted">
    <w:name w:val="HTML Preformatted"/>
    <w:basedOn w:val="Normal"/>
    <w:link w:val="HTMLPreformattedChar"/>
    <w:uiPriority w:val="99"/>
    <w:unhideWhenUsed/>
    <w:rsid w:val="00937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3708A"/>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867340"/>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F336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3363F"/>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73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3708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3708A"/>
    <w:rPr>
      <w:rFonts w:asciiTheme="majorHAnsi" w:eastAsiaTheme="majorEastAsia" w:hAnsiTheme="majorHAnsi" w:cstheme="majorBidi"/>
      <w:color w:val="17365D" w:themeColor="text2" w:themeShade="BF"/>
      <w:spacing w:val="5"/>
      <w:kern w:val="28"/>
      <w:sz w:val="52"/>
      <w:szCs w:val="52"/>
    </w:rPr>
  </w:style>
  <w:style w:type="paragraph" w:styleId="HTMLPreformatted">
    <w:name w:val="HTML Preformatted"/>
    <w:basedOn w:val="Normal"/>
    <w:link w:val="HTMLPreformattedChar"/>
    <w:uiPriority w:val="99"/>
    <w:unhideWhenUsed/>
    <w:rsid w:val="00937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3708A"/>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867340"/>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F336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3363F"/>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204371">
      <w:bodyDiv w:val="1"/>
      <w:marLeft w:val="0"/>
      <w:marRight w:val="0"/>
      <w:marTop w:val="0"/>
      <w:marBottom w:val="0"/>
      <w:divBdr>
        <w:top w:val="none" w:sz="0" w:space="0" w:color="auto"/>
        <w:left w:val="none" w:sz="0" w:space="0" w:color="auto"/>
        <w:bottom w:val="none" w:sz="0" w:space="0" w:color="auto"/>
        <w:right w:val="none" w:sz="0" w:space="0" w:color="auto"/>
      </w:divBdr>
    </w:div>
    <w:div w:id="158623543">
      <w:bodyDiv w:val="1"/>
      <w:marLeft w:val="0"/>
      <w:marRight w:val="0"/>
      <w:marTop w:val="0"/>
      <w:marBottom w:val="0"/>
      <w:divBdr>
        <w:top w:val="none" w:sz="0" w:space="0" w:color="auto"/>
        <w:left w:val="none" w:sz="0" w:space="0" w:color="auto"/>
        <w:bottom w:val="none" w:sz="0" w:space="0" w:color="auto"/>
        <w:right w:val="none" w:sz="0" w:space="0" w:color="auto"/>
      </w:divBdr>
    </w:div>
    <w:div w:id="496263172">
      <w:bodyDiv w:val="1"/>
      <w:marLeft w:val="0"/>
      <w:marRight w:val="0"/>
      <w:marTop w:val="0"/>
      <w:marBottom w:val="0"/>
      <w:divBdr>
        <w:top w:val="none" w:sz="0" w:space="0" w:color="auto"/>
        <w:left w:val="none" w:sz="0" w:space="0" w:color="auto"/>
        <w:bottom w:val="none" w:sz="0" w:space="0" w:color="auto"/>
        <w:right w:val="none" w:sz="0" w:space="0" w:color="auto"/>
      </w:divBdr>
    </w:div>
    <w:div w:id="516500743">
      <w:bodyDiv w:val="1"/>
      <w:marLeft w:val="0"/>
      <w:marRight w:val="0"/>
      <w:marTop w:val="0"/>
      <w:marBottom w:val="0"/>
      <w:divBdr>
        <w:top w:val="none" w:sz="0" w:space="0" w:color="auto"/>
        <w:left w:val="none" w:sz="0" w:space="0" w:color="auto"/>
        <w:bottom w:val="none" w:sz="0" w:space="0" w:color="auto"/>
        <w:right w:val="none" w:sz="0" w:space="0" w:color="auto"/>
      </w:divBdr>
    </w:div>
    <w:div w:id="573710923">
      <w:bodyDiv w:val="1"/>
      <w:marLeft w:val="0"/>
      <w:marRight w:val="0"/>
      <w:marTop w:val="0"/>
      <w:marBottom w:val="0"/>
      <w:divBdr>
        <w:top w:val="none" w:sz="0" w:space="0" w:color="auto"/>
        <w:left w:val="none" w:sz="0" w:space="0" w:color="auto"/>
        <w:bottom w:val="none" w:sz="0" w:space="0" w:color="auto"/>
        <w:right w:val="none" w:sz="0" w:space="0" w:color="auto"/>
      </w:divBdr>
    </w:div>
    <w:div w:id="603921484">
      <w:bodyDiv w:val="1"/>
      <w:marLeft w:val="0"/>
      <w:marRight w:val="0"/>
      <w:marTop w:val="0"/>
      <w:marBottom w:val="0"/>
      <w:divBdr>
        <w:top w:val="none" w:sz="0" w:space="0" w:color="auto"/>
        <w:left w:val="none" w:sz="0" w:space="0" w:color="auto"/>
        <w:bottom w:val="none" w:sz="0" w:space="0" w:color="auto"/>
        <w:right w:val="none" w:sz="0" w:space="0" w:color="auto"/>
      </w:divBdr>
    </w:div>
    <w:div w:id="691420664">
      <w:bodyDiv w:val="1"/>
      <w:marLeft w:val="0"/>
      <w:marRight w:val="0"/>
      <w:marTop w:val="0"/>
      <w:marBottom w:val="0"/>
      <w:divBdr>
        <w:top w:val="none" w:sz="0" w:space="0" w:color="auto"/>
        <w:left w:val="none" w:sz="0" w:space="0" w:color="auto"/>
        <w:bottom w:val="none" w:sz="0" w:space="0" w:color="auto"/>
        <w:right w:val="none" w:sz="0" w:space="0" w:color="auto"/>
      </w:divBdr>
    </w:div>
    <w:div w:id="959729299">
      <w:bodyDiv w:val="1"/>
      <w:marLeft w:val="0"/>
      <w:marRight w:val="0"/>
      <w:marTop w:val="0"/>
      <w:marBottom w:val="0"/>
      <w:divBdr>
        <w:top w:val="none" w:sz="0" w:space="0" w:color="auto"/>
        <w:left w:val="none" w:sz="0" w:space="0" w:color="auto"/>
        <w:bottom w:val="none" w:sz="0" w:space="0" w:color="auto"/>
        <w:right w:val="none" w:sz="0" w:space="0" w:color="auto"/>
      </w:divBdr>
    </w:div>
    <w:div w:id="1243176259">
      <w:bodyDiv w:val="1"/>
      <w:marLeft w:val="0"/>
      <w:marRight w:val="0"/>
      <w:marTop w:val="0"/>
      <w:marBottom w:val="0"/>
      <w:divBdr>
        <w:top w:val="none" w:sz="0" w:space="0" w:color="auto"/>
        <w:left w:val="none" w:sz="0" w:space="0" w:color="auto"/>
        <w:bottom w:val="none" w:sz="0" w:space="0" w:color="auto"/>
        <w:right w:val="none" w:sz="0" w:space="0" w:color="auto"/>
      </w:divBdr>
    </w:div>
    <w:div w:id="212507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32FAD9-F6F1-4610-AC26-6628CA5FEE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748</TotalTime>
  <Pages>4</Pages>
  <Words>877</Words>
  <Characters>5001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Chad Michel</dc:creator>
  <cp:lastModifiedBy>Chad Michel</cp:lastModifiedBy>
  <cp:revision>35</cp:revision>
  <dcterms:created xsi:type="dcterms:W3CDTF">2011-05-25T03:03:00Z</dcterms:created>
  <dcterms:modified xsi:type="dcterms:W3CDTF">2011-07-08T21:06:00Z</dcterms:modified>
</cp:coreProperties>
</file>