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backlog y el sprint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tbl>
      <w:tblPr>
        <w:tblStyle w:val="Tablaconcuadrcula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1"/>
        <w:gridCol w:w="3276"/>
        <w:gridCol w:w="1573"/>
        <w:gridCol w:w="1089"/>
        <w:gridCol w:w="1272"/>
        <w:gridCol w:w="1304"/>
        <w:gridCol w:w="1118"/>
        <w:gridCol w:w="1955"/>
      </w:tblGrid>
      <w:tr>
        <w:trPr/>
        <w:tc>
          <w:tcPr>
            <w:tcW w:w="1361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Identificador (ID) de la Historia</w:t>
            </w:r>
          </w:p>
        </w:tc>
        <w:tc>
          <w:tcPr>
            <w:tcW w:w="3276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Enunciado de la Historia</w:t>
            </w:r>
          </w:p>
        </w:tc>
        <w:tc>
          <w:tcPr>
            <w:tcW w:w="1573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Alias</w:t>
            </w:r>
          </w:p>
        </w:tc>
        <w:tc>
          <w:tcPr>
            <w:tcW w:w="1089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Estado</w:t>
            </w:r>
          </w:p>
        </w:tc>
        <w:tc>
          <w:tcPr>
            <w:tcW w:w="1272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Dimensión/ Esfuerzo</w:t>
            </w:r>
          </w:p>
        </w:tc>
        <w:tc>
          <w:tcPr>
            <w:tcW w:w="1304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Interacción (Sprint)</w:t>
            </w:r>
          </w:p>
        </w:tc>
        <w:tc>
          <w:tcPr>
            <w:tcW w:w="1118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Prioridad</w:t>
            </w:r>
          </w:p>
        </w:tc>
        <w:tc>
          <w:tcPr>
            <w:tcW w:w="1955" w:type="dxa"/>
            <w:tcBorders/>
            <w:shd w:color="auto" w:fill="2F549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Times New Roman"/>
                <w:color w:val="FFFFFF"/>
              </w:rPr>
            </w:pPr>
            <w:r>
              <w:rPr>
                <w:rFonts w:eastAsia="Yu Mincho" w:cs="Times New Roman"/>
                <w:color w:val="FFFFFF"/>
                <w:kern w:val="0"/>
                <w:sz w:val="22"/>
                <w:szCs w:val="22"/>
                <w:lang w:eastAsia="ja-JP" w:bidi="ar-SA"/>
              </w:rPr>
              <w:t>Comentarios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TA01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 xml:space="preserve">Como cliente requiero una cartera de los clientes que se han registrado para darles el seguimiento correspondiente  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 xml:space="preserve">Directorio 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#1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Muy Alta</w:t>
            </w:r>
          </w:p>
        </w:tc>
        <w:tc>
          <w:tcPr>
            <w:tcW w:w="1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Base de datos en Excel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TA02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optimización para los motores de búsqueda (SEO)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Para mejorar la visibilidad del sistema.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SEO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#2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Muy Alta</w:t>
            </w:r>
          </w:p>
        </w:tc>
        <w:tc>
          <w:tcPr>
            <w:tcW w:w="1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Palabras clave para la optimización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TA03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que, el sistema web sea compatible para dispositivos varios como celulares, tabletas, PC, laptops, etc.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Compatibilidad de sitio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#3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Muy Alta</w:t>
            </w:r>
          </w:p>
        </w:tc>
        <w:tc>
          <w:tcPr>
            <w:tcW w:w="1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Sistema web responsive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TA04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tener acceso al interfaz del sistema para poder modificar datos y monitorear las preferencias de los clientes como las compras, agregados al carrito, el más visto, el más vendido, etc.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Acceso al interfaz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#4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Muy Alta</w:t>
            </w:r>
          </w:p>
        </w:tc>
        <w:tc>
          <w:tcPr>
            <w:tcW w:w="1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Configurar la interfaz de usuario web.</w:t>
            </w:r>
          </w:p>
        </w:tc>
      </w:tr>
      <w:tr>
        <w:trPr/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TA05</w:t>
            </w:r>
          </w:p>
        </w:tc>
        <w:tc>
          <w:tcPr>
            <w:tcW w:w="3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Como cliente requiero certificados SSL para proteger la información personal de los clientes.</w:t>
            </w:r>
          </w:p>
        </w:tc>
        <w:tc>
          <w:tcPr>
            <w:tcW w:w="1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Protección del sistema web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#5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Yu Mincho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Yu Mincho" w:cs=""/>
                <w:kern w:val="0"/>
                <w:sz w:val="22"/>
                <w:szCs w:val="22"/>
                <w:lang w:eastAsia="ja-JP" w:bidi="ar-SA"/>
              </w:rPr>
              <w:t>Muy Alta</w:t>
            </w:r>
          </w:p>
        </w:tc>
        <w:tc>
          <w:tcPr>
            <w:tcW w:w="19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Times New Roman"/>
              </w:rPr>
            </w:pPr>
            <w:r>
              <w:rPr>
                <w:rFonts w:eastAsia="Yu Mincho" w:cs="Times New Roman"/>
                <w:kern w:val="0"/>
                <w:sz w:val="22"/>
                <w:szCs w:val="22"/>
                <w:lang w:eastAsia="ja-JP" w:bidi="ar-SA"/>
              </w:rPr>
              <w:t>Conseguir el certificado más conveniente</w:t>
            </w:r>
          </w:p>
        </w:tc>
      </w:tr>
    </w:tbl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tbl>
      <w:tblPr>
        <w:tblStyle w:val="Tablaconcuadrcula1"/>
        <w:tblpPr w:bottomFromText="0" w:horzAnchor="margin" w:leftFromText="141" w:rightFromText="141" w:tblpX="0" w:tblpY="1126" w:topFromText="0" w:vertAnchor="page"/>
        <w:tblW w:w="131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65"/>
        <w:gridCol w:w="1116"/>
        <w:gridCol w:w="1413"/>
        <w:gridCol w:w="1128"/>
        <w:gridCol w:w="1783"/>
        <w:gridCol w:w="826"/>
        <w:gridCol w:w="825"/>
        <w:gridCol w:w="828"/>
        <w:gridCol w:w="825"/>
        <w:gridCol w:w="694"/>
        <w:gridCol w:w="1173"/>
      </w:tblGrid>
      <w:tr>
        <w:trPr/>
        <w:tc>
          <w:tcPr>
            <w:tcW w:w="25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Hlk129780034"/>
            <w:bookmarkEnd w:id="0"/>
            <w:r>
              <w:rPr>
                <w:rFonts w:eastAsia="" w:cs=""/>
                <w:kern w:val="0"/>
                <w:sz w:val="20"/>
                <w:szCs w:val="20"/>
                <w:lang w:eastAsia="ja-JP" w:bidi="ar-SA"/>
              </w:rPr>
              <w:t>Elemento de trabajo pendiente</w:t>
            </w:r>
          </w:p>
        </w:tc>
        <w:tc>
          <w:tcPr>
            <w:tcW w:w="11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Puntos de historia</w:t>
            </w:r>
          </w:p>
        </w:tc>
        <w:tc>
          <w:tcPr>
            <w:tcW w:w="141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Responsable</w:t>
            </w:r>
          </w:p>
        </w:tc>
        <w:tc>
          <w:tcPr>
            <w:tcW w:w="11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Estado</w:t>
            </w:r>
          </w:p>
        </w:tc>
        <w:tc>
          <w:tcPr>
            <w:tcW w:w="17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Estimado original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Día 1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Día 2</w:t>
            </w:r>
          </w:p>
        </w:tc>
        <w:tc>
          <w:tcPr>
            <w:tcW w:w="8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Día 3</w:t>
            </w:r>
          </w:p>
        </w:tc>
        <w:tc>
          <w:tcPr>
            <w:tcW w:w="8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Día 4</w:t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Día 5</w:t>
            </w:r>
          </w:p>
        </w:tc>
        <w:tc>
          <w:tcPr>
            <w:tcW w:w="11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Revisión del Sprint</w:t>
            </w:r>
          </w:p>
        </w:tc>
      </w:tr>
      <w:tr>
        <w:trPr/>
        <w:tc>
          <w:tcPr>
            <w:tcW w:w="25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eastAsia="ja-JP" w:bidi="ar-SA"/>
              </w:rPr>
              <w:t>TA01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41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 xml:space="preserve">Generar una cartera de clientes registrados en Excel 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Jecxania M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eastAsia="ja-JP" w:bidi="ar-SA"/>
              </w:rPr>
              <w:t>TA02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41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7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17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"/>
                <w:kern w:val="0"/>
                <w:sz w:val="20"/>
                <w:szCs w:val="20"/>
                <w:lang w:eastAsia="ja-JP" w:bidi="ar-SA"/>
              </w:rPr>
              <w:t xml:space="preserve">Generar palabras clave e interfaz llamativa para un mejor posicionamiento. 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Jecxania M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eastAsia="ja-JP" w:bidi="ar-SA"/>
              </w:rPr>
              <w:t>TA03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41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"/>
                <w:kern w:val="0"/>
                <w:sz w:val="20"/>
                <w:szCs w:val="20"/>
                <w:lang w:eastAsia="ja-JP" w:bidi="ar-SA"/>
              </w:rPr>
              <w:t>Generar el sistema accesible y adaptable para los dispositivos requeridos</w:t>
            </w:r>
          </w:p>
        </w:tc>
        <w:tc>
          <w:tcPr>
            <w:tcW w:w="11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Jecxania M</w:t>
            </w:r>
          </w:p>
        </w:tc>
        <w:tc>
          <w:tcPr>
            <w:tcW w:w="11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7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eastAsia="ja-JP" w:bidi="ar-SA"/>
              </w:rPr>
              <w:t>TA04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41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"/>
                <w:kern w:val="0"/>
                <w:sz w:val="20"/>
                <w:szCs w:val="20"/>
                <w:lang w:eastAsia="ja-JP" w:bidi="ar-SA"/>
              </w:rPr>
              <w:t>Generar y proporcionar los accesos de la interfaz de usuario.</w:t>
            </w:r>
          </w:p>
        </w:tc>
        <w:tc>
          <w:tcPr>
            <w:tcW w:w="11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3</w:t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Jecxania M</w:t>
            </w:r>
          </w:p>
        </w:tc>
        <w:tc>
          <w:tcPr>
            <w:tcW w:w="11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7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eastAsia="ja-JP" w:bidi="ar-SA"/>
              </w:rPr>
              <w:t>TA05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41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"/>
                <w:kern w:val="0"/>
                <w:sz w:val="20"/>
                <w:szCs w:val="20"/>
                <w:lang w:eastAsia="ja-JP" w:bidi="ar-SA"/>
              </w:rPr>
              <w:t>Implementar un sistema SSL al sistema web</w:t>
            </w:r>
          </w:p>
        </w:tc>
        <w:tc>
          <w:tcPr>
            <w:tcW w:w="111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5</w:t>
            </w:r>
          </w:p>
        </w:tc>
        <w:tc>
          <w:tcPr>
            <w:tcW w:w="14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Jecxania M</w:t>
            </w:r>
          </w:p>
        </w:tc>
        <w:tc>
          <w:tcPr>
            <w:tcW w:w="11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Por iniciar</w:t>
            </w:r>
          </w:p>
        </w:tc>
        <w:tc>
          <w:tcPr>
            <w:tcW w:w="17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</w:tr>
      <w:tr>
        <w:trPr/>
        <w:tc>
          <w:tcPr>
            <w:tcW w:w="256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Total</w:t>
            </w:r>
          </w:p>
        </w:tc>
        <w:tc>
          <w:tcPr>
            <w:tcW w:w="111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21</w:t>
            </w:r>
          </w:p>
        </w:tc>
        <w:tc>
          <w:tcPr>
            <w:tcW w:w="141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78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  <w:t>50</w:t>
            </w:r>
          </w:p>
        </w:tc>
        <w:tc>
          <w:tcPr>
            <w:tcW w:w="82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825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694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</w:p>
        </w:tc>
        <w:tc>
          <w:tcPr>
            <w:tcW w:w="117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eastAsia="ja-JP" w:bidi="ar-SA"/>
              </w:rPr>
            </w:r>
            <w:bookmarkStart w:id="1" w:name="_Hlk129780034_Copy_1"/>
            <w:bookmarkStart w:id="2" w:name="_Hlk129780034_Copy_1"/>
            <w:bookmarkEnd w:id="2"/>
          </w:p>
        </w:tc>
      </w:tr>
    </w:tbl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Calendario Sprint</w:t>
      </w:r>
      <w:r>
        <w:rPr>
          <w:sz w:val="36"/>
          <w:szCs w:val="36"/>
        </w:rPr>
        <w:t>s</w:t>
      </w:r>
    </w:p>
    <w:tbl>
      <w:tblPr>
        <w:tblStyle w:val="Tablaconcuadrcula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17"/>
        <w:gridCol w:w="4564"/>
        <w:gridCol w:w="4069"/>
      </w:tblGrid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Comienza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Termina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1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02/05/2023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15/05/2023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2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15/05/2023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29/05/2023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3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29/05/2023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05/06/2023</w:t>
            </w:r>
          </w:p>
        </w:tc>
      </w:tr>
      <w:tr>
        <w:trPr>
          <w:trHeight w:val="56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4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05/06/2023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19/06/2023</w:t>
            </w:r>
          </w:p>
        </w:tc>
      </w:tr>
      <w:tr>
        <w:trPr>
          <w:trHeight w:val="549" w:hRule="atLeast"/>
        </w:trPr>
        <w:tc>
          <w:tcPr>
            <w:tcW w:w="43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Sprint 5</w:t>
            </w:r>
          </w:p>
        </w:tc>
        <w:tc>
          <w:tcPr>
            <w:tcW w:w="4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19/06/2023</w:t>
            </w:r>
          </w:p>
        </w:tc>
        <w:tc>
          <w:tcPr>
            <w:tcW w:w="40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Yu Mincho" w:cs=""/>
                <w:kern w:val="0"/>
                <w:sz w:val="36"/>
                <w:szCs w:val="36"/>
                <w:lang w:eastAsia="ja-JP" w:bidi="ar-SA"/>
              </w:rPr>
              <w:t>03/07/2023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/>
      </w:r>
      <w:bookmarkStart w:id="3" w:name="_GoBack"/>
      <w:bookmarkStart w:id="4" w:name="_GoBack"/>
      <w:bookmarkEnd w:id="4"/>
    </w:p>
    <w:sectPr>
      <w:type w:val="nextPage"/>
      <w:pgSz w:orient="landscape" w:w="15840" w:h="12240"/>
      <w:pgMar w:left="1440" w:right="1440" w:gutter="0" w:header="0" w:top="1080" w:footer="0" w:bottom="1080"/>
      <w:pgBorders w:display="allPages" w:offsetFrom="page">
        <w:top w:val="double" w:sz="4" w:space="24" w:color="B4C6E7"/>
        <w:left w:val="double" w:sz="4" w:space="24" w:color="B4C6E7"/>
        <w:bottom w:val="double" w:sz="4" w:space="24" w:color="B4C6E7"/>
        <w:right w:val="double" w:sz="4" w:space="24" w:color="B4C6E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17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e3932"/>
    <w:pPr>
      <w:spacing w:after="0" w:line="240" w:lineRule="auto"/>
    </w:pPr>
    <w:rPr>
      <w:lang w:val="es-MX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ae3932"/>
    <w:pPr>
      <w:spacing w:after="0" w:line="240" w:lineRule="auto"/>
    </w:pPr>
    <w:rPr>
      <w:rFonts w:eastAsiaTheme="minorEastAsia"/>
      <w:lang w:val="es-MX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LibreOffice/7.5.3.2$Linux_X86_64 LibreOffice_project/67bf5ab3e8553b11738d1302ab7051a12dd8b40d</Application>
  <AppVersion>15.0000</AppVersion>
  <Pages>4</Pages>
  <Words>321</Words>
  <Characters>1705</Characters>
  <CharactersWithSpaces>1919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2023-03-20T20:18:00Z</dcterms:created>
  <dc:creator>Leonardo Jimenez Hernandez</dc:creator>
  <dc:description/>
  <dc:language>en-US</dc:language>
  <cp:lastModifiedBy/>
  <dcterms:modified xsi:type="dcterms:W3CDTF">2023-05-03T11:31:57Z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