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FA91" w14:textId="7B14E4A4" w:rsidR="00F0021C" w:rsidRPr="00235184" w:rsidRDefault="00F0021C">
      <w:pPr>
        <w:rPr>
          <w:rFonts w:ascii="Arial" w:hAnsi="Arial" w:cs="Arial"/>
        </w:rPr>
      </w:pPr>
    </w:p>
    <w:p w14:paraId="3AEF0402" w14:textId="306D9BB4" w:rsidR="00F0021C" w:rsidRPr="00235184" w:rsidRDefault="00F0021C" w:rsidP="00F002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>Choose 3 categories to scrape:</w:t>
      </w:r>
    </w:p>
    <w:p w14:paraId="77FB1E55" w14:textId="302784C9" w:rsidR="00F0021C" w:rsidRDefault="00F0021C" w:rsidP="00F0021C">
      <w:pPr>
        <w:pStyle w:val="ListParagraph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7068A4C3" wp14:editId="14307136">
            <wp:extent cx="6528816" cy="680436"/>
            <wp:effectExtent l="19050" t="19050" r="2476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68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DDF38" w14:textId="77777777" w:rsidR="00EB65D4" w:rsidRPr="00235184" w:rsidRDefault="00EB65D4" w:rsidP="00F0021C">
      <w:pPr>
        <w:pStyle w:val="ListParagraph"/>
        <w:rPr>
          <w:rFonts w:ascii="Arial" w:hAnsi="Arial" w:cs="Arial"/>
        </w:rPr>
      </w:pPr>
    </w:p>
    <w:p w14:paraId="4A849C06" w14:textId="7BB0C002" w:rsidR="00F0021C" w:rsidRPr="00235184" w:rsidRDefault="007D33EF" w:rsidP="00F002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 xml:space="preserve">Get all categories in 3 </w:t>
      </w:r>
      <w:proofErr w:type="spellStart"/>
      <w:proofErr w:type="gramStart"/>
      <w:r w:rsidRPr="00235184">
        <w:rPr>
          <w:rFonts w:ascii="Arial" w:hAnsi="Arial" w:cs="Arial"/>
        </w:rPr>
        <w:t>main</w:t>
      </w:r>
      <w:proofErr w:type="gramEnd"/>
      <w:r w:rsidRPr="00235184">
        <w:rPr>
          <w:rFonts w:ascii="Arial" w:hAnsi="Arial" w:cs="Arial"/>
        </w:rPr>
        <w:t>_categories</w:t>
      </w:r>
      <w:proofErr w:type="spellEnd"/>
      <w:r w:rsidR="00B1572B" w:rsidRPr="00235184">
        <w:rPr>
          <w:rFonts w:ascii="Arial" w:hAnsi="Arial" w:cs="Arial"/>
        </w:rPr>
        <w:t>, we have 180 categories</w:t>
      </w:r>
    </w:p>
    <w:p w14:paraId="26FA58F1" w14:textId="47BD2FE8" w:rsidR="007D33EF" w:rsidRPr="00235184" w:rsidRDefault="007D33EF" w:rsidP="007D33EF">
      <w:pPr>
        <w:pStyle w:val="ListParagraph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3FE3B158" wp14:editId="296F6C70">
            <wp:extent cx="6528816" cy="3238540"/>
            <wp:effectExtent l="19050" t="19050" r="2476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23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7847B" w14:textId="3A54D32E" w:rsidR="007D33EF" w:rsidRPr="00235184" w:rsidRDefault="007D33EF" w:rsidP="007D33EF">
      <w:pPr>
        <w:pStyle w:val="ListParagraph"/>
        <w:rPr>
          <w:rFonts w:ascii="Arial" w:hAnsi="Arial" w:cs="Arial"/>
        </w:rPr>
      </w:pPr>
    </w:p>
    <w:p w14:paraId="63366194" w14:textId="0EB906D2" w:rsidR="007D33EF" w:rsidRPr="00235184" w:rsidRDefault="007D33EF" w:rsidP="007D33EF">
      <w:pPr>
        <w:pStyle w:val="ListParagraph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6B474D53" wp14:editId="7F76976E">
            <wp:extent cx="6528816" cy="2093607"/>
            <wp:effectExtent l="19050" t="19050" r="2476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093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4A964" w14:textId="77777777" w:rsidR="00B01A53" w:rsidRPr="00235184" w:rsidRDefault="00B01A53">
      <w:pPr>
        <w:rPr>
          <w:rFonts w:ascii="Arial" w:hAnsi="Arial" w:cs="Arial"/>
        </w:rPr>
      </w:pPr>
      <w:r w:rsidRPr="00235184">
        <w:rPr>
          <w:rFonts w:ascii="Arial" w:hAnsi="Arial" w:cs="Arial"/>
        </w:rPr>
        <w:br w:type="page"/>
      </w:r>
    </w:p>
    <w:p w14:paraId="0764B8E7" w14:textId="039C4D0D" w:rsidR="00DB3763" w:rsidRPr="00235184" w:rsidRDefault="00DB3763" w:rsidP="00F002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lastRenderedPageBreak/>
        <w:t>Find</w:t>
      </w:r>
      <w:r w:rsidRPr="001549D3">
        <w:rPr>
          <w:rFonts w:ascii="Arial" w:hAnsi="Arial" w:cs="Arial"/>
          <w:b/>
          <w:bCs/>
        </w:rPr>
        <w:t xml:space="preserve"> </w:t>
      </w:r>
      <w:proofErr w:type="spellStart"/>
      <w:r w:rsidRPr="001549D3">
        <w:rPr>
          <w:rFonts w:ascii="Arial" w:hAnsi="Arial" w:cs="Arial"/>
          <w:b/>
          <w:bCs/>
        </w:rPr>
        <w:t>lowest_sub_categories</w:t>
      </w:r>
      <w:proofErr w:type="spellEnd"/>
    </w:p>
    <w:p w14:paraId="072F4277" w14:textId="55990A5F" w:rsidR="00DB3763" w:rsidRPr="00235184" w:rsidRDefault="00DB3763" w:rsidP="00B01A53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1DD3C0AF" wp14:editId="55D132DC">
            <wp:extent cx="4151595" cy="2622550"/>
            <wp:effectExtent l="19050" t="19050" r="2095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365" cy="2633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FC04A" w14:textId="77777777" w:rsidR="00B01A53" w:rsidRPr="00235184" w:rsidRDefault="00B01A53" w:rsidP="00B01A53">
      <w:pPr>
        <w:pStyle w:val="ListParagraph"/>
        <w:jc w:val="center"/>
        <w:rPr>
          <w:rFonts w:ascii="Arial" w:hAnsi="Arial" w:cs="Arial"/>
        </w:rPr>
      </w:pPr>
    </w:p>
    <w:p w14:paraId="20EDBD0E" w14:textId="4B948714" w:rsidR="00DB3763" w:rsidRPr="00235184" w:rsidRDefault="00DB3763" w:rsidP="00F0021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 xml:space="preserve">Build </w:t>
      </w:r>
      <w:proofErr w:type="spellStart"/>
      <w:r w:rsidRPr="00235184">
        <w:rPr>
          <w:rFonts w:ascii="Arial" w:hAnsi="Arial" w:cs="Arial"/>
        </w:rPr>
        <w:t>tupple</w:t>
      </w:r>
      <w:proofErr w:type="spellEnd"/>
      <w:r w:rsidRPr="00235184">
        <w:rPr>
          <w:rFonts w:ascii="Arial" w:hAnsi="Arial" w:cs="Arial"/>
        </w:rPr>
        <w:t xml:space="preserve"> list </w:t>
      </w:r>
      <w:proofErr w:type="spellStart"/>
      <w:r w:rsidRPr="00815158">
        <w:rPr>
          <w:rFonts w:ascii="Arial" w:hAnsi="Arial" w:cs="Arial"/>
          <w:b/>
          <w:bCs/>
        </w:rPr>
        <w:t>base_urls</w:t>
      </w:r>
      <w:proofErr w:type="spellEnd"/>
      <w:r w:rsidRPr="00235184">
        <w:rPr>
          <w:rFonts w:ascii="Arial" w:hAnsi="Arial" w:cs="Arial"/>
        </w:rPr>
        <w:t xml:space="preserve"> to prepare all </w:t>
      </w:r>
      <w:proofErr w:type="spellStart"/>
      <w:r w:rsidRPr="00235184">
        <w:rPr>
          <w:rFonts w:ascii="Arial" w:hAnsi="Arial" w:cs="Arial"/>
        </w:rPr>
        <w:t>urls</w:t>
      </w:r>
      <w:proofErr w:type="spellEnd"/>
      <w:r w:rsidRPr="00235184">
        <w:rPr>
          <w:rFonts w:ascii="Arial" w:hAnsi="Arial" w:cs="Arial"/>
        </w:rPr>
        <w:t xml:space="preserve"> to scrape products</w:t>
      </w:r>
    </w:p>
    <w:p w14:paraId="1C0EF74A" w14:textId="79093790" w:rsidR="00DB3763" w:rsidRPr="00235184" w:rsidRDefault="00DB3763" w:rsidP="00B01A53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71A57C7B" wp14:editId="123F05AF">
            <wp:extent cx="6438900" cy="3604342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7" cy="36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EB968" w14:textId="77777777" w:rsidR="00E83C4E" w:rsidRPr="00235184" w:rsidRDefault="00E83C4E">
      <w:pPr>
        <w:rPr>
          <w:rFonts w:ascii="Arial" w:hAnsi="Arial" w:cs="Arial"/>
        </w:rPr>
      </w:pPr>
      <w:r w:rsidRPr="00235184">
        <w:rPr>
          <w:rFonts w:ascii="Arial" w:hAnsi="Arial" w:cs="Arial"/>
        </w:rPr>
        <w:br w:type="page"/>
      </w:r>
    </w:p>
    <w:p w14:paraId="1F905481" w14:textId="456F6C68" w:rsidR="00F0021C" w:rsidRPr="00235184" w:rsidRDefault="00541F98" w:rsidP="00541F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lastRenderedPageBreak/>
        <w:t xml:space="preserve">Function: </w:t>
      </w:r>
      <w:r w:rsidRPr="00235184">
        <w:rPr>
          <w:rFonts w:ascii="Arial" w:hAnsi="Arial" w:cs="Arial"/>
          <w:b/>
          <w:bCs/>
        </w:rPr>
        <w:t>def </w:t>
      </w:r>
      <w:proofErr w:type="spellStart"/>
      <w:r w:rsidRPr="00235184">
        <w:rPr>
          <w:rFonts w:ascii="Arial" w:hAnsi="Arial" w:cs="Arial"/>
          <w:b/>
          <w:bCs/>
        </w:rPr>
        <w:t>extract_tiki_</w:t>
      </w:r>
      <w:proofErr w:type="gramStart"/>
      <w:r w:rsidRPr="00235184">
        <w:rPr>
          <w:rFonts w:ascii="Arial" w:hAnsi="Arial" w:cs="Arial"/>
          <w:b/>
          <w:bCs/>
        </w:rPr>
        <w:t>info</w:t>
      </w:r>
      <w:proofErr w:type="spellEnd"/>
      <w:r w:rsidRPr="00235184">
        <w:rPr>
          <w:rFonts w:ascii="Arial" w:hAnsi="Arial" w:cs="Arial"/>
          <w:b/>
          <w:bCs/>
        </w:rPr>
        <w:t>(</w:t>
      </w:r>
      <w:proofErr w:type="spellStart"/>
      <w:proofErr w:type="gramEnd"/>
      <w:r w:rsidRPr="00235184">
        <w:rPr>
          <w:rFonts w:ascii="Arial" w:hAnsi="Arial" w:cs="Arial"/>
          <w:b/>
          <w:bCs/>
        </w:rPr>
        <w:t>parent_id</w:t>
      </w:r>
      <w:proofErr w:type="spellEnd"/>
      <w:r w:rsidRPr="00235184">
        <w:rPr>
          <w:rFonts w:ascii="Arial" w:hAnsi="Arial" w:cs="Arial"/>
          <w:b/>
          <w:bCs/>
        </w:rPr>
        <w:t>, </w:t>
      </w:r>
      <w:proofErr w:type="spellStart"/>
      <w:r w:rsidRPr="00235184">
        <w:rPr>
          <w:rFonts w:ascii="Arial" w:hAnsi="Arial" w:cs="Arial"/>
          <w:b/>
          <w:bCs/>
        </w:rPr>
        <w:t>url</w:t>
      </w:r>
      <w:proofErr w:type="spellEnd"/>
      <w:r w:rsidRPr="00235184">
        <w:rPr>
          <w:rFonts w:ascii="Arial" w:hAnsi="Arial" w:cs="Arial"/>
          <w:b/>
          <w:bCs/>
        </w:rPr>
        <w:t>)</w:t>
      </w:r>
      <w:r w:rsidRPr="00235184">
        <w:rPr>
          <w:rFonts w:ascii="Arial" w:hAnsi="Arial" w:cs="Arial"/>
          <w:b/>
          <w:bCs/>
        </w:rPr>
        <w:t xml:space="preserve"> </w:t>
      </w:r>
      <w:r w:rsidRPr="00235184">
        <w:rPr>
          <w:rFonts w:ascii="Arial" w:hAnsi="Arial" w:cs="Arial"/>
        </w:rPr>
        <w:t>we a</w:t>
      </w:r>
      <w:r w:rsidR="00F0021C" w:rsidRPr="00235184">
        <w:rPr>
          <w:rFonts w:ascii="Arial" w:hAnsi="Arial" w:cs="Arial"/>
        </w:rPr>
        <w:t xml:space="preserve">dd </w:t>
      </w:r>
      <w:r w:rsidR="00BA5792" w:rsidRPr="00235184">
        <w:rPr>
          <w:rFonts w:ascii="Arial" w:hAnsi="Arial" w:cs="Arial"/>
        </w:rPr>
        <w:t xml:space="preserve">key </w:t>
      </w:r>
      <w:proofErr w:type="spellStart"/>
      <w:r w:rsidR="00F0021C" w:rsidRPr="00235184">
        <w:rPr>
          <w:rFonts w:ascii="Arial" w:hAnsi="Arial" w:cs="Arial"/>
          <w:b/>
          <w:bCs/>
        </w:rPr>
        <w:t>parend_id</w:t>
      </w:r>
      <w:proofErr w:type="spellEnd"/>
      <w:r w:rsidR="00F0021C" w:rsidRPr="00235184">
        <w:rPr>
          <w:rFonts w:ascii="Arial" w:hAnsi="Arial" w:cs="Arial"/>
        </w:rPr>
        <w:t xml:space="preserve"> </w:t>
      </w:r>
      <w:r w:rsidR="00BA5792" w:rsidRPr="00235184">
        <w:rPr>
          <w:rFonts w:ascii="Arial" w:hAnsi="Arial" w:cs="Arial"/>
        </w:rPr>
        <w:t>to</w:t>
      </w:r>
      <w:r w:rsidR="00F0021C" w:rsidRPr="00235184">
        <w:rPr>
          <w:rFonts w:ascii="Arial" w:hAnsi="Arial" w:cs="Arial"/>
        </w:rPr>
        <w:t xml:space="preserve"> product dictionary</w:t>
      </w:r>
    </w:p>
    <w:p w14:paraId="5D552AB0" w14:textId="294AF711" w:rsidR="00BA0231" w:rsidRPr="00235184" w:rsidRDefault="00F0021C" w:rsidP="00E83C4E">
      <w:pPr>
        <w:pStyle w:val="ListParagraph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144AA009" wp14:editId="6C417303">
            <wp:extent cx="6528816" cy="2123411"/>
            <wp:effectExtent l="19050" t="19050" r="247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123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50631" w14:textId="77777777" w:rsidR="00E83C4E" w:rsidRPr="00235184" w:rsidRDefault="00E83C4E" w:rsidP="00E83C4E">
      <w:pPr>
        <w:pStyle w:val="ListParagraph"/>
        <w:rPr>
          <w:rFonts w:ascii="Arial" w:hAnsi="Arial" w:cs="Arial"/>
        </w:rPr>
      </w:pPr>
    </w:p>
    <w:p w14:paraId="103BADD5" w14:textId="7D69C26F" w:rsidR="00BA0231" w:rsidRPr="00235184" w:rsidRDefault="00BA0231" w:rsidP="00BA02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 xml:space="preserve">Edit </w:t>
      </w:r>
      <w:r w:rsidRPr="00842E0F">
        <w:rPr>
          <w:rFonts w:ascii="Arial" w:hAnsi="Arial" w:cs="Arial"/>
          <w:b/>
          <w:bCs/>
        </w:rPr>
        <w:t xml:space="preserve">function </w:t>
      </w:r>
      <w:r w:rsidRPr="00842E0F">
        <w:rPr>
          <w:rFonts w:ascii="Arial" w:hAnsi="Arial" w:cs="Arial"/>
          <w:b/>
          <w:bCs/>
        </w:rPr>
        <w:t>def </w:t>
      </w:r>
      <w:proofErr w:type="spellStart"/>
      <w:r w:rsidRPr="00842E0F">
        <w:rPr>
          <w:rFonts w:ascii="Arial" w:hAnsi="Arial" w:cs="Arial"/>
          <w:b/>
          <w:bCs/>
        </w:rPr>
        <w:t>scrape_tiki_team</w:t>
      </w:r>
      <w:proofErr w:type="spellEnd"/>
      <w:r w:rsidRPr="00842E0F">
        <w:rPr>
          <w:rFonts w:ascii="Arial" w:hAnsi="Arial" w:cs="Arial"/>
          <w:b/>
          <w:bCs/>
        </w:rPr>
        <w:t>(</w:t>
      </w:r>
      <w:proofErr w:type="spellStart"/>
      <w:r w:rsidRPr="00842E0F">
        <w:rPr>
          <w:rFonts w:ascii="Arial" w:hAnsi="Arial" w:cs="Arial"/>
          <w:b/>
          <w:bCs/>
        </w:rPr>
        <w:t>base_urls</w:t>
      </w:r>
      <w:proofErr w:type="spellEnd"/>
      <w:r w:rsidRPr="00842E0F">
        <w:rPr>
          <w:rFonts w:ascii="Arial" w:hAnsi="Arial" w:cs="Arial"/>
          <w:b/>
          <w:bCs/>
        </w:rPr>
        <w:t>)</w:t>
      </w:r>
    </w:p>
    <w:p w14:paraId="1975A300" w14:textId="12CEB7D2" w:rsidR="00BA0231" w:rsidRPr="00235184" w:rsidRDefault="00BA0231" w:rsidP="00BA0231">
      <w:pPr>
        <w:pStyle w:val="ListParagraph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6CF62B37" wp14:editId="4D55D816">
            <wp:extent cx="6528816" cy="3994319"/>
            <wp:effectExtent l="19050" t="19050" r="2476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99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EAF02" w14:textId="743CB0A5" w:rsidR="005B34C4" w:rsidRPr="00235184" w:rsidRDefault="005B34C4" w:rsidP="00BA0231">
      <w:pPr>
        <w:pStyle w:val="ListParagraph"/>
        <w:rPr>
          <w:rFonts w:ascii="Arial" w:hAnsi="Arial" w:cs="Arial"/>
        </w:rPr>
      </w:pPr>
    </w:p>
    <w:p w14:paraId="6D35E16E" w14:textId="77777777" w:rsidR="00A41850" w:rsidRPr="00235184" w:rsidRDefault="00A41850">
      <w:pPr>
        <w:rPr>
          <w:rFonts w:ascii="Arial" w:hAnsi="Arial" w:cs="Arial"/>
        </w:rPr>
      </w:pPr>
      <w:r w:rsidRPr="00235184">
        <w:rPr>
          <w:rFonts w:ascii="Arial" w:hAnsi="Arial" w:cs="Arial"/>
        </w:rPr>
        <w:br w:type="page"/>
      </w:r>
    </w:p>
    <w:p w14:paraId="396957FE" w14:textId="1C177869" w:rsidR="00492ECA" w:rsidRPr="00235184" w:rsidRDefault="005B34C4" w:rsidP="006631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lastRenderedPageBreak/>
        <w:t>Enjoy many cups of coffee with tiki web scraping</w:t>
      </w:r>
    </w:p>
    <w:p w14:paraId="55CC3524" w14:textId="60AAE39E" w:rsidR="00940D60" w:rsidRPr="00235184" w:rsidRDefault="005B34C4" w:rsidP="00EE5EDF">
      <w:pPr>
        <w:pStyle w:val="ListParagraph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51800A00" wp14:editId="34849FE7">
            <wp:extent cx="6528816" cy="2673384"/>
            <wp:effectExtent l="19050" t="19050" r="2476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673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B0043" w14:textId="77777777" w:rsidR="00EE5EDF" w:rsidRPr="00235184" w:rsidRDefault="00EE5EDF" w:rsidP="00EE5EDF">
      <w:pPr>
        <w:pStyle w:val="ListParagraph"/>
        <w:rPr>
          <w:rFonts w:ascii="Arial" w:hAnsi="Arial" w:cs="Arial"/>
        </w:rPr>
      </w:pPr>
    </w:p>
    <w:p w14:paraId="3E790873" w14:textId="7D358597" w:rsidR="00492ECA" w:rsidRPr="005B3281" w:rsidRDefault="00940D60" w:rsidP="00492EC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235184">
        <w:rPr>
          <w:rFonts w:ascii="Arial" w:hAnsi="Arial" w:cs="Arial"/>
        </w:rPr>
        <w:t>A FEW MOMENT LATER…</w:t>
      </w:r>
      <w:r w:rsidR="00B7338E" w:rsidRPr="00235184">
        <w:rPr>
          <w:rFonts w:ascii="Arial" w:hAnsi="Arial" w:cs="Arial"/>
        </w:rPr>
        <w:t xml:space="preserve"> BOOM! We have </w:t>
      </w:r>
      <w:r w:rsidR="00B7338E" w:rsidRPr="005B3281">
        <w:rPr>
          <w:rFonts w:ascii="Arial" w:hAnsi="Arial" w:cs="Arial"/>
          <w:b/>
          <w:bCs/>
        </w:rPr>
        <w:t>11032 products</w:t>
      </w:r>
    </w:p>
    <w:p w14:paraId="6726B435" w14:textId="671C0CDE" w:rsidR="00940D60" w:rsidRPr="00235184" w:rsidRDefault="00940D60" w:rsidP="00817BB0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2F979D8E" wp14:editId="4D5B2CCE">
            <wp:extent cx="3258005" cy="1171739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71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69084" w14:textId="77777777" w:rsidR="003062C5" w:rsidRPr="00235184" w:rsidRDefault="003062C5" w:rsidP="00817BB0">
      <w:pPr>
        <w:pStyle w:val="ListParagraph"/>
        <w:jc w:val="center"/>
        <w:rPr>
          <w:rFonts w:ascii="Arial" w:hAnsi="Arial" w:cs="Arial"/>
        </w:rPr>
      </w:pPr>
    </w:p>
    <w:p w14:paraId="0BE05C6E" w14:textId="77777777" w:rsidR="003062C5" w:rsidRPr="00235184" w:rsidRDefault="00492ECA" w:rsidP="003062C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 xml:space="preserve">Create </w:t>
      </w:r>
      <w:r w:rsidRPr="00E55788">
        <w:rPr>
          <w:rFonts w:ascii="Arial" w:hAnsi="Arial" w:cs="Arial"/>
          <w:b/>
          <w:bCs/>
        </w:rPr>
        <w:t>Products</w:t>
      </w:r>
      <w:r w:rsidRPr="00235184">
        <w:rPr>
          <w:rFonts w:ascii="Arial" w:hAnsi="Arial" w:cs="Arial"/>
        </w:rPr>
        <w:t xml:space="preserve"> table:</w:t>
      </w:r>
    </w:p>
    <w:p w14:paraId="3FAF8B3D" w14:textId="40B936EA" w:rsidR="00492ECA" w:rsidRPr="00235184" w:rsidRDefault="00492ECA" w:rsidP="003062C5">
      <w:pPr>
        <w:ind w:left="360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7D885ABC" wp14:editId="074E5FBB">
            <wp:extent cx="3702050" cy="3728380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163" cy="3768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0361A" w14:textId="39F85EB5" w:rsidR="00980CC2" w:rsidRDefault="00980CC2">
      <w:pPr>
        <w:rPr>
          <w:rFonts w:ascii="Arial" w:hAnsi="Arial" w:cs="Arial"/>
        </w:rPr>
      </w:pPr>
    </w:p>
    <w:p w14:paraId="2646732B" w14:textId="20B89A9D" w:rsidR="00492ECA" w:rsidRPr="00235184" w:rsidRDefault="00166EB2" w:rsidP="00492E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lastRenderedPageBreak/>
        <w:t xml:space="preserve">Create </w:t>
      </w:r>
      <w:r w:rsidRPr="00F079A5">
        <w:rPr>
          <w:rFonts w:ascii="Arial" w:hAnsi="Arial" w:cs="Arial"/>
          <w:b/>
          <w:bCs/>
        </w:rPr>
        <w:t>Class Product</w:t>
      </w:r>
      <w:r w:rsidRPr="00235184">
        <w:rPr>
          <w:rFonts w:ascii="Arial" w:hAnsi="Arial" w:cs="Arial"/>
        </w:rPr>
        <w:t xml:space="preserve"> to store product attributes, use </w:t>
      </w:r>
      <w:proofErr w:type="spellStart"/>
      <w:r w:rsidRPr="00235184">
        <w:rPr>
          <w:rFonts w:ascii="Arial" w:hAnsi="Arial" w:cs="Arial"/>
          <w:b/>
          <w:bCs/>
        </w:rPr>
        <w:t>product_sku</w:t>
      </w:r>
      <w:proofErr w:type="spellEnd"/>
      <w:r w:rsidRPr="00235184">
        <w:rPr>
          <w:rFonts w:ascii="Arial" w:hAnsi="Arial" w:cs="Arial"/>
        </w:rPr>
        <w:t xml:space="preserve"> as ID</w:t>
      </w:r>
    </w:p>
    <w:p w14:paraId="03AB7633" w14:textId="07D32277" w:rsidR="002201B1" w:rsidRPr="00235184" w:rsidRDefault="00166EB2" w:rsidP="00D25D08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19140CD5" wp14:editId="087CB823">
            <wp:extent cx="6528816" cy="3557952"/>
            <wp:effectExtent l="19050" t="19050" r="2476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5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DDEBC" w14:textId="77777777" w:rsidR="00D25D08" w:rsidRPr="00235184" w:rsidRDefault="00D25D08" w:rsidP="00D25D08">
      <w:pPr>
        <w:pStyle w:val="ListParagraph"/>
        <w:jc w:val="center"/>
        <w:rPr>
          <w:rFonts w:ascii="Arial" w:hAnsi="Arial" w:cs="Arial"/>
        </w:rPr>
      </w:pPr>
    </w:p>
    <w:p w14:paraId="786F73D5" w14:textId="49B10D36" w:rsidR="002201B1" w:rsidRPr="00235184" w:rsidRDefault="002201B1" w:rsidP="005E34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 xml:space="preserve">Create </w:t>
      </w:r>
      <w:r w:rsidRPr="00BC0530">
        <w:rPr>
          <w:rFonts w:ascii="Arial" w:hAnsi="Arial" w:cs="Arial"/>
          <w:b/>
          <w:bCs/>
        </w:rPr>
        <w:t>PRODUCT_SET</w:t>
      </w:r>
      <w:r w:rsidRPr="00235184">
        <w:rPr>
          <w:rFonts w:ascii="Arial" w:hAnsi="Arial" w:cs="Arial"/>
        </w:rPr>
        <w:t xml:space="preserve"> and function </w:t>
      </w:r>
      <w:r w:rsidRPr="00BC0530">
        <w:rPr>
          <w:rFonts w:ascii="Arial" w:hAnsi="Arial" w:cs="Arial"/>
          <w:b/>
          <w:bCs/>
        </w:rPr>
        <w:t>def </w:t>
      </w:r>
      <w:proofErr w:type="spellStart"/>
      <w:r w:rsidRPr="00BC0530">
        <w:rPr>
          <w:rFonts w:ascii="Arial" w:hAnsi="Arial" w:cs="Arial"/>
          <w:b/>
          <w:bCs/>
        </w:rPr>
        <w:t>can_add_to_cat_set_product</w:t>
      </w:r>
      <w:proofErr w:type="spellEnd"/>
      <w:r w:rsidRPr="00BC0530">
        <w:rPr>
          <w:rFonts w:ascii="Arial" w:hAnsi="Arial" w:cs="Arial"/>
          <w:b/>
          <w:bCs/>
        </w:rPr>
        <w:t>(</w:t>
      </w:r>
      <w:proofErr w:type="spellStart"/>
      <w:r w:rsidRPr="00BC0530">
        <w:rPr>
          <w:rFonts w:ascii="Arial" w:hAnsi="Arial" w:cs="Arial"/>
          <w:b/>
          <w:bCs/>
        </w:rPr>
        <w:t>product_</w:t>
      </w:r>
      <w:proofErr w:type="gramStart"/>
      <w:r w:rsidRPr="00BC0530">
        <w:rPr>
          <w:rFonts w:ascii="Arial" w:hAnsi="Arial" w:cs="Arial"/>
          <w:b/>
          <w:bCs/>
        </w:rPr>
        <w:t>sku,save</w:t>
      </w:r>
      <w:proofErr w:type="spellEnd"/>
      <w:proofErr w:type="gramEnd"/>
      <w:r w:rsidRPr="00BC0530">
        <w:rPr>
          <w:rFonts w:ascii="Arial" w:hAnsi="Arial" w:cs="Arial"/>
          <w:b/>
          <w:bCs/>
        </w:rPr>
        <w:t>=False)</w:t>
      </w:r>
      <w:r w:rsidRPr="00235184">
        <w:rPr>
          <w:rFonts w:ascii="Arial" w:hAnsi="Arial" w:cs="Arial"/>
        </w:rPr>
        <w:t xml:space="preserve"> </w:t>
      </w:r>
      <w:r w:rsidR="00EF62A4" w:rsidRPr="00235184">
        <w:rPr>
          <w:rFonts w:ascii="Arial" w:hAnsi="Arial" w:cs="Arial"/>
        </w:rPr>
        <w:t>check product imported to database or not</w:t>
      </w:r>
    </w:p>
    <w:p w14:paraId="7E3EB3C7" w14:textId="79B383B9" w:rsidR="002201B1" w:rsidRPr="00235184" w:rsidRDefault="002201B1" w:rsidP="00817BB0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59063646" wp14:editId="7D47B3F6">
            <wp:extent cx="3994150" cy="2013180"/>
            <wp:effectExtent l="19050" t="19050" r="2540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386" cy="2028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14A60" w14:textId="77777777" w:rsidR="005E3431" w:rsidRPr="00235184" w:rsidRDefault="005E3431" w:rsidP="00817BB0">
      <w:pPr>
        <w:pStyle w:val="ListParagraph"/>
        <w:jc w:val="center"/>
        <w:rPr>
          <w:rFonts w:ascii="Arial" w:hAnsi="Arial" w:cs="Arial"/>
        </w:rPr>
      </w:pPr>
    </w:p>
    <w:p w14:paraId="14C8AA98" w14:textId="107F508D" w:rsidR="002201B1" w:rsidRPr="00235184" w:rsidRDefault="0084409F" w:rsidP="009458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 xml:space="preserve">Create </w:t>
      </w:r>
      <w:r w:rsidRPr="00BC0530">
        <w:rPr>
          <w:rFonts w:ascii="Arial" w:hAnsi="Arial" w:cs="Arial"/>
          <w:b/>
          <w:bCs/>
        </w:rPr>
        <w:t>function</w:t>
      </w:r>
      <w:r w:rsidR="00945844" w:rsidRPr="00BC0530">
        <w:rPr>
          <w:rFonts w:ascii="Arial" w:hAnsi="Arial" w:cs="Arial"/>
          <w:b/>
          <w:bCs/>
        </w:rPr>
        <w:t xml:space="preserve"> </w:t>
      </w:r>
      <w:r w:rsidR="00945844" w:rsidRPr="00BC0530">
        <w:rPr>
          <w:rFonts w:ascii="Arial" w:hAnsi="Arial" w:cs="Arial"/>
          <w:b/>
          <w:bCs/>
        </w:rPr>
        <w:t>def </w:t>
      </w:r>
      <w:proofErr w:type="spellStart"/>
      <w:r w:rsidR="00945844" w:rsidRPr="00BC0530">
        <w:rPr>
          <w:rFonts w:ascii="Arial" w:hAnsi="Arial" w:cs="Arial"/>
          <w:b/>
          <w:bCs/>
        </w:rPr>
        <w:t>get_product</w:t>
      </w:r>
      <w:proofErr w:type="spellEnd"/>
      <w:r w:rsidR="00945844" w:rsidRPr="00BC0530">
        <w:rPr>
          <w:rFonts w:ascii="Arial" w:hAnsi="Arial" w:cs="Arial"/>
          <w:b/>
          <w:bCs/>
        </w:rPr>
        <w:t>(</w:t>
      </w:r>
      <w:proofErr w:type="spellStart"/>
      <w:r w:rsidR="00945844" w:rsidRPr="00BC0530">
        <w:rPr>
          <w:rFonts w:ascii="Arial" w:hAnsi="Arial" w:cs="Arial"/>
          <w:b/>
          <w:bCs/>
        </w:rPr>
        <w:t>tiki_</w:t>
      </w:r>
      <w:proofErr w:type="gramStart"/>
      <w:r w:rsidR="00945844" w:rsidRPr="00BC0530">
        <w:rPr>
          <w:rFonts w:ascii="Arial" w:hAnsi="Arial" w:cs="Arial"/>
          <w:b/>
          <w:bCs/>
        </w:rPr>
        <w:t>products,save</w:t>
      </w:r>
      <w:proofErr w:type="gramEnd"/>
      <w:r w:rsidR="00945844" w:rsidRPr="00BC0530">
        <w:rPr>
          <w:rFonts w:ascii="Arial" w:hAnsi="Arial" w:cs="Arial"/>
          <w:b/>
          <w:bCs/>
        </w:rPr>
        <w:t>_db</w:t>
      </w:r>
      <w:proofErr w:type="spellEnd"/>
      <w:r w:rsidR="00945844" w:rsidRPr="00BC0530">
        <w:rPr>
          <w:rFonts w:ascii="Arial" w:hAnsi="Arial" w:cs="Arial"/>
          <w:b/>
          <w:bCs/>
        </w:rPr>
        <w:t>=False)</w:t>
      </w:r>
      <w:r w:rsidR="00945844" w:rsidRPr="00235184">
        <w:rPr>
          <w:rFonts w:ascii="Arial" w:hAnsi="Arial" w:cs="Arial"/>
        </w:rPr>
        <w:t xml:space="preserve"> to import data row by row to database</w:t>
      </w:r>
    </w:p>
    <w:p w14:paraId="1D94564B" w14:textId="5581A860" w:rsidR="0084409F" w:rsidRPr="00235184" w:rsidRDefault="0084409F" w:rsidP="00817BB0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6EA9A5F7" wp14:editId="65A50134">
            <wp:extent cx="6157167" cy="2165350"/>
            <wp:effectExtent l="19050" t="19050" r="1524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1441" cy="217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5404A" w14:textId="77777777" w:rsidR="008017AF" w:rsidRPr="00235184" w:rsidRDefault="008017AF" w:rsidP="00817BB0">
      <w:pPr>
        <w:pStyle w:val="ListParagraph"/>
        <w:jc w:val="center"/>
        <w:rPr>
          <w:rFonts w:ascii="Arial" w:hAnsi="Arial" w:cs="Arial"/>
        </w:rPr>
      </w:pPr>
    </w:p>
    <w:p w14:paraId="65C6EA20" w14:textId="1B2010E0" w:rsidR="0084409F" w:rsidRPr="00235184" w:rsidRDefault="009C4474" w:rsidP="00492E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lastRenderedPageBreak/>
        <w:t>Import to database</w:t>
      </w:r>
      <w:r w:rsidR="00D45AB4" w:rsidRPr="00235184">
        <w:rPr>
          <w:rFonts w:ascii="Arial" w:hAnsi="Arial" w:cs="Arial"/>
        </w:rPr>
        <w:t>… wait and wait and more coffee</w:t>
      </w:r>
    </w:p>
    <w:p w14:paraId="47737EF8" w14:textId="0C3B6AD7" w:rsidR="009C4474" w:rsidRPr="00235184" w:rsidRDefault="009C4474" w:rsidP="00817BB0">
      <w:pPr>
        <w:pStyle w:val="ListParagraph"/>
        <w:jc w:val="center"/>
        <w:rPr>
          <w:rFonts w:ascii="Arial" w:hAnsi="Arial" w:cs="Arial"/>
        </w:rPr>
      </w:pPr>
      <w:r w:rsidRPr="00235184">
        <w:rPr>
          <w:rFonts w:ascii="Arial" w:hAnsi="Arial" w:cs="Arial"/>
        </w:rPr>
        <w:drawing>
          <wp:inline distT="0" distB="0" distL="0" distR="0" wp14:anchorId="1B751116" wp14:editId="60920E82">
            <wp:extent cx="5054600" cy="2794179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940" cy="27971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E79DE" w14:textId="35162998" w:rsidR="00B87E6A" w:rsidRPr="00235184" w:rsidRDefault="00B87E6A" w:rsidP="00817BB0">
      <w:pPr>
        <w:pStyle w:val="ListParagraph"/>
        <w:jc w:val="center"/>
        <w:rPr>
          <w:rFonts w:ascii="Arial" w:hAnsi="Arial" w:cs="Arial"/>
        </w:rPr>
      </w:pPr>
    </w:p>
    <w:p w14:paraId="2E466DEF" w14:textId="186A3E6C" w:rsidR="00B87E6A" w:rsidRPr="00235184" w:rsidRDefault="00DF3094" w:rsidP="00B87E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35184">
        <w:rPr>
          <w:rFonts w:ascii="Arial" w:hAnsi="Arial" w:cs="Arial"/>
        </w:rPr>
        <w:t>Now is MID NIGHT, I NEED SLEEP!</w:t>
      </w:r>
    </w:p>
    <w:p w14:paraId="3EE97CB7" w14:textId="77777777" w:rsidR="00A521E2" w:rsidRPr="00235184" w:rsidRDefault="00A521E2" w:rsidP="00A521E2">
      <w:pPr>
        <w:pStyle w:val="ListParagraph"/>
        <w:rPr>
          <w:rFonts w:ascii="Arial" w:hAnsi="Arial" w:cs="Arial"/>
        </w:rPr>
      </w:pPr>
    </w:p>
    <w:p w14:paraId="22C503BD" w14:textId="5CCA001F" w:rsidR="00691936" w:rsidRDefault="00FC7993" w:rsidP="00B87E6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THE HELL</w:t>
      </w:r>
      <w:r w:rsidR="00DE51B0">
        <w:rPr>
          <w:rFonts w:ascii="Arial" w:hAnsi="Arial" w:cs="Arial"/>
        </w:rPr>
        <w:t xml:space="preserve"> IS GOING ON!!!!</w:t>
      </w:r>
      <w:r>
        <w:rPr>
          <w:rFonts w:ascii="Arial" w:hAnsi="Arial" w:cs="Arial"/>
        </w:rPr>
        <w:t xml:space="preserve"> SOMETHING HAPPENNED!</w:t>
      </w:r>
    </w:p>
    <w:p w14:paraId="7B4C81CE" w14:textId="77777777" w:rsidR="00FC7993" w:rsidRPr="00FC7993" w:rsidRDefault="00FC7993" w:rsidP="00FC7993">
      <w:pPr>
        <w:pStyle w:val="ListParagraph"/>
        <w:rPr>
          <w:rFonts w:ascii="Arial" w:hAnsi="Arial" w:cs="Arial"/>
        </w:rPr>
      </w:pPr>
    </w:p>
    <w:p w14:paraId="648FCA30" w14:textId="71CECDE4" w:rsidR="00FC7993" w:rsidRDefault="00FC7993" w:rsidP="00FC7993">
      <w:pPr>
        <w:pStyle w:val="ListParagraph"/>
        <w:jc w:val="center"/>
        <w:rPr>
          <w:rFonts w:ascii="Arial" w:hAnsi="Arial" w:cs="Arial"/>
        </w:rPr>
      </w:pPr>
      <w:r w:rsidRPr="00FC7993">
        <w:rPr>
          <w:rFonts w:ascii="Arial" w:hAnsi="Arial" w:cs="Arial"/>
        </w:rPr>
        <w:drawing>
          <wp:inline distT="0" distB="0" distL="0" distR="0" wp14:anchorId="0F29EEA1" wp14:editId="6671B3EA">
            <wp:extent cx="6127750" cy="2195117"/>
            <wp:effectExtent l="19050" t="19050" r="2540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7467" cy="21985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D8FBA" w14:textId="743F9B9F" w:rsidR="009E4111" w:rsidRDefault="009E4111" w:rsidP="009E4111">
      <w:pPr>
        <w:pStyle w:val="ListParagraph"/>
        <w:rPr>
          <w:rFonts w:ascii="Arial" w:hAnsi="Arial" w:cs="Arial"/>
        </w:rPr>
      </w:pPr>
    </w:p>
    <w:p w14:paraId="474226C9" w14:textId="32965AC2" w:rsidR="009E4111" w:rsidRDefault="009E4111" w:rsidP="009E4111">
      <w:pPr>
        <w:pStyle w:val="ListParagrap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>Actually</w:t>
      </w:r>
      <w:proofErr w:type="gramEnd"/>
      <w:r>
        <w:rPr>
          <w:rFonts w:ascii="Arial" w:hAnsi="Arial" w:cs="Arial"/>
        </w:rPr>
        <w:t xml:space="preserve"> we have another solution to do bulk import data to SQL in short time but we want to follow the project structure</w:t>
      </w:r>
      <w:r w:rsidR="005D5925">
        <w:rPr>
          <w:rFonts w:ascii="Arial" w:hAnsi="Arial" w:cs="Arial"/>
        </w:rPr>
        <w:t xml:space="preserve"> to check duplication and import data row by row</w:t>
      </w:r>
      <w:r>
        <w:rPr>
          <w:rFonts w:ascii="Arial" w:hAnsi="Arial" w:cs="Arial"/>
        </w:rPr>
        <w:t xml:space="preserve"> </w:t>
      </w:r>
      <w:r w:rsidR="00FC75C7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get</w:t>
      </w:r>
      <w:r w:rsidR="000B6C5A">
        <w:rPr>
          <w:rFonts w:ascii="Arial" w:hAnsi="Arial" w:cs="Arial"/>
        </w:rPr>
        <w:t xml:space="preserve"> real</w:t>
      </w:r>
      <w:r>
        <w:rPr>
          <w:rFonts w:ascii="Arial" w:hAnsi="Arial" w:cs="Arial"/>
        </w:rPr>
        <w:t xml:space="preserve"> </w:t>
      </w:r>
      <w:r w:rsidRPr="00B57A6A">
        <w:rPr>
          <w:rFonts w:ascii="Arial" w:hAnsi="Arial" w:cs="Arial"/>
          <w:b/>
          <w:bCs/>
        </w:rPr>
        <w:t>NIGHTMARE</w:t>
      </w:r>
      <w:r w:rsidR="00581D61">
        <w:rPr>
          <w:rFonts w:ascii="Arial" w:hAnsi="Arial" w:cs="Arial"/>
          <w:b/>
          <w:bCs/>
        </w:rPr>
        <w:t>.</w:t>
      </w:r>
    </w:p>
    <w:p w14:paraId="60CD1729" w14:textId="504C6814" w:rsidR="00D40F7C" w:rsidRPr="00D40F7C" w:rsidRDefault="00D40F7C" w:rsidP="00D40F7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Wow, after 32m, all products imported to database</w:t>
      </w:r>
    </w:p>
    <w:p w14:paraId="69E084CF" w14:textId="0D0F363C" w:rsidR="00581D61" w:rsidRPr="00D40F7C" w:rsidRDefault="00D40F7C" w:rsidP="00D40F7C">
      <w:pPr>
        <w:jc w:val="center"/>
        <w:rPr>
          <w:rFonts w:ascii="Arial" w:hAnsi="Arial" w:cs="Arial"/>
        </w:rPr>
      </w:pPr>
      <w:r w:rsidRPr="00D40F7C">
        <w:rPr>
          <w:rFonts w:ascii="Arial" w:hAnsi="Arial" w:cs="Arial"/>
        </w:rPr>
        <w:drawing>
          <wp:inline distT="0" distB="0" distL="0" distR="0" wp14:anchorId="1BA05EB6" wp14:editId="23BD5C9B">
            <wp:extent cx="4339209" cy="1233898"/>
            <wp:effectExtent l="19050" t="19050" r="23495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1922" cy="125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78755" w14:textId="77777777" w:rsidR="00E15D35" w:rsidRPr="00E15D35" w:rsidRDefault="00E15D35" w:rsidP="00E15D35">
      <w:pPr>
        <w:pStyle w:val="ListParagraph"/>
        <w:rPr>
          <w:rFonts w:ascii="Arial" w:hAnsi="Arial" w:cs="Arial"/>
        </w:rPr>
      </w:pPr>
    </w:p>
    <w:p w14:paraId="73FFD691" w14:textId="77777777" w:rsidR="00DC14BC" w:rsidRDefault="00DC14BC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br w:type="page"/>
      </w:r>
    </w:p>
    <w:p w14:paraId="67519745" w14:textId="50612549" w:rsidR="00143299" w:rsidRDefault="00143299" w:rsidP="00E15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is the most expensive product for all category?</w:t>
      </w:r>
    </w:p>
    <w:p w14:paraId="39E02FAC" w14:textId="3854732E" w:rsidR="00143299" w:rsidRDefault="00143299" w:rsidP="00143299">
      <w:pPr>
        <w:pStyle w:val="ListParagraph"/>
        <w:jc w:val="center"/>
        <w:rPr>
          <w:rFonts w:ascii="Arial" w:hAnsi="Arial" w:cs="Arial"/>
        </w:rPr>
      </w:pPr>
      <w:r w:rsidRPr="00143299">
        <w:rPr>
          <w:rFonts w:ascii="Arial" w:hAnsi="Arial" w:cs="Arial"/>
        </w:rPr>
        <w:drawing>
          <wp:inline distT="0" distB="0" distL="0" distR="0" wp14:anchorId="47DD5682" wp14:editId="02143E82">
            <wp:extent cx="6528816" cy="1608305"/>
            <wp:effectExtent l="19050" t="19050" r="2476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1608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371EC" w14:textId="77777777" w:rsidR="00696BD6" w:rsidRPr="00143299" w:rsidRDefault="00696BD6" w:rsidP="00143299">
      <w:pPr>
        <w:pStyle w:val="ListParagraph"/>
        <w:jc w:val="center"/>
        <w:rPr>
          <w:rFonts w:ascii="Arial" w:hAnsi="Arial" w:cs="Arial"/>
        </w:rPr>
      </w:pPr>
    </w:p>
    <w:p w14:paraId="4229DB86" w14:textId="036FAB22" w:rsidR="00E15D35" w:rsidRPr="00C10943" w:rsidRDefault="00E15D35" w:rsidP="00E15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W</w:t>
      </w:r>
      <w:r>
        <w:rPr>
          <w:rFonts w:ascii="Arial" w:hAnsi="Arial" w:cs="Arial"/>
          <w:color w:val="212121"/>
          <w:shd w:val="clear" w:color="auto" w:fill="FFFFFF"/>
        </w:rPr>
        <w:t>hat is the most expensive item for each</w:t>
      </w:r>
      <w:r w:rsidR="007665FA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categor</w:t>
      </w:r>
      <w:r w:rsidR="007665FA">
        <w:rPr>
          <w:rFonts w:ascii="Arial" w:hAnsi="Arial" w:cs="Arial"/>
          <w:color w:val="212121"/>
          <w:shd w:val="clear" w:color="auto" w:fill="FFFFFF"/>
        </w:rPr>
        <w:t>y</w:t>
      </w:r>
      <w:r>
        <w:rPr>
          <w:rFonts w:ascii="Arial" w:hAnsi="Arial" w:cs="Arial"/>
          <w:color w:val="212121"/>
          <w:shd w:val="clear" w:color="auto" w:fill="FFFFFF"/>
        </w:rPr>
        <w:t>?</w:t>
      </w:r>
    </w:p>
    <w:p w14:paraId="6E04DA6A" w14:textId="4B3C1502" w:rsidR="00C10943" w:rsidRDefault="00C10943" w:rsidP="00C10943">
      <w:pPr>
        <w:pStyle w:val="ListParagraph"/>
        <w:rPr>
          <w:rFonts w:ascii="Arial" w:hAnsi="Arial" w:cs="Arial"/>
          <w:color w:val="212121"/>
          <w:shd w:val="clear" w:color="auto" w:fill="FFFFFF"/>
        </w:rPr>
      </w:pPr>
    </w:p>
    <w:p w14:paraId="5AFEDB58" w14:textId="365ACEF2" w:rsidR="00C10943" w:rsidRPr="00647B13" w:rsidRDefault="006E2F96" w:rsidP="006E2F96">
      <w:pPr>
        <w:pStyle w:val="ListParagraph"/>
        <w:jc w:val="center"/>
        <w:rPr>
          <w:rFonts w:ascii="Arial" w:hAnsi="Arial" w:cs="Arial"/>
        </w:rPr>
      </w:pPr>
      <w:r w:rsidRPr="006E2F96">
        <w:rPr>
          <w:rFonts w:ascii="Arial" w:hAnsi="Arial" w:cs="Arial"/>
        </w:rPr>
        <w:drawing>
          <wp:inline distT="0" distB="0" distL="0" distR="0" wp14:anchorId="54C1DA5A" wp14:editId="5B83689D">
            <wp:extent cx="6528816" cy="3589443"/>
            <wp:effectExtent l="19050" t="19050" r="24765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3589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84725" w14:textId="77777777" w:rsidR="00647B13" w:rsidRPr="00647B13" w:rsidRDefault="00647B13" w:rsidP="00647B13">
      <w:pPr>
        <w:pStyle w:val="ListParagraph"/>
        <w:rPr>
          <w:rFonts w:ascii="Arial" w:hAnsi="Arial" w:cs="Arial"/>
        </w:rPr>
      </w:pPr>
    </w:p>
    <w:p w14:paraId="5F8E6792" w14:textId="6F007895" w:rsidR="00647B13" w:rsidRPr="00D03020" w:rsidRDefault="00647B13" w:rsidP="00E15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Which cat</w:t>
      </w:r>
      <w:r w:rsidR="00AB7715">
        <w:rPr>
          <w:rFonts w:ascii="Arial" w:hAnsi="Arial" w:cs="Arial"/>
          <w:color w:val="212121"/>
          <w:shd w:val="clear" w:color="auto" w:fill="FFFFFF"/>
        </w:rPr>
        <w:t>e</w:t>
      </w:r>
      <w:r>
        <w:rPr>
          <w:rFonts w:ascii="Arial" w:hAnsi="Arial" w:cs="Arial"/>
          <w:color w:val="212121"/>
          <w:shd w:val="clear" w:color="auto" w:fill="FFFFFF"/>
        </w:rPr>
        <w:t>gory contains the most items?</w:t>
      </w:r>
    </w:p>
    <w:p w14:paraId="001EE6F1" w14:textId="06357DC8" w:rsidR="00D03020" w:rsidRPr="00C07FB3" w:rsidRDefault="00D03020" w:rsidP="00D03020">
      <w:pPr>
        <w:pStyle w:val="ListParagraph"/>
        <w:jc w:val="center"/>
        <w:rPr>
          <w:rFonts w:ascii="Arial" w:hAnsi="Arial" w:cs="Arial"/>
        </w:rPr>
      </w:pPr>
      <w:r w:rsidRPr="00D03020">
        <w:rPr>
          <w:rFonts w:ascii="Arial" w:hAnsi="Arial" w:cs="Arial"/>
        </w:rPr>
        <w:drawing>
          <wp:inline distT="0" distB="0" distL="0" distR="0" wp14:anchorId="4D271F9F" wp14:editId="65B82675">
            <wp:extent cx="6528816" cy="2463355"/>
            <wp:effectExtent l="19050" t="19050" r="24765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463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6541A0" w14:textId="77777777" w:rsidR="00C07FB3" w:rsidRPr="00C07FB3" w:rsidRDefault="00C07FB3" w:rsidP="00C07FB3">
      <w:pPr>
        <w:pStyle w:val="ListParagraph"/>
        <w:rPr>
          <w:rFonts w:ascii="Arial" w:hAnsi="Arial" w:cs="Arial"/>
        </w:rPr>
      </w:pPr>
    </w:p>
    <w:p w14:paraId="6000024E" w14:textId="48FEC99D" w:rsidR="00C07FB3" w:rsidRPr="00477450" w:rsidRDefault="00C07FB3" w:rsidP="00E15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Which category/product has the highest reviews or ratings ...?</w:t>
      </w:r>
    </w:p>
    <w:p w14:paraId="718971EF" w14:textId="77777777" w:rsidR="00477450" w:rsidRPr="00477450" w:rsidRDefault="00477450" w:rsidP="00477450">
      <w:pPr>
        <w:pStyle w:val="ListParagraph"/>
        <w:rPr>
          <w:rFonts w:ascii="Arial" w:hAnsi="Arial" w:cs="Arial"/>
        </w:rPr>
      </w:pPr>
    </w:p>
    <w:p w14:paraId="7D2B167D" w14:textId="59CA828A" w:rsidR="00477450" w:rsidRPr="00483E1B" w:rsidRDefault="00477450" w:rsidP="0047745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color w:val="212121"/>
          <w:shd w:val="clear" w:color="auto" w:fill="FFFFFF"/>
        </w:rPr>
        <w:t>CHƯA LÀM, BUỒN NGỦ QUÁ ROÀI</w:t>
      </w:r>
    </w:p>
    <w:p w14:paraId="27A1399C" w14:textId="77777777" w:rsidR="00483E1B" w:rsidRPr="00483E1B" w:rsidRDefault="00483E1B" w:rsidP="00483E1B">
      <w:pPr>
        <w:pStyle w:val="ListParagraph"/>
        <w:rPr>
          <w:rFonts w:ascii="Arial" w:hAnsi="Arial" w:cs="Arial"/>
        </w:rPr>
      </w:pPr>
    </w:p>
    <w:p w14:paraId="0619F041" w14:textId="77777777" w:rsidR="00483E1B" w:rsidRDefault="00483E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68E836" w14:textId="74343BFC" w:rsidR="00483E1B" w:rsidRDefault="00483E1B" w:rsidP="00E15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week project we learned read code, understand code, copy, paste and edit code.</w:t>
      </w:r>
      <w:r w:rsidR="009E731E">
        <w:rPr>
          <w:rFonts w:ascii="Arial" w:hAnsi="Arial" w:cs="Arial"/>
        </w:rPr>
        <w:t xml:space="preserve"> Chrome addon to keep </w:t>
      </w:r>
      <w:proofErr w:type="spellStart"/>
      <w:r w:rsidR="009E731E">
        <w:rPr>
          <w:rFonts w:ascii="Arial" w:hAnsi="Arial" w:cs="Arial"/>
        </w:rPr>
        <w:t>Colab</w:t>
      </w:r>
      <w:proofErr w:type="spellEnd"/>
      <w:r w:rsidR="009E731E">
        <w:rPr>
          <w:rFonts w:ascii="Arial" w:hAnsi="Arial" w:cs="Arial"/>
        </w:rPr>
        <w:t xml:space="preserve"> run but sometimes </w:t>
      </w:r>
      <w:proofErr w:type="spellStart"/>
      <w:r w:rsidR="009E731E">
        <w:rPr>
          <w:rFonts w:ascii="Arial" w:hAnsi="Arial" w:cs="Arial"/>
        </w:rPr>
        <w:t>Colab</w:t>
      </w:r>
      <w:proofErr w:type="spellEnd"/>
      <w:r w:rsidR="009E731E">
        <w:rPr>
          <w:rFonts w:ascii="Arial" w:hAnsi="Arial" w:cs="Arial"/>
        </w:rPr>
        <w:t xml:space="preserve"> give us a warning board to verify us is human or bot.</w:t>
      </w:r>
    </w:p>
    <w:p w14:paraId="35E2B959" w14:textId="77777777" w:rsidR="00483E1B" w:rsidRPr="00483E1B" w:rsidRDefault="00483E1B" w:rsidP="00483E1B">
      <w:pPr>
        <w:pStyle w:val="ListParagraph"/>
        <w:rPr>
          <w:rFonts w:ascii="Arial" w:hAnsi="Arial" w:cs="Arial"/>
        </w:rPr>
      </w:pPr>
    </w:p>
    <w:p w14:paraId="0447144E" w14:textId="09F5E632" w:rsidR="00483E1B" w:rsidRDefault="00483E1B" w:rsidP="00E15D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error when we forgot some letter when coding</w:t>
      </w:r>
    </w:p>
    <w:p w14:paraId="6844A0E0" w14:textId="77777777" w:rsidR="00483E1B" w:rsidRPr="00483E1B" w:rsidRDefault="00483E1B" w:rsidP="00483E1B">
      <w:pPr>
        <w:pStyle w:val="ListParagraph"/>
        <w:rPr>
          <w:rFonts w:ascii="Arial" w:hAnsi="Arial" w:cs="Arial"/>
        </w:rPr>
      </w:pPr>
    </w:p>
    <w:p w14:paraId="398CC3E9" w14:textId="759E796A" w:rsidR="00483E1B" w:rsidRPr="00235184" w:rsidRDefault="00483E1B" w:rsidP="00483E1B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A50ED9" wp14:editId="4F97796C">
            <wp:extent cx="6528816" cy="2086859"/>
            <wp:effectExtent l="19050" t="19050" r="24765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816" cy="2086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3E1B" w:rsidRPr="00235184" w:rsidSect="00F0021C">
      <w:pgSz w:w="12240" w:h="15840"/>
      <w:pgMar w:top="720" w:right="27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D6719"/>
    <w:multiLevelType w:val="hybridMultilevel"/>
    <w:tmpl w:val="076E8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38013F"/>
    <w:multiLevelType w:val="hybridMultilevel"/>
    <w:tmpl w:val="4F3A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F7A13"/>
    <w:multiLevelType w:val="hybridMultilevel"/>
    <w:tmpl w:val="E83857B2"/>
    <w:lvl w:ilvl="0" w:tplc="F4DC5C3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1C"/>
    <w:rsid w:val="00017E83"/>
    <w:rsid w:val="00030E0C"/>
    <w:rsid w:val="000A7BA6"/>
    <w:rsid w:val="000B6C5A"/>
    <w:rsid w:val="00143299"/>
    <w:rsid w:val="001549D3"/>
    <w:rsid w:val="00166EB2"/>
    <w:rsid w:val="0018664F"/>
    <w:rsid w:val="002021B4"/>
    <w:rsid w:val="002201B1"/>
    <w:rsid w:val="00235184"/>
    <w:rsid w:val="002937AF"/>
    <w:rsid w:val="003062C5"/>
    <w:rsid w:val="004142A0"/>
    <w:rsid w:val="00477450"/>
    <w:rsid w:val="00483E1B"/>
    <w:rsid w:val="00492ECA"/>
    <w:rsid w:val="00527DE8"/>
    <w:rsid w:val="00541F98"/>
    <w:rsid w:val="00581D61"/>
    <w:rsid w:val="005B3281"/>
    <w:rsid w:val="005B34C4"/>
    <w:rsid w:val="005D5925"/>
    <w:rsid w:val="005E3431"/>
    <w:rsid w:val="005E37BA"/>
    <w:rsid w:val="00647B13"/>
    <w:rsid w:val="00663179"/>
    <w:rsid w:val="006917AC"/>
    <w:rsid w:val="00691936"/>
    <w:rsid w:val="00696BD6"/>
    <w:rsid w:val="006E2F96"/>
    <w:rsid w:val="006F4516"/>
    <w:rsid w:val="007665FA"/>
    <w:rsid w:val="007D33EF"/>
    <w:rsid w:val="008017AF"/>
    <w:rsid w:val="00815158"/>
    <w:rsid w:val="00817BB0"/>
    <w:rsid w:val="00842E0F"/>
    <w:rsid w:val="0084409F"/>
    <w:rsid w:val="00862C86"/>
    <w:rsid w:val="00877E88"/>
    <w:rsid w:val="00940D60"/>
    <w:rsid w:val="00945844"/>
    <w:rsid w:val="009637BB"/>
    <w:rsid w:val="00980CC2"/>
    <w:rsid w:val="0098568F"/>
    <w:rsid w:val="009C4474"/>
    <w:rsid w:val="009E4111"/>
    <w:rsid w:val="009E731E"/>
    <w:rsid w:val="00A3334F"/>
    <w:rsid w:val="00A41850"/>
    <w:rsid w:val="00A521E2"/>
    <w:rsid w:val="00A72392"/>
    <w:rsid w:val="00AB7715"/>
    <w:rsid w:val="00B01A53"/>
    <w:rsid w:val="00B1572B"/>
    <w:rsid w:val="00B3514B"/>
    <w:rsid w:val="00B57A6A"/>
    <w:rsid w:val="00B7338E"/>
    <w:rsid w:val="00B87E6A"/>
    <w:rsid w:val="00BA0231"/>
    <w:rsid w:val="00BA5792"/>
    <w:rsid w:val="00BC0530"/>
    <w:rsid w:val="00C07FB3"/>
    <w:rsid w:val="00C10943"/>
    <w:rsid w:val="00D03020"/>
    <w:rsid w:val="00D25D08"/>
    <w:rsid w:val="00D40F7C"/>
    <w:rsid w:val="00D45AB4"/>
    <w:rsid w:val="00DB3763"/>
    <w:rsid w:val="00DC14BC"/>
    <w:rsid w:val="00DE51B0"/>
    <w:rsid w:val="00DF3094"/>
    <w:rsid w:val="00E15D35"/>
    <w:rsid w:val="00E55788"/>
    <w:rsid w:val="00E83C4E"/>
    <w:rsid w:val="00EB65D4"/>
    <w:rsid w:val="00EE5EDF"/>
    <w:rsid w:val="00EF62A4"/>
    <w:rsid w:val="00F0021C"/>
    <w:rsid w:val="00F01939"/>
    <w:rsid w:val="00F079A5"/>
    <w:rsid w:val="00FB6CB6"/>
    <w:rsid w:val="00FC75C7"/>
    <w:rsid w:val="00FC7993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1B9E"/>
  <w15:chartTrackingRefBased/>
  <w15:docId w15:val="{EAE24976-AA62-45AA-A329-60ED23C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Vu</dc:creator>
  <cp:keywords/>
  <dc:description/>
  <cp:lastModifiedBy>Chinh Vu</cp:lastModifiedBy>
  <cp:revision>89</cp:revision>
  <dcterms:created xsi:type="dcterms:W3CDTF">2021-04-11T16:01:00Z</dcterms:created>
  <dcterms:modified xsi:type="dcterms:W3CDTF">2021-04-11T17:59:00Z</dcterms:modified>
</cp:coreProperties>
</file>