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6040F" w14:textId="4191B0B2" w:rsidR="00D35BC7" w:rsidRDefault="00D35BC7" w:rsidP="00A56491">
      <w:pPr>
        <w:spacing w:line="400" w:lineRule="exact"/>
        <w:jc w:val="center"/>
        <w:rPr>
          <w:rFonts w:ascii="黑体" w:eastAsia="黑体" w:hAnsi="黑体"/>
          <w:b/>
          <w:sz w:val="32"/>
          <w:szCs w:val="32"/>
        </w:rPr>
      </w:pPr>
      <w:bookmarkStart w:id="0" w:name="_Hlk27824918"/>
      <w:bookmarkStart w:id="1" w:name="_Hlk27825106"/>
      <w:bookmarkEnd w:id="0"/>
      <w:r w:rsidRPr="00B50737">
        <w:rPr>
          <w:rFonts w:ascii="黑体" w:eastAsia="黑体" w:hAnsi="黑体" w:hint="eastAsia"/>
          <w:b/>
          <w:sz w:val="32"/>
          <w:szCs w:val="32"/>
        </w:rPr>
        <w:t>项目文档</w:t>
      </w:r>
    </w:p>
    <w:p w14:paraId="03EA87F4" w14:textId="77777777" w:rsidR="002A5D8D" w:rsidRDefault="002A5D8D" w:rsidP="00A56491">
      <w:pPr>
        <w:spacing w:line="400" w:lineRule="exact"/>
        <w:jc w:val="center"/>
        <w:rPr>
          <w:rFonts w:ascii="宋体" w:eastAsia="宋体" w:hAnsi="宋体"/>
          <w:b/>
          <w:sz w:val="24"/>
          <w:szCs w:val="24"/>
        </w:rPr>
      </w:pPr>
    </w:p>
    <w:p w14:paraId="0AEDF09C" w14:textId="77777777" w:rsidR="009461D1" w:rsidRDefault="00B50737" w:rsidP="009461D1">
      <w:pPr>
        <w:spacing w:line="400" w:lineRule="exact"/>
        <w:jc w:val="center"/>
        <w:rPr>
          <w:rFonts w:ascii="宋体" w:eastAsia="宋体" w:hAnsi="宋体"/>
          <w:b/>
          <w:sz w:val="24"/>
          <w:szCs w:val="24"/>
        </w:rPr>
      </w:pPr>
      <w:r w:rsidRPr="00A56491">
        <w:rPr>
          <w:rFonts w:ascii="宋体" w:eastAsia="宋体" w:hAnsi="宋体" w:hint="eastAsia"/>
          <w:b/>
          <w:sz w:val="24"/>
          <w:szCs w:val="24"/>
        </w:rPr>
        <w:t>项目成员</w:t>
      </w:r>
    </w:p>
    <w:p w14:paraId="3CF52E0C" w14:textId="0B151030" w:rsidR="002A5D8D" w:rsidRPr="009461D1" w:rsidRDefault="009461D1" w:rsidP="009461D1">
      <w:pPr>
        <w:spacing w:line="400" w:lineRule="exact"/>
        <w:rPr>
          <w:rFonts w:ascii="宋体" w:eastAsia="宋体" w:hAnsi="宋体"/>
          <w:szCs w:val="21"/>
        </w:rPr>
      </w:pPr>
      <w:r w:rsidRPr="009461D1">
        <w:rPr>
          <w:rFonts w:ascii="宋体" w:eastAsia="宋体" w:hAnsi="宋体" w:hint="eastAsia"/>
          <w:szCs w:val="21"/>
        </w:rPr>
        <w:t>1730201002</w:t>
      </w:r>
      <w:r w:rsidRPr="009461D1">
        <w:rPr>
          <w:rFonts w:ascii="宋体" w:eastAsia="宋体" w:hAnsi="宋体"/>
          <w:szCs w:val="21"/>
        </w:rPr>
        <w:t xml:space="preserve">4  </w:t>
      </w:r>
      <w:r w:rsidRPr="009461D1">
        <w:rPr>
          <w:rFonts w:ascii="宋体" w:eastAsia="宋体" w:hAnsi="宋体" w:hint="eastAsia"/>
          <w:szCs w:val="21"/>
        </w:rPr>
        <w:t xml:space="preserve">俞继涛 </w:t>
      </w:r>
      <w:hyperlink r:id="rId5" w:history="1">
        <w:r w:rsidRPr="009461D1">
          <w:rPr>
            <w:rStyle w:val="a4"/>
            <w:rFonts w:ascii="宋体" w:eastAsia="宋体" w:hAnsi="宋体"/>
            <w:szCs w:val="21"/>
          </w:rPr>
          <w:t>1730201002</w:t>
        </w:r>
        <w:r w:rsidRPr="009461D1">
          <w:rPr>
            <w:rStyle w:val="a4"/>
            <w:rFonts w:ascii="宋体" w:eastAsia="宋体" w:hAnsi="宋体" w:hint="eastAsia"/>
            <w:szCs w:val="21"/>
          </w:rPr>
          <w:t>4@fudan</w:t>
        </w:r>
        <w:r w:rsidRPr="009461D1">
          <w:rPr>
            <w:rStyle w:val="a4"/>
            <w:rFonts w:ascii="宋体" w:eastAsia="宋体" w:hAnsi="宋体"/>
            <w:szCs w:val="21"/>
          </w:rPr>
          <w:t>.edu.cn</w:t>
        </w:r>
      </w:hyperlink>
    </w:p>
    <w:p w14:paraId="006F4F2B" w14:textId="0740BD7C" w:rsidR="009461D1" w:rsidRPr="009461D1" w:rsidRDefault="009461D1" w:rsidP="009461D1">
      <w:pPr>
        <w:spacing w:line="400" w:lineRule="exact"/>
        <w:rPr>
          <w:rFonts w:ascii="宋体" w:eastAsia="宋体" w:hAnsi="宋体"/>
          <w:szCs w:val="21"/>
        </w:rPr>
      </w:pPr>
      <w:r w:rsidRPr="009461D1">
        <w:rPr>
          <w:rFonts w:ascii="宋体" w:eastAsia="宋体" w:hAnsi="宋体" w:hint="eastAsia"/>
          <w:szCs w:val="21"/>
        </w:rPr>
        <w:t>17302010026</w:t>
      </w:r>
      <w:r w:rsidRPr="009461D1">
        <w:rPr>
          <w:rFonts w:ascii="宋体" w:eastAsia="宋体" w:hAnsi="宋体"/>
          <w:szCs w:val="21"/>
        </w:rPr>
        <w:t xml:space="preserve"> </w:t>
      </w:r>
      <w:r w:rsidRPr="009461D1">
        <w:rPr>
          <w:rFonts w:ascii="宋体" w:eastAsia="宋体" w:hAnsi="宋体" w:hint="eastAsia"/>
          <w:szCs w:val="21"/>
        </w:rPr>
        <w:t xml:space="preserve">邓朋 </w:t>
      </w:r>
      <w:r w:rsidRPr="009461D1">
        <w:rPr>
          <w:rFonts w:ascii="宋体" w:eastAsia="宋体" w:hAnsi="宋体"/>
          <w:szCs w:val="21"/>
        </w:rPr>
        <w:t xml:space="preserve"> </w:t>
      </w:r>
      <w:r w:rsidRPr="009461D1">
        <w:rPr>
          <w:rFonts w:ascii="宋体" w:eastAsia="宋体" w:hAnsi="宋体" w:hint="eastAsia"/>
          <w:szCs w:val="21"/>
        </w:rPr>
        <w:t>1730201002</w:t>
      </w:r>
      <w:r w:rsidR="0010313D">
        <w:rPr>
          <w:rFonts w:ascii="宋体" w:eastAsia="宋体" w:hAnsi="宋体" w:hint="eastAsia"/>
          <w:szCs w:val="21"/>
        </w:rPr>
        <w:t>6</w:t>
      </w:r>
      <w:r w:rsidRPr="009461D1">
        <w:rPr>
          <w:rFonts w:ascii="宋体" w:eastAsia="宋体" w:hAnsi="宋体" w:hint="eastAsia"/>
          <w:szCs w:val="21"/>
        </w:rPr>
        <w:t>@fudan</w:t>
      </w:r>
      <w:r w:rsidRPr="009461D1">
        <w:rPr>
          <w:rFonts w:ascii="宋体" w:eastAsia="宋体" w:hAnsi="宋体"/>
          <w:szCs w:val="21"/>
        </w:rPr>
        <w:t>.edu.cn</w:t>
      </w:r>
    </w:p>
    <w:p w14:paraId="74BF5DAB" w14:textId="6EEF905C" w:rsidR="00B50737" w:rsidRDefault="00E37404" w:rsidP="00A56491">
      <w:pPr>
        <w:spacing w:line="400" w:lineRule="exact"/>
        <w:jc w:val="center"/>
        <w:rPr>
          <w:rFonts w:ascii="宋体" w:eastAsia="宋体" w:hAnsi="宋体"/>
          <w:b/>
          <w:sz w:val="24"/>
          <w:szCs w:val="24"/>
        </w:rPr>
      </w:pPr>
      <w:r w:rsidRPr="00A56491">
        <w:rPr>
          <w:rFonts w:ascii="宋体" w:eastAsia="宋体" w:hAnsi="宋体" w:hint="eastAsia"/>
          <w:b/>
          <w:sz w:val="24"/>
          <w:szCs w:val="24"/>
        </w:rPr>
        <w:t>项目结构</w:t>
      </w:r>
    </w:p>
    <w:p w14:paraId="6E08D4AE" w14:textId="7744ACF0" w:rsidR="00A56491" w:rsidRPr="004E7025" w:rsidRDefault="00996080" w:rsidP="00A56491">
      <w:pPr>
        <w:spacing w:line="400" w:lineRule="exact"/>
        <w:rPr>
          <w:rFonts w:ascii="宋体" w:eastAsia="宋体" w:hAnsi="宋体"/>
          <w:szCs w:val="21"/>
        </w:rPr>
      </w:pPr>
      <w:r>
        <w:rPr>
          <w:rFonts w:ascii="宋体" w:eastAsia="宋体" w:hAnsi="宋体"/>
          <w:b/>
          <w:szCs w:val="21"/>
        </w:rPr>
        <w:tab/>
      </w:r>
      <w:r w:rsidR="00C4247A" w:rsidRPr="004E7025">
        <w:rPr>
          <w:rFonts w:ascii="宋体" w:eastAsia="宋体" w:hAnsi="宋体" w:hint="eastAsia"/>
          <w:szCs w:val="21"/>
        </w:rPr>
        <w:t>本次项目的实现使用的技术是</w:t>
      </w:r>
      <w:r w:rsidRPr="004E7025">
        <w:rPr>
          <w:rFonts w:ascii="宋体" w:eastAsia="宋体" w:hAnsi="宋体" w:hint="eastAsia"/>
          <w:szCs w:val="21"/>
        </w:rPr>
        <w:t>基础</w:t>
      </w:r>
      <w:r w:rsidR="00C4247A" w:rsidRPr="004E7025">
        <w:rPr>
          <w:rFonts w:ascii="宋体" w:eastAsia="宋体" w:hAnsi="宋体" w:hint="eastAsia"/>
          <w:szCs w:val="21"/>
        </w:rPr>
        <w:t>Java</w:t>
      </w:r>
      <w:r w:rsidR="00C4247A" w:rsidRPr="004E7025">
        <w:rPr>
          <w:rFonts w:ascii="宋体" w:eastAsia="宋体" w:hAnsi="宋体"/>
          <w:szCs w:val="21"/>
        </w:rPr>
        <w:t xml:space="preserve"> </w:t>
      </w:r>
      <w:r w:rsidR="00C4247A" w:rsidRPr="004E7025">
        <w:rPr>
          <w:rFonts w:ascii="宋体" w:eastAsia="宋体" w:hAnsi="宋体" w:hint="eastAsia"/>
          <w:szCs w:val="21"/>
        </w:rPr>
        <w:t>Web技术，</w:t>
      </w:r>
      <w:r w:rsidRPr="004E7025">
        <w:rPr>
          <w:rFonts w:ascii="宋体" w:eastAsia="宋体" w:hAnsi="宋体" w:hint="eastAsia"/>
          <w:szCs w:val="21"/>
        </w:rPr>
        <w:t>包含了</w:t>
      </w:r>
      <w:r w:rsidR="00C4247A" w:rsidRPr="004E7025">
        <w:rPr>
          <w:rFonts w:ascii="宋体" w:eastAsia="宋体" w:hAnsi="宋体" w:hint="eastAsia"/>
          <w:szCs w:val="21"/>
        </w:rPr>
        <w:t>Servlet和</w:t>
      </w:r>
      <w:proofErr w:type="spellStart"/>
      <w:r w:rsidR="00C4247A" w:rsidRPr="004E7025">
        <w:rPr>
          <w:rFonts w:ascii="宋体" w:eastAsia="宋体" w:hAnsi="宋体" w:hint="eastAsia"/>
          <w:szCs w:val="21"/>
        </w:rPr>
        <w:t>Jsp</w:t>
      </w:r>
      <w:proofErr w:type="spellEnd"/>
      <w:r w:rsidRPr="004E7025">
        <w:rPr>
          <w:rFonts w:ascii="宋体" w:eastAsia="宋体" w:hAnsi="宋体" w:hint="eastAsia"/>
          <w:szCs w:val="21"/>
        </w:rPr>
        <w:t>的基本使用。项目结构主要采用MVC的结构。Servlet作为控制器控制系统基本运行。Dao作为数据访问层的封装，主要实现对数据的增删改查。</w:t>
      </w:r>
      <w:proofErr w:type="spellStart"/>
      <w:r w:rsidRPr="004E7025">
        <w:rPr>
          <w:rFonts w:ascii="宋体" w:eastAsia="宋体" w:hAnsi="宋体" w:hint="eastAsia"/>
          <w:szCs w:val="21"/>
        </w:rPr>
        <w:t>Jsp</w:t>
      </w:r>
      <w:proofErr w:type="spellEnd"/>
      <w:r w:rsidRPr="004E7025">
        <w:rPr>
          <w:rFonts w:ascii="宋体" w:eastAsia="宋体" w:hAnsi="宋体" w:hint="eastAsia"/>
          <w:szCs w:val="21"/>
        </w:rPr>
        <w:t>最为页面显示的部分，负责展示前端页面。由于课程主要考察的是数据库的设计和使用，我们将项目结构的重点放在Dao层。</w:t>
      </w:r>
    </w:p>
    <w:p w14:paraId="36622EB2" w14:textId="2FF2E7D9" w:rsidR="00996080" w:rsidRDefault="00996080" w:rsidP="00996080">
      <w:pPr>
        <w:pStyle w:val="a6"/>
        <w:numPr>
          <w:ilvl w:val="0"/>
          <w:numId w:val="1"/>
        </w:numPr>
        <w:spacing w:line="400" w:lineRule="exact"/>
        <w:ind w:firstLineChars="0"/>
        <w:rPr>
          <w:rFonts w:ascii="宋体" w:eastAsia="宋体" w:hAnsi="宋体"/>
          <w:b/>
          <w:szCs w:val="21"/>
        </w:rPr>
      </w:pPr>
      <w:r>
        <w:rPr>
          <w:rFonts w:ascii="宋体" w:eastAsia="宋体" w:hAnsi="宋体" w:hint="eastAsia"/>
          <w:b/>
          <w:szCs w:val="21"/>
        </w:rPr>
        <w:t>D</w:t>
      </w:r>
      <w:r>
        <w:rPr>
          <w:rFonts w:ascii="宋体" w:eastAsia="宋体" w:hAnsi="宋体"/>
          <w:b/>
          <w:szCs w:val="21"/>
        </w:rPr>
        <w:t>ao</w:t>
      </w:r>
      <w:r>
        <w:rPr>
          <w:rFonts w:ascii="宋体" w:eastAsia="宋体" w:hAnsi="宋体" w:hint="eastAsia"/>
          <w:b/>
          <w:szCs w:val="21"/>
        </w:rPr>
        <w:t>层的设计</w:t>
      </w:r>
    </w:p>
    <w:p w14:paraId="126697F9" w14:textId="25F1A225" w:rsidR="00996080" w:rsidRPr="00ED38D5" w:rsidRDefault="00996080" w:rsidP="00996080">
      <w:pPr>
        <w:spacing w:line="400" w:lineRule="exact"/>
        <w:rPr>
          <w:rFonts w:ascii="宋体" w:eastAsia="宋体" w:hAnsi="宋体"/>
          <w:szCs w:val="21"/>
        </w:rPr>
      </w:pPr>
      <w:r>
        <w:rPr>
          <w:rFonts w:ascii="宋体" w:eastAsia="宋体" w:hAnsi="宋体"/>
          <w:b/>
          <w:szCs w:val="21"/>
        </w:rPr>
        <w:tab/>
      </w:r>
      <w:r w:rsidRPr="00ED38D5">
        <w:rPr>
          <w:rFonts w:ascii="宋体" w:eastAsia="宋体" w:hAnsi="宋体" w:hint="eastAsia"/>
          <w:szCs w:val="21"/>
        </w:rPr>
        <w:t>Dao</w:t>
      </w:r>
      <w:r w:rsidR="004C02F4" w:rsidRPr="00ED38D5">
        <w:rPr>
          <w:rFonts w:ascii="宋体" w:eastAsia="宋体" w:hAnsi="宋体" w:hint="eastAsia"/>
          <w:szCs w:val="21"/>
        </w:rPr>
        <w:t>（Data</w:t>
      </w:r>
      <w:r w:rsidR="004C02F4" w:rsidRPr="00ED38D5">
        <w:rPr>
          <w:rFonts w:ascii="宋体" w:eastAsia="宋体" w:hAnsi="宋体"/>
          <w:szCs w:val="21"/>
        </w:rPr>
        <w:t xml:space="preserve"> Access Object</w:t>
      </w:r>
      <w:r w:rsidR="004C02F4" w:rsidRPr="00ED38D5">
        <w:rPr>
          <w:rFonts w:ascii="宋体" w:eastAsia="宋体" w:hAnsi="宋体" w:hint="eastAsia"/>
          <w:szCs w:val="21"/>
        </w:rPr>
        <w:t>）</w:t>
      </w:r>
      <w:r w:rsidRPr="00ED38D5">
        <w:rPr>
          <w:rFonts w:ascii="宋体" w:eastAsia="宋体" w:hAnsi="宋体" w:hint="eastAsia"/>
          <w:szCs w:val="21"/>
        </w:rPr>
        <w:t>层的作用是对数据处理的封装。基本功能包括数据库连接的建立，数据</w:t>
      </w:r>
      <w:r w:rsidR="004C02F4" w:rsidRPr="00ED38D5">
        <w:rPr>
          <w:rFonts w:ascii="宋体" w:eastAsia="宋体" w:hAnsi="宋体" w:hint="eastAsia"/>
          <w:szCs w:val="21"/>
        </w:rPr>
        <w:t>库查询操作的封装，读取结果的封装与对象化。为了将不同的表格操作区分开，我们将Dao分成不同的模块。下面逐一介绍各个Dao模块的接口以及对应的功能。</w:t>
      </w:r>
    </w:p>
    <w:bookmarkEnd w:id="1"/>
    <w:p w14:paraId="549906FD" w14:textId="25BB1A85" w:rsidR="0065779A" w:rsidRDefault="006358CE" w:rsidP="00CB766F">
      <w:pPr>
        <w:pStyle w:val="a6"/>
        <w:numPr>
          <w:ilvl w:val="0"/>
          <w:numId w:val="2"/>
        </w:numPr>
        <w:spacing w:line="400" w:lineRule="exact"/>
        <w:ind w:firstLineChars="0"/>
        <w:rPr>
          <w:rFonts w:ascii="宋体" w:eastAsia="宋体" w:hAnsi="宋体"/>
          <w:b/>
          <w:szCs w:val="21"/>
        </w:rPr>
      </w:pPr>
      <w:r w:rsidRPr="0065779A">
        <w:rPr>
          <w:rFonts w:ascii="宋体" w:eastAsia="宋体" w:hAnsi="宋体"/>
          <w:b/>
          <w:noProof/>
          <w:szCs w:val="21"/>
        </w:rPr>
        <w:drawing>
          <wp:anchor distT="0" distB="0" distL="114300" distR="114300" simplePos="0" relativeHeight="251659264" behindDoc="0" locked="0" layoutInCell="1" allowOverlap="1" wp14:anchorId="39708D3F" wp14:editId="218651D2">
            <wp:simplePos x="0" y="0"/>
            <wp:positionH relativeFrom="margin">
              <wp:align>center</wp:align>
            </wp:positionH>
            <wp:positionV relativeFrom="paragraph">
              <wp:posOffset>271780</wp:posOffset>
            </wp:positionV>
            <wp:extent cx="3970020" cy="14300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70020" cy="1430020"/>
                    </a:xfrm>
                    <a:prstGeom prst="rect">
                      <a:avLst/>
                    </a:prstGeom>
                  </pic:spPr>
                </pic:pic>
              </a:graphicData>
            </a:graphic>
            <wp14:sizeRelH relativeFrom="page">
              <wp14:pctWidth>0</wp14:pctWidth>
            </wp14:sizeRelH>
            <wp14:sizeRelV relativeFrom="page">
              <wp14:pctHeight>0</wp14:pctHeight>
            </wp14:sizeRelV>
          </wp:anchor>
        </w:drawing>
      </w:r>
      <w:r w:rsidR="0065779A">
        <w:rPr>
          <w:rFonts w:ascii="宋体" w:eastAsia="宋体" w:hAnsi="宋体" w:hint="eastAsia"/>
          <w:b/>
          <w:szCs w:val="21"/>
        </w:rPr>
        <w:t>Base</w:t>
      </w:r>
      <w:r w:rsidR="0065779A">
        <w:rPr>
          <w:rFonts w:ascii="宋体" w:eastAsia="宋体" w:hAnsi="宋体"/>
          <w:b/>
          <w:szCs w:val="21"/>
        </w:rPr>
        <w:t xml:space="preserve"> </w:t>
      </w:r>
      <w:r w:rsidR="0065779A">
        <w:rPr>
          <w:rFonts w:ascii="宋体" w:eastAsia="宋体" w:hAnsi="宋体" w:hint="eastAsia"/>
          <w:b/>
          <w:szCs w:val="21"/>
        </w:rPr>
        <w:t>Dao</w:t>
      </w:r>
    </w:p>
    <w:p w14:paraId="133A1308" w14:textId="14A35B87" w:rsidR="0065779A" w:rsidRPr="00257A01" w:rsidRDefault="0065779A" w:rsidP="0065779A">
      <w:pPr>
        <w:pStyle w:val="a6"/>
        <w:spacing w:line="400" w:lineRule="exact"/>
        <w:ind w:left="420" w:firstLineChars="0" w:firstLine="0"/>
        <w:rPr>
          <w:rFonts w:ascii="宋体" w:eastAsia="宋体" w:hAnsi="宋体"/>
          <w:szCs w:val="21"/>
        </w:rPr>
      </w:pPr>
      <w:r w:rsidRPr="00257A01">
        <w:rPr>
          <w:rFonts w:ascii="宋体" w:eastAsia="宋体" w:hAnsi="宋体" w:hint="eastAsia"/>
          <w:szCs w:val="21"/>
        </w:rPr>
        <w:t>Base</w:t>
      </w:r>
      <w:r w:rsidRPr="00257A01">
        <w:rPr>
          <w:rFonts w:ascii="宋体" w:eastAsia="宋体" w:hAnsi="宋体"/>
          <w:szCs w:val="21"/>
        </w:rPr>
        <w:t xml:space="preserve"> </w:t>
      </w:r>
      <w:r w:rsidRPr="00257A01">
        <w:rPr>
          <w:rFonts w:ascii="宋体" w:eastAsia="宋体" w:hAnsi="宋体" w:hint="eastAsia"/>
          <w:szCs w:val="21"/>
        </w:rPr>
        <w:t>Dao负责连接数据库以及数据查询结果的封装。数据库的连接采用JDBC库连接数据库。这里我们使用了数据库连接池的连接方式提高数据库连接的效率。</w:t>
      </w:r>
    </w:p>
    <w:p w14:paraId="40EAEEB9" w14:textId="067BB93D" w:rsidR="004C02F4" w:rsidRDefault="00CB766F" w:rsidP="00CB766F">
      <w:pPr>
        <w:pStyle w:val="a6"/>
        <w:numPr>
          <w:ilvl w:val="0"/>
          <w:numId w:val="2"/>
        </w:numPr>
        <w:spacing w:line="400" w:lineRule="exact"/>
        <w:ind w:firstLineChars="0"/>
        <w:rPr>
          <w:rFonts w:ascii="宋体" w:eastAsia="宋体" w:hAnsi="宋体"/>
          <w:b/>
          <w:szCs w:val="21"/>
        </w:rPr>
      </w:pPr>
      <w:r>
        <w:rPr>
          <w:rFonts w:ascii="宋体" w:eastAsia="宋体" w:hAnsi="宋体" w:hint="eastAsia"/>
          <w:b/>
          <w:szCs w:val="21"/>
        </w:rPr>
        <w:t>Section</w:t>
      </w:r>
      <w:r>
        <w:rPr>
          <w:rFonts w:ascii="宋体" w:eastAsia="宋体" w:hAnsi="宋体"/>
          <w:b/>
          <w:szCs w:val="21"/>
        </w:rPr>
        <w:t xml:space="preserve"> </w:t>
      </w:r>
      <w:r>
        <w:rPr>
          <w:rFonts w:ascii="宋体" w:eastAsia="宋体" w:hAnsi="宋体" w:hint="eastAsia"/>
          <w:b/>
          <w:szCs w:val="21"/>
        </w:rPr>
        <w:t>Dao</w:t>
      </w:r>
    </w:p>
    <w:p w14:paraId="0BA41E30" w14:textId="2A1E04A5" w:rsidR="00FB44CE" w:rsidRPr="00FB44CE" w:rsidRDefault="0065779A" w:rsidP="00FB44CE">
      <w:pPr>
        <w:pStyle w:val="a6"/>
        <w:spacing w:line="400" w:lineRule="exact"/>
        <w:ind w:left="420" w:firstLineChars="0" w:firstLine="0"/>
        <w:rPr>
          <w:rFonts w:ascii="宋体" w:eastAsia="宋体" w:hAnsi="宋体"/>
          <w:szCs w:val="21"/>
        </w:rPr>
      </w:pPr>
      <w:r w:rsidRPr="00FB44CE">
        <w:rPr>
          <w:rFonts w:ascii="宋体" w:eastAsia="宋体" w:hAnsi="宋体"/>
          <w:noProof/>
          <w:szCs w:val="21"/>
        </w:rPr>
        <w:drawing>
          <wp:anchor distT="0" distB="0" distL="114300" distR="114300" simplePos="0" relativeHeight="251658240" behindDoc="0" locked="0" layoutInCell="1" allowOverlap="1" wp14:anchorId="3739407E" wp14:editId="5C4A523F">
            <wp:simplePos x="0" y="0"/>
            <wp:positionH relativeFrom="column">
              <wp:posOffset>327660</wp:posOffset>
            </wp:positionH>
            <wp:positionV relativeFrom="paragraph">
              <wp:posOffset>0</wp:posOffset>
            </wp:positionV>
            <wp:extent cx="4558030" cy="245999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58030" cy="2459990"/>
                    </a:xfrm>
                    <a:prstGeom prst="rect">
                      <a:avLst/>
                    </a:prstGeom>
                  </pic:spPr>
                </pic:pic>
              </a:graphicData>
            </a:graphic>
            <wp14:sizeRelH relativeFrom="page">
              <wp14:pctWidth>0</wp14:pctWidth>
            </wp14:sizeRelH>
            <wp14:sizeRelV relativeFrom="page">
              <wp14:pctHeight>0</wp14:pctHeight>
            </wp14:sizeRelV>
          </wp:anchor>
        </w:drawing>
      </w:r>
      <w:r w:rsidR="001F72CB" w:rsidRPr="00FB44CE">
        <w:rPr>
          <w:rFonts w:ascii="宋体" w:eastAsia="宋体" w:hAnsi="宋体" w:hint="eastAsia"/>
          <w:szCs w:val="21"/>
        </w:rPr>
        <w:t>全部接口如上图所示。每一个函数都封装了对应功能的SQL语句。值得一提的是，在加</w:t>
      </w:r>
      <w:r w:rsidR="001F72CB" w:rsidRPr="00FB44CE">
        <w:rPr>
          <w:rFonts w:ascii="宋体" w:eastAsia="宋体" w:hAnsi="宋体" w:hint="eastAsia"/>
          <w:szCs w:val="21"/>
        </w:rPr>
        <w:lastRenderedPageBreak/>
        <w:t>入一门课的时候，需要插入多个表格的数据（例如上课时间，考试信息）。为了保证操作的原子性，发生错误时需要将之前的所有操作回滚（rollback），因此需要采用</w:t>
      </w:r>
      <w:r w:rsidRPr="00FB44CE">
        <w:rPr>
          <w:rFonts w:ascii="宋体" w:eastAsia="宋体" w:hAnsi="宋体" w:hint="eastAsia"/>
          <w:szCs w:val="21"/>
        </w:rPr>
        <w:t>事务的处理解决原子性的问题。</w:t>
      </w:r>
    </w:p>
    <w:p w14:paraId="21C13E28" w14:textId="608DE099" w:rsidR="00CB766F" w:rsidRDefault="001D3236" w:rsidP="00CB766F">
      <w:pPr>
        <w:pStyle w:val="a6"/>
        <w:numPr>
          <w:ilvl w:val="0"/>
          <w:numId w:val="2"/>
        </w:numPr>
        <w:spacing w:line="400" w:lineRule="exact"/>
        <w:ind w:firstLineChars="0"/>
        <w:rPr>
          <w:rFonts w:ascii="宋体" w:eastAsia="宋体" w:hAnsi="宋体"/>
          <w:b/>
          <w:szCs w:val="21"/>
        </w:rPr>
      </w:pPr>
      <w:r w:rsidRPr="0065779A">
        <w:rPr>
          <w:rFonts w:ascii="宋体" w:eastAsia="宋体" w:hAnsi="宋体"/>
          <w:b/>
          <w:noProof/>
          <w:szCs w:val="21"/>
        </w:rPr>
        <w:drawing>
          <wp:anchor distT="0" distB="0" distL="114300" distR="114300" simplePos="0" relativeHeight="251660288" behindDoc="0" locked="0" layoutInCell="1" allowOverlap="1" wp14:anchorId="237D0F8C" wp14:editId="71B46C77">
            <wp:simplePos x="0" y="0"/>
            <wp:positionH relativeFrom="column">
              <wp:posOffset>347345</wp:posOffset>
            </wp:positionH>
            <wp:positionV relativeFrom="paragraph">
              <wp:posOffset>282575</wp:posOffset>
            </wp:positionV>
            <wp:extent cx="3695700" cy="224155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95700" cy="2241550"/>
                    </a:xfrm>
                    <a:prstGeom prst="rect">
                      <a:avLst/>
                    </a:prstGeom>
                  </pic:spPr>
                </pic:pic>
              </a:graphicData>
            </a:graphic>
            <wp14:sizeRelH relativeFrom="page">
              <wp14:pctWidth>0</wp14:pctWidth>
            </wp14:sizeRelH>
            <wp14:sizeRelV relativeFrom="page">
              <wp14:pctHeight>0</wp14:pctHeight>
            </wp14:sizeRelV>
          </wp:anchor>
        </w:drawing>
      </w:r>
      <w:r w:rsidR="00CB766F">
        <w:rPr>
          <w:rFonts w:ascii="宋体" w:eastAsia="宋体" w:hAnsi="宋体"/>
          <w:b/>
          <w:szCs w:val="21"/>
        </w:rPr>
        <w:t>Student Dao</w:t>
      </w:r>
    </w:p>
    <w:p w14:paraId="1A430640" w14:textId="0D45C5F4" w:rsidR="001F72CB" w:rsidRPr="00FB44CE" w:rsidRDefault="0065779A" w:rsidP="001F72CB">
      <w:pPr>
        <w:pStyle w:val="a6"/>
        <w:spacing w:line="400" w:lineRule="exact"/>
        <w:ind w:left="420" w:firstLineChars="0" w:firstLine="0"/>
        <w:rPr>
          <w:rFonts w:ascii="宋体" w:eastAsia="宋体" w:hAnsi="宋体"/>
          <w:szCs w:val="21"/>
        </w:rPr>
      </w:pPr>
      <w:r w:rsidRPr="00FB44CE">
        <w:rPr>
          <w:rFonts w:ascii="宋体" w:eastAsia="宋体" w:hAnsi="宋体" w:hint="eastAsia"/>
          <w:szCs w:val="21"/>
        </w:rPr>
        <w:t>Student</w:t>
      </w:r>
      <w:r w:rsidRPr="00FB44CE">
        <w:rPr>
          <w:rFonts w:ascii="宋体" w:eastAsia="宋体" w:hAnsi="宋体"/>
          <w:szCs w:val="21"/>
        </w:rPr>
        <w:t xml:space="preserve"> </w:t>
      </w:r>
      <w:r w:rsidRPr="00FB44CE">
        <w:rPr>
          <w:rFonts w:ascii="宋体" w:eastAsia="宋体" w:hAnsi="宋体" w:hint="eastAsia"/>
          <w:szCs w:val="21"/>
        </w:rPr>
        <w:t>Dao封装了所有与学生有关的数据库操作。</w:t>
      </w:r>
      <w:r w:rsidR="001D3236" w:rsidRPr="00FB44CE">
        <w:rPr>
          <w:rFonts w:ascii="宋体" w:eastAsia="宋体" w:hAnsi="宋体" w:hint="eastAsia"/>
          <w:szCs w:val="21"/>
        </w:rPr>
        <w:t>有一些操作在设计时考虑到了但是实际中并没有使用。</w:t>
      </w:r>
    </w:p>
    <w:p w14:paraId="3FCA098A" w14:textId="76F0B788" w:rsidR="00CB766F" w:rsidRDefault="001D3236" w:rsidP="00CB766F">
      <w:pPr>
        <w:pStyle w:val="a6"/>
        <w:numPr>
          <w:ilvl w:val="0"/>
          <w:numId w:val="2"/>
        </w:numPr>
        <w:spacing w:line="400" w:lineRule="exact"/>
        <w:ind w:firstLineChars="0"/>
        <w:rPr>
          <w:rFonts w:ascii="宋体" w:eastAsia="宋体" w:hAnsi="宋体"/>
          <w:b/>
          <w:szCs w:val="21"/>
        </w:rPr>
      </w:pPr>
      <w:r w:rsidRPr="001D3236">
        <w:rPr>
          <w:rFonts w:ascii="宋体" w:eastAsia="宋体" w:hAnsi="宋体"/>
          <w:b/>
          <w:noProof/>
          <w:szCs w:val="21"/>
        </w:rPr>
        <w:drawing>
          <wp:anchor distT="0" distB="0" distL="114300" distR="114300" simplePos="0" relativeHeight="251661312" behindDoc="0" locked="0" layoutInCell="1" allowOverlap="1" wp14:anchorId="0E0B7381" wp14:editId="0D01A737">
            <wp:simplePos x="0" y="0"/>
            <wp:positionH relativeFrom="column">
              <wp:posOffset>243840</wp:posOffset>
            </wp:positionH>
            <wp:positionV relativeFrom="paragraph">
              <wp:posOffset>360045</wp:posOffset>
            </wp:positionV>
            <wp:extent cx="4251960" cy="19450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51960" cy="1945005"/>
                    </a:xfrm>
                    <a:prstGeom prst="rect">
                      <a:avLst/>
                    </a:prstGeom>
                  </pic:spPr>
                </pic:pic>
              </a:graphicData>
            </a:graphic>
            <wp14:sizeRelH relativeFrom="page">
              <wp14:pctWidth>0</wp14:pctWidth>
            </wp14:sizeRelH>
            <wp14:sizeRelV relativeFrom="page">
              <wp14:pctHeight>0</wp14:pctHeight>
            </wp14:sizeRelV>
          </wp:anchor>
        </w:drawing>
      </w:r>
      <w:r w:rsidR="00CB766F">
        <w:rPr>
          <w:rFonts w:ascii="宋体" w:eastAsia="宋体" w:hAnsi="宋体" w:hint="eastAsia"/>
          <w:b/>
          <w:szCs w:val="21"/>
        </w:rPr>
        <w:t>T</w:t>
      </w:r>
      <w:r w:rsidR="00CB766F">
        <w:rPr>
          <w:rFonts w:ascii="宋体" w:eastAsia="宋体" w:hAnsi="宋体"/>
          <w:b/>
          <w:szCs w:val="21"/>
        </w:rPr>
        <w:t>eacher Dao</w:t>
      </w:r>
    </w:p>
    <w:p w14:paraId="26BD4B83" w14:textId="0366B8FB" w:rsidR="001F72CB" w:rsidRPr="00FB44CE" w:rsidRDefault="001D3236" w:rsidP="001F72CB">
      <w:pPr>
        <w:pStyle w:val="a6"/>
        <w:spacing w:line="400" w:lineRule="exact"/>
        <w:ind w:left="420" w:firstLineChars="0" w:firstLine="0"/>
        <w:rPr>
          <w:rFonts w:ascii="宋体" w:eastAsia="宋体" w:hAnsi="宋体"/>
          <w:szCs w:val="21"/>
        </w:rPr>
      </w:pPr>
      <w:r w:rsidRPr="00FB44CE">
        <w:rPr>
          <w:rFonts w:ascii="宋体" w:eastAsia="宋体" w:hAnsi="宋体" w:hint="eastAsia"/>
          <w:szCs w:val="21"/>
        </w:rPr>
        <w:t>Teacher</w:t>
      </w:r>
      <w:r w:rsidRPr="00FB44CE">
        <w:rPr>
          <w:rFonts w:ascii="宋体" w:eastAsia="宋体" w:hAnsi="宋体"/>
          <w:szCs w:val="21"/>
        </w:rPr>
        <w:t xml:space="preserve"> </w:t>
      </w:r>
      <w:r w:rsidRPr="00FB44CE">
        <w:rPr>
          <w:rFonts w:ascii="宋体" w:eastAsia="宋体" w:hAnsi="宋体" w:hint="eastAsia"/>
          <w:szCs w:val="21"/>
        </w:rPr>
        <w:t>Dao封装了所有与教师相关的数据库操作。</w:t>
      </w:r>
    </w:p>
    <w:p w14:paraId="3527280B" w14:textId="3F9B0EBB" w:rsidR="00CB766F" w:rsidRDefault="00326A72" w:rsidP="00CB766F">
      <w:pPr>
        <w:pStyle w:val="a6"/>
        <w:numPr>
          <w:ilvl w:val="0"/>
          <w:numId w:val="2"/>
        </w:numPr>
        <w:spacing w:line="400" w:lineRule="exact"/>
        <w:ind w:firstLineChars="0"/>
        <w:rPr>
          <w:rFonts w:ascii="宋体" w:eastAsia="宋体" w:hAnsi="宋体"/>
          <w:b/>
          <w:szCs w:val="21"/>
        </w:rPr>
      </w:pPr>
      <w:r w:rsidRPr="00326A72">
        <w:rPr>
          <w:rFonts w:ascii="宋体" w:eastAsia="宋体" w:hAnsi="宋体"/>
          <w:b/>
          <w:noProof/>
          <w:szCs w:val="21"/>
        </w:rPr>
        <w:drawing>
          <wp:anchor distT="0" distB="0" distL="114300" distR="114300" simplePos="0" relativeHeight="251662336" behindDoc="0" locked="0" layoutInCell="1" allowOverlap="1" wp14:anchorId="6AB66D38" wp14:editId="64410A2C">
            <wp:simplePos x="0" y="0"/>
            <wp:positionH relativeFrom="column">
              <wp:posOffset>259080</wp:posOffset>
            </wp:positionH>
            <wp:positionV relativeFrom="paragraph">
              <wp:posOffset>292735</wp:posOffset>
            </wp:positionV>
            <wp:extent cx="5274310" cy="149161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491615"/>
                    </a:xfrm>
                    <a:prstGeom prst="rect">
                      <a:avLst/>
                    </a:prstGeom>
                  </pic:spPr>
                </pic:pic>
              </a:graphicData>
            </a:graphic>
            <wp14:sizeRelH relativeFrom="page">
              <wp14:pctWidth>0</wp14:pctWidth>
            </wp14:sizeRelH>
            <wp14:sizeRelV relativeFrom="page">
              <wp14:pctHeight>0</wp14:pctHeight>
            </wp14:sizeRelV>
          </wp:anchor>
        </w:drawing>
      </w:r>
      <w:r w:rsidR="001F72CB">
        <w:rPr>
          <w:rFonts w:ascii="宋体" w:eastAsia="宋体" w:hAnsi="宋体" w:hint="eastAsia"/>
          <w:b/>
          <w:szCs w:val="21"/>
        </w:rPr>
        <w:t>T</w:t>
      </w:r>
      <w:r w:rsidR="001F72CB">
        <w:rPr>
          <w:rFonts w:ascii="宋体" w:eastAsia="宋体" w:hAnsi="宋体"/>
          <w:b/>
          <w:szCs w:val="21"/>
        </w:rPr>
        <w:t>akes Dao</w:t>
      </w:r>
    </w:p>
    <w:p w14:paraId="557241E0" w14:textId="5A99C9CE" w:rsidR="001F72CB" w:rsidRPr="0016288D" w:rsidRDefault="00326A72" w:rsidP="001F72CB">
      <w:pPr>
        <w:pStyle w:val="a6"/>
        <w:spacing w:line="400" w:lineRule="exact"/>
        <w:ind w:left="420" w:firstLineChars="0" w:firstLine="0"/>
        <w:rPr>
          <w:rFonts w:ascii="宋体" w:eastAsia="宋体" w:hAnsi="宋体"/>
          <w:szCs w:val="21"/>
        </w:rPr>
      </w:pPr>
      <w:r w:rsidRPr="0016288D">
        <w:rPr>
          <w:rFonts w:ascii="宋体" w:eastAsia="宋体" w:hAnsi="宋体" w:hint="eastAsia"/>
          <w:szCs w:val="21"/>
        </w:rPr>
        <w:t>Takes</w:t>
      </w:r>
      <w:r w:rsidRPr="0016288D">
        <w:rPr>
          <w:rFonts w:ascii="宋体" w:eastAsia="宋体" w:hAnsi="宋体"/>
          <w:szCs w:val="21"/>
        </w:rPr>
        <w:t xml:space="preserve"> </w:t>
      </w:r>
      <w:r w:rsidRPr="0016288D">
        <w:rPr>
          <w:rFonts w:ascii="宋体" w:eastAsia="宋体" w:hAnsi="宋体" w:hint="eastAsia"/>
          <w:szCs w:val="21"/>
        </w:rPr>
        <w:t>Dao处理与选课相关的数据库操作。获取时间冲突的列表和获取地点冲突的列表用于判断选课是否有时间地点冲突。</w:t>
      </w:r>
    </w:p>
    <w:p w14:paraId="5DE3DF3C" w14:textId="6EF122F4" w:rsidR="001F72CB" w:rsidRDefault="00326A72" w:rsidP="001F72CB">
      <w:pPr>
        <w:pStyle w:val="a6"/>
        <w:numPr>
          <w:ilvl w:val="0"/>
          <w:numId w:val="2"/>
        </w:numPr>
        <w:spacing w:line="400" w:lineRule="exact"/>
        <w:ind w:firstLineChars="0"/>
        <w:rPr>
          <w:rFonts w:ascii="宋体" w:eastAsia="宋体" w:hAnsi="宋体"/>
          <w:b/>
          <w:szCs w:val="21"/>
        </w:rPr>
      </w:pPr>
      <w:r w:rsidRPr="00326A72">
        <w:rPr>
          <w:rFonts w:ascii="宋体" w:eastAsia="宋体" w:hAnsi="宋体"/>
          <w:b/>
          <w:noProof/>
          <w:szCs w:val="21"/>
        </w:rPr>
        <w:lastRenderedPageBreak/>
        <w:drawing>
          <wp:anchor distT="0" distB="0" distL="114300" distR="114300" simplePos="0" relativeHeight="251663360" behindDoc="0" locked="0" layoutInCell="1" allowOverlap="1" wp14:anchorId="26971C01" wp14:editId="3018C778">
            <wp:simplePos x="0" y="0"/>
            <wp:positionH relativeFrom="column">
              <wp:posOffset>259080</wp:posOffset>
            </wp:positionH>
            <wp:positionV relativeFrom="paragraph">
              <wp:posOffset>297180</wp:posOffset>
            </wp:positionV>
            <wp:extent cx="3657600" cy="128460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7600" cy="1284605"/>
                    </a:xfrm>
                    <a:prstGeom prst="rect">
                      <a:avLst/>
                    </a:prstGeom>
                  </pic:spPr>
                </pic:pic>
              </a:graphicData>
            </a:graphic>
            <wp14:sizeRelH relativeFrom="page">
              <wp14:pctWidth>0</wp14:pctWidth>
            </wp14:sizeRelH>
            <wp14:sizeRelV relativeFrom="page">
              <wp14:pctHeight>0</wp14:pctHeight>
            </wp14:sizeRelV>
          </wp:anchor>
        </w:drawing>
      </w:r>
      <w:r w:rsidR="001F72CB">
        <w:rPr>
          <w:rFonts w:ascii="宋体" w:eastAsia="宋体" w:hAnsi="宋体" w:hint="eastAsia"/>
          <w:b/>
          <w:szCs w:val="21"/>
        </w:rPr>
        <w:t>T</w:t>
      </w:r>
      <w:r w:rsidR="001F72CB">
        <w:rPr>
          <w:rFonts w:ascii="宋体" w:eastAsia="宋体" w:hAnsi="宋体"/>
          <w:b/>
          <w:szCs w:val="21"/>
        </w:rPr>
        <w:t>eaches Dao</w:t>
      </w:r>
    </w:p>
    <w:p w14:paraId="3BC59054" w14:textId="707C2D42" w:rsidR="001F72CB" w:rsidRPr="00CA64F8" w:rsidRDefault="00326A72" w:rsidP="001F72CB">
      <w:pPr>
        <w:pStyle w:val="a6"/>
        <w:spacing w:line="400" w:lineRule="exact"/>
        <w:ind w:left="420" w:firstLineChars="0" w:firstLine="0"/>
        <w:rPr>
          <w:rFonts w:ascii="宋体" w:eastAsia="宋体" w:hAnsi="宋体"/>
          <w:szCs w:val="21"/>
        </w:rPr>
      </w:pPr>
      <w:r w:rsidRPr="00CA64F8">
        <w:rPr>
          <w:rFonts w:ascii="宋体" w:eastAsia="宋体" w:hAnsi="宋体" w:hint="eastAsia"/>
          <w:szCs w:val="21"/>
        </w:rPr>
        <w:t>Teaches</w:t>
      </w:r>
      <w:r w:rsidRPr="00CA64F8">
        <w:rPr>
          <w:rFonts w:ascii="宋体" w:eastAsia="宋体" w:hAnsi="宋体"/>
          <w:szCs w:val="21"/>
        </w:rPr>
        <w:t xml:space="preserve"> </w:t>
      </w:r>
      <w:r w:rsidRPr="00CA64F8">
        <w:rPr>
          <w:rFonts w:ascii="宋体" w:eastAsia="宋体" w:hAnsi="宋体" w:hint="eastAsia"/>
          <w:szCs w:val="21"/>
        </w:rPr>
        <w:t>Dao处理所有与授课信息相关的数据库操作。</w:t>
      </w:r>
    </w:p>
    <w:p w14:paraId="11918DE2" w14:textId="5ADE0BAC" w:rsidR="001F72CB" w:rsidRDefault="00326A72" w:rsidP="00CB766F">
      <w:pPr>
        <w:pStyle w:val="a6"/>
        <w:numPr>
          <w:ilvl w:val="0"/>
          <w:numId w:val="2"/>
        </w:numPr>
        <w:spacing w:line="400" w:lineRule="exact"/>
        <w:ind w:firstLineChars="0"/>
        <w:rPr>
          <w:rFonts w:ascii="宋体" w:eastAsia="宋体" w:hAnsi="宋体"/>
          <w:b/>
          <w:szCs w:val="21"/>
        </w:rPr>
      </w:pPr>
      <w:r w:rsidRPr="00326A72">
        <w:rPr>
          <w:rFonts w:ascii="宋体" w:eastAsia="宋体" w:hAnsi="宋体"/>
          <w:b/>
          <w:noProof/>
          <w:szCs w:val="21"/>
        </w:rPr>
        <w:drawing>
          <wp:anchor distT="0" distB="0" distL="114300" distR="114300" simplePos="0" relativeHeight="251664384" behindDoc="0" locked="0" layoutInCell="1" allowOverlap="1" wp14:anchorId="7810C109" wp14:editId="3347F76F">
            <wp:simplePos x="0" y="0"/>
            <wp:positionH relativeFrom="column">
              <wp:posOffset>243840</wp:posOffset>
            </wp:positionH>
            <wp:positionV relativeFrom="paragraph">
              <wp:posOffset>256540</wp:posOffset>
            </wp:positionV>
            <wp:extent cx="5274310" cy="171958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719580"/>
                    </a:xfrm>
                    <a:prstGeom prst="rect">
                      <a:avLst/>
                    </a:prstGeom>
                  </pic:spPr>
                </pic:pic>
              </a:graphicData>
            </a:graphic>
            <wp14:sizeRelH relativeFrom="page">
              <wp14:pctWidth>0</wp14:pctWidth>
            </wp14:sizeRelH>
            <wp14:sizeRelV relativeFrom="page">
              <wp14:pctHeight>0</wp14:pctHeight>
            </wp14:sizeRelV>
          </wp:anchor>
        </w:drawing>
      </w:r>
      <w:r w:rsidR="001F72CB">
        <w:rPr>
          <w:rFonts w:ascii="宋体" w:eastAsia="宋体" w:hAnsi="宋体" w:hint="eastAsia"/>
          <w:b/>
          <w:szCs w:val="21"/>
        </w:rPr>
        <w:t>R</w:t>
      </w:r>
      <w:r w:rsidR="001F72CB">
        <w:rPr>
          <w:rFonts w:ascii="宋体" w:eastAsia="宋体" w:hAnsi="宋体"/>
          <w:b/>
          <w:szCs w:val="21"/>
        </w:rPr>
        <w:t>equest Dao</w:t>
      </w:r>
    </w:p>
    <w:p w14:paraId="6939186A" w14:textId="7448C3A9" w:rsidR="004C02F4" w:rsidRPr="001E2973" w:rsidRDefault="00326A72" w:rsidP="0089369C">
      <w:pPr>
        <w:pStyle w:val="a6"/>
        <w:spacing w:line="400" w:lineRule="exact"/>
        <w:ind w:left="420" w:firstLineChars="0" w:firstLine="0"/>
        <w:rPr>
          <w:rFonts w:ascii="宋体" w:eastAsia="宋体" w:hAnsi="宋体"/>
          <w:szCs w:val="21"/>
        </w:rPr>
      </w:pPr>
      <w:r w:rsidRPr="001E2973">
        <w:rPr>
          <w:rFonts w:ascii="宋体" w:eastAsia="宋体" w:hAnsi="宋体" w:hint="eastAsia"/>
          <w:szCs w:val="21"/>
        </w:rPr>
        <w:t>Request</w:t>
      </w:r>
      <w:r w:rsidRPr="001E2973">
        <w:rPr>
          <w:rFonts w:ascii="宋体" w:eastAsia="宋体" w:hAnsi="宋体"/>
          <w:szCs w:val="21"/>
        </w:rPr>
        <w:t xml:space="preserve"> </w:t>
      </w:r>
      <w:r w:rsidRPr="001E2973">
        <w:rPr>
          <w:rFonts w:ascii="宋体" w:eastAsia="宋体" w:hAnsi="宋体" w:hint="eastAsia"/>
          <w:szCs w:val="21"/>
        </w:rPr>
        <w:t>Dao处理与选课事务</w:t>
      </w:r>
      <w:r w:rsidR="0089369C" w:rsidRPr="001E2973">
        <w:rPr>
          <w:rFonts w:ascii="宋体" w:eastAsia="宋体" w:hAnsi="宋体" w:hint="eastAsia"/>
          <w:szCs w:val="21"/>
        </w:rPr>
        <w:t>相关的数据库操作。</w:t>
      </w:r>
    </w:p>
    <w:p w14:paraId="276664C4" w14:textId="06E4DD5A" w:rsidR="0089369C" w:rsidRDefault="00996080" w:rsidP="0089369C">
      <w:pPr>
        <w:pStyle w:val="a6"/>
        <w:numPr>
          <w:ilvl w:val="0"/>
          <w:numId w:val="1"/>
        </w:numPr>
        <w:spacing w:line="400" w:lineRule="exact"/>
        <w:ind w:firstLineChars="0"/>
        <w:rPr>
          <w:rFonts w:ascii="宋体" w:eastAsia="宋体" w:hAnsi="宋体"/>
          <w:b/>
          <w:szCs w:val="21"/>
        </w:rPr>
      </w:pPr>
      <w:r>
        <w:rPr>
          <w:rFonts w:ascii="宋体" w:eastAsia="宋体" w:hAnsi="宋体" w:hint="eastAsia"/>
          <w:b/>
          <w:szCs w:val="21"/>
        </w:rPr>
        <w:t>Service的结构</w:t>
      </w:r>
    </w:p>
    <w:p w14:paraId="123CE31B" w14:textId="4B6C0451" w:rsidR="0089369C" w:rsidRPr="0016288D" w:rsidRDefault="0089369C" w:rsidP="0089369C">
      <w:pPr>
        <w:spacing w:line="400" w:lineRule="exact"/>
        <w:rPr>
          <w:rFonts w:ascii="宋体" w:eastAsia="宋体" w:hAnsi="宋体"/>
          <w:szCs w:val="21"/>
        </w:rPr>
      </w:pPr>
      <w:r>
        <w:rPr>
          <w:rFonts w:ascii="宋体" w:eastAsia="宋体" w:hAnsi="宋体"/>
          <w:b/>
          <w:szCs w:val="21"/>
        </w:rPr>
        <w:tab/>
      </w:r>
      <w:r w:rsidRPr="0016288D">
        <w:rPr>
          <w:rFonts w:ascii="宋体" w:eastAsia="宋体" w:hAnsi="宋体" w:hint="eastAsia"/>
          <w:szCs w:val="21"/>
        </w:rPr>
        <w:t>Service层处理基本业务。例如，选课功能需要在选课前进行选课冲突的判断，选课人数的判断。Service的功能主要是调用Dao层进行业务功能的实现。由于不是重点考察对象，我们只简单介绍一些重要的</w:t>
      </w:r>
      <w:r w:rsidR="00BF79BB" w:rsidRPr="0016288D">
        <w:rPr>
          <w:rFonts w:ascii="宋体" w:eastAsia="宋体" w:hAnsi="宋体" w:hint="eastAsia"/>
          <w:szCs w:val="21"/>
        </w:rPr>
        <w:t>Service。</w:t>
      </w:r>
    </w:p>
    <w:p w14:paraId="4B416649" w14:textId="2FE14B80" w:rsidR="00BF79BB" w:rsidRDefault="00BF79BB" w:rsidP="00BF79BB">
      <w:pPr>
        <w:pStyle w:val="a6"/>
        <w:numPr>
          <w:ilvl w:val="0"/>
          <w:numId w:val="3"/>
        </w:numPr>
        <w:spacing w:line="400" w:lineRule="exact"/>
        <w:ind w:firstLineChars="0"/>
        <w:rPr>
          <w:rFonts w:ascii="宋体" w:eastAsia="宋体" w:hAnsi="宋体"/>
          <w:b/>
          <w:szCs w:val="21"/>
        </w:rPr>
      </w:pPr>
      <w:r w:rsidRPr="00BF79BB">
        <w:rPr>
          <w:rFonts w:ascii="宋体" w:eastAsia="宋体" w:hAnsi="宋体"/>
          <w:b/>
          <w:noProof/>
          <w:szCs w:val="21"/>
        </w:rPr>
        <w:drawing>
          <wp:anchor distT="0" distB="0" distL="114300" distR="114300" simplePos="0" relativeHeight="251665408" behindDoc="0" locked="0" layoutInCell="1" allowOverlap="1" wp14:anchorId="6F83B861" wp14:editId="5D43A7C5">
            <wp:simplePos x="0" y="0"/>
            <wp:positionH relativeFrom="column">
              <wp:posOffset>205740</wp:posOffset>
            </wp:positionH>
            <wp:positionV relativeFrom="paragraph">
              <wp:posOffset>259715</wp:posOffset>
            </wp:positionV>
            <wp:extent cx="5274310" cy="240284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b/>
          <w:szCs w:val="21"/>
        </w:rPr>
        <w:t>Section</w:t>
      </w:r>
      <w:r>
        <w:rPr>
          <w:rFonts w:ascii="宋体" w:eastAsia="宋体" w:hAnsi="宋体"/>
          <w:b/>
          <w:szCs w:val="21"/>
        </w:rPr>
        <w:t xml:space="preserve"> </w:t>
      </w:r>
      <w:r>
        <w:rPr>
          <w:rFonts w:ascii="宋体" w:eastAsia="宋体" w:hAnsi="宋体" w:hint="eastAsia"/>
          <w:b/>
          <w:szCs w:val="21"/>
        </w:rPr>
        <w:t>Service</w:t>
      </w:r>
    </w:p>
    <w:p w14:paraId="31806421" w14:textId="587BFCDC" w:rsidR="00BF79BB" w:rsidRPr="005371DC" w:rsidRDefault="00BF79BB" w:rsidP="00BF79BB">
      <w:pPr>
        <w:pStyle w:val="a6"/>
        <w:spacing w:line="400" w:lineRule="exact"/>
        <w:ind w:left="360" w:firstLineChars="0" w:firstLine="0"/>
        <w:rPr>
          <w:rFonts w:ascii="宋体" w:eastAsia="宋体" w:hAnsi="宋体"/>
          <w:szCs w:val="21"/>
        </w:rPr>
      </w:pPr>
      <w:r>
        <w:rPr>
          <w:rFonts w:ascii="宋体" w:eastAsia="宋体" w:hAnsi="宋体"/>
          <w:b/>
          <w:szCs w:val="21"/>
        </w:rPr>
        <w:tab/>
      </w:r>
      <w:r>
        <w:rPr>
          <w:rFonts w:ascii="宋体" w:eastAsia="宋体" w:hAnsi="宋体"/>
          <w:b/>
          <w:szCs w:val="21"/>
        </w:rPr>
        <w:tab/>
      </w:r>
      <w:r w:rsidRPr="005371DC">
        <w:rPr>
          <w:rFonts w:ascii="宋体" w:eastAsia="宋体" w:hAnsi="宋体" w:hint="eastAsia"/>
          <w:szCs w:val="21"/>
        </w:rPr>
        <w:t>Section</w:t>
      </w:r>
      <w:r w:rsidRPr="005371DC">
        <w:rPr>
          <w:rFonts w:ascii="宋体" w:eastAsia="宋体" w:hAnsi="宋体"/>
          <w:szCs w:val="21"/>
        </w:rPr>
        <w:t xml:space="preserve"> </w:t>
      </w:r>
      <w:r w:rsidRPr="005371DC">
        <w:rPr>
          <w:rFonts w:ascii="宋体" w:eastAsia="宋体" w:hAnsi="宋体" w:hint="eastAsia"/>
          <w:szCs w:val="21"/>
        </w:rPr>
        <w:t>Service主要实现与课程相关的服务。值得一提的是，插入excel表格时，由于可能有多条数据有误，所以具体处理方式有所差异。我们的处理方案是先捕捉所有出错的行，记录出错行的数据。最后再统一抛出错误提示上层哪些数据有误。对于那些正确的数据，我们会正确地将数据放在数据库中，而不是整个表格的数据全部插入失败。</w:t>
      </w:r>
    </w:p>
    <w:p w14:paraId="65C713B3" w14:textId="5DCA69FC" w:rsidR="00BF79BB" w:rsidRDefault="00BF79BB" w:rsidP="00BF79BB">
      <w:pPr>
        <w:pStyle w:val="a6"/>
        <w:numPr>
          <w:ilvl w:val="0"/>
          <w:numId w:val="3"/>
        </w:numPr>
        <w:spacing w:line="400" w:lineRule="exact"/>
        <w:ind w:firstLineChars="0"/>
        <w:rPr>
          <w:rFonts w:ascii="宋体" w:eastAsia="宋体" w:hAnsi="宋体"/>
          <w:b/>
          <w:szCs w:val="21"/>
        </w:rPr>
      </w:pPr>
      <w:r w:rsidRPr="00BF79BB">
        <w:rPr>
          <w:rFonts w:ascii="宋体" w:eastAsia="宋体" w:hAnsi="宋体"/>
          <w:b/>
          <w:noProof/>
          <w:szCs w:val="21"/>
        </w:rPr>
        <w:lastRenderedPageBreak/>
        <w:drawing>
          <wp:anchor distT="0" distB="0" distL="114300" distR="114300" simplePos="0" relativeHeight="251666432" behindDoc="0" locked="0" layoutInCell="1" allowOverlap="1" wp14:anchorId="1782D138" wp14:editId="6D298002">
            <wp:simplePos x="0" y="0"/>
            <wp:positionH relativeFrom="column">
              <wp:posOffset>220980</wp:posOffset>
            </wp:positionH>
            <wp:positionV relativeFrom="paragraph">
              <wp:posOffset>325120</wp:posOffset>
            </wp:positionV>
            <wp:extent cx="5274310" cy="148907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48907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b/>
          <w:szCs w:val="21"/>
        </w:rPr>
        <w:t>Takes</w:t>
      </w:r>
      <w:r>
        <w:rPr>
          <w:rFonts w:ascii="宋体" w:eastAsia="宋体" w:hAnsi="宋体"/>
          <w:b/>
          <w:szCs w:val="21"/>
        </w:rPr>
        <w:t xml:space="preserve"> </w:t>
      </w:r>
      <w:r>
        <w:rPr>
          <w:rFonts w:ascii="宋体" w:eastAsia="宋体" w:hAnsi="宋体" w:hint="eastAsia"/>
          <w:b/>
          <w:szCs w:val="21"/>
        </w:rPr>
        <w:t>Service</w:t>
      </w:r>
    </w:p>
    <w:p w14:paraId="188BA224" w14:textId="2242D107" w:rsidR="00BF79BB" w:rsidRPr="005371DC" w:rsidRDefault="008B60BC" w:rsidP="00BF79BB">
      <w:pPr>
        <w:pStyle w:val="a6"/>
        <w:spacing w:line="400" w:lineRule="exact"/>
        <w:ind w:left="360" w:firstLineChars="0" w:firstLine="0"/>
        <w:rPr>
          <w:rFonts w:ascii="宋体" w:eastAsia="宋体" w:hAnsi="宋体"/>
          <w:szCs w:val="21"/>
        </w:rPr>
      </w:pPr>
      <w:r w:rsidRPr="005371DC">
        <w:rPr>
          <w:rFonts w:ascii="宋体" w:eastAsia="宋体" w:hAnsi="宋体" w:hint="eastAsia"/>
          <w:szCs w:val="21"/>
        </w:rPr>
        <w:t>除了基本的选课退课，还包括更新学生的成绩信息等操作。</w:t>
      </w:r>
    </w:p>
    <w:p w14:paraId="45667AFC" w14:textId="6F440240" w:rsidR="00BF79BB" w:rsidRDefault="008B60BC" w:rsidP="00BF79BB">
      <w:pPr>
        <w:pStyle w:val="a6"/>
        <w:numPr>
          <w:ilvl w:val="0"/>
          <w:numId w:val="3"/>
        </w:numPr>
        <w:spacing w:line="400" w:lineRule="exact"/>
        <w:ind w:firstLineChars="0"/>
        <w:rPr>
          <w:rFonts w:ascii="宋体" w:eastAsia="宋体" w:hAnsi="宋体"/>
          <w:b/>
          <w:szCs w:val="21"/>
        </w:rPr>
      </w:pPr>
      <w:r w:rsidRPr="008B60BC">
        <w:rPr>
          <w:rFonts w:ascii="宋体" w:eastAsia="宋体" w:hAnsi="宋体"/>
          <w:b/>
          <w:noProof/>
          <w:szCs w:val="21"/>
        </w:rPr>
        <w:drawing>
          <wp:anchor distT="0" distB="0" distL="114300" distR="114300" simplePos="0" relativeHeight="251667456" behindDoc="0" locked="0" layoutInCell="1" allowOverlap="1" wp14:anchorId="3FEEE79D" wp14:editId="5D7CD6CC">
            <wp:simplePos x="0" y="0"/>
            <wp:positionH relativeFrom="column">
              <wp:posOffset>190500</wp:posOffset>
            </wp:positionH>
            <wp:positionV relativeFrom="paragraph">
              <wp:posOffset>314325</wp:posOffset>
            </wp:positionV>
            <wp:extent cx="4838700" cy="1851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8700" cy="1851660"/>
                    </a:xfrm>
                    <a:prstGeom prst="rect">
                      <a:avLst/>
                    </a:prstGeom>
                  </pic:spPr>
                </pic:pic>
              </a:graphicData>
            </a:graphic>
            <wp14:sizeRelH relativeFrom="page">
              <wp14:pctWidth>0</wp14:pctWidth>
            </wp14:sizeRelH>
            <wp14:sizeRelV relativeFrom="page">
              <wp14:pctHeight>0</wp14:pctHeight>
            </wp14:sizeRelV>
          </wp:anchor>
        </w:drawing>
      </w:r>
      <w:r w:rsidR="00BF79BB">
        <w:rPr>
          <w:rFonts w:ascii="宋体" w:eastAsia="宋体" w:hAnsi="宋体" w:hint="eastAsia"/>
          <w:b/>
          <w:szCs w:val="21"/>
        </w:rPr>
        <w:t>Request</w:t>
      </w:r>
      <w:r w:rsidR="00BF79BB">
        <w:rPr>
          <w:rFonts w:ascii="宋体" w:eastAsia="宋体" w:hAnsi="宋体"/>
          <w:b/>
          <w:szCs w:val="21"/>
        </w:rPr>
        <w:t xml:space="preserve"> </w:t>
      </w:r>
      <w:r w:rsidR="00BF79BB">
        <w:rPr>
          <w:rFonts w:ascii="宋体" w:eastAsia="宋体" w:hAnsi="宋体" w:hint="eastAsia"/>
          <w:b/>
          <w:szCs w:val="21"/>
        </w:rPr>
        <w:t>Service</w:t>
      </w:r>
    </w:p>
    <w:p w14:paraId="714A88F7" w14:textId="4FFAF7FE" w:rsidR="0089369C" w:rsidRPr="009357AC" w:rsidRDefault="008B60BC" w:rsidP="008B60BC">
      <w:pPr>
        <w:pStyle w:val="a6"/>
        <w:spacing w:line="400" w:lineRule="exact"/>
        <w:ind w:left="360" w:firstLineChars="0" w:firstLine="0"/>
        <w:rPr>
          <w:rFonts w:ascii="宋体" w:eastAsia="宋体" w:hAnsi="宋体"/>
          <w:szCs w:val="21"/>
        </w:rPr>
      </w:pPr>
      <w:r w:rsidRPr="009357AC">
        <w:rPr>
          <w:rFonts w:ascii="宋体" w:eastAsia="宋体" w:hAnsi="宋体" w:hint="eastAsia"/>
          <w:szCs w:val="21"/>
        </w:rPr>
        <w:t>Request</w:t>
      </w:r>
      <w:r w:rsidRPr="009357AC">
        <w:rPr>
          <w:rFonts w:ascii="宋体" w:eastAsia="宋体" w:hAnsi="宋体"/>
          <w:szCs w:val="21"/>
        </w:rPr>
        <w:t xml:space="preserve"> </w:t>
      </w:r>
      <w:r w:rsidRPr="009357AC">
        <w:rPr>
          <w:rFonts w:ascii="宋体" w:eastAsia="宋体" w:hAnsi="宋体" w:hint="eastAsia"/>
          <w:szCs w:val="21"/>
        </w:rPr>
        <w:t>Service处理与选课事务有关的事务。</w:t>
      </w:r>
    </w:p>
    <w:p w14:paraId="5ECC2AEB" w14:textId="664DF8DB" w:rsidR="0089369C" w:rsidRDefault="008B60BC" w:rsidP="0089369C">
      <w:pPr>
        <w:pStyle w:val="a6"/>
        <w:numPr>
          <w:ilvl w:val="0"/>
          <w:numId w:val="1"/>
        </w:numPr>
        <w:spacing w:line="400" w:lineRule="exact"/>
        <w:ind w:firstLineChars="0"/>
        <w:rPr>
          <w:rFonts w:ascii="宋体" w:eastAsia="宋体" w:hAnsi="宋体"/>
          <w:b/>
          <w:szCs w:val="21"/>
        </w:rPr>
      </w:pPr>
      <w:r w:rsidRPr="008B60BC">
        <w:rPr>
          <w:rFonts w:ascii="宋体" w:eastAsia="宋体" w:hAnsi="宋体"/>
          <w:b/>
          <w:noProof/>
          <w:szCs w:val="21"/>
        </w:rPr>
        <w:drawing>
          <wp:anchor distT="0" distB="0" distL="114300" distR="114300" simplePos="0" relativeHeight="251668480" behindDoc="0" locked="0" layoutInCell="1" allowOverlap="1" wp14:anchorId="0BC55937" wp14:editId="29F62786">
            <wp:simplePos x="0" y="0"/>
            <wp:positionH relativeFrom="column">
              <wp:posOffset>289560</wp:posOffset>
            </wp:positionH>
            <wp:positionV relativeFrom="paragraph">
              <wp:posOffset>332740</wp:posOffset>
            </wp:positionV>
            <wp:extent cx="2499577" cy="1996613"/>
            <wp:effectExtent l="0" t="0" r="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99577" cy="1996613"/>
                    </a:xfrm>
                    <a:prstGeom prst="rect">
                      <a:avLst/>
                    </a:prstGeom>
                  </pic:spPr>
                </pic:pic>
              </a:graphicData>
            </a:graphic>
            <wp14:sizeRelH relativeFrom="page">
              <wp14:pctWidth>0</wp14:pctWidth>
            </wp14:sizeRelH>
            <wp14:sizeRelV relativeFrom="page">
              <wp14:pctHeight>0</wp14:pctHeight>
            </wp14:sizeRelV>
          </wp:anchor>
        </w:drawing>
      </w:r>
      <w:r w:rsidR="00996080">
        <w:rPr>
          <w:rFonts w:ascii="宋体" w:eastAsia="宋体" w:hAnsi="宋体" w:hint="eastAsia"/>
          <w:b/>
          <w:szCs w:val="21"/>
        </w:rPr>
        <w:t>Servlet的结构</w:t>
      </w:r>
    </w:p>
    <w:p w14:paraId="2B53E275" w14:textId="25EDDD05" w:rsidR="008B60BC" w:rsidRPr="00D01C1C" w:rsidRDefault="008B60BC" w:rsidP="0089369C">
      <w:pPr>
        <w:spacing w:line="400" w:lineRule="exact"/>
        <w:rPr>
          <w:rFonts w:ascii="宋体" w:eastAsia="宋体" w:hAnsi="宋体"/>
          <w:szCs w:val="21"/>
        </w:rPr>
      </w:pPr>
      <w:r>
        <w:rPr>
          <w:rFonts w:ascii="宋体" w:eastAsia="宋体" w:hAnsi="宋体"/>
          <w:b/>
          <w:szCs w:val="21"/>
        </w:rPr>
        <w:tab/>
      </w:r>
      <w:r w:rsidRPr="00D01C1C">
        <w:rPr>
          <w:rFonts w:ascii="宋体" w:eastAsia="宋体" w:hAnsi="宋体" w:hint="eastAsia"/>
          <w:szCs w:val="21"/>
        </w:rPr>
        <w:t>Servlet是项目的控制器。主要处理来自前端的AJAX请求。这里我们将AJAX请求进行了分类，不同的Servlet处理不同的AJAX请求。</w:t>
      </w:r>
      <w:proofErr w:type="spellStart"/>
      <w:r w:rsidRPr="00D01C1C">
        <w:rPr>
          <w:rFonts w:ascii="宋体" w:eastAsia="宋体" w:hAnsi="宋体" w:hint="eastAsia"/>
          <w:szCs w:val="21"/>
        </w:rPr>
        <w:t>InsertServlet</w:t>
      </w:r>
      <w:proofErr w:type="spellEnd"/>
      <w:r w:rsidRPr="00D01C1C">
        <w:rPr>
          <w:rFonts w:ascii="宋体" w:eastAsia="宋体" w:hAnsi="宋体" w:hint="eastAsia"/>
          <w:szCs w:val="21"/>
        </w:rPr>
        <w:t>处理与插入新数据有关的请求。</w:t>
      </w:r>
      <w:proofErr w:type="spellStart"/>
      <w:r w:rsidRPr="00D01C1C">
        <w:rPr>
          <w:rFonts w:ascii="宋体" w:eastAsia="宋体" w:hAnsi="宋体" w:hint="eastAsia"/>
          <w:szCs w:val="21"/>
        </w:rPr>
        <w:t>RequestServlet</w:t>
      </w:r>
      <w:proofErr w:type="spellEnd"/>
      <w:r w:rsidRPr="00D01C1C">
        <w:rPr>
          <w:rFonts w:ascii="宋体" w:eastAsia="宋体" w:hAnsi="宋体" w:hint="eastAsia"/>
          <w:szCs w:val="21"/>
        </w:rPr>
        <w:t>处理与选课事务相关的请求。</w:t>
      </w:r>
      <w:proofErr w:type="spellStart"/>
      <w:r w:rsidRPr="00D01C1C">
        <w:rPr>
          <w:rFonts w:ascii="宋体" w:eastAsia="宋体" w:hAnsi="宋体" w:hint="eastAsia"/>
          <w:szCs w:val="21"/>
        </w:rPr>
        <w:t>SectionServlet</w:t>
      </w:r>
      <w:proofErr w:type="spellEnd"/>
      <w:r w:rsidRPr="00D01C1C">
        <w:rPr>
          <w:rFonts w:ascii="宋体" w:eastAsia="宋体" w:hAnsi="宋体" w:hint="eastAsia"/>
          <w:szCs w:val="21"/>
        </w:rPr>
        <w:t>处理与课程相关的AJAX请求。</w:t>
      </w:r>
      <w:proofErr w:type="spellStart"/>
      <w:r w:rsidRPr="00D01C1C">
        <w:rPr>
          <w:rFonts w:ascii="宋体" w:eastAsia="宋体" w:hAnsi="宋体" w:hint="eastAsia"/>
          <w:szCs w:val="21"/>
        </w:rPr>
        <w:t>UploadServlet</w:t>
      </w:r>
      <w:proofErr w:type="spellEnd"/>
      <w:r w:rsidRPr="00D01C1C">
        <w:rPr>
          <w:rFonts w:ascii="宋体" w:eastAsia="宋体" w:hAnsi="宋体" w:hint="eastAsia"/>
          <w:szCs w:val="21"/>
        </w:rPr>
        <w:t>处理上传excel表格的请求</w:t>
      </w:r>
      <w:r w:rsidR="00CE3259" w:rsidRPr="00D01C1C">
        <w:rPr>
          <w:rFonts w:ascii="宋体" w:eastAsia="宋体" w:hAnsi="宋体" w:hint="eastAsia"/>
          <w:szCs w:val="21"/>
        </w:rPr>
        <w:t>。</w:t>
      </w:r>
      <w:proofErr w:type="spellStart"/>
      <w:r w:rsidR="00CE3259" w:rsidRPr="00D01C1C">
        <w:rPr>
          <w:rFonts w:ascii="宋体" w:eastAsia="宋体" w:hAnsi="宋体" w:hint="eastAsia"/>
          <w:szCs w:val="21"/>
        </w:rPr>
        <w:t>UserServlet</w:t>
      </w:r>
      <w:proofErr w:type="spellEnd"/>
      <w:r w:rsidR="00CE3259" w:rsidRPr="00D01C1C">
        <w:rPr>
          <w:rFonts w:ascii="宋体" w:eastAsia="宋体" w:hAnsi="宋体" w:hint="eastAsia"/>
          <w:szCs w:val="21"/>
        </w:rPr>
        <w:t>处理登录的请求。</w:t>
      </w:r>
    </w:p>
    <w:p w14:paraId="06935E89" w14:textId="14BE7B9F" w:rsidR="00996080" w:rsidRPr="00996080" w:rsidRDefault="00996080" w:rsidP="00996080">
      <w:pPr>
        <w:pStyle w:val="a6"/>
        <w:numPr>
          <w:ilvl w:val="0"/>
          <w:numId w:val="1"/>
        </w:numPr>
        <w:spacing w:line="400" w:lineRule="exact"/>
        <w:ind w:firstLineChars="0"/>
        <w:rPr>
          <w:rFonts w:ascii="宋体" w:eastAsia="宋体" w:hAnsi="宋体"/>
          <w:b/>
          <w:szCs w:val="21"/>
        </w:rPr>
      </w:pPr>
      <w:r>
        <w:rPr>
          <w:rFonts w:ascii="宋体" w:eastAsia="宋体" w:hAnsi="宋体" w:hint="eastAsia"/>
          <w:b/>
          <w:szCs w:val="21"/>
        </w:rPr>
        <w:t>JSP的结构</w:t>
      </w:r>
    </w:p>
    <w:p w14:paraId="021D81F0" w14:textId="38B4EA31" w:rsidR="00347032" w:rsidRPr="000527DD" w:rsidRDefault="00CE3259" w:rsidP="00A56491">
      <w:pPr>
        <w:spacing w:line="400" w:lineRule="exact"/>
        <w:rPr>
          <w:rFonts w:ascii="宋体" w:eastAsia="宋体" w:hAnsi="宋体"/>
          <w:szCs w:val="21"/>
        </w:rPr>
      </w:pPr>
      <w:r w:rsidRPr="00CE3259">
        <w:rPr>
          <w:rFonts w:ascii="宋体" w:eastAsia="宋体" w:hAnsi="宋体"/>
          <w:b/>
          <w:noProof/>
          <w:szCs w:val="21"/>
        </w:rPr>
        <w:lastRenderedPageBreak/>
        <w:drawing>
          <wp:anchor distT="0" distB="0" distL="114300" distR="114300" simplePos="0" relativeHeight="251669504" behindDoc="0" locked="0" layoutInCell="1" allowOverlap="1" wp14:anchorId="11BD8CE6" wp14:editId="2790B614">
            <wp:simplePos x="0" y="0"/>
            <wp:positionH relativeFrom="column">
              <wp:posOffset>381000</wp:posOffset>
            </wp:positionH>
            <wp:positionV relativeFrom="paragraph">
              <wp:posOffset>125730</wp:posOffset>
            </wp:positionV>
            <wp:extent cx="3139440" cy="4008120"/>
            <wp:effectExtent l="0" t="0" r="381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9440" cy="400812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b/>
          <w:szCs w:val="21"/>
        </w:rPr>
        <w:tab/>
      </w:r>
      <w:r w:rsidRPr="000527DD">
        <w:rPr>
          <w:rFonts w:ascii="宋体" w:eastAsia="宋体" w:hAnsi="宋体" w:hint="eastAsia"/>
          <w:szCs w:val="21"/>
        </w:rPr>
        <w:t>对于每一种类型的用户，我们都有对应业务的</w:t>
      </w:r>
      <w:proofErr w:type="spellStart"/>
      <w:r w:rsidRPr="000527DD">
        <w:rPr>
          <w:rFonts w:ascii="宋体" w:eastAsia="宋体" w:hAnsi="宋体" w:hint="eastAsia"/>
          <w:szCs w:val="21"/>
        </w:rPr>
        <w:t>jsp</w:t>
      </w:r>
      <w:proofErr w:type="spellEnd"/>
      <w:r w:rsidRPr="000527DD">
        <w:rPr>
          <w:rFonts w:ascii="宋体" w:eastAsia="宋体" w:hAnsi="宋体" w:hint="eastAsia"/>
          <w:szCs w:val="21"/>
        </w:rPr>
        <w:t>页面。</w:t>
      </w:r>
      <w:proofErr w:type="spellStart"/>
      <w:r w:rsidRPr="000527DD">
        <w:rPr>
          <w:rFonts w:ascii="宋体" w:eastAsia="宋体" w:hAnsi="宋体"/>
          <w:szCs w:val="21"/>
        </w:rPr>
        <w:t>J</w:t>
      </w:r>
      <w:r w:rsidRPr="000527DD">
        <w:rPr>
          <w:rFonts w:ascii="宋体" w:eastAsia="宋体" w:hAnsi="宋体" w:hint="eastAsia"/>
          <w:szCs w:val="21"/>
        </w:rPr>
        <w:t>sp</w:t>
      </w:r>
      <w:proofErr w:type="spellEnd"/>
      <w:r w:rsidRPr="000527DD">
        <w:rPr>
          <w:rFonts w:ascii="宋体" w:eastAsia="宋体" w:hAnsi="宋体" w:hint="eastAsia"/>
          <w:szCs w:val="21"/>
        </w:rPr>
        <w:t>页面负责数据整合和最后的内容拼接。需要注意的是，为了防止某些用户跨权限访问其他业务，我们用Filter对请求进行过滤。不同类型的用户只能访问特定的页面，从而实现权限控制。</w:t>
      </w:r>
    </w:p>
    <w:p w14:paraId="0F89209C" w14:textId="77777777" w:rsidR="00CE3259" w:rsidRPr="00A56491" w:rsidRDefault="00CE3259" w:rsidP="00A56491">
      <w:pPr>
        <w:spacing w:line="400" w:lineRule="exact"/>
        <w:rPr>
          <w:rFonts w:ascii="宋体" w:eastAsia="宋体" w:hAnsi="宋体"/>
          <w:b/>
          <w:szCs w:val="21"/>
        </w:rPr>
      </w:pPr>
    </w:p>
    <w:p w14:paraId="12C474B4" w14:textId="0C5B5776" w:rsidR="00E37404" w:rsidRDefault="00E37404" w:rsidP="00A56491">
      <w:pPr>
        <w:spacing w:line="400" w:lineRule="exact"/>
        <w:jc w:val="center"/>
        <w:rPr>
          <w:rFonts w:ascii="宋体" w:eastAsia="宋体" w:hAnsi="宋体"/>
          <w:b/>
          <w:sz w:val="24"/>
          <w:szCs w:val="24"/>
        </w:rPr>
      </w:pPr>
      <w:r w:rsidRPr="00A56491">
        <w:rPr>
          <w:rFonts w:ascii="宋体" w:eastAsia="宋体" w:hAnsi="宋体" w:hint="eastAsia"/>
          <w:b/>
          <w:sz w:val="24"/>
          <w:szCs w:val="24"/>
        </w:rPr>
        <w:t>数据库设计</w:t>
      </w:r>
    </w:p>
    <w:p w14:paraId="2256F830" w14:textId="4C2432AE" w:rsidR="00A56491" w:rsidRDefault="00A56491" w:rsidP="00A56491">
      <w:pPr>
        <w:spacing w:line="400" w:lineRule="exact"/>
        <w:rPr>
          <w:rFonts w:ascii="宋体" w:eastAsia="宋体" w:hAnsi="宋体"/>
          <w:b/>
          <w:szCs w:val="21"/>
        </w:rPr>
      </w:pPr>
      <w:r>
        <w:rPr>
          <w:rFonts w:ascii="宋体" w:eastAsia="宋体" w:hAnsi="宋体" w:hint="eastAsia"/>
          <w:b/>
          <w:szCs w:val="21"/>
        </w:rPr>
        <w:t>数据库E</w:t>
      </w:r>
      <w:r>
        <w:rPr>
          <w:rFonts w:ascii="宋体" w:eastAsia="宋体" w:hAnsi="宋体"/>
          <w:b/>
          <w:szCs w:val="21"/>
        </w:rPr>
        <w:t>R</w:t>
      </w:r>
      <w:r>
        <w:rPr>
          <w:rFonts w:ascii="宋体" w:eastAsia="宋体" w:hAnsi="宋体" w:hint="eastAsia"/>
          <w:b/>
          <w:szCs w:val="21"/>
        </w:rPr>
        <w:t>图</w:t>
      </w:r>
    </w:p>
    <w:p w14:paraId="3862CD44" w14:textId="356AE27C" w:rsidR="00A56491" w:rsidRDefault="00A56491" w:rsidP="00A56491">
      <w:pPr>
        <w:spacing w:line="400" w:lineRule="exact"/>
        <w:rPr>
          <w:rFonts w:ascii="宋体" w:eastAsia="宋体" w:hAnsi="宋体"/>
          <w:b/>
          <w:szCs w:val="21"/>
        </w:rPr>
      </w:pPr>
    </w:p>
    <w:p w14:paraId="0AB9EB4E" w14:textId="1623B01E" w:rsidR="00A56491" w:rsidRDefault="00A56491" w:rsidP="00A56491">
      <w:pPr>
        <w:spacing w:line="400" w:lineRule="exact"/>
        <w:rPr>
          <w:rFonts w:ascii="宋体" w:eastAsia="宋体" w:hAnsi="宋体"/>
          <w:b/>
          <w:szCs w:val="21"/>
        </w:rPr>
      </w:pPr>
      <w:r>
        <w:rPr>
          <w:rFonts w:ascii="宋体" w:eastAsia="宋体" w:hAnsi="宋体" w:hint="eastAsia"/>
          <w:b/>
          <w:szCs w:val="21"/>
        </w:rPr>
        <w:t>数据库schema</w:t>
      </w:r>
    </w:p>
    <w:p w14:paraId="72281F4D" w14:textId="42DDD1A5" w:rsidR="00FE2C00" w:rsidRDefault="00FE2C00" w:rsidP="00A56491">
      <w:pPr>
        <w:spacing w:line="400" w:lineRule="exact"/>
        <w:rPr>
          <w:rFonts w:ascii="宋体" w:eastAsia="宋体" w:hAnsi="宋体"/>
          <w:b/>
          <w:szCs w:val="21"/>
        </w:rPr>
      </w:pPr>
    </w:p>
    <w:p w14:paraId="3725E9EC" w14:textId="454CDD3D" w:rsidR="00F50EB7" w:rsidRDefault="00F50EB7" w:rsidP="00F50EB7">
      <w:pPr>
        <w:spacing w:line="400" w:lineRule="exact"/>
        <w:rPr>
          <w:rFonts w:ascii="宋体" w:eastAsia="宋体" w:hAnsi="宋体"/>
          <w:b/>
          <w:szCs w:val="21"/>
        </w:rPr>
      </w:pPr>
      <w:r>
        <w:rPr>
          <w:rFonts w:ascii="宋体" w:eastAsia="宋体" w:hAnsi="宋体" w:hint="eastAsia"/>
          <w:b/>
          <w:szCs w:val="21"/>
        </w:rPr>
        <w:t>设计思路</w:t>
      </w:r>
    </w:p>
    <w:p w14:paraId="448BDF1F" w14:textId="603A6D45" w:rsidR="00F50EB7" w:rsidRDefault="00F50EB7" w:rsidP="00F50EB7">
      <w:pPr>
        <w:spacing w:line="400" w:lineRule="exact"/>
        <w:rPr>
          <w:rFonts w:ascii="宋体" w:eastAsia="宋体" w:hAnsi="宋体"/>
          <w:szCs w:val="21"/>
        </w:rPr>
      </w:pPr>
      <w:r>
        <w:rPr>
          <w:rFonts w:ascii="宋体" w:eastAsia="宋体" w:hAnsi="宋体"/>
          <w:b/>
          <w:szCs w:val="21"/>
        </w:rPr>
        <w:tab/>
      </w:r>
      <w:r w:rsidRPr="0087099A">
        <w:rPr>
          <w:rFonts w:ascii="宋体" w:eastAsia="宋体" w:hAnsi="宋体" w:hint="eastAsia"/>
          <w:szCs w:val="21"/>
        </w:rPr>
        <w:t>本项目的数据库</w:t>
      </w:r>
      <w:r>
        <w:rPr>
          <w:rFonts w:ascii="宋体" w:eastAsia="宋体" w:hAnsi="宋体" w:hint="eastAsia"/>
          <w:szCs w:val="21"/>
        </w:rPr>
        <w:t>设计参考了书籍《</w:t>
      </w:r>
      <w:r>
        <w:rPr>
          <w:rFonts w:ascii="宋体" w:eastAsia="宋体" w:hAnsi="宋体"/>
          <w:szCs w:val="21"/>
        </w:rPr>
        <w:t>Database system concepts</w:t>
      </w:r>
      <w:r>
        <w:rPr>
          <w:rFonts w:ascii="宋体" w:eastAsia="宋体" w:hAnsi="宋体" w:hint="eastAsia"/>
          <w:szCs w:val="21"/>
        </w:rPr>
        <w:t>》中的思路，并做了相关改进。</w:t>
      </w:r>
    </w:p>
    <w:p w14:paraId="44FB80AD" w14:textId="28FB58F3" w:rsidR="00F50EB7" w:rsidRDefault="00F50EB7" w:rsidP="00F50EB7">
      <w:pPr>
        <w:spacing w:line="400" w:lineRule="exact"/>
        <w:ind w:firstLine="420"/>
        <w:rPr>
          <w:rFonts w:ascii="宋体" w:eastAsia="宋体" w:hAnsi="宋体"/>
          <w:szCs w:val="21"/>
        </w:rPr>
      </w:pPr>
      <w:r>
        <w:rPr>
          <w:rFonts w:ascii="宋体" w:eastAsia="宋体" w:hAnsi="宋体" w:hint="eastAsia"/>
          <w:szCs w:val="21"/>
        </w:rPr>
        <w:t>本次项目的关键实体大致有四个，分别为：学生、老师、管理员、课程。数据库设计的中心思想便是方便对几类实体信息以及她/他们之间关系的表示和储存。</w:t>
      </w:r>
    </w:p>
    <w:p w14:paraId="7F845392" w14:textId="775DFFA4" w:rsidR="00F50EB7" w:rsidRDefault="00F50EB7" w:rsidP="00F50EB7">
      <w:pPr>
        <w:spacing w:line="400" w:lineRule="exact"/>
        <w:ind w:firstLine="420"/>
        <w:rPr>
          <w:rFonts w:ascii="宋体" w:eastAsia="宋体" w:hAnsi="宋体"/>
          <w:szCs w:val="21"/>
        </w:rPr>
      </w:pPr>
      <w:r>
        <w:rPr>
          <w:rFonts w:ascii="宋体" w:eastAsia="宋体" w:hAnsi="宋体" w:hint="eastAsia"/>
          <w:szCs w:val="21"/>
        </w:rPr>
        <w:t>首先实现的是对于这几个实体的信息储存。学生、老师和管理员均可以抽象称为系统的用户，只是具有不同的权限，因此我们选择将她/他们的用户名、密码、权限等信息储存在一个名为profile的数据库表当中，学生和老师的用户名即为相应的学号和密码。这样做的优点为用户登录系统时只需要查询一个数据库表即可，同时也方便更改用户的权限。对于学</w:t>
      </w:r>
      <w:r>
        <w:rPr>
          <w:rFonts w:ascii="宋体" w:eastAsia="宋体" w:hAnsi="宋体" w:hint="eastAsia"/>
          <w:szCs w:val="21"/>
        </w:rPr>
        <w:lastRenderedPageBreak/>
        <w:t>生、老师、管理员，为了方便处理她/他们和课程之间的关系，我们选择另外建立了独立的数据库表，并分别对profile</w:t>
      </w:r>
      <w:proofErr w:type="gramStart"/>
      <w:r>
        <w:rPr>
          <w:rFonts w:ascii="宋体" w:eastAsia="宋体" w:hAnsi="宋体" w:hint="eastAsia"/>
          <w:szCs w:val="21"/>
        </w:rPr>
        <w:t>做外键引用</w:t>
      </w:r>
      <w:proofErr w:type="gramEnd"/>
      <w:r>
        <w:rPr>
          <w:rFonts w:ascii="宋体" w:eastAsia="宋体" w:hAnsi="宋体" w:hint="eastAsia"/>
          <w:szCs w:val="21"/>
        </w:rPr>
        <w:t>。</w:t>
      </w:r>
    </w:p>
    <w:p w14:paraId="1287095E" w14:textId="13AF23B8" w:rsidR="00F50EB7" w:rsidRDefault="00F50EB7" w:rsidP="00F50EB7">
      <w:pPr>
        <w:spacing w:line="400" w:lineRule="exact"/>
        <w:ind w:firstLine="420"/>
        <w:rPr>
          <w:rFonts w:ascii="宋体" w:eastAsia="宋体" w:hAnsi="宋体"/>
          <w:szCs w:val="21"/>
        </w:rPr>
      </w:pPr>
      <w:r>
        <w:rPr>
          <w:rFonts w:ascii="宋体" w:eastAsia="宋体" w:hAnsi="宋体" w:hint="eastAsia"/>
          <w:szCs w:val="21"/>
        </w:rPr>
        <w:t>由于一门课程包含的信息较多，同时一门名称相同的课在相同学期内可能开设多门</w:t>
      </w:r>
      <w:r w:rsidR="002218D4">
        <w:rPr>
          <w:rFonts w:ascii="宋体" w:eastAsia="宋体" w:hAnsi="宋体" w:hint="eastAsia"/>
          <w:szCs w:val="21"/>
        </w:rPr>
        <w:t>，因此我们参照书籍建立了course和section两个表，学校的教室信息需要提前导入名为classroom的数据表中，section表对其</w:t>
      </w:r>
      <w:proofErr w:type="gramStart"/>
      <w:r w:rsidR="002218D4">
        <w:rPr>
          <w:rFonts w:ascii="宋体" w:eastAsia="宋体" w:hAnsi="宋体" w:hint="eastAsia"/>
          <w:szCs w:val="21"/>
        </w:rPr>
        <w:t>做了外键引用</w:t>
      </w:r>
      <w:proofErr w:type="gramEnd"/>
      <w:r w:rsidR="002218D4">
        <w:rPr>
          <w:rFonts w:ascii="宋体" w:eastAsia="宋体" w:hAnsi="宋体" w:hint="eastAsia"/>
          <w:szCs w:val="21"/>
        </w:rPr>
        <w:t>。为了避免section表中储存信息过多，我们另外建立了exam表和</w:t>
      </w:r>
      <w:proofErr w:type="spellStart"/>
      <w:r w:rsidR="002218D4">
        <w:rPr>
          <w:rFonts w:ascii="宋体" w:eastAsia="宋体" w:hAnsi="宋体" w:hint="eastAsia"/>
          <w:szCs w:val="21"/>
        </w:rPr>
        <w:t>time_slot</w:t>
      </w:r>
      <w:proofErr w:type="spellEnd"/>
      <w:r w:rsidR="002218D4">
        <w:rPr>
          <w:rFonts w:ascii="宋体" w:eastAsia="宋体" w:hAnsi="宋体" w:hint="eastAsia"/>
          <w:szCs w:val="21"/>
        </w:rPr>
        <w:t>表来储存考试信息和上课时间信息</w:t>
      </w:r>
      <w:r w:rsidR="00872759">
        <w:rPr>
          <w:rFonts w:ascii="宋体" w:eastAsia="宋体" w:hAnsi="宋体" w:hint="eastAsia"/>
          <w:szCs w:val="21"/>
        </w:rPr>
        <w:t>，section表对它们</w:t>
      </w:r>
      <w:proofErr w:type="gramStart"/>
      <w:r w:rsidR="00872759">
        <w:rPr>
          <w:rFonts w:ascii="宋体" w:eastAsia="宋体" w:hAnsi="宋体" w:hint="eastAsia"/>
          <w:szCs w:val="21"/>
        </w:rPr>
        <w:t>做外键引用</w:t>
      </w:r>
      <w:proofErr w:type="gramEnd"/>
      <w:r w:rsidR="00872759">
        <w:rPr>
          <w:rFonts w:ascii="宋体" w:eastAsia="宋体" w:hAnsi="宋体" w:hint="eastAsia"/>
          <w:szCs w:val="21"/>
        </w:rPr>
        <w:t>。</w:t>
      </w:r>
    </w:p>
    <w:p w14:paraId="617F2267" w14:textId="16C335B0" w:rsidR="00F50EB7" w:rsidRDefault="00F50EB7" w:rsidP="00F50EB7">
      <w:pPr>
        <w:spacing w:line="400" w:lineRule="exact"/>
        <w:ind w:firstLine="420"/>
        <w:rPr>
          <w:rFonts w:ascii="宋体" w:eastAsia="宋体" w:hAnsi="宋体"/>
          <w:szCs w:val="21"/>
        </w:rPr>
      </w:pPr>
      <w:r>
        <w:rPr>
          <w:rFonts w:ascii="宋体" w:eastAsia="宋体" w:hAnsi="宋体" w:hint="eastAsia"/>
          <w:szCs w:val="21"/>
        </w:rPr>
        <w:t>对于以上几类实体之间的关系分析。学生和课程之间存在选课、退课、申请关系，同时选择的课程还包括课程成绩，课程的申请信息中包括申请理由和处理结果等。老师和课程之间存在教课的关系。</w:t>
      </w:r>
      <w:r w:rsidR="005D5BF4">
        <w:rPr>
          <w:rFonts w:ascii="宋体" w:eastAsia="宋体" w:hAnsi="宋体" w:hint="eastAsia"/>
          <w:szCs w:val="21"/>
        </w:rPr>
        <w:t>因此我们建立了takes表、</w:t>
      </w:r>
      <w:proofErr w:type="spellStart"/>
      <w:r w:rsidR="005D5BF4">
        <w:rPr>
          <w:rFonts w:ascii="宋体" w:eastAsia="宋体" w:hAnsi="宋体" w:hint="eastAsia"/>
          <w:szCs w:val="21"/>
        </w:rPr>
        <w:t>sec</w:t>
      </w:r>
      <w:r w:rsidR="005D5BF4">
        <w:rPr>
          <w:rFonts w:ascii="宋体" w:eastAsia="宋体" w:hAnsi="宋体"/>
          <w:szCs w:val="21"/>
        </w:rPr>
        <w:t>_request</w:t>
      </w:r>
      <w:proofErr w:type="spellEnd"/>
      <w:r w:rsidR="005D5BF4">
        <w:rPr>
          <w:rFonts w:ascii="宋体" w:eastAsia="宋体" w:hAnsi="宋体" w:hint="eastAsia"/>
          <w:szCs w:val="21"/>
        </w:rPr>
        <w:t>表和teaches表</w:t>
      </w:r>
      <w:r w:rsidR="004175DD">
        <w:rPr>
          <w:rFonts w:ascii="宋体" w:eastAsia="宋体" w:hAnsi="宋体" w:hint="eastAsia"/>
          <w:szCs w:val="21"/>
        </w:rPr>
        <w:t>，作为关系集储存相关信息。</w:t>
      </w:r>
      <w:r w:rsidR="00B907D9">
        <w:rPr>
          <w:rFonts w:ascii="宋体" w:eastAsia="宋体" w:hAnsi="宋体" w:hint="eastAsia"/>
          <w:szCs w:val="21"/>
        </w:rPr>
        <w:t>关于课程成绩，我们额外建立了</w:t>
      </w:r>
      <w:proofErr w:type="spellStart"/>
      <w:r w:rsidR="00B907D9">
        <w:rPr>
          <w:rFonts w:ascii="宋体" w:eastAsia="宋体" w:hAnsi="宋体" w:hint="eastAsia"/>
          <w:szCs w:val="21"/>
        </w:rPr>
        <w:t>leve</w:t>
      </w:r>
      <w:r w:rsidR="00B907D9">
        <w:rPr>
          <w:rFonts w:ascii="宋体" w:eastAsia="宋体" w:hAnsi="宋体"/>
          <w:szCs w:val="21"/>
        </w:rPr>
        <w:t>l_to_grade</w:t>
      </w:r>
      <w:proofErr w:type="spellEnd"/>
      <w:r w:rsidR="00B907D9">
        <w:rPr>
          <w:rFonts w:ascii="宋体" w:eastAsia="宋体" w:hAnsi="宋体" w:hint="eastAsia"/>
          <w:szCs w:val="21"/>
        </w:rPr>
        <w:t>表来储存等级和</w:t>
      </w:r>
      <w:proofErr w:type="gramStart"/>
      <w:r w:rsidR="00B907D9">
        <w:rPr>
          <w:rFonts w:ascii="宋体" w:eastAsia="宋体" w:hAnsi="宋体" w:hint="eastAsia"/>
          <w:szCs w:val="21"/>
        </w:rPr>
        <w:t>绩点</w:t>
      </w:r>
      <w:proofErr w:type="gramEnd"/>
      <w:r w:rsidR="00B907D9">
        <w:rPr>
          <w:rFonts w:ascii="宋体" w:eastAsia="宋体" w:hAnsi="宋体" w:hint="eastAsia"/>
          <w:szCs w:val="21"/>
        </w:rPr>
        <w:t>之间的对应关系（比如我</w:t>
      </w:r>
      <w:proofErr w:type="gramStart"/>
      <w:r w:rsidR="00B907D9">
        <w:rPr>
          <w:rFonts w:ascii="宋体" w:eastAsia="宋体" w:hAnsi="宋体" w:hint="eastAsia"/>
          <w:szCs w:val="21"/>
        </w:rPr>
        <w:t>旦</w:t>
      </w:r>
      <w:proofErr w:type="gramEnd"/>
      <w:r w:rsidR="00B907D9">
        <w:rPr>
          <w:rFonts w:ascii="宋体" w:eastAsia="宋体" w:hAnsi="宋体" w:hint="eastAsia"/>
          <w:szCs w:val="21"/>
        </w:rPr>
        <w:t>A对应4.0，而西南某高校A可能对应5.0）</w:t>
      </w:r>
      <w:r w:rsidR="00186BF6">
        <w:rPr>
          <w:rFonts w:ascii="宋体" w:eastAsia="宋体" w:hAnsi="宋体" w:hint="eastAsia"/>
          <w:szCs w:val="21"/>
        </w:rPr>
        <w:t>。</w:t>
      </w:r>
    </w:p>
    <w:p w14:paraId="59EF69D7" w14:textId="2F9DEB02" w:rsidR="00186BF6" w:rsidRPr="0087099A" w:rsidRDefault="006B719E" w:rsidP="00F50EB7">
      <w:pPr>
        <w:spacing w:line="400" w:lineRule="exact"/>
        <w:ind w:firstLine="420"/>
        <w:rPr>
          <w:rFonts w:ascii="宋体" w:eastAsia="宋体" w:hAnsi="宋体" w:hint="eastAsia"/>
          <w:szCs w:val="21"/>
        </w:rPr>
      </w:pPr>
      <w:r>
        <w:rPr>
          <w:rFonts w:ascii="宋体" w:eastAsia="宋体" w:hAnsi="宋体" w:hint="eastAsia"/>
          <w:szCs w:val="21"/>
        </w:rPr>
        <w:t>在数据库的设计中，我们充分考虑了扩展性，有些扩展点的优势在本次项目中可能无法体现，但是</w:t>
      </w:r>
      <w:r w:rsidR="00BF7A83">
        <w:rPr>
          <w:rFonts w:ascii="宋体" w:eastAsia="宋体" w:hAnsi="宋体" w:hint="eastAsia"/>
          <w:szCs w:val="21"/>
        </w:rPr>
        <w:t>作为数据库的设计者，我们充分考虑了一个选课系统在实际应用中可能遇到的问题</w:t>
      </w:r>
      <w:r w:rsidR="00381215">
        <w:rPr>
          <w:rFonts w:ascii="宋体" w:eastAsia="宋体" w:hAnsi="宋体" w:hint="eastAsia"/>
          <w:szCs w:val="21"/>
        </w:rPr>
        <w:t>，并预留了扩展空间。</w:t>
      </w:r>
    </w:p>
    <w:p w14:paraId="076F829A" w14:textId="71C6D518" w:rsidR="00A56491" w:rsidRPr="00A56491" w:rsidRDefault="00A56491" w:rsidP="00A56491">
      <w:pPr>
        <w:spacing w:line="400" w:lineRule="exact"/>
        <w:rPr>
          <w:rFonts w:ascii="宋体" w:eastAsia="宋体" w:hAnsi="宋体"/>
          <w:b/>
          <w:szCs w:val="21"/>
        </w:rPr>
      </w:pPr>
    </w:p>
    <w:p w14:paraId="303B2601" w14:textId="46792648" w:rsidR="00E37404" w:rsidRDefault="00E37404" w:rsidP="00A56491">
      <w:pPr>
        <w:spacing w:line="400" w:lineRule="exact"/>
        <w:jc w:val="center"/>
        <w:rPr>
          <w:rFonts w:ascii="宋体" w:eastAsia="宋体" w:hAnsi="宋体"/>
          <w:b/>
          <w:sz w:val="24"/>
          <w:szCs w:val="24"/>
        </w:rPr>
      </w:pPr>
      <w:r w:rsidRPr="00A56491">
        <w:rPr>
          <w:rFonts w:ascii="宋体" w:eastAsia="宋体" w:hAnsi="宋体" w:hint="eastAsia"/>
          <w:b/>
          <w:sz w:val="24"/>
          <w:szCs w:val="24"/>
        </w:rPr>
        <w:t>需求实现</w:t>
      </w:r>
    </w:p>
    <w:p w14:paraId="45965724" w14:textId="22153908" w:rsidR="00F50EB7" w:rsidRDefault="00F50EB7" w:rsidP="00F50EB7">
      <w:pPr>
        <w:spacing w:line="400" w:lineRule="exact"/>
        <w:rPr>
          <w:rFonts w:ascii="宋体" w:eastAsia="宋体" w:hAnsi="宋体"/>
          <w:b/>
          <w:szCs w:val="21"/>
        </w:rPr>
      </w:pPr>
      <w:r>
        <w:rPr>
          <w:rFonts w:ascii="宋体" w:eastAsia="宋体" w:hAnsi="宋体" w:hint="eastAsia"/>
          <w:b/>
          <w:szCs w:val="21"/>
        </w:rPr>
        <w:t>教师、学生信息管理</w:t>
      </w:r>
    </w:p>
    <w:p w14:paraId="5D5B3986" w14:textId="7173AE4B" w:rsidR="00A945F5" w:rsidRPr="00534652" w:rsidRDefault="00A945F5" w:rsidP="00F50EB7">
      <w:pPr>
        <w:spacing w:line="400" w:lineRule="exact"/>
        <w:rPr>
          <w:rFonts w:ascii="宋体" w:eastAsia="宋体" w:hAnsi="宋体"/>
          <w:szCs w:val="21"/>
        </w:rPr>
      </w:pPr>
      <w:r w:rsidRPr="00A945F5">
        <w:rPr>
          <w:rFonts w:ascii="宋体" w:eastAsia="宋体" w:hAnsi="宋体"/>
          <w:noProof/>
          <w:szCs w:val="21"/>
        </w:rPr>
        <w:drawing>
          <wp:anchor distT="0" distB="0" distL="114300" distR="114300" simplePos="0" relativeHeight="251675648" behindDoc="0" locked="0" layoutInCell="1" allowOverlap="1" wp14:anchorId="22A33312" wp14:editId="29925E88">
            <wp:simplePos x="0" y="0"/>
            <wp:positionH relativeFrom="column">
              <wp:posOffset>247650</wp:posOffset>
            </wp:positionH>
            <wp:positionV relativeFrom="paragraph">
              <wp:posOffset>332740</wp:posOffset>
            </wp:positionV>
            <wp:extent cx="5274310" cy="2376170"/>
            <wp:effectExtent l="0" t="0" r="254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14:sizeRelH relativeFrom="page">
              <wp14:pctWidth>0</wp14:pctWidth>
            </wp14:sizeRelH>
            <wp14:sizeRelV relativeFrom="page">
              <wp14:pctHeight>0</wp14:pctHeight>
            </wp14:sizeRelV>
          </wp:anchor>
        </w:drawing>
      </w:r>
      <w:r w:rsidR="00F50EB7">
        <w:rPr>
          <w:rFonts w:ascii="宋体" w:eastAsia="宋体" w:hAnsi="宋体"/>
          <w:b/>
          <w:szCs w:val="21"/>
        </w:rPr>
        <w:tab/>
      </w:r>
      <w:r w:rsidR="00F50EB7" w:rsidRPr="00534652">
        <w:rPr>
          <w:rFonts w:ascii="宋体" w:eastAsia="宋体" w:hAnsi="宋体" w:hint="eastAsia"/>
          <w:szCs w:val="21"/>
        </w:rPr>
        <w:t>系统管理员在管理界面可以管理教师、学生信息。</w:t>
      </w:r>
    </w:p>
    <w:p w14:paraId="2ED42EDB" w14:textId="02C7B9AE" w:rsidR="00F50EB7" w:rsidRDefault="00F50EB7" w:rsidP="00F50EB7">
      <w:pPr>
        <w:spacing w:line="400" w:lineRule="exact"/>
        <w:rPr>
          <w:rFonts w:ascii="宋体" w:eastAsia="宋体" w:hAnsi="宋体"/>
          <w:b/>
          <w:szCs w:val="21"/>
        </w:rPr>
      </w:pPr>
      <w:r>
        <w:rPr>
          <w:rFonts w:ascii="宋体" w:eastAsia="宋体" w:hAnsi="宋体" w:hint="eastAsia"/>
          <w:b/>
          <w:szCs w:val="21"/>
        </w:rPr>
        <w:t>开设课程</w:t>
      </w:r>
    </w:p>
    <w:p w14:paraId="1D165F9A" w14:textId="2B6AB719" w:rsidR="00F50EB7" w:rsidRPr="001B1A87" w:rsidRDefault="00F50EB7" w:rsidP="00F50EB7">
      <w:pPr>
        <w:spacing w:line="400" w:lineRule="exact"/>
        <w:rPr>
          <w:rFonts w:ascii="宋体" w:eastAsia="宋体" w:hAnsi="宋体"/>
          <w:szCs w:val="21"/>
        </w:rPr>
      </w:pPr>
      <w:r>
        <w:rPr>
          <w:rFonts w:ascii="宋体" w:eastAsia="宋体" w:hAnsi="宋体"/>
          <w:b/>
          <w:szCs w:val="21"/>
        </w:rPr>
        <w:tab/>
      </w:r>
      <w:r w:rsidRPr="001B1A87">
        <w:rPr>
          <w:rFonts w:ascii="宋体" w:eastAsia="宋体" w:hAnsi="宋体" w:hint="eastAsia"/>
          <w:szCs w:val="21"/>
        </w:rPr>
        <w:t>系统管理员在管理界面可以导入课程信息、删除课程。导入课程信息时会进行冲突数据检查，并会进行提示，冲突数据不会导入数据库。</w:t>
      </w:r>
    </w:p>
    <w:p w14:paraId="7E5E5AD4" w14:textId="524601F0" w:rsidR="00F50EB7" w:rsidRDefault="00F50EB7" w:rsidP="00F50EB7">
      <w:pPr>
        <w:spacing w:line="400" w:lineRule="exact"/>
        <w:rPr>
          <w:rFonts w:ascii="宋体" w:eastAsia="宋体" w:hAnsi="宋体"/>
          <w:b/>
          <w:szCs w:val="21"/>
        </w:rPr>
      </w:pPr>
      <w:r>
        <w:rPr>
          <w:rFonts w:ascii="宋体" w:eastAsia="宋体" w:hAnsi="宋体" w:hint="eastAsia"/>
          <w:b/>
          <w:szCs w:val="21"/>
        </w:rPr>
        <w:t>登录/登出系统</w:t>
      </w:r>
    </w:p>
    <w:p w14:paraId="5A7D65EA" w14:textId="33B5D987" w:rsidR="00A945F5" w:rsidRPr="00A945F5" w:rsidRDefault="00A945F5" w:rsidP="00F50EB7">
      <w:pPr>
        <w:spacing w:line="400" w:lineRule="exact"/>
        <w:rPr>
          <w:rFonts w:ascii="宋体" w:eastAsia="宋体" w:hAnsi="宋体"/>
          <w:szCs w:val="21"/>
        </w:rPr>
      </w:pPr>
      <w:r w:rsidRPr="00A945F5">
        <w:rPr>
          <w:rFonts w:ascii="宋体" w:eastAsia="宋体" w:hAnsi="宋体"/>
          <w:b/>
          <w:noProof/>
          <w:szCs w:val="21"/>
        </w:rPr>
        <w:lastRenderedPageBreak/>
        <w:drawing>
          <wp:anchor distT="0" distB="0" distL="114300" distR="114300" simplePos="0" relativeHeight="251671552" behindDoc="0" locked="0" layoutInCell="1" allowOverlap="1" wp14:anchorId="175E1CE4" wp14:editId="13CE3CD6">
            <wp:simplePos x="0" y="0"/>
            <wp:positionH relativeFrom="column">
              <wp:posOffset>120015</wp:posOffset>
            </wp:positionH>
            <wp:positionV relativeFrom="paragraph">
              <wp:posOffset>2749550</wp:posOffset>
            </wp:positionV>
            <wp:extent cx="5274310" cy="1852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52930"/>
                    </a:xfrm>
                    <a:prstGeom prst="rect">
                      <a:avLst/>
                    </a:prstGeom>
                  </pic:spPr>
                </pic:pic>
              </a:graphicData>
            </a:graphic>
            <wp14:sizeRelH relativeFrom="page">
              <wp14:pctWidth>0</wp14:pctWidth>
            </wp14:sizeRelH>
            <wp14:sizeRelV relativeFrom="page">
              <wp14:pctHeight>0</wp14:pctHeight>
            </wp14:sizeRelV>
          </wp:anchor>
        </w:drawing>
      </w:r>
      <w:r w:rsidR="006358CE" w:rsidRPr="006358CE">
        <w:rPr>
          <w:rFonts w:ascii="宋体" w:eastAsia="宋体" w:hAnsi="宋体"/>
          <w:noProof/>
          <w:szCs w:val="21"/>
        </w:rPr>
        <w:drawing>
          <wp:anchor distT="0" distB="0" distL="114300" distR="114300" simplePos="0" relativeHeight="251670528" behindDoc="0" locked="0" layoutInCell="1" allowOverlap="1" wp14:anchorId="1401EA86" wp14:editId="6DAC8486">
            <wp:simplePos x="0" y="0"/>
            <wp:positionH relativeFrom="column">
              <wp:posOffset>1079500</wp:posOffset>
            </wp:positionH>
            <wp:positionV relativeFrom="paragraph">
              <wp:posOffset>1051560</wp:posOffset>
            </wp:positionV>
            <wp:extent cx="3234690" cy="1590675"/>
            <wp:effectExtent l="0" t="0" r="381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4690" cy="1590675"/>
                    </a:xfrm>
                    <a:prstGeom prst="rect">
                      <a:avLst/>
                    </a:prstGeom>
                  </pic:spPr>
                </pic:pic>
              </a:graphicData>
            </a:graphic>
            <wp14:sizeRelH relativeFrom="page">
              <wp14:pctWidth>0</wp14:pctWidth>
            </wp14:sizeRelH>
            <wp14:sizeRelV relativeFrom="page">
              <wp14:pctHeight>0</wp14:pctHeight>
            </wp14:sizeRelV>
          </wp:anchor>
        </w:drawing>
      </w:r>
      <w:r w:rsidR="00F50EB7">
        <w:rPr>
          <w:rFonts w:ascii="宋体" w:eastAsia="宋体" w:hAnsi="宋体"/>
          <w:b/>
          <w:szCs w:val="21"/>
        </w:rPr>
        <w:tab/>
      </w:r>
      <w:r w:rsidR="00F50EB7" w:rsidRPr="001B1A87">
        <w:rPr>
          <w:rFonts w:ascii="宋体" w:eastAsia="宋体" w:hAnsi="宋体" w:hint="eastAsia"/>
          <w:szCs w:val="21"/>
        </w:rPr>
        <w:t>学生、</w:t>
      </w:r>
      <w:r w:rsidR="00F50EB7">
        <w:rPr>
          <w:rFonts w:ascii="宋体" w:eastAsia="宋体" w:hAnsi="宋体" w:hint="eastAsia"/>
          <w:szCs w:val="21"/>
        </w:rPr>
        <w:t>教师</w:t>
      </w:r>
      <w:r w:rsidR="00F50EB7" w:rsidRPr="001B1A87">
        <w:rPr>
          <w:rFonts w:ascii="宋体" w:eastAsia="宋体" w:hAnsi="宋体" w:hint="eastAsia"/>
          <w:szCs w:val="21"/>
        </w:rPr>
        <w:t>、管理员均可以使用自己的账号和密码登陆系统</w:t>
      </w:r>
      <w:r w:rsidR="00F50EB7">
        <w:rPr>
          <w:rFonts w:ascii="宋体" w:eastAsia="宋体" w:hAnsi="宋体" w:hint="eastAsia"/>
          <w:szCs w:val="21"/>
        </w:rPr>
        <w:t>，</w:t>
      </w:r>
      <w:r w:rsidR="00F50EB7" w:rsidRPr="001B1A87">
        <w:rPr>
          <w:rFonts w:ascii="宋体" w:eastAsia="宋体" w:hAnsi="宋体" w:hint="eastAsia"/>
          <w:szCs w:val="21"/>
        </w:rPr>
        <w:t>学生和</w:t>
      </w:r>
      <w:r w:rsidR="00F50EB7">
        <w:rPr>
          <w:rFonts w:ascii="宋体" w:eastAsia="宋体" w:hAnsi="宋体" w:hint="eastAsia"/>
          <w:szCs w:val="21"/>
        </w:rPr>
        <w:t>教师</w:t>
      </w:r>
      <w:r w:rsidR="00F50EB7" w:rsidRPr="001B1A87">
        <w:rPr>
          <w:rFonts w:ascii="宋体" w:eastAsia="宋体" w:hAnsi="宋体" w:hint="eastAsia"/>
          <w:szCs w:val="21"/>
        </w:rPr>
        <w:t>的初始密码由系统设置</w:t>
      </w:r>
      <w:r w:rsidR="00F50EB7">
        <w:rPr>
          <w:rFonts w:ascii="宋体" w:eastAsia="宋体" w:hAnsi="宋体" w:hint="eastAsia"/>
          <w:szCs w:val="21"/>
        </w:rPr>
        <w:t>。成功登录系统后，具有相应的权限，学生可以选课、查看课表、查看成绩、查看考试信息、选课申请、查看申请结果；教师可以查看开始课程、查看课程花名册、管理选课事务申请。</w:t>
      </w:r>
    </w:p>
    <w:p w14:paraId="239F4DCE" w14:textId="6B2BDEA4" w:rsidR="00F50EB7" w:rsidRDefault="00F50EB7" w:rsidP="00F50EB7">
      <w:pPr>
        <w:spacing w:line="400" w:lineRule="exact"/>
        <w:rPr>
          <w:rFonts w:ascii="宋体" w:eastAsia="宋体" w:hAnsi="宋体"/>
          <w:b/>
          <w:szCs w:val="21"/>
        </w:rPr>
      </w:pPr>
      <w:r>
        <w:rPr>
          <w:rFonts w:ascii="宋体" w:eastAsia="宋体" w:hAnsi="宋体" w:hint="eastAsia"/>
          <w:b/>
          <w:szCs w:val="21"/>
        </w:rPr>
        <w:t>学生选/退课</w:t>
      </w:r>
    </w:p>
    <w:p w14:paraId="36C3B57E" w14:textId="64850ECE" w:rsidR="00A945F5" w:rsidRPr="005269F2" w:rsidRDefault="00F50EB7" w:rsidP="00F50EB7">
      <w:pPr>
        <w:spacing w:line="400" w:lineRule="exact"/>
        <w:rPr>
          <w:rFonts w:ascii="宋体" w:eastAsia="宋体" w:hAnsi="宋体"/>
          <w:szCs w:val="21"/>
        </w:rPr>
      </w:pPr>
      <w:r>
        <w:rPr>
          <w:rFonts w:ascii="宋体" w:eastAsia="宋体" w:hAnsi="宋体"/>
          <w:szCs w:val="21"/>
        </w:rPr>
        <w:tab/>
      </w:r>
      <w:r>
        <w:rPr>
          <w:rFonts w:ascii="宋体" w:eastAsia="宋体" w:hAnsi="宋体" w:hint="eastAsia"/>
          <w:szCs w:val="21"/>
        </w:rPr>
        <w:t>学生登录系统后可以搜索课程、查看课程详情并进行选课。选课时系统会检查课程冲突，主要包括上课时间冲突、考试时间冲突，如若存在冲突，则无法选课。选课成功或失败均会</w:t>
      </w:r>
      <w:r w:rsidR="00A945F5" w:rsidRPr="00A945F5">
        <w:rPr>
          <w:rFonts w:ascii="宋体" w:eastAsia="宋体" w:hAnsi="宋体"/>
          <w:noProof/>
          <w:szCs w:val="21"/>
        </w:rPr>
        <w:drawing>
          <wp:anchor distT="0" distB="0" distL="114300" distR="114300" simplePos="0" relativeHeight="251672576" behindDoc="0" locked="0" layoutInCell="1" allowOverlap="1" wp14:anchorId="504DC06B" wp14:editId="1500882A">
            <wp:simplePos x="0" y="0"/>
            <wp:positionH relativeFrom="margin">
              <wp:align>right</wp:align>
            </wp:positionH>
            <wp:positionV relativeFrom="paragraph">
              <wp:posOffset>566420</wp:posOffset>
            </wp:positionV>
            <wp:extent cx="5274310" cy="179578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9578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Cs w:val="21"/>
        </w:rPr>
        <w:t>给出相关提示。学生可以在自己的课表里退掉已选课程，退掉后可以重选但是无法申请。</w:t>
      </w:r>
    </w:p>
    <w:p w14:paraId="789F2C91" w14:textId="2881A3B4" w:rsidR="00F50EB7" w:rsidRDefault="00F50EB7" w:rsidP="00F50EB7">
      <w:pPr>
        <w:spacing w:line="400" w:lineRule="exact"/>
        <w:rPr>
          <w:rFonts w:ascii="宋体" w:eastAsia="宋体" w:hAnsi="宋体"/>
          <w:b/>
          <w:szCs w:val="21"/>
        </w:rPr>
      </w:pPr>
      <w:r>
        <w:rPr>
          <w:rFonts w:ascii="宋体" w:eastAsia="宋体" w:hAnsi="宋体" w:hint="eastAsia"/>
          <w:b/>
          <w:szCs w:val="21"/>
        </w:rPr>
        <w:t>选课事务申请</w:t>
      </w:r>
    </w:p>
    <w:p w14:paraId="4E607CE1" w14:textId="5EAE349E" w:rsidR="00A945F5" w:rsidRPr="005269F2" w:rsidRDefault="00A945F5" w:rsidP="00F50EB7">
      <w:pPr>
        <w:spacing w:line="400" w:lineRule="exact"/>
        <w:rPr>
          <w:rFonts w:ascii="宋体" w:eastAsia="宋体" w:hAnsi="宋体"/>
          <w:szCs w:val="21"/>
        </w:rPr>
      </w:pPr>
      <w:r w:rsidRPr="00A945F5">
        <w:rPr>
          <w:rFonts w:ascii="宋体" w:eastAsia="宋体" w:hAnsi="宋体"/>
          <w:noProof/>
          <w:szCs w:val="21"/>
        </w:rPr>
        <w:lastRenderedPageBreak/>
        <w:drawing>
          <wp:anchor distT="0" distB="0" distL="114300" distR="114300" simplePos="0" relativeHeight="251673600" behindDoc="0" locked="0" layoutInCell="1" allowOverlap="1" wp14:anchorId="2062F52D" wp14:editId="25055883">
            <wp:simplePos x="0" y="0"/>
            <wp:positionH relativeFrom="column">
              <wp:posOffset>0</wp:posOffset>
            </wp:positionH>
            <wp:positionV relativeFrom="paragraph">
              <wp:posOffset>788988</wp:posOffset>
            </wp:positionV>
            <wp:extent cx="5274310" cy="153289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32890"/>
                    </a:xfrm>
                    <a:prstGeom prst="rect">
                      <a:avLst/>
                    </a:prstGeom>
                  </pic:spPr>
                </pic:pic>
              </a:graphicData>
            </a:graphic>
            <wp14:sizeRelH relativeFrom="page">
              <wp14:pctWidth>0</wp14:pctWidth>
            </wp14:sizeRelH>
            <wp14:sizeRelV relativeFrom="page">
              <wp14:pctHeight>0</wp14:pctHeight>
            </wp14:sizeRelV>
          </wp:anchor>
        </w:drawing>
      </w:r>
      <w:r w:rsidR="00F50EB7">
        <w:rPr>
          <w:rFonts w:ascii="宋体" w:eastAsia="宋体" w:hAnsi="宋体"/>
          <w:szCs w:val="21"/>
        </w:rPr>
        <w:tab/>
      </w:r>
      <w:r w:rsidR="00F50EB7">
        <w:rPr>
          <w:rFonts w:ascii="宋体" w:eastAsia="宋体" w:hAnsi="宋体" w:hint="eastAsia"/>
          <w:szCs w:val="21"/>
        </w:rPr>
        <w:t>学生可以申请当前选课人数已达课程容量的课程，但若当前选课人数已超过教室容量，则无法申请，同时也无法申请已退课程、已选课程、和已选课程在上课时间或考试时间上存在冲突的课程。申请提交后，会由课程的开设教师处理。</w:t>
      </w:r>
    </w:p>
    <w:p w14:paraId="2AFD4624" w14:textId="782F3730" w:rsidR="00F50EB7" w:rsidRDefault="00F50EB7" w:rsidP="00F50EB7">
      <w:pPr>
        <w:spacing w:line="400" w:lineRule="exact"/>
        <w:rPr>
          <w:rFonts w:ascii="宋体" w:eastAsia="宋体" w:hAnsi="宋体"/>
          <w:b/>
          <w:szCs w:val="21"/>
        </w:rPr>
      </w:pPr>
      <w:r>
        <w:rPr>
          <w:rFonts w:ascii="宋体" w:eastAsia="宋体" w:hAnsi="宋体" w:hint="eastAsia"/>
          <w:b/>
          <w:szCs w:val="21"/>
        </w:rPr>
        <w:t>考试</w:t>
      </w:r>
    </w:p>
    <w:p w14:paraId="03C2EEDC" w14:textId="517A9F4B" w:rsidR="00A945F5" w:rsidRPr="005269F2" w:rsidRDefault="00A945F5" w:rsidP="00F50EB7">
      <w:pPr>
        <w:spacing w:line="400" w:lineRule="exact"/>
        <w:rPr>
          <w:rFonts w:ascii="宋体" w:eastAsia="宋体" w:hAnsi="宋体"/>
          <w:szCs w:val="21"/>
        </w:rPr>
      </w:pPr>
      <w:r w:rsidRPr="00A945F5">
        <w:rPr>
          <w:rFonts w:ascii="宋体" w:eastAsia="宋体" w:hAnsi="宋体"/>
          <w:noProof/>
          <w:szCs w:val="21"/>
        </w:rPr>
        <w:drawing>
          <wp:anchor distT="0" distB="0" distL="114300" distR="114300" simplePos="0" relativeHeight="251674624" behindDoc="0" locked="0" layoutInCell="1" allowOverlap="1" wp14:anchorId="639476A8" wp14:editId="266320FF">
            <wp:simplePos x="0" y="0"/>
            <wp:positionH relativeFrom="margin">
              <wp:align>left</wp:align>
            </wp:positionH>
            <wp:positionV relativeFrom="paragraph">
              <wp:posOffset>332740</wp:posOffset>
            </wp:positionV>
            <wp:extent cx="5274310" cy="12395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239520"/>
                    </a:xfrm>
                    <a:prstGeom prst="rect">
                      <a:avLst/>
                    </a:prstGeom>
                  </pic:spPr>
                </pic:pic>
              </a:graphicData>
            </a:graphic>
            <wp14:sizeRelH relativeFrom="page">
              <wp14:pctWidth>0</wp14:pctWidth>
            </wp14:sizeRelH>
            <wp14:sizeRelV relativeFrom="page">
              <wp14:pctHeight>0</wp14:pctHeight>
            </wp14:sizeRelV>
          </wp:anchor>
        </w:drawing>
      </w:r>
      <w:r w:rsidR="00F50EB7">
        <w:rPr>
          <w:rFonts w:ascii="宋体" w:eastAsia="宋体" w:hAnsi="宋体"/>
          <w:szCs w:val="21"/>
        </w:rPr>
        <w:tab/>
      </w:r>
      <w:r w:rsidR="00F50EB7">
        <w:rPr>
          <w:rFonts w:ascii="宋体" w:eastAsia="宋体" w:hAnsi="宋体" w:hint="eastAsia"/>
          <w:szCs w:val="21"/>
        </w:rPr>
        <w:t>考试信息在导入课程信息时导入，学生可以查看自己的考试信息。</w:t>
      </w:r>
    </w:p>
    <w:p w14:paraId="18C8DC02" w14:textId="5B5531F1" w:rsidR="00F50EB7" w:rsidRDefault="00F50EB7" w:rsidP="00F50EB7">
      <w:pPr>
        <w:spacing w:line="400" w:lineRule="exact"/>
        <w:rPr>
          <w:rFonts w:ascii="宋体" w:eastAsia="宋体" w:hAnsi="宋体"/>
          <w:b/>
          <w:szCs w:val="21"/>
        </w:rPr>
      </w:pPr>
      <w:r>
        <w:rPr>
          <w:rFonts w:ascii="宋体" w:eastAsia="宋体" w:hAnsi="宋体" w:hint="eastAsia"/>
          <w:b/>
          <w:szCs w:val="21"/>
        </w:rPr>
        <w:t>登分</w:t>
      </w:r>
    </w:p>
    <w:p w14:paraId="654F183E" w14:textId="11FB99BA" w:rsidR="00347032" w:rsidRDefault="00F50EB7" w:rsidP="00A56491">
      <w:pPr>
        <w:spacing w:line="400" w:lineRule="exact"/>
        <w:rPr>
          <w:rFonts w:ascii="宋体" w:eastAsia="宋体" w:hAnsi="宋体"/>
          <w:szCs w:val="21"/>
        </w:rPr>
      </w:pPr>
      <w:r>
        <w:rPr>
          <w:rFonts w:ascii="宋体" w:eastAsia="宋体" w:hAnsi="宋体"/>
          <w:b/>
          <w:szCs w:val="21"/>
        </w:rPr>
        <w:tab/>
      </w:r>
      <w:r w:rsidRPr="001054FC">
        <w:rPr>
          <w:rFonts w:ascii="宋体" w:eastAsia="宋体" w:hAnsi="宋体" w:hint="eastAsia"/>
          <w:szCs w:val="21"/>
        </w:rPr>
        <w:t>教师</w:t>
      </w:r>
      <w:r>
        <w:rPr>
          <w:rFonts w:ascii="宋体" w:eastAsia="宋体" w:hAnsi="宋体" w:hint="eastAsia"/>
          <w:szCs w:val="21"/>
        </w:rPr>
        <w:t>登录后可以导入自己所开设课程的成绩信息。</w:t>
      </w:r>
    </w:p>
    <w:p w14:paraId="580D627D" w14:textId="3BC4D20B" w:rsidR="00A945F5" w:rsidRPr="00076004" w:rsidRDefault="00A945F5" w:rsidP="00A56491">
      <w:pPr>
        <w:spacing w:line="400" w:lineRule="exact"/>
        <w:rPr>
          <w:rFonts w:ascii="宋体" w:eastAsia="宋体" w:hAnsi="宋体"/>
          <w:szCs w:val="21"/>
        </w:rPr>
      </w:pPr>
      <w:r>
        <w:rPr>
          <w:rFonts w:ascii="宋体" w:eastAsia="宋体" w:hAnsi="宋体"/>
          <w:szCs w:val="21"/>
        </w:rPr>
        <w:tab/>
      </w:r>
    </w:p>
    <w:p w14:paraId="444BBD3B" w14:textId="150EE0C0" w:rsidR="00E37404" w:rsidRDefault="00A945F5" w:rsidP="00A56491">
      <w:pPr>
        <w:spacing w:line="400" w:lineRule="exact"/>
        <w:rPr>
          <w:rFonts w:ascii="宋体" w:eastAsia="宋体" w:hAnsi="宋体"/>
          <w:b/>
          <w:szCs w:val="21"/>
        </w:rPr>
      </w:pPr>
      <w:r w:rsidRPr="00A945F5">
        <w:rPr>
          <w:rFonts w:ascii="宋体" w:eastAsia="宋体" w:hAnsi="宋体"/>
          <w:noProof/>
          <w:szCs w:val="21"/>
        </w:rPr>
        <w:drawing>
          <wp:anchor distT="0" distB="0" distL="114300" distR="114300" simplePos="0" relativeHeight="251676672" behindDoc="0" locked="0" layoutInCell="1" allowOverlap="1" wp14:anchorId="7733E2D3" wp14:editId="35D19526">
            <wp:simplePos x="0" y="0"/>
            <wp:positionH relativeFrom="column">
              <wp:posOffset>-14605</wp:posOffset>
            </wp:positionH>
            <wp:positionV relativeFrom="paragraph">
              <wp:posOffset>19685</wp:posOffset>
            </wp:positionV>
            <wp:extent cx="5274310" cy="125793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257935"/>
                    </a:xfrm>
                    <a:prstGeom prst="rect">
                      <a:avLst/>
                    </a:prstGeom>
                  </pic:spPr>
                </pic:pic>
              </a:graphicData>
            </a:graphic>
            <wp14:sizeRelH relativeFrom="page">
              <wp14:pctWidth>0</wp14:pctWidth>
            </wp14:sizeRelH>
            <wp14:sizeRelV relativeFrom="page">
              <wp14:pctHeight>0</wp14:pctHeight>
            </wp14:sizeRelV>
          </wp:anchor>
        </w:drawing>
      </w:r>
    </w:p>
    <w:p w14:paraId="4D7177D4" w14:textId="77777777" w:rsidR="00A945F5" w:rsidRPr="00A56491" w:rsidRDefault="00A945F5" w:rsidP="00A945F5">
      <w:pPr>
        <w:spacing w:line="400" w:lineRule="exact"/>
        <w:jc w:val="center"/>
        <w:rPr>
          <w:rFonts w:ascii="宋体" w:eastAsia="宋体" w:hAnsi="宋体"/>
          <w:b/>
          <w:sz w:val="24"/>
          <w:szCs w:val="24"/>
        </w:rPr>
      </w:pPr>
      <w:r w:rsidRPr="00A56491">
        <w:rPr>
          <w:rFonts w:ascii="宋体" w:eastAsia="宋体" w:hAnsi="宋体" w:hint="eastAsia"/>
          <w:b/>
          <w:sz w:val="24"/>
          <w:szCs w:val="24"/>
        </w:rPr>
        <w:t>项目技术</w:t>
      </w:r>
      <w:proofErr w:type="gramStart"/>
      <w:r w:rsidRPr="00A56491">
        <w:rPr>
          <w:rFonts w:ascii="宋体" w:eastAsia="宋体" w:hAnsi="宋体" w:hint="eastAsia"/>
          <w:b/>
          <w:sz w:val="24"/>
          <w:szCs w:val="24"/>
        </w:rPr>
        <w:t>栈</w:t>
      </w:r>
      <w:proofErr w:type="gramEnd"/>
    </w:p>
    <w:p w14:paraId="69ADD92D" w14:textId="68390CAA" w:rsidR="00A945F5" w:rsidRDefault="0046509E" w:rsidP="00A56491">
      <w:pPr>
        <w:spacing w:line="400" w:lineRule="exact"/>
        <w:rPr>
          <w:rFonts w:ascii="宋体" w:eastAsia="宋体" w:hAnsi="宋体"/>
          <w:szCs w:val="21"/>
        </w:rPr>
      </w:pPr>
      <w:r w:rsidRPr="0046509E">
        <w:rPr>
          <w:rFonts w:ascii="宋体" w:eastAsia="宋体" w:hAnsi="宋体" w:hint="eastAsia"/>
          <w:szCs w:val="21"/>
        </w:rPr>
        <w:t>数据库连接池</w:t>
      </w:r>
    </w:p>
    <w:p w14:paraId="6FA7CADE" w14:textId="131EA32F" w:rsidR="0046509E" w:rsidRDefault="0046509E" w:rsidP="00A56491">
      <w:pPr>
        <w:spacing w:line="400" w:lineRule="exact"/>
        <w:rPr>
          <w:rFonts w:ascii="宋体" w:eastAsia="宋体" w:hAnsi="宋体"/>
          <w:szCs w:val="21"/>
        </w:rPr>
      </w:pPr>
    </w:p>
    <w:p w14:paraId="1966F15B" w14:textId="24C84D30" w:rsidR="0046509E" w:rsidRDefault="0046509E" w:rsidP="00A56491">
      <w:pPr>
        <w:spacing w:line="400" w:lineRule="exact"/>
        <w:rPr>
          <w:rFonts w:ascii="宋体" w:eastAsia="宋体" w:hAnsi="宋体"/>
          <w:szCs w:val="21"/>
        </w:rPr>
      </w:pPr>
      <w:r>
        <w:rPr>
          <w:rFonts w:ascii="宋体" w:eastAsia="宋体" w:hAnsi="宋体" w:hint="eastAsia"/>
          <w:szCs w:val="21"/>
        </w:rPr>
        <w:t>单元测试</w:t>
      </w:r>
    </w:p>
    <w:p w14:paraId="3345E4A8" w14:textId="1B61E00B" w:rsidR="0046509E" w:rsidRDefault="0046509E" w:rsidP="00A56491">
      <w:pPr>
        <w:spacing w:line="400" w:lineRule="exact"/>
        <w:rPr>
          <w:rFonts w:ascii="宋体" w:eastAsia="宋体" w:hAnsi="宋体"/>
          <w:szCs w:val="21"/>
        </w:rPr>
      </w:pPr>
    </w:p>
    <w:p w14:paraId="14DCC5C3" w14:textId="00D7C509" w:rsidR="0046509E" w:rsidRPr="0046509E" w:rsidRDefault="0046509E" w:rsidP="00A56491">
      <w:pPr>
        <w:spacing w:line="400" w:lineRule="exact"/>
        <w:rPr>
          <w:rFonts w:ascii="宋体" w:eastAsia="宋体" w:hAnsi="宋体" w:hint="eastAsia"/>
          <w:szCs w:val="21"/>
        </w:rPr>
      </w:pPr>
      <w:r>
        <w:rPr>
          <w:rFonts w:ascii="宋体" w:eastAsia="宋体" w:hAnsi="宋体"/>
          <w:szCs w:val="21"/>
        </w:rPr>
        <w:t>……</w:t>
      </w:r>
      <w:bookmarkStart w:id="2" w:name="_GoBack"/>
      <w:bookmarkEnd w:id="2"/>
    </w:p>
    <w:sectPr w:rsidR="0046509E" w:rsidRPr="004650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D0C3A"/>
    <w:multiLevelType w:val="hybridMultilevel"/>
    <w:tmpl w:val="26002B2E"/>
    <w:lvl w:ilvl="0" w:tplc="694E40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E56003"/>
    <w:multiLevelType w:val="hybridMultilevel"/>
    <w:tmpl w:val="3566F1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595EF4"/>
    <w:multiLevelType w:val="hybridMultilevel"/>
    <w:tmpl w:val="1E50502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88A"/>
    <w:rsid w:val="000527DD"/>
    <w:rsid w:val="00076004"/>
    <w:rsid w:val="0010313D"/>
    <w:rsid w:val="00134C9D"/>
    <w:rsid w:val="0016288D"/>
    <w:rsid w:val="00186BF6"/>
    <w:rsid w:val="001D3236"/>
    <w:rsid w:val="001E2973"/>
    <w:rsid w:val="001F72CB"/>
    <w:rsid w:val="002218D4"/>
    <w:rsid w:val="00257A01"/>
    <w:rsid w:val="002A5D8D"/>
    <w:rsid w:val="00326A72"/>
    <w:rsid w:val="00347032"/>
    <w:rsid w:val="00381215"/>
    <w:rsid w:val="004175DD"/>
    <w:rsid w:val="0046509E"/>
    <w:rsid w:val="004C02F4"/>
    <w:rsid w:val="004E7025"/>
    <w:rsid w:val="005371DC"/>
    <w:rsid w:val="005D5BF4"/>
    <w:rsid w:val="006358CE"/>
    <w:rsid w:val="0065779A"/>
    <w:rsid w:val="006B5A6F"/>
    <w:rsid w:val="006B719E"/>
    <w:rsid w:val="00872759"/>
    <w:rsid w:val="0089369C"/>
    <w:rsid w:val="008A388A"/>
    <w:rsid w:val="008B60BC"/>
    <w:rsid w:val="009357AC"/>
    <w:rsid w:val="009461D1"/>
    <w:rsid w:val="00996080"/>
    <w:rsid w:val="00A56491"/>
    <w:rsid w:val="00A945F5"/>
    <w:rsid w:val="00AB21E8"/>
    <w:rsid w:val="00B50737"/>
    <w:rsid w:val="00B907D9"/>
    <w:rsid w:val="00BF79BB"/>
    <w:rsid w:val="00BF7A83"/>
    <w:rsid w:val="00C4247A"/>
    <w:rsid w:val="00CA64F8"/>
    <w:rsid w:val="00CB766F"/>
    <w:rsid w:val="00CE3259"/>
    <w:rsid w:val="00D01C1C"/>
    <w:rsid w:val="00D35BC7"/>
    <w:rsid w:val="00E37404"/>
    <w:rsid w:val="00ED38D5"/>
    <w:rsid w:val="00F50EB7"/>
    <w:rsid w:val="00FB44CE"/>
    <w:rsid w:val="00FE2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E6F2D"/>
  <w15:chartTrackingRefBased/>
  <w15:docId w15:val="{ABB9D62C-6985-4394-9D43-47F86C60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507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9461D1"/>
    <w:rPr>
      <w:color w:val="0563C1" w:themeColor="hyperlink"/>
      <w:u w:val="single"/>
    </w:rPr>
  </w:style>
  <w:style w:type="character" w:styleId="a5">
    <w:name w:val="Unresolved Mention"/>
    <w:basedOn w:val="a0"/>
    <w:uiPriority w:val="99"/>
    <w:semiHidden/>
    <w:unhideWhenUsed/>
    <w:rsid w:val="009461D1"/>
    <w:rPr>
      <w:color w:val="605E5C"/>
      <w:shd w:val="clear" w:color="auto" w:fill="E1DFDD"/>
    </w:rPr>
  </w:style>
  <w:style w:type="paragraph" w:styleId="a6">
    <w:name w:val="List Paragraph"/>
    <w:basedOn w:val="a"/>
    <w:uiPriority w:val="34"/>
    <w:qFormat/>
    <w:rsid w:val="009960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17302010024@fudan.edu.c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8</Pages>
  <Words>464</Words>
  <Characters>2650</Characters>
  <Application>Microsoft Office Word</Application>
  <DocSecurity>0</DocSecurity>
  <Lines>22</Lines>
  <Paragraphs>6</Paragraphs>
  <ScaleCrop>false</ScaleCrop>
  <Company/>
  <LinksUpToDate>false</LinksUpToDate>
  <CharactersWithSpaces>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朋</dc:creator>
  <cp:keywords/>
  <dc:description/>
  <cp:lastModifiedBy>邓 朋</cp:lastModifiedBy>
  <cp:revision>170</cp:revision>
  <dcterms:created xsi:type="dcterms:W3CDTF">2019-12-18T14:17:00Z</dcterms:created>
  <dcterms:modified xsi:type="dcterms:W3CDTF">2019-12-21T08:36:00Z</dcterms:modified>
</cp:coreProperties>
</file>