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79" w:rsidRDefault="00776216" w:rsidP="00776216">
      <w:pPr>
        <w:pStyle w:val="1"/>
        <w:pBdr>
          <w:bottom w:val="double" w:sz="6" w:space="1" w:color="auto"/>
        </w:pBdr>
        <w:spacing w:before="312" w:after="312"/>
      </w:pPr>
      <w:r>
        <w:rPr>
          <w:rFonts w:hint="eastAsia"/>
        </w:rPr>
        <w:t>SoapUI</w:t>
      </w:r>
      <w:r>
        <w:t xml:space="preserve"> Document</w:t>
      </w:r>
    </w:p>
    <w:p w:rsidR="0065757D" w:rsidRDefault="0065757D" w:rsidP="00776216">
      <w:pPr>
        <w:spacing w:before="312" w:after="312"/>
      </w:pPr>
      <w:r>
        <w:t>SoapUI official site document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2019.</w:t>
      </w:r>
      <w:r>
        <w:t>4.25 12:22 PM</w:t>
      </w:r>
    </w:p>
    <w:p w:rsidR="00A93030" w:rsidRDefault="00A93030" w:rsidP="00CB7C85">
      <w:pPr>
        <w:pStyle w:val="1"/>
        <w:spacing w:before="312" w:after="312"/>
      </w:pPr>
      <w:r>
        <w:br w:type="page"/>
      </w:r>
      <w:r w:rsidR="00CB7C85">
        <w:rPr>
          <w:rFonts w:hint="eastAsia"/>
        </w:rPr>
        <w:lastRenderedPageBreak/>
        <w:t>SoapUI</w:t>
      </w:r>
      <w:r w:rsidR="00CB7C85">
        <w:t xml:space="preserve"> </w:t>
      </w:r>
      <w:r w:rsidR="00CB7C85">
        <w:rPr>
          <w:rFonts w:hint="eastAsia"/>
        </w:rPr>
        <w:t>Project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rPr>
          <w:rFonts w:hint="eastAsia"/>
        </w:rPr>
        <w:t>SoapUI</w:t>
      </w:r>
      <w:r>
        <w:t xml:space="preserve"> </w:t>
      </w:r>
      <w:r>
        <w:rPr>
          <w:rFonts w:hint="eastAsia"/>
        </w:rPr>
        <w:t>Projects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SoapUI Project Window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Team Testing Support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Managing Requirements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JDBC Connections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Environment handing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Form Based Authentication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WS-Security</w:t>
      </w:r>
    </w:p>
    <w:p w:rsidR="00CB7C85" w:rsidRDefault="00CB7C85" w:rsidP="00CB7C85">
      <w:pPr>
        <w:pStyle w:val="a3"/>
        <w:widowControl/>
        <w:numPr>
          <w:ilvl w:val="0"/>
          <w:numId w:val="16"/>
        </w:numPr>
        <w:spacing w:beforeLines="0" w:before="0" w:afterLines="0" w:after="0"/>
        <w:ind w:firstLineChars="0"/>
        <w:jc w:val="left"/>
      </w:pPr>
      <w:r>
        <w:t>Reference</w:t>
      </w:r>
    </w:p>
    <w:p w:rsidR="00CB7C85" w:rsidRDefault="00314049" w:rsidP="00314049">
      <w:pPr>
        <w:pStyle w:val="1"/>
        <w:spacing w:before="312" w:after="312"/>
      </w:pPr>
      <w:r>
        <w:rPr>
          <w:rFonts w:hint="eastAsia"/>
        </w:rPr>
        <w:t>Exploring Web Services</w:t>
      </w:r>
    </w:p>
    <w:p w:rsidR="00314049" w:rsidRDefault="001407DF" w:rsidP="001407DF">
      <w:pPr>
        <w:pStyle w:val="1"/>
        <w:spacing w:before="312" w:after="312"/>
      </w:pPr>
      <w:r>
        <w:rPr>
          <w:rFonts w:hint="eastAsia"/>
        </w:rPr>
        <w:t>SOAP and WSDL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G</w:t>
      </w:r>
      <w:r>
        <w:rPr>
          <w:rFonts w:hint="eastAsia"/>
        </w:rPr>
        <w:t xml:space="preserve">etting </w:t>
      </w:r>
      <w:r>
        <w:t>Started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Working with WSDLs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Working with WSDL Coverage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Operations and Requests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Working with Messages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Authenticating SOAP Requests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SPNEGO/Kerberos Authentication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HTTP Headers</w:t>
      </w:r>
    </w:p>
    <w:p w:rsidR="001617CE" w:rsidRDefault="001617CE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Attachments and Files</w:t>
      </w:r>
    </w:p>
    <w:p w:rsidR="001617CE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rPr>
          <w:rFonts w:hint="eastAsia"/>
        </w:rPr>
        <w:t>Message</w:t>
      </w:r>
      <w:r>
        <w:t xml:space="preserve"> Inspectors</w:t>
      </w:r>
    </w:p>
    <w:p w:rsidR="00055FB4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Testing Asynchronous Services</w:t>
      </w:r>
    </w:p>
    <w:p w:rsidR="00055FB4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Validating SOAP Services</w:t>
      </w:r>
    </w:p>
    <w:p w:rsidR="00055FB4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WSDL Refactoring</w:t>
      </w:r>
    </w:p>
    <w:p w:rsidR="00055FB4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Supported Standards</w:t>
      </w:r>
    </w:p>
    <w:p w:rsidR="00055FB4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Reference</w:t>
      </w:r>
    </w:p>
    <w:p w:rsidR="00055FB4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 xml:space="preserve">SOAP </w:t>
      </w:r>
      <w:r>
        <w:rPr>
          <w:rFonts w:hint="eastAsia"/>
        </w:rPr>
        <w:t>Code</w:t>
      </w:r>
      <w:r>
        <w:t xml:space="preserve"> Generation</w:t>
      </w:r>
    </w:p>
    <w:p w:rsidR="00055FB4" w:rsidRDefault="00055FB4" w:rsidP="001617CE">
      <w:pPr>
        <w:pStyle w:val="a3"/>
        <w:numPr>
          <w:ilvl w:val="0"/>
          <w:numId w:val="17"/>
        </w:numPr>
        <w:spacing w:beforeLines="0" w:before="0" w:afterLines="0" w:after="0"/>
        <w:ind w:firstLineChars="0"/>
      </w:pPr>
      <w:r>
        <w:t>Tips &amp; Tricks</w:t>
      </w:r>
    </w:p>
    <w:p w:rsidR="00055FB4" w:rsidRDefault="00055FB4" w:rsidP="00055FB4">
      <w:pPr>
        <w:pStyle w:val="1"/>
        <w:spacing w:before="312" w:after="312"/>
      </w:pPr>
      <w:r>
        <w:rPr>
          <w:rFonts w:hint="eastAsia"/>
        </w:rPr>
        <w:t>REST</w:t>
      </w:r>
    </w:p>
    <w:p w:rsidR="00055FB4" w:rsidRDefault="000B3720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rPr>
          <w:rFonts w:hint="eastAsia"/>
        </w:rPr>
        <w:t>Getting Started</w:t>
      </w:r>
    </w:p>
    <w:p w:rsidR="000B3720" w:rsidRDefault="000B3720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lastRenderedPageBreak/>
        <w:t>Understanding REST Parameters</w:t>
      </w:r>
    </w:p>
    <w:p w:rsidR="000B3720" w:rsidRDefault="000B3720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t>Working With REST Services</w:t>
      </w:r>
    </w:p>
    <w:p w:rsidR="000B3720" w:rsidRDefault="00EE6721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t>REST Resources and Methods</w:t>
      </w:r>
    </w:p>
    <w:p w:rsidR="00EE6721" w:rsidRDefault="00EE6721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rPr>
          <w:rFonts w:hint="eastAsia"/>
        </w:rPr>
        <w:t>Working with REST Requests</w:t>
      </w:r>
    </w:p>
    <w:p w:rsidR="00EE6721" w:rsidRDefault="00EE6721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t>REST Functional Testing</w:t>
      </w:r>
    </w:p>
    <w:p w:rsidR="00EE6721" w:rsidRDefault="00EE6721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t>Code Generation</w:t>
      </w:r>
    </w:p>
    <w:p w:rsidR="00EE6721" w:rsidRDefault="00EE6721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t>Reference</w:t>
      </w:r>
    </w:p>
    <w:p w:rsidR="00EE6721" w:rsidRDefault="00EE6721" w:rsidP="000B3720">
      <w:pPr>
        <w:pStyle w:val="a3"/>
        <w:numPr>
          <w:ilvl w:val="0"/>
          <w:numId w:val="18"/>
        </w:numPr>
        <w:spacing w:beforeLines="0" w:before="0" w:afterLines="0" w:after="0"/>
        <w:ind w:firstLineChars="0"/>
      </w:pPr>
      <w:r>
        <w:t>Schema Inference</w:t>
      </w:r>
    </w:p>
    <w:p w:rsidR="00EE6721" w:rsidRDefault="00905726" w:rsidP="00905726">
      <w:pPr>
        <w:pStyle w:val="1"/>
        <w:spacing w:before="312" w:after="312"/>
      </w:pPr>
      <w:r>
        <w:t>L</w:t>
      </w:r>
      <w:r>
        <w:rPr>
          <w:rFonts w:hint="eastAsia"/>
        </w:rPr>
        <w:t xml:space="preserve">oad </w:t>
      </w:r>
      <w:r>
        <w:t>Testing</w:t>
      </w:r>
    </w:p>
    <w:p w:rsidR="00905726" w:rsidRDefault="00065DC7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O</w:t>
      </w:r>
      <w:r>
        <w:rPr>
          <w:rFonts w:hint="eastAsia"/>
        </w:rPr>
        <w:t>verview</w:t>
      </w:r>
    </w:p>
    <w:p w:rsidR="00065DC7" w:rsidRDefault="00065DC7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Getting Started</w:t>
      </w:r>
    </w:p>
    <w:p w:rsidR="00065DC7" w:rsidRDefault="00065DC7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Creating and Running Load Tests</w:t>
      </w:r>
    </w:p>
    <w:p w:rsidR="00065DC7" w:rsidRDefault="00065DC7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S</w:t>
      </w:r>
      <w:r>
        <w:rPr>
          <w:rFonts w:hint="eastAsia"/>
        </w:rPr>
        <w:t xml:space="preserve">imulating </w:t>
      </w:r>
      <w:r>
        <w:t>different types of Load</w:t>
      </w:r>
    </w:p>
    <w:p w:rsidR="00065DC7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Validating Performance</w:t>
      </w:r>
    </w:p>
    <w:p w:rsidR="006A6D8C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Exporting Data and Statistics</w:t>
      </w:r>
    </w:p>
    <w:p w:rsidR="006A6D8C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Scripting Possibilities</w:t>
      </w:r>
    </w:p>
    <w:p w:rsidR="006A6D8C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M</w:t>
      </w:r>
      <w:r>
        <w:rPr>
          <w:rFonts w:hint="eastAsia"/>
        </w:rPr>
        <w:t xml:space="preserve">emory </w:t>
      </w:r>
      <w:r>
        <w:t>Management</w:t>
      </w:r>
    </w:p>
    <w:p w:rsidR="006A6D8C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Command Line Execution</w:t>
      </w:r>
    </w:p>
    <w:p w:rsidR="006A6D8C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Threads</w:t>
      </w:r>
    </w:p>
    <w:p w:rsidR="006A6D8C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Tutorials</w:t>
      </w:r>
    </w:p>
    <w:p w:rsidR="006A6D8C" w:rsidRDefault="006A6D8C" w:rsidP="00065DC7">
      <w:pPr>
        <w:pStyle w:val="a3"/>
        <w:numPr>
          <w:ilvl w:val="0"/>
          <w:numId w:val="19"/>
        </w:numPr>
        <w:spacing w:beforeLines="0" w:before="0" w:afterLines="0" w:after="0"/>
        <w:ind w:firstLineChars="0"/>
      </w:pPr>
      <w:r>
        <w:t>Reference</w:t>
      </w:r>
    </w:p>
    <w:p w:rsidR="006A6D8C" w:rsidRDefault="00381C66" w:rsidP="007E5698">
      <w:pPr>
        <w:pStyle w:val="1"/>
        <w:spacing w:before="312" w:after="312"/>
      </w:pPr>
      <w:r>
        <w:t>S</w:t>
      </w:r>
      <w:r>
        <w:rPr>
          <w:rFonts w:hint="eastAsia"/>
        </w:rPr>
        <w:t xml:space="preserve">ecurity </w:t>
      </w:r>
      <w:r>
        <w:t>Testing</w:t>
      </w:r>
    </w:p>
    <w:p w:rsidR="00381C66" w:rsidRDefault="00653A35" w:rsidP="00653A35">
      <w:pPr>
        <w:pStyle w:val="a3"/>
        <w:numPr>
          <w:ilvl w:val="0"/>
          <w:numId w:val="20"/>
        </w:numPr>
        <w:spacing w:beforeLines="0" w:before="0" w:afterLines="0" w:after="0"/>
        <w:ind w:firstLineChars="0"/>
      </w:pPr>
      <w:r>
        <w:t>G</w:t>
      </w:r>
      <w:r>
        <w:rPr>
          <w:rFonts w:hint="eastAsia"/>
        </w:rPr>
        <w:t xml:space="preserve">etting </w:t>
      </w:r>
      <w:r>
        <w:t>Started</w:t>
      </w:r>
    </w:p>
    <w:p w:rsidR="00653A35" w:rsidRDefault="00653A35" w:rsidP="00653A35">
      <w:pPr>
        <w:pStyle w:val="a3"/>
        <w:numPr>
          <w:ilvl w:val="0"/>
          <w:numId w:val="20"/>
        </w:numPr>
        <w:spacing w:beforeLines="0" w:before="0" w:afterLines="0" w:after="0"/>
        <w:ind w:firstLineChars="0"/>
      </w:pPr>
      <w:r>
        <w:t>WS-Security Settings</w:t>
      </w:r>
    </w:p>
    <w:p w:rsidR="00653A35" w:rsidRDefault="00653A35" w:rsidP="00653A35">
      <w:pPr>
        <w:pStyle w:val="a3"/>
        <w:numPr>
          <w:ilvl w:val="0"/>
          <w:numId w:val="20"/>
        </w:numPr>
        <w:spacing w:beforeLines="0" w:before="0" w:afterLines="0" w:after="0"/>
        <w:ind w:firstLineChars="0"/>
      </w:pPr>
      <w:r>
        <w:t>Working with Security Tests</w:t>
      </w:r>
    </w:p>
    <w:p w:rsidR="00653A35" w:rsidRDefault="00C5531D" w:rsidP="00653A35">
      <w:pPr>
        <w:pStyle w:val="a3"/>
        <w:numPr>
          <w:ilvl w:val="0"/>
          <w:numId w:val="20"/>
        </w:numPr>
        <w:spacing w:beforeLines="0" w:before="0" w:afterLines="0" w:after="0"/>
        <w:ind w:firstLineChars="0"/>
      </w:pPr>
      <w:r>
        <w:t>Overview of Security Scans</w:t>
      </w:r>
    </w:p>
    <w:p w:rsidR="00C5531D" w:rsidRDefault="00C5531D" w:rsidP="00653A35">
      <w:pPr>
        <w:pStyle w:val="a3"/>
        <w:numPr>
          <w:ilvl w:val="0"/>
          <w:numId w:val="20"/>
        </w:numPr>
        <w:spacing w:beforeLines="0" w:before="0" w:afterLines="0" w:after="0"/>
        <w:ind w:firstLineChars="0"/>
      </w:pPr>
      <w:r>
        <w:t>Security Scans</w:t>
      </w:r>
    </w:p>
    <w:p w:rsidR="00C5531D" w:rsidRDefault="00C5531D" w:rsidP="00653A35">
      <w:pPr>
        <w:pStyle w:val="a3"/>
        <w:numPr>
          <w:ilvl w:val="0"/>
          <w:numId w:val="20"/>
        </w:numPr>
        <w:spacing w:beforeLines="0" w:before="0" w:afterLines="0" w:after="0"/>
        <w:ind w:firstLineChars="0"/>
      </w:pPr>
      <w:r>
        <w:t>Reference</w:t>
      </w:r>
    </w:p>
    <w:p w:rsidR="00C5531D" w:rsidRDefault="00FD69FE" w:rsidP="00FD69FE">
      <w:pPr>
        <w:pStyle w:val="1"/>
        <w:spacing w:before="312" w:after="312"/>
      </w:pPr>
      <w:r>
        <w:rPr>
          <w:rFonts w:hint="eastAsia"/>
        </w:rPr>
        <w:t>SOAP Mocking</w:t>
      </w:r>
    </w:p>
    <w:p w:rsidR="00FD69FE" w:rsidRDefault="0099276F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t>S</w:t>
      </w:r>
      <w:r>
        <w:rPr>
          <w:rFonts w:hint="eastAsia"/>
        </w:rPr>
        <w:t xml:space="preserve">ervice </w:t>
      </w:r>
      <w:r>
        <w:t>Mocking Overview</w:t>
      </w:r>
    </w:p>
    <w:p w:rsidR="0099276F" w:rsidRDefault="0099276F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t>Getting Started</w:t>
      </w:r>
    </w:p>
    <w:p w:rsidR="0099276F" w:rsidRDefault="0099276F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t>Working with MockServices</w:t>
      </w:r>
    </w:p>
    <w:p w:rsidR="0099276F" w:rsidRDefault="00A8453C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rPr>
          <w:rFonts w:hint="eastAsia"/>
        </w:rPr>
        <w:t>MockOperations and Responses</w:t>
      </w:r>
    </w:p>
    <w:p w:rsidR="00A8453C" w:rsidRDefault="00A8453C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lastRenderedPageBreak/>
        <w:t>C</w:t>
      </w:r>
      <w:r>
        <w:rPr>
          <w:rFonts w:hint="eastAsia"/>
        </w:rPr>
        <w:t xml:space="preserve">reating </w:t>
      </w:r>
      <w:r>
        <w:t>Dynamic MockServices</w:t>
      </w:r>
    </w:p>
    <w:p w:rsidR="00A8453C" w:rsidRDefault="00A8453C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t>Deploying Mock Services as WAR Files</w:t>
      </w:r>
    </w:p>
    <w:p w:rsidR="00A8453C" w:rsidRDefault="00994917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t>Securing MockServices with SSL</w:t>
      </w:r>
    </w:p>
    <w:p w:rsidR="00994917" w:rsidRDefault="00994917" w:rsidP="0099276F">
      <w:pPr>
        <w:pStyle w:val="a3"/>
        <w:numPr>
          <w:ilvl w:val="0"/>
          <w:numId w:val="21"/>
        </w:numPr>
        <w:spacing w:beforeLines="0" w:before="0" w:afterLines="0" w:after="0"/>
        <w:ind w:firstLineChars="0"/>
      </w:pPr>
      <w:r>
        <w:t>Reference</w:t>
      </w:r>
    </w:p>
    <w:p w:rsidR="00994917" w:rsidRDefault="00994917" w:rsidP="00994917">
      <w:pPr>
        <w:pStyle w:val="1"/>
        <w:spacing w:before="312" w:after="312"/>
      </w:pPr>
      <w:r>
        <w:rPr>
          <w:rFonts w:hint="eastAsia"/>
        </w:rPr>
        <w:t>REST Mocking</w:t>
      </w:r>
    </w:p>
    <w:p w:rsidR="00994917" w:rsidRDefault="001C6DE6" w:rsidP="00DC6956">
      <w:pPr>
        <w:pStyle w:val="a3"/>
        <w:numPr>
          <w:ilvl w:val="0"/>
          <w:numId w:val="22"/>
        </w:numPr>
        <w:spacing w:beforeLines="0" w:before="0" w:afterLines="0" w:after="0"/>
        <w:ind w:firstLineChars="0"/>
      </w:pPr>
      <w:r>
        <w:rPr>
          <w:rFonts w:hint="eastAsia"/>
        </w:rPr>
        <w:t>RESTful Mocking Overview</w:t>
      </w:r>
    </w:p>
    <w:p w:rsidR="001C6DE6" w:rsidRDefault="001C6DE6" w:rsidP="00DC6956">
      <w:pPr>
        <w:pStyle w:val="a3"/>
        <w:numPr>
          <w:ilvl w:val="0"/>
          <w:numId w:val="22"/>
        </w:numPr>
        <w:spacing w:beforeLines="0" w:before="0" w:afterLines="0" w:after="0"/>
        <w:ind w:firstLineChars="0"/>
      </w:pPr>
      <w:r>
        <w:t>REST Mock Service Creation</w:t>
      </w:r>
    </w:p>
    <w:p w:rsidR="001C6DE6" w:rsidRDefault="001C6DE6" w:rsidP="00DC6956">
      <w:pPr>
        <w:pStyle w:val="a3"/>
        <w:numPr>
          <w:ilvl w:val="0"/>
          <w:numId w:val="22"/>
        </w:numPr>
        <w:spacing w:beforeLines="0" w:before="0" w:afterLines="0" w:after="0"/>
        <w:ind w:firstLineChars="0"/>
      </w:pPr>
      <w:r>
        <w:t>Mock Service Scripting</w:t>
      </w:r>
    </w:p>
    <w:p w:rsidR="001C6DE6" w:rsidRDefault="001C6DE6" w:rsidP="00DC6956">
      <w:pPr>
        <w:pStyle w:val="a3"/>
        <w:numPr>
          <w:ilvl w:val="0"/>
          <w:numId w:val="22"/>
        </w:numPr>
        <w:spacing w:beforeLines="0" w:before="0" w:afterLines="0" w:after="0"/>
        <w:ind w:firstLineChars="0"/>
      </w:pPr>
      <w:r>
        <w:t>Reference</w:t>
      </w:r>
    </w:p>
    <w:p w:rsidR="001C6DE6" w:rsidRDefault="001C6DE6" w:rsidP="001C6DE6">
      <w:pPr>
        <w:pStyle w:val="1"/>
        <w:spacing w:before="312" w:after="312"/>
      </w:pPr>
      <w:r>
        <w:t>D</w:t>
      </w:r>
      <w:r>
        <w:rPr>
          <w:rFonts w:hint="eastAsia"/>
        </w:rPr>
        <w:t>ata-Driven Tests</w:t>
      </w:r>
    </w:p>
    <w:p w:rsidR="001C6DE6" w:rsidRDefault="00313128" w:rsidP="00313128">
      <w:pPr>
        <w:pStyle w:val="a3"/>
        <w:numPr>
          <w:ilvl w:val="0"/>
          <w:numId w:val="23"/>
        </w:numPr>
        <w:spacing w:beforeLines="0" w:before="0" w:afterLines="0" w:after="0"/>
        <w:ind w:firstLineChars="0"/>
      </w:pPr>
      <w:r>
        <w:t>F</w:t>
      </w:r>
      <w:r>
        <w:rPr>
          <w:rFonts w:hint="eastAsia"/>
        </w:rPr>
        <w:t xml:space="preserve">unctional </w:t>
      </w:r>
      <w:r>
        <w:t>Tests</w:t>
      </w:r>
    </w:p>
    <w:p w:rsidR="00313128" w:rsidRDefault="00313128" w:rsidP="00313128">
      <w:pPr>
        <w:pStyle w:val="a3"/>
        <w:numPr>
          <w:ilvl w:val="0"/>
          <w:numId w:val="23"/>
        </w:numPr>
        <w:spacing w:beforeLines="0" w:before="0" w:afterLines="0" w:after="0"/>
        <w:ind w:firstLineChars="0"/>
      </w:pPr>
      <w:r>
        <w:t>DataGen Test</w:t>
      </w:r>
      <w:r w:rsidR="001D5809">
        <w:t xml:space="preserve"> </w:t>
      </w:r>
      <w:r>
        <w:t>Step</w:t>
      </w:r>
    </w:p>
    <w:p w:rsidR="001D5809" w:rsidRDefault="001D5809" w:rsidP="00313128">
      <w:pPr>
        <w:pStyle w:val="a3"/>
        <w:numPr>
          <w:ilvl w:val="0"/>
          <w:numId w:val="23"/>
        </w:numPr>
        <w:spacing w:beforeLines="0" w:before="0" w:afterLines="0" w:after="0"/>
        <w:ind w:firstLineChars="0"/>
      </w:pPr>
      <w:r>
        <w:t>DataSink Test Step</w:t>
      </w:r>
    </w:p>
    <w:p w:rsidR="001D5809" w:rsidRDefault="001D5809" w:rsidP="00313128">
      <w:pPr>
        <w:pStyle w:val="a3"/>
        <w:numPr>
          <w:ilvl w:val="0"/>
          <w:numId w:val="23"/>
        </w:numPr>
        <w:spacing w:beforeLines="0" w:before="0" w:afterLines="0" w:after="0"/>
        <w:ind w:firstLineChars="0"/>
      </w:pPr>
      <w:r>
        <w:rPr>
          <w:rFonts w:hint="eastAsia"/>
        </w:rPr>
        <w:t>LoadTest</w:t>
      </w:r>
      <w:r>
        <w:t>s</w:t>
      </w:r>
    </w:p>
    <w:p w:rsidR="001D5809" w:rsidRDefault="001D5809" w:rsidP="00313128">
      <w:pPr>
        <w:pStyle w:val="a3"/>
        <w:numPr>
          <w:ilvl w:val="0"/>
          <w:numId w:val="23"/>
        </w:numPr>
        <w:spacing w:beforeLines="0" w:before="0" w:afterLines="0" w:after="0"/>
        <w:ind w:firstLineChars="0"/>
      </w:pPr>
      <w:r>
        <w:rPr>
          <w:rFonts w:hint="eastAsia"/>
        </w:rPr>
        <w:t>Data Driven Testing Using Files</w:t>
      </w:r>
    </w:p>
    <w:p w:rsidR="001D5809" w:rsidRDefault="001D5809" w:rsidP="00313128">
      <w:pPr>
        <w:pStyle w:val="a3"/>
        <w:numPr>
          <w:ilvl w:val="0"/>
          <w:numId w:val="23"/>
        </w:numPr>
        <w:spacing w:beforeLines="0" w:before="0" w:afterLines="0" w:after="0"/>
        <w:ind w:firstLineChars="0"/>
      </w:pPr>
      <w:proofErr w:type="spellStart"/>
      <w:r>
        <w:t>DataSinks</w:t>
      </w:r>
      <w:proofErr w:type="spellEnd"/>
    </w:p>
    <w:p w:rsidR="001D5809" w:rsidRDefault="001D5809" w:rsidP="00313128">
      <w:pPr>
        <w:pStyle w:val="a3"/>
        <w:numPr>
          <w:ilvl w:val="0"/>
          <w:numId w:val="23"/>
        </w:numPr>
        <w:spacing w:beforeLines="0" w:before="0" w:afterLines="0" w:after="0"/>
        <w:ind w:firstLineChars="0"/>
      </w:pPr>
      <w:r>
        <w:t>Reference</w:t>
      </w:r>
    </w:p>
    <w:p w:rsidR="001D5809" w:rsidRPr="001C6DE6" w:rsidRDefault="001D5809" w:rsidP="004C2E35">
      <w:pPr>
        <w:spacing w:beforeLines="0" w:before="0" w:afterLines="0" w:after="0"/>
      </w:pPr>
    </w:p>
    <w:p w:rsidR="000B3720" w:rsidRDefault="004128E9" w:rsidP="004128E9">
      <w:pPr>
        <w:pStyle w:val="1"/>
        <w:spacing w:before="312" w:after="312"/>
      </w:pPr>
      <w:r>
        <w:rPr>
          <w:rFonts w:hint="eastAsia"/>
        </w:rPr>
        <w:t>Test Automation</w:t>
      </w:r>
    </w:p>
    <w:p w:rsidR="002771BF" w:rsidRDefault="002771BF" w:rsidP="00FA7F11">
      <w:pPr>
        <w:pStyle w:val="a3"/>
        <w:numPr>
          <w:ilvl w:val="0"/>
          <w:numId w:val="24"/>
        </w:numPr>
        <w:spacing w:beforeLines="0" w:before="0" w:afterLines="0" w:after="0"/>
        <w:ind w:firstLineChars="0"/>
      </w:pPr>
      <w:r>
        <w:t>Running</w:t>
      </w:r>
      <w:r>
        <w:rPr>
          <w:rFonts w:hint="eastAsia"/>
        </w:rPr>
        <w:t xml:space="preserve"> </w:t>
      </w:r>
      <w:r>
        <w:t>Functional Tests</w:t>
      </w:r>
    </w:p>
    <w:p w:rsidR="00FA7F11" w:rsidRDefault="00FA7F11" w:rsidP="00FA7F11">
      <w:pPr>
        <w:pStyle w:val="a3"/>
        <w:numPr>
          <w:ilvl w:val="0"/>
          <w:numId w:val="24"/>
        </w:numPr>
        <w:spacing w:beforeLines="0" w:before="0" w:afterLines="0" w:after="0"/>
        <w:ind w:firstLineChars="0"/>
      </w:pPr>
      <w:r>
        <w:t>Running from SoapUI</w:t>
      </w:r>
    </w:p>
    <w:p w:rsidR="00FA7F11" w:rsidRDefault="00FA7F11" w:rsidP="00FA7F11">
      <w:pPr>
        <w:pStyle w:val="a3"/>
        <w:numPr>
          <w:ilvl w:val="0"/>
          <w:numId w:val="24"/>
        </w:numPr>
        <w:spacing w:beforeLines="0" w:before="0" w:afterLines="0" w:after="0"/>
        <w:ind w:firstLineChars="0"/>
      </w:pPr>
      <w:r>
        <w:t>Running from command line</w:t>
      </w:r>
    </w:p>
    <w:p w:rsidR="00FA7F11" w:rsidRDefault="00FA7F11" w:rsidP="00FA7F11">
      <w:pPr>
        <w:pStyle w:val="a3"/>
        <w:numPr>
          <w:ilvl w:val="0"/>
          <w:numId w:val="24"/>
        </w:numPr>
        <w:spacing w:beforeLines="0" w:before="0" w:afterLines="0" w:after="0"/>
        <w:ind w:firstLineChars="0"/>
      </w:pPr>
      <w:r>
        <w:t>Junit</w:t>
      </w:r>
    </w:p>
    <w:p w:rsidR="00FA7F11" w:rsidRDefault="00FA7F11" w:rsidP="00FA7F11">
      <w:pPr>
        <w:pStyle w:val="a3"/>
        <w:numPr>
          <w:ilvl w:val="0"/>
          <w:numId w:val="24"/>
        </w:numPr>
        <w:spacing w:beforeLines="0" w:before="0" w:afterLines="0" w:after="0"/>
        <w:ind w:firstLineChars="0"/>
      </w:pPr>
      <w:r>
        <w:t>Maven</w:t>
      </w:r>
    </w:p>
    <w:p w:rsidR="00FA7F11" w:rsidRDefault="004420A6" w:rsidP="004420A6">
      <w:pPr>
        <w:pStyle w:val="1"/>
        <w:spacing w:before="312" w:after="312"/>
      </w:pPr>
      <w:r>
        <w:rPr>
          <w:rFonts w:hint="eastAsia"/>
        </w:rPr>
        <w:t>REST Discovery</w:t>
      </w:r>
    </w:p>
    <w:p w:rsidR="004420A6" w:rsidRDefault="00A11EB8" w:rsidP="00A11EB8">
      <w:pPr>
        <w:pStyle w:val="a3"/>
        <w:numPr>
          <w:ilvl w:val="0"/>
          <w:numId w:val="25"/>
        </w:numPr>
        <w:spacing w:beforeLines="0" w:before="0" w:afterLines="0" w:after="0"/>
        <w:ind w:firstLineChars="0"/>
      </w:pPr>
      <w:r>
        <w:rPr>
          <w:rFonts w:hint="eastAsia"/>
        </w:rPr>
        <w:t>REST Discovery</w:t>
      </w:r>
    </w:p>
    <w:p w:rsidR="00A11EB8" w:rsidRDefault="00A11EB8" w:rsidP="00A11EB8">
      <w:pPr>
        <w:pStyle w:val="a3"/>
        <w:numPr>
          <w:ilvl w:val="0"/>
          <w:numId w:val="25"/>
        </w:numPr>
        <w:spacing w:beforeLines="0" w:before="0" w:afterLines="0" w:after="0"/>
        <w:ind w:firstLineChars="0"/>
      </w:pPr>
      <w:r>
        <w:t>REST Discovery – API with Internal Browser</w:t>
      </w:r>
    </w:p>
    <w:p w:rsidR="00A11EB8" w:rsidRDefault="00A11EB8" w:rsidP="00A11EB8">
      <w:pPr>
        <w:pStyle w:val="a3"/>
        <w:numPr>
          <w:ilvl w:val="0"/>
          <w:numId w:val="25"/>
        </w:numPr>
        <w:spacing w:beforeLines="0" w:before="0" w:afterLines="0" w:after="0"/>
        <w:ind w:firstLineChars="0"/>
      </w:pPr>
      <w:r>
        <w:t>Reference</w:t>
      </w:r>
    </w:p>
    <w:p w:rsidR="00A11EB8" w:rsidRDefault="0047703C" w:rsidP="0047703C">
      <w:pPr>
        <w:pStyle w:val="1"/>
        <w:spacing w:before="312" w:after="312"/>
      </w:pPr>
      <w:r>
        <w:rPr>
          <w:rFonts w:hint="eastAsia"/>
        </w:rPr>
        <w:lastRenderedPageBreak/>
        <w:t>OAuth1</w:t>
      </w:r>
      <w:r>
        <w:t xml:space="preserve"> Overview</w:t>
      </w:r>
    </w:p>
    <w:p w:rsidR="00A11EB8" w:rsidRDefault="002F77A5" w:rsidP="002F77A5">
      <w:pPr>
        <w:pStyle w:val="a3"/>
        <w:numPr>
          <w:ilvl w:val="0"/>
          <w:numId w:val="26"/>
        </w:numPr>
        <w:spacing w:beforeLines="0" w:before="0" w:afterLines="0" w:after="0"/>
        <w:ind w:firstLineChars="0"/>
      </w:pPr>
      <w:r>
        <w:t>OAuth1 Overview</w:t>
      </w:r>
    </w:p>
    <w:p w:rsidR="002F77A5" w:rsidRDefault="002F77A5" w:rsidP="002F77A5">
      <w:pPr>
        <w:pStyle w:val="a3"/>
        <w:numPr>
          <w:ilvl w:val="0"/>
          <w:numId w:val="26"/>
        </w:numPr>
        <w:spacing w:beforeLines="0" w:before="0" w:afterLines="0" w:after="0"/>
        <w:ind w:firstLineChars="0"/>
      </w:pPr>
      <w:r>
        <w:t>OAuth1 Tutorial</w:t>
      </w:r>
    </w:p>
    <w:p w:rsidR="002F77A5" w:rsidRDefault="002F77A5" w:rsidP="002F77A5">
      <w:pPr>
        <w:pStyle w:val="a3"/>
        <w:numPr>
          <w:ilvl w:val="0"/>
          <w:numId w:val="26"/>
        </w:numPr>
        <w:spacing w:beforeLines="0" w:before="0" w:afterLines="0" w:after="0"/>
        <w:ind w:firstLineChars="0"/>
      </w:pPr>
      <w:r>
        <w:t>Retrieving Access Tokens</w:t>
      </w:r>
    </w:p>
    <w:p w:rsidR="002F77A5" w:rsidRDefault="00241A26" w:rsidP="00241A26">
      <w:pPr>
        <w:pStyle w:val="1"/>
        <w:spacing w:before="312" w:after="312"/>
      </w:pPr>
      <w:r>
        <w:rPr>
          <w:rFonts w:hint="eastAsia"/>
        </w:rPr>
        <w:t>OAuth2</w:t>
      </w:r>
    </w:p>
    <w:p w:rsidR="002F77A5" w:rsidRDefault="00241A26" w:rsidP="00241A26">
      <w:pPr>
        <w:pStyle w:val="a3"/>
        <w:numPr>
          <w:ilvl w:val="0"/>
          <w:numId w:val="27"/>
        </w:numPr>
        <w:spacing w:beforeLines="0" w:before="0" w:afterLines="0" w:after="0"/>
        <w:ind w:firstLineChars="0"/>
      </w:pPr>
      <w:r>
        <w:rPr>
          <w:rFonts w:hint="eastAsia"/>
        </w:rPr>
        <w:t>OAuth2</w:t>
      </w:r>
      <w:r>
        <w:t xml:space="preserve"> Overview</w:t>
      </w:r>
    </w:p>
    <w:p w:rsidR="00241A26" w:rsidRDefault="00241A26" w:rsidP="00241A26">
      <w:pPr>
        <w:pStyle w:val="a3"/>
        <w:numPr>
          <w:ilvl w:val="0"/>
          <w:numId w:val="27"/>
        </w:numPr>
        <w:spacing w:beforeLines="0" w:before="0" w:afterLines="0" w:after="0"/>
        <w:ind w:firstLineChars="0"/>
      </w:pPr>
      <w:r>
        <w:t>OAuth2 Tutorial</w:t>
      </w:r>
    </w:p>
    <w:p w:rsidR="00241A26" w:rsidRDefault="00BB1CD9" w:rsidP="00241A26">
      <w:pPr>
        <w:pStyle w:val="a3"/>
        <w:numPr>
          <w:ilvl w:val="0"/>
          <w:numId w:val="27"/>
        </w:numPr>
        <w:spacing w:beforeLines="0" w:before="0" w:afterLines="0" w:after="0"/>
        <w:ind w:firstLineChars="0"/>
      </w:pPr>
      <w:r>
        <w:rPr>
          <w:rFonts w:hint="eastAsia"/>
        </w:rPr>
        <w:t>Grant Methods</w:t>
      </w:r>
    </w:p>
    <w:p w:rsidR="00BB1CD9" w:rsidRDefault="00BB1CD9" w:rsidP="00241A26">
      <w:pPr>
        <w:pStyle w:val="a3"/>
        <w:numPr>
          <w:ilvl w:val="0"/>
          <w:numId w:val="27"/>
        </w:numPr>
        <w:spacing w:beforeLines="0" w:before="0" w:afterLines="0" w:after="0"/>
        <w:ind w:firstLineChars="0"/>
      </w:pPr>
      <w:r>
        <w:t>Automating Access Token Retrieval</w:t>
      </w:r>
    </w:p>
    <w:p w:rsidR="00BB1CD9" w:rsidRDefault="00BB1CD9" w:rsidP="00241A26">
      <w:pPr>
        <w:pStyle w:val="a3"/>
        <w:numPr>
          <w:ilvl w:val="0"/>
          <w:numId w:val="27"/>
        </w:numPr>
        <w:spacing w:beforeLines="0" w:before="0" w:afterLines="0" w:after="0"/>
        <w:ind w:firstLineChars="0"/>
      </w:pPr>
      <w:r>
        <w:t>Reference</w:t>
      </w:r>
    </w:p>
    <w:p w:rsidR="00A11EB8" w:rsidRDefault="009E51CF" w:rsidP="009E51CF">
      <w:pPr>
        <w:pStyle w:val="1"/>
        <w:spacing w:before="312" w:after="312"/>
      </w:pPr>
      <w:r>
        <w:rPr>
          <w:rFonts w:hint="eastAsia"/>
        </w:rPr>
        <w:t>API Monitoring</w:t>
      </w:r>
    </w:p>
    <w:p w:rsidR="009E51CF" w:rsidRDefault="009E51CF" w:rsidP="009E51CF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rPr>
          <w:rFonts w:hint="eastAsia"/>
        </w:rPr>
        <w:t>HTTP Recording</w:t>
      </w:r>
    </w:p>
    <w:p w:rsidR="009E51CF" w:rsidRDefault="00CE00DA" w:rsidP="00CE00DA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R</w:t>
      </w:r>
      <w:r>
        <w:rPr>
          <w:rFonts w:hint="eastAsia"/>
        </w:rPr>
        <w:t>ecording</w:t>
      </w:r>
    </w:p>
    <w:p w:rsidR="00CE00DA" w:rsidRDefault="00CE00DA" w:rsidP="00CE00DA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Modifying messages</w:t>
      </w:r>
    </w:p>
    <w:p w:rsidR="00CE00DA" w:rsidRDefault="00CE00DA" w:rsidP="00CE00DA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Coverage</w:t>
      </w:r>
    </w:p>
    <w:p w:rsidR="00CE00DA" w:rsidRDefault="00CE00DA" w:rsidP="00CE00DA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Reference</w:t>
      </w:r>
    </w:p>
    <w:p w:rsidR="00CE00DA" w:rsidRDefault="00CE00DA" w:rsidP="00CE00DA">
      <w:pPr>
        <w:pStyle w:val="1"/>
        <w:spacing w:before="312" w:after="312"/>
      </w:pPr>
      <w:r>
        <w:t>P</w:t>
      </w:r>
      <w:r>
        <w:rPr>
          <w:rFonts w:hint="eastAsia"/>
        </w:rPr>
        <w:t xml:space="preserve">ostman </w:t>
      </w:r>
      <w:r>
        <w:t>Collections</w:t>
      </w:r>
    </w:p>
    <w:p w:rsidR="00CE00DA" w:rsidRDefault="00D66D53" w:rsidP="00D66D53">
      <w:pPr>
        <w:pStyle w:val="1"/>
        <w:spacing w:before="312" w:after="312"/>
      </w:pPr>
      <w:r>
        <w:t>C</w:t>
      </w:r>
      <w:r>
        <w:rPr>
          <w:rFonts w:hint="eastAsia"/>
        </w:rPr>
        <w:t>overage</w:t>
      </w:r>
    </w:p>
    <w:p w:rsidR="00CE00DA" w:rsidRDefault="00D66D53" w:rsidP="00D66D53">
      <w:pPr>
        <w:pStyle w:val="a3"/>
        <w:numPr>
          <w:ilvl w:val="0"/>
          <w:numId w:val="29"/>
        </w:numPr>
        <w:spacing w:beforeLines="0" w:before="0" w:afterLines="0" w:after="0"/>
        <w:ind w:firstLineChars="0"/>
      </w:pPr>
      <w:r>
        <w:t>C</w:t>
      </w:r>
      <w:r>
        <w:rPr>
          <w:rFonts w:hint="eastAsia"/>
        </w:rPr>
        <w:t>overage</w:t>
      </w:r>
    </w:p>
    <w:p w:rsidR="00D66D53" w:rsidRDefault="00D66D53" w:rsidP="00D66D53">
      <w:pPr>
        <w:pStyle w:val="a3"/>
        <w:numPr>
          <w:ilvl w:val="0"/>
          <w:numId w:val="29"/>
        </w:numPr>
        <w:spacing w:beforeLines="0" w:before="0" w:afterLines="0" w:after="0"/>
        <w:ind w:firstLineChars="0"/>
      </w:pPr>
      <w:r>
        <w:t>G</w:t>
      </w:r>
      <w:r>
        <w:rPr>
          <w:rFonts w:hint="eastAsia"/>
        </w:rPr>
        <w:t xml:space="preserve">etting </w:t>
      </w:r>
      <w:r>
        <w:t>Started</w:t>
      </w:r>
    </w:p>
    <w:p w:rsidR="00D66D53" w:rsidRDefault="00D66D53" w:rsidP="00D66D53">
      <w:pPr>
        <w:pStyle w:val="a3"/>
        <w:numPr>
          <w:ilvl w:val="0"/>
          <w:numId w:val="29"/>
        </w:numPr>
        <w:spacing w:beforeLines="0" w:before="0" w:afterLines="0" w:after="0"/>
        <w:ind w:firstLineChars="0"/>
      </w:pPr>
      <w:r>
        <w:t>HTTP Monitor</w:t>
      </w:r>
    </w:p>
    <w:p w:rsidR="00D66D53" w:rsidRDefault="00D66D53" w:rsidP="00D66D53">
      <w:pPr>
        <w:pStyle w:val="a3"/>
        <w:numPr>
          <w:ilvl w:val="0"/>
          <w:numId w:val="29"/>
        </w:numPr>
        <w:spacing w:beforeLines="0" w:before="0" w:afterLines="0" w:after="0"/>
        <w:ind w:firstLineChars="0"/>
      </w:pPr>
      <w:r>
        <w:t>Reference</w:t>
      </w:r>
    </w:p>
    <w:p w:rsidR="00D66D53" w:rsidRDefault="00526B2E" w:rsidP="00526B2E">
      <w:pPr>
        <w:pStyle w:val="1"/>
        <w:spacing w:before="312" w:after="312"/>
      </w:pPr>
      <w:r>
        <w:t>R</w:t>
      </w:r>
      <w:r>
        <w:rPr>
          <w:rFonts w:hint="eastAsia"/>
        </w:rPr>
        <w:t>eporting</w:t>
      </w:r>
    </w:p>
    <w:p w:rsidR="00D66D53" w:rsidRDefault="00526B2E" w:rsidP="00526B2E">
      <w:pPr>
        <w:pStyle w:val="a3"/>
        <w:numPr>
          <w:ilvl w:val="0"/>
          <w:numId w:val="30"/>
        </w:numPr>
        <w:spacing w:beforeLines="0" w:before="0" w:afterLines="0" w:after="0"/>
        <w:ind w:firstLineChars="0"/>
      </w:pPr>
      <w:r>
        <w:t>G</w:t>
      </w:r>
      <w:r>
        <w:rPr>
          <w:rFonts w:hint="eastAsia"/>
        </w:rPr>
        <w:t xml:space="preserve">etting </w:t>
      </w:r>
      <w:r>
        <w:t>started</w:t>
      </w:r>
    </w:p>
    <w:p w:rsidR="00526B2E" w:rsidRDefault="00526B2E" w:rsidP="00526B2E">
      <w:pPr>
        <w:pStyle w:val="a3"/>
        <w:numPr>
          <w:ilvl w:val="0"/>
          <w:numId w:val="30"/>
        </w:numPr>
        <w:spacing w:beforeLines="0" w:before="0" w:afterLines="0" w:after="0"/>
        <w:ind w:firstLineChars="0"/>
      </w:pPr>
      <w:r>
        <w:t>Printable Reports</w:t>
      </w:r>
    </w:p>
    <w:p w:rsidR="00526B2E" w:rsidRDefault="00526B2E" w:rsidP="00526B2E">
      <w:pPr>
        <w:pStyle w:val="a3"/>
        <w:numPr>
          <w:ilvl w:val="0"/>
          <w:numId w:val="30"/>
        </w:numPr>
        <w:spacing w:beforeLines="0" w:before="0" w:afterLines="0" w:after="0"/>
        <w:ind w:firstLineChars="0"/>
      </w:pPr>
      <w:r>
        <w:lastRenderedPageBreak/>
        <w:t>Exporting Data</w:t>
      </w:r>
    </w:p>
    <w:p w:rsidR="00526B2E" w:rsidRDefault="00526B2E" w:rsidP="00526B2E">
      <w:pPr>
        <w:pStyle w:val="a3"/>
        <w:numPr>
          <w:ilvl w:val="0"/>
          <w:numId w:val="30"/>
        </w:numPr>
        <w:spacing w:beforeLines="0" w:before="0" w:afterLines="0" w:after="0"/>
        <w:ind w:firstLineChars="0"/>
      </w:pPr>
      <w:r>
        <w:t>Generating HTML Reports</w:t>
      </w:r>
    </w:p>
    <w:p w:rsidR="00526B2E" w:rsidRDefault="00526B2E" w:rsidP="00526B2E">
      <w:pPr>
        <w:pStyle w:val="a3"/>
        <w:numPr>
          <w:ilvl w:val="0"/>
          <w:numId w:val="30"/>
        </w:numPr>
        <w:spacing w:beforeLines="0" w:before="0" w:afterLines="0" w:after="0"/>
        <w:ind w:firstLineChars="0"/>
      </w:pPr>
      <w:r>
        <w:t>The Report DataSink</w:t>
      </w:r>
    </w:p>
    <w:p w:rsidR="00526B2E" w:rsidRDefault="00526B2E" w:rsidP="00526B2E">
      <w:pPr>
        <w:pStyle w:val="a3"/>
        <w:numPr>
          <w:ilvl w:val="0"/>
          <w:numId w:val="30"/>
        </w:numPr>
        <w:spacing w:beforeLines="0" w:before="0" w:afterLines="0" w:after="0"/>
        <w:ind w:firstLineChars="0"/>
      </w:pPr>
      <w:r>
        <w:t>Reference</w:t>
      </w:r>
    </w:p>
    <w:p w:rsidR="00526B2E" w:rsidRDefault="00526B2E" w:rsidP="00526B2E">
      <w:pPr>
        <w:pStyle w:val="1"/>
        <w:spacing w:before="312" w:after="312"/>
      </w:pPr>
      <w:r>
        <w:t>S</w:t>
      </w:r>
      <w:r>
        <w:rPr>
          <w:rFonts w:hint="eastAsia"/>
        </w:rPr>
        <w:t xml:space="preserve">cripting </w:t>
      </w:r>
      <w:r>
        <w:t>&amp; Properties</w:t>
      </w:r>
    </w:p>
    <w:p w:rsidR="00526B2E" w:rsidRDefault="009E1C95" w:rsidP="009E1C95">
      <w:pPr>
        <w:pStyle w:val="a3"/>
        <w:numPr>
          <w:ilvl w:val="0"/>
          <w:numId w:val="31"/>
        </w:numPr>
        <w:spacing w:beforeLines="0" w:before="0" w:afterLines="0" w:after="0"/>
        <w:ind w:firstLineChars="0"/>
      </w:pPr>
      <w:r>
        <w:t>W</w:t>
      </w:r>
      <w:r>
        <w:rPr>
          <w:rFonts w:hint="eastAsia"/>
        </w:rPr>
        <w:t xml:space="preserve">orking </w:t>
      </w:r>
      <w:r>
        <w:t>with Properties</w:t>
      </w:r>
    </w:p>
    <w:p w:rsidR="009E1C95" w:rsidRDefault="009E1C95" w:rsidP="009E1C95">
      <w:pPr>
        <w:pStyle w:val="a3"/>
        <w:numPr>
          <w:ilvl w:val="0"/>
          <w:numId w:val="31"/>
        </w:numPr>
        <w:spacing w:beforeLines="0" w:before="0" w:afterLines="0" w:after="0"/>
        <w:ind w:firstLineChars="0"/>
      </w:pPr>
      <w:r>
        <w:t>Property expansion</w:t>
      </w:r>
    </w:p>
    <w:p w:rsidR="009E1C95" w:rsidRDefault="009E1C95" w:rsidP="009E1C95">
      <w:pPr>
        <w:pStyle w:val="a3"/>
        <w:numPr>
          <w:ilvl w:val="0"/>
          <w:numId w:val="31"/>
        </w:numPr>
        <w:spacing w:beforeLines="0" w:before="0" w:afterLines="0" w:after="0"/>
        <w:ind w:firstLineChars="0"/>
      </w:pPr>
      <w:r>
        <w:t>Scripting and the Script Library</w:t>
      </w:r>
    </w:p>
    <w:p w:rsidR="009E1C95" w:rsidRDefault="009E1C95" w:rsidP="009E1C95">
      <w:pPr>
        <w:pStyle w:val="a3"/>
        <w:numPr>
          <w:ilvl w:val="0"/>
          <w:numId w:val="31"/>
        </w:numPr>
        <w:spacing w:beforeLines="0" w:before="0" w:afterLines="0" w:after="0"/>
        <w:ind w:firstLineChars="0"/>
      </w:pPr>
      <w:r>
        <w:t>Custom Event Handlers</w:t>
      </w:r>
    </w:p>
    <w:p w:rsidR="009E1C95" w:rsidRDefault="009E1C95" w:rsidP="009E1C95">
      <w:pPr>
        <w:pStyle w:val="a3"/>
        <w:numPr>
          <w:ilvl w:val="0"/>
          <w:numId w:val="31"/>
        </w:numPr>
        <w:spacing w:beforeLines="0" w:before="0" w:afterLines="0" w:after="0"/>
        <w:ind w:firstLineChars="0"/>
      </w:pPr>
      <w:r>
        <w:t>The SoapUI Object Model</w:t>
      </w:r>
    </w:p>
    <w:p w:rsidR="009E1C95" w:rsidRDefault="00234E78" w:rsidP="009E1C95">
      <w:pPr>
        <w:pStyle w:val="a3"/>
        <w:numPr>
          <w:ilvl w:val="0"/>
          <w:numId w:val="31"/>
        </w:numPr>
        <w:spacing w:beforeLines="0" w:before="0" w:afterLines="0" w:after="0"/>
        <w:ind w:firstLineChars="0"/>
      </w:pPr>
      <w:r>
        <w:t>Sample Scripts</w:t>
      </w:r>
    </w:p>
    <w:p w:rsidR="00234E78" w:rsidRDefault="00806759" w:rsidP="00806759">
      <w:pPr>
        <w:pStyle w:val="1"/>
        <w:spacing w:before="312" w:after="312"/>
      </w:pPr>
      <w:r>
        <w:rPr>
          <w:rFonts w:hint="eastAsia"/>
        </w:rPr>
        <w:t>JMS</w:t>
      </w:r>
    </w:p>
    <w:p w:rsidR="00806759" w:rsidRDefault="00322464" w:rsidP="00322464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>G</w:t>
      </w:r>
      <w:r>
        <w:rPr>
          <w:rFonts w:hint="eastAsia"/>
        </w:rPr>
        <w:t xml:space="preserve">etting </w:t>
      </w:r>
      <w:r>
        <w:t>Started</w:t>
      </w:r>
    </w:p>
    <w:p w:rsidR="00322464" w:rsidRDefault="00322464" w:rsidP="00322464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>Configure JMS</w:t>
      </w:r>
    </w:p>
    <w:p w:rsidR="00322464" w:rsidRDefault="00322464" w:rsidP="00322464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>Working with JMS Messages</w:t>
      </w:r>
    </w:p>
    <w:p w:rsidR="00322464" w:rsidRDefault="00322464" w:rsidP="00322464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>Sending arbitrary JMS messages</w:t>
      </w:r>
    </w:p>
    <w:p w:rsidR="00322464" w:rsidRDefault="00322464" w:rsidP="00322464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>Validating JMS Responses</w:t>
      </w:r>
    </w:p>
    <w:p w:rsidR="00322464" w:rsidRDefault="00322464" w:rsidP="00322464">
      <w:pPr>
        <w:pStyle w:val="a3"/>
        <w:numPr>
          <w:ilvl w:val="0"/>
          <w:numId w:val="32"/>
        </w:numPr>
        <w:spacing w:beforeLines="0" w:before="0" w:afterLines="0" w:after="0"/>
        <w:ind w:firstLineChars="0"/>
      </w:pPr>
      <w:r>
        <w:t>Reference</w:t>
      </w:r>
    </w:p>
    <w:p w:rsidR="00526B2E" w:rsidRDefault="002918A7" w:rsidP="002918A7">
      <w:pPr>
        <w:pStyle w:val="1"/>
        <w:spacing w:before="312" w:after="312"/>
      </w:pPr>
      <w:r>
        <w:rPr>
          <w:rFonts w:hint="eastAsia"/>
        </w:rPr>
        <w:t>AMF</w:t>
      </w:r>
    </w:p>
    <w:p w:rsidR="00D66D53" w:rsidRDefault="001450D7" w:rsidP="001450D7">
      <w:pPr>
        <w:pStyle w:val="a3"/>
        <w:numPr>
          <w:ilvl w:val="0"/>
          <w:numId w:val="33"/>
        </w:numPr>
        <w:spacing w:beforeLines="0" w:before="0" w:afterLines="0" w:after="0"/>
        <w:ind w:firstLineChars="0"/>
      </w:pPr>
      <w:r>
        <w:t>G</w:t>
      </w:r>
      <w:r>
        <w:rPr>
          <w:rFonts w:hint="eastAsia"/>
        </w:rPr>
        <w:t xml:space="preserve">etting </w:t>
      </w:r>
      <w:r>
        <w:t>Started</w:t>
      </w:r>
    </w:p>
    <w:p w:rsidR="001450D7" w:rsidRDefault="001450D7" w:rsidP="001450D7">
      <w:pPr>
        <w:pStyle w:val="a3"/>
        <w:numPr>
          <w:ilvl w:val="0"/>
          <w:numId w:val="33"/>
        </w:numPr>
        <w:spacing w:beforeLines="0" w:before="0" w:afterLines="0" w:after="0"/>
        <w:ind w:firstLineChars="0"/>
      </w:pPr>
      <w:r>
        <w:t>Calling AMF Services</w:t>
      </w:r>
    </w:p>
    <w:p w:rsidR="001450D7" w:rsidRDefault="001450D7" w:rsidP="001450D7">
      <w:pPr>
        <w:pStyle w:val="a3"/>
        <w:numPr>
          <w:ilvl w:val="0"/>
          <w:numId w:val="33"/>
        </w:numPr>
        <w:spacing w:beforeLines="0" w:before="0" w:afterLines="0" w:after="0"/>
        <w:ind w:firstLineChars="0"/>
      </w:pPr>
      <w:r>
        <w:t>Reference</w:t>
      </w:r>
    </w:p>
    <w:p w:rsidR="00C01194" w:rsidRDefault="002E6EF6" w:rsidP="002E6EF6">
      <w:pPr>
        <w:pStyle w:val="1"/>
        <w:spacing w:before="312" w:after="312"/>
      </w:pPr>
      <w:r>
        <w:rPr>
          <w:rFonts w:hint="eastAsia"/>
        </w:rPr>
        <w:t>JDBC</w:t>
      </w:r>
    </w:p>
    <w:p w:rsidR="002E6EF6" w:rsidRDefault="00E1387C" w:rsidP="00E1387C">
      <w:pPr>
        <w:pStyle w:val="a3"/>
        <w:numPr>
          <w:ilvl w:val="0"/>
          <w:numId w:val="34"/>
        </w:numPr>
        <w:spacing w:beforeLines="0" w:before="0" w:afterLines="0" w:after="0"/>
        <w:ind w:firstLineChars="0"/>
      </w:pPr>
      <w:r>
        <w:t>G</w:t>
      </w:r>
      <w:r>
        <w:rPr>
          <w:rFonts w:hint="eastAsia"/>
        </w:rPr>
        <w:t xml:space="preserve">etting </w:t>
      </w:r>
      <w:r>
        <w:t>Started</w:t>
      </w:r>
    </w:p>
    <w:p w:rsidR="00E1387C" w:rsidRDefault="00E1387C" w:rsidP="00E1387C">
      <w:pPr>
        <w:pStyle w:val="a3"/>
        <w:numPr>
          <w:ilvl w:val="0"/>
          <w:numId w:val="34"/>
        </w:numPr>
        <w:spacing w:beforeLines="0" w:before="0" w:afterLines="0" w:after="0"/>
        <w:ind w:firstLineChars="0"/>
      </w:pPr>
      <w:r>
        <w:t>Testing JDBC Databases</w:t>
      </w:r>
    </w:p>
    <w:p w:rsidR="00E1387C" w:rsidRDefault="00E1387C" w:rsidP="00E1387C">
      <w:pPr>
        <w:pStyle w:val="a3"/>
        <w:numPr>
          <w:ilvl w:val="0"/>
          <w:numId w:val="34"/>
        </w:numPr>
        <w:spacing w:beforeLines="0" w:before="0" w:afterLines="0" w:after="0"/>
        <w:ind w:firstLineChars="0"/>
      </w:pPr>
      <w:r>
        <w:t>Reference</w:t>
      </w:r>
    </w:p>
    <w:p w:rsidR="00E1387C" w:rsidRDefault="006A5F45" w:rsidP="006A5F45">
      <w:pPr>
        <w:pStyle w:val="1"/>
        <w:spacing w:before="312" w:after="312"/>
      </w:pPr>
      <w:r>
        <w:lastRenderedPageBreak/>
        <w:t>D</w:t>
      </w:r>
      <w:r>
        <w:rPr>
          <w:rFonts w:hint="eastAsia"/>
        </w:rPr>
        <w:t>evelopers</w:t>
      </w:r>
      <w:r>
        <w:t>’ Corner</w:t>
      </w:r>
    </w:p>
    <w:p w:rsidR="00C01194" w:rsidRDefault="004A462A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t>C</w:t>
      </w:r>
      <w:r>
        <w:rPr>
          <w:rFonts w:hint="eastAsia"/>
        </w:rPr>
        <w:t xml:space="preserve">ontribute </w:t>
      </w:r>
      <w:r>
        <w:t>to SoapUI</w:t>
      </w:r>
    </w:p>
    <w:p w:rsidR="004A462A" w:rsidRDefault="006C79D4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t>Custom Factories</w:t>
      </w:r>
    </w:p>
    <w:p w:rsidR="006C79D4" w:rsidRDefault="006C7F2A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rPr>
          <w:rFonts w:hint="eastAsia"/>
        </w:rPr>
        <w:t>SoapUI License</w:t>
      </w:r>
    </w:p>
    <w:p w:rsidR="006C7F2A" w:rsidRDefault="006C7F2A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t>Integrating with SoapUI</w:t>
      </w:r>
    </w:p>
    <w:p w:rsidR="006C7F2A" w:rsidRDefault="006C7F2A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t>Plugin Development</w:t>
      </w:r>
    </w:p>
    <w:p w:rsidR="006C7F2A" w:rsidRDefault="006C7F2A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t>Java Docs</w:t>
      </w:r>
    </w:p>
    <w:p w:rsidR="006C7F2A" w:rsidRDefault="006C7F2A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rPr>
          <w:rFonts w:hint="eastAsia"/>
        </w:rPr>
        <w:t xml:space="preserve">Java Docs </w:t>
      </w:r>
      <w:r>
        <w:t>–</w:t>
      </w:r>
      <w:r>
        <w:rPr>
          <w:rFonts w:hint="eastAsia"/>
        </w:rPr>
        <w:t xml:space="preserve"> Pro</w:t>
      </w:r>
    </w:p>
    <w:p w:rsidR="006C7F2A" w:rsidRDefault="006C7F2A" w:rsidP="004A462A">
      <w:pPr>
        <w:pStyle w:val="a3"/>
        <w:numPr>
          <w:ilvl w:val="0"/>
          <w:numId w:val="35"/>
        </w:numPr>
        <w:spacing w:beforeLines="0" w:before="0" w:afterLines="0" w:after="0"/>
        <w:ind w:firstLineChars="0"/>
      </w:pPr>
      <w:r>
        <w:t>WSTF</w:t>
      </w:r>
    </w:p>
    <w:p w:rsidR="00A11EB8" w:rsidRDefault="0068268A" w:rsidP="0068268A">
      <w:pPr>
        <w:pStyle w:val="1"/>
        <w:spacing w:before="312" w:after="312"/>
      </w:pPr>
      <w:r>
        <w:rPr>
          <w:rFonts w:hint="eastAsia"/>
        </w:rPr>
        <w:t>SoapUI for IDE</w:t>
      </w:r>
    </w:p>
    <w:p w:rsidR="006C7F2A" w:rsidRDefault="00144DED" w:rsidP="00144DED">
      <w:pPr>
        <w:pStyle w:val="a3"/>
        <w:numPr>
          <w:ilvl w:val="0"/>
          <w:numId w:val="36"/>
        </w:numPr>
        <w:spacing w:beforeLines="0" w:before="0" w:afterLines="0" w:after="0"/>
        <w:ind w:firstLineChars="0"/>
      </w:pPr>
      <w:r>
        <w:t>SoapUI for IDE</w:t>
      </w:r>
    </w:p>
    <w:p w:rsidR="00144DED" w:rsidRDefault="00144DED" w:rsidP="00144DED">
      <w:pPr>
        <w:pStyle w:val="a3"/>
        <w:numPr>
          <w:ilvl w:val="0"/>
          <w:numId w:val="36"/>
        </w:numPr>
        <w:spacing w:beforeLines="0" w:before="0" w:afterLines="0" w:after="0"/>
        <w:ind w:firstLineChars="0"/>
      </w:pPr>
      <w:r>
        <w:t>NetBeans</w:t>
      </w:r>
    </w:p>
    <w:p w:rsidR="00144DED" w:rsidRDefault="00144DED" w:rsidP="00144DED">
      <w:pPr>
        <w:pStyle w:val="a3"/>
        <w:numPr>
          <w:ilvl w:val="0"/>
          <w:numId w:val="36"/>
        </w:numPr>
        <w:spacing w:beforeLines="0" w:before="0" w:afterLines="0" w:after="0"/>
        <w:ind w:firstLineChars="0"/>
      </w:pPr>
      <w:r>
        <w:t>Eclipse</w:t>
      </w:r>
    </w:p>
    <w:p w:rsidR="00A11EB8" w:rsidRDefault="00A11EB8" w:rsidP="00FA7F11">
      <w:pPr>
        <w:spacing w:beforeLines="0" w:before="0" w:afterLines="0" w:after="0"/>
      </w:pPr>
    </w:p>
    <w:p w:rsidR="004420A6" w:rsidRDefault="00E7449E" w:rsidP="00E7449E">
      <w:pPr>
        <w:pStyle w:val="1"/>
        <w:spacing w:before="312" w:after="312"/>
      </w:pPr>
      <w:r>
        <w:t>License</w:t>
      </w:r>
    </w:p>
    <w:p w:rsidR="00E7449E" w:rsidRDefault="00E7449E" w:rsidP="00E7449E">
      <w:pPr>
        <w:pStyle w:val="a3"/>
        <w:numPr>
          <w:ilvl w:val="0"/>
          <w:numId w:val="37"/>
        </w:numPr>
        <w:spacing w:beforeLines="0" w:before="0" w:afterLines="0" w:after="0"/>
        <w:ind w:firstLineChars="0"/>
      </w:pPr>
      <w:r>
        <w:t>V</w:t>
      </w:r>
      <w:r>
        <w:rPr>
          <w:rFonts w:hint="eastAsia"/>
        </w:rPr>
        <w:t xml:space="preserve">ideo </w:t>
      </w:r>
      <w:r>
        <w:t>tutorial</w:t>
      </w:r>
    </w:p>
    <w:p w:rsidR="00E7449E" w:rsidRDefault="00E7449E" w:rsidP="00E7449E">
      <w:pPr>
        <w:pStyle w:val="a3"/>
        <w:numPr>
          <w:ilvl w:val="0"/>
          <w:numId w:val="37"/>
        </w:numPr>
        <w:spacing w:beforeLines="0" w:before="0" w:afterLines="0" w:after="0"/>
        <w:ind w:firstLineChars="0"/>
        <w:rPr>
          <w:rFonts w:hint="eastAsia"/>
        </w:rPr>
      </w:pPr>
      <w:r>
        <w:rPr>
          <w:rFonts w:hint="eastAsia"/>
        </w:rPr>
        <w:t>SoapUI Licenses</w:t>
      </w:r>
    </w:p>
    <w:p w:rsidR="00E7449E" w:rsidRDefault="00E7449E" w:rsidP="00E7449E">
      <w:pPr>
        <w:pStyle w:val="a3"/>
        <w:numPr>
          <w:ilvl w:val="0"/>
          <w:numId w:val="37"/>
        </w:numPr>
        <w:spacing w:beforeLines="0" w:before="0" w:afterLines="0" w:after="0"/>
        <w:ind w:firstLineChars="0"/>
      </w:pPr>
      <w:r>
        <w:t>Install</w:t>
      </w:r>
    </w:p>
    <w:p w:rsidR="00E7449E" w:rsidRDefault="00E7449E" w:rsidP="00E7449E">
      <w:pPr>
        <w:pStyle w:val="a3"/>
        <w:numPr>
          <w:ilvl w:val="0"/>
          <w:numId w:val="37"/>
        </w:numPr>
        <w:spacing w:beforeLines="0" w:before="0" w:afterLines="0" w:after="0"/>
        <w:ind w:firstLineChars="0"/>
      </w:pPr>
      <w:r>
        <w:t>Activate</w:t>
      </w:r>
    </w:p>
    <w:p w:rsidR="00E7449E" w:rsidRDefault="00E7449E" w:rsidP="00E7449E">
      <w:pPr>
        <w:pStyle w:val="a3"/>
        <w:numPr>
          <w:ilvl w:val="0"/>
          <w:numId w:val="37"/>
        </w:numPr>
        <w:spacing w:beforeLines="0" w:before="0" w:afterLines="0" w:after="0"/>
        <w:ind w:firstLineChars="0"/>
      </w:pPr>
      <w:r>
        <w:t>Floating License</w:t>
      </w:r>
    </w:p>
    <w:p w:rsidR="00E7449E" w:rsidRDefault="00E7449E" w:rsidP="00E7449E">
      <w:pPr>
        <w:pStyle w:val="a3"/>
        <w:numPr>
          <w:ilvl w:val="0"/>
          <w:numId w:val="37"/>
        </w:numPr>
        <w:spacing w:beforeLines="0" w:before="0" w:afterLines="0" w:after="0"/>
        <w:ind w:firstLineChars="0"/>
      </w:pPr>
      <w:r>
        <w:t>Deactivate License</w:t>
      </w:r>
    </w:p>
    <w:p w:rsidR="00E7449E" w:rsidRDefault="00E7449E" w:rsidP="00E7449E">
      <w:pPr>
        <w:pStyle w:val="a3"/>
        <w:numPr>
          <w:ilvl w:val="0"/>
          <w:numId w:val="37"/>
        </w:numPr>
        <w:spacing w:beforeLines="0" w:before="0" w:afterLines="0" w:after="0"/>
        <w:ind w:firstLineChars="0"/>
      </w:pPr>
      <w:r>
        <w:t>Troubleshooting</w:t>
      </w:r>
    </w:p>
    <w:p w:rsidR="00E7449E" w:rsidRDefault="00C039C8" w:rsidP="00C039C8">
      <w:pPr>
        <w:pStyle w:val="1"/>
        <w:spacing w:before="312" w:after="312"/>
      </w:pPr>
      <w:r>
        <w:t>E</w:t>
      </w:r>
      <w:r>
        <w:rPr>
          <w:rFonts w:hint="eastAsia"/>
        </w:rPr>
        <w:t xml:space="preserve">xtension </w:t>
      </w:r>
      <w:r>
        <w:t>Plugins</w:t>
      </w:r>
    </w:p>
    <w:p w:rsidR="00C039C8" w:rsidRDefault="00C039C8" w:rsidP="00C039C8">
      <w:pPr>
        <w:pStyle w:val="a3"/>
        <w:numPr>
          <w:ilvl w:val="0"/>
          <w:numId w:val="38"/>
        </w:numPr>
        <w:spacing w:beforeLines="0" w:before="0" w:afterLines="0" w:after="0"/>
        <w:ind w:firstLineChars="0"/>
      </w:pPr>
      <w:r>
        <w:t>E</w:t>
      </w:r>
      <w:r>
        <w:rPr>
          <w:rFonts w:hint="eastAsia"/>
        </w:rPr>
        <w:t xml:space="preserve">xtension </w:t>
      </w:r>
      <w:r>
        <w:t>Plugins</w:t>
      </w:r>
    </w:p>
    <w:p w:rsidR="00C039C8" w:rsidRDefault="00C039C8" w:rsidP="00C039C8">
      <w:pPr>
        <w:pStyle w:val="a3"/>
        <w:numPr>
          <w:ilvl w:val="0"/>
          <w:numId w:val="38"/>
        </w:numPr>
        <w:spacing w:beforeLines="0" w:before="0" w:afterLines="0" w:after="0"/>
        <w:ind w:firstLineChars="0"/>
      </w:pPr>
      <w:r>
        <w:t>Plugin Installation</w:t>
      </w:r>
    </w:p>
    <w:p w:rsidR="00C039C8" w:rsidRDefault="00C039C8" w:rsidP="00C039C8">
      <w:pPr>
        <w:pStyle w:val="a3"/>
        <w:numPr>
          <w:ilvl w:val="0"/>
          <w:numId w:val="38"/>
        </w:numPr>
        <w:spacing w:beforeLines="0" w:before="0" w:afterLines="0" w:after="0"/>
        <w:ind w:firstLineChars="0"/>
      </w:pPr>
      <w:r>
        <w:t>Bundled Plugins</w:t>
      </w:r>
    </w:p>
    <w:p w:rsidR="00C039C8" w:rsidRDefault="00C039C8" w:rsidP="00C039C8">
      <w:pPr>
        <w:pStyle w:val="a3"/>
        <w:numPr>
          <w:ilvl w:val="0"/>
          <w:numId w:val="38"/>
        </w:numPr>
        <w:spacing w:beforeLines="0" w:before="0" w:afterLines="0" w:after="0"/>
        <w:ind w:firstLineChars="0"/>
      </w:pPr>
      <w:r>
        <w:t>Plugin Manager</w:t>
      </w:r>
    </w:p>
    <w:p w:rsidR="00C039C8" w:rsidRDefault="00C039C8" w:rsidP="00C039C8">
      <w:pPr>
        <w:pStyle w:val="a3"/>
        <w:numPr>
          <w:ilvl w:val="0"/>
          <w:numId w:val="38"/>
        </w:numPr>
        <w:spacing w:beforeLines="0" w:before="0" w:afterLines="0" w:after="0"/>
        <w:ind w:firstLineChars="0"/>
      </w:pPr>
      <w:r>
        <w:t>Developing plugins</w:t>
      </w:r>
    </w:p>
    <w:p w:rsidR="00C039C8" w:rsidRDefault="00C039C8" w:rsidP="00C039C8">
      <w:pPr>
        <w:pStyle w:val="a3"/>
        <w:numPr>
          <w:ilvl w:val="0"/>
          <w:numId w:val="38"/>
        </w:numPr>
        <w:spacing w:beforeLines="0" w:before="0" w:afterLines="0" w:after="0"/>
        <w:ind w:firstLineChars="0"/>
      </w:pPr>
      <w:r>
        <w:t>Reference</w:t>
      </w:r>
    </w:p>
    <w:p w:rsidR="00C039C8" w:rsidRDefault="00C039C8" w:rsidP="00C039C8">
      <w:pPr>
        <w:pStyle w:val="a3"/>
        <w:numPr>
          <w:ilvl w:val="0"/>
          <w:numId w:val="38"/>
        </w:numPr>
        <w:spacing w:beforeLines="0" w:before="0" w:afterLines="0" w:after="0"/>
        <w:ind w:firstLineChars="0"/>
      </w:pPr>
      <w:r>
        <w:t>Old Style Extensions</w:t>
      </w:r>
    </w:p>
    <w:p w:rsidR="00C039C8" w:rsidRPr="00C039C8" w:rsidRDefault="00C039C8" w:rsidP="00C039C8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lastRenderedPageBreak/>
        <w:t>API Docs</w:t>
      </w:r>
    </w:p>
    <w:p w:rsidR="00E7449E" w:rsidRDefault="00AD4D2C" w:rsidP="00AD4D2C">
      <w:pPr>
        <w:pStyle w:val="1"/>
        <w:spacing w:before="312" w:after="312"/>
      </w:pPr>
      <w:r>
        <w:t>P</w:t>
      </w:r>
      <w:r>
        <w:rPr>
          <w:rFonts w:hint="eastAsia"/>
        </w:rPr>
        <w:t xml:space="preserve">references </w:t>
      </w:r>
      <w:r>
        <w:t>and settings</w:t>
      </w:r>
    </w:p>
    <w:p w:rsidR="00E7449E" w:rsidRPr="004128E9" w:rsidRDefault="00E7449E" w:rsidP="00E7449E">
      <w:pPr>
        <w:spacing w:beforeLines="0" w:before="0" w:afterLines="0" w:after="0"/>
        <w:rPr>
          <w:rFonts w:hint="eastAsia"/>
        </w:rPr>
      </w:pPr>
      <w:bookmarkStart w:id="0" w:name="_GoBack"/>
      <w:bookmarkEnd w:id="0"/>
    </w:p>
    <w:sectPr w:rsidR="00E7449E" w:rsidRPr="0041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591" w:rsidRDefault="00BE7591" w:rsidP="00E7449E">
      <w:pPr>
        <w:spacing w:before="240" w:after="240"/>
      </w:pPr>
      <w:r>
        <w:separator/>
      </w:r>
    </w:p>
  </w:endnote>
  <w:endnote w:type="continuationSeparator" w:id="0">
    <w:p w:rsidR="00BE7591" w:rsidRDefault="00BE7591" w:rsidP="00E7449E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9E" w:rsidRDefault="00E7449E">
    <w:pPr>
      <w:pStyle w:val="a8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9E" w:rsidRDefault="00E7449E">
    <w:pPr>
      <w:pStyle w:val="a8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9E" w:rsidRDefault="00E7449E">
    <w:pPr>
      <w:pStyle w:val="a8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591" w:rsidRDefault="00BE7591" w:rsidP="00E7449E">
      <w:pPr>
        <w:spacing w:before="240" w:after="240"/>
      </w:pPr>
      <w:r>
        <w:separator/>
      </w:r>
    </w:p>
  </w:footnote>
  <w:footnote w:type="continuationSeparator" w:id="0">
    <w:p w:rsidR="00BE7591" w:rsidRDefault="00BE7591" w:rsidP="00E7449E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9E" w:rsidRDefault="00E7449E">
    <w:pPr>
      <w:pStyle w:val="a6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9E" w:rsidRDefault="00E7449E">
    <w:pPr>
      <w:pStyle w:val="a6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9E" w:rsidRDefault="00E7449E">
    <w:pPr>
      <w:pStyle w:val="a6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C18"/>
    <w:multiLevelType w:val="hybridMultilevel"/>
    <w:tmpl w:val="6164D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311E7"/>
    <w:multiLevelType w:val="hybridMultilevel"/>
    <w:tmpl w:val="F9E09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432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5D0B9E"/>
    <w:multiLevelType w:val="hybridMultilevel"/>
    <w:tmpl w:val="BCB4D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0E6DD7"/>
    <w:multiLevelType w:val="hybridMultilevel"/>
    <w:tmpl w:val="1FCAF31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01D374F"/>
    <w:multiLevelType w:val="hybridMultilevel"/>
    <w:tmpl w:val="36747C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1462AA9"/>
    <w:multiLevelType w:val="hybridMultilevel"/>
    <w:tmpl w:val="86DE9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137402"/>
    <w:multiLevelType w:val="hybridMultilevel"/>
    <w:tmpl w:val="5D7A8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3F2460"/>
    <w:multiLevelType w:val="hybridMultilevel"/>
    <w:tmpl w:val="41083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9C020D"/>
    <w:multiLevelType w:val="hybridMultilevel"/>
    <w:tmpl w:val="A3D24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CC1FCD"/>
    <w:multiLevelType w:val="hybridMultilevel"/>
    <w:tmpl w:val="55E47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FD1345D"/>
    <w:multiLevelType w:val="hybridMultilevel"/>
    <w:tmpl w:val="3B188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3761F"/>
    <w:multiLevelType w:val="hybridMultilevel"/>
    <w:tmpl w:val="BA306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D0387E"/>
    <w:multiLevelType w:val="hybridMultilevel"/>
    <w:tmpl w:val="FE0CC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0A3E5F"/>
    <w:multiLevelType w:val="hybridMultilevel"/>
    <w:tmpl w:val="27F67E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36B4970"/>
    <w:multiLevelType w:val="hybridMultilevel"/>
    <w:tmpl w:val="4838E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303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96B105D"/>
    <w:multiLevelType w:val="hybridMultilevel"/>
    <w:tmpl w:val="D8C23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4F33CC"/>
    <w:multiLevelType w:val="hybridMultilevel"/>
    <w:tmpl w:val="D3981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AD4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B502C9E"/>
    <w:multiLevelType w:val="hybridMultilevel"/>
    <w:tmpl w:val="C4D81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C63552C"/>
    <w:multiLevelType w:val="hybridMultilevel"/>
    <w:tmpl w:val="7FF6895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2" w15:restartNumberingAfterBreak="0">
    <w:nsid w:val="3D396896"/>
    <w:multiLevelType w:val="hybridMultilevel"/>
    <w:tmpl w:val="23C22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2A2D63"/>
    <w:multiLevelType w:val="hybridMultilevel"/>
    <w:tmpl w:val="D974C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7377E7"/>
    <w:multiLevelType w:val="hybridMultilevel"/>
    <w:tmpl w:val="9B78C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925296"/>
    <w:multiLevelType w:val="hybridMultilevel"/>
    <w:tmpl w:val="3D045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022293"/>
    <w:multiLevelType w:val="hybridMultilevel"/>
    <w:tmpl w:val="4358F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71B0EBE"/>
    <w:multiLevelType w:val="hybridMultilevel"/>
    <w:tmpl w:val="977CD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D2265DB"/>
    <w:multiLevelType w:val="hybridMultilevel"/>
    <w:tmpl w:val="2DDC9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EF95DDD"/>
    <w:multiLevelType w:val="hybridMultilevel"/>
    <w:tmpl w:val="570847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6CE5A8D"/>
    <w:multiLevelType w:val="hybridMultilevel"/>
    <w:tmpl w:val="3968A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FF2E68"/>
    <w:multiLevelType w:val="hybridMultilevel"/>
    <w:tmpl w:val="EB38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996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9B16FE0"/>
    <w:multiLevelType w:val="hybridMultilevel"/>
    <w:tmpl w:val="8E2A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712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0C201C1"/>
    <w:multiLevelType w:val="hybridMultilevel"/>
    <w:tmpl w:val="100E31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73B548A2"/>
    <w:multiLevelType w:val="hybridMultilevel"/>
    <w:tmpl w:val="7846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0E09AF"/>
    <w:multiLevelType w:val="hybridMultilevel"/>
    <w:tmpl w:val="502E7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25"/>
  </w:num>
  <w:num w:numId="4">
    <w:abstractNumId w:val="16"/>
  </w:num>
  <w:num w:numId="5">
    <w:abstractNumId w:val="5"/>
  </w:num>
  <w:num w:numId="6">
    <w:abstractNumId w:val="29"/>
  </w:num>
  <w:num w:numId="7">
    <w:abstractNumId w:val="14"/>
  </w:num>
  <w:num w:numId="8">
    <w:abstractNumId w:val="33"/>
  </w:num>
  <w:num w:numId="9">
    <w:abstractNumId w:val="4"/>
  </w:num>
  <w:num w:numId="10">
    <w:abstractNumId w:val="35"/>
  </w:num>
  <w:num w:numId="11">
    <w:abstractNumId w:val="2"/>
  </w:num>
  <w:num w:numId="12">
    <w:abstractNumId w:val="26"/>
  </w:num>
  <w:num w:numId="13">
    <w:abstractNumId w:val="34"/>
  </w:num>
  <w:num w:numId="14">
    <w:abstractNumId w:val="32"/>
  </w:num>
  <w:num w:numId="15">
    <w:abstractNumId w:val="21"/>
  </w:num>
  <w:num w:numId="16">
    <w:abstractNumId w:val="20"/>
  </w:num>
  <w:num w:numId="17">
    <w:abstractNumId w:val="7"/>
  </w:num>
  <w:num w:numId="18">
    <w:abstractNumId w:val="18"/>
  </w:num>
  <w:num w:numId="19">
    <w:abstractNumId w:val="13"/>
  </w:num>
  <w:num w:numId="20">
    <w:abstractNumId w:val="12"/>
  </w:num>
  <w:num w:numId="21">
    <w:abstractNumId w:val="11"/>
  </w:num>
  <w:num w:numId="22">
    <w:abstractNumId w:val="31"/>
  </w:num>
  <w:num w:numId="23">
    <w:abstractNumId w:val="10"/>
  </w:num>
  <w:num w:numId="24">
    <w:abstractNumId w:val="37"/>
  </w:num>
  <w:num w:numId="25">
    <w:abstractNumId w:val="17"/>
  </w:num>
  <w:num w:numId="26">
    <w:abstractNumId w:val="30"/>
  </w:num>
  <w:num w:numId="27">
    <w:abstractNumId w:val="23"/>
  </w:num>
  <w:num w:numId="28">
    <w:abstractNumId w:val="24"/>
  </w:num>
  <w:num w:numId="29">
    <w:abstractNumId w:val="28"/>
  </w:num>
  <w:num w:numId="30">
    <w:abstractNumId w:val="22"/>
  </w:num>
  <w:num w:numId="31">
    <w:abstractNumId w:val="15"/>
  </w:num>
  <w:num w:numId="32">
    <w:abstractNumId w:val="1"/>
  </w:num>
  <w:num w:numId="33">
    <w:abstractNumId w:val="3"/>
  </w:num>
  <w:num w:numId="34">
    <w:abstractNumId w:val="6"/>
  </w:num>
  <w:num w:numId="35">
    <w:abstractNumId w:val="9"/>
  </w:num>
  <w:num w:numId="36">
    <w:abstractNumId w:val="8"/>
  </w:num>
  <w:num w:numId="37">
    <w:abstractNumId w:val="0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1"/>
    <w:rsid w:val="000004E2"/>
    <w:rsid w:val="00001C03"/>
    <w:rsid w:val="00031650"/>
    <w:rsid w:val="00055FB4"/>
    <w:rsid w:val="00065DC7"/>
    <w:rsid w:val="0009398D"/>
    <w:rsid w:val="000B3720"/>
    <w:rsid w:val="00101639"/>
    <w:rsid w:val="00122B63"/>
    <w:rsid w:val="001407DF"/>
    <w:rsid w:val="00144DED"/>
    <w:rsid w:val="001450D7"/>
    <w:rsid w:val="001617CE"/>
    <w:rsid w:val="00165AA4"/>
    <w:rsid w:val="00183A45"/>
    <w:rsid w:val="001A10BC"/>
    <w:rsid w:val="001A48AB"/>
    <w:rsid w:val="001B54C5"/>
    <w:rsid w:val="001B74D3"/>
    <w:rsid w:val="001C6DE6"/>
    <w:rsid w:val="001D5809"/>
    <w:rsid w:val="001F0CF6"/>
    <w:rsid w:val="00234812"/>
    <w:rsid w:val="00234E78"/>
    <w:rsid w:val="00241A26"/>
    <w:rsid w:val="00260617"/>
    <w:rsid w:val="002771BF"/>
    <w:rsid w:val="002918A7"/>
    <w:rsid w:val="002B275D"/>
    <w:rsid w:val="002B287A"/>
    <w:rsid w:val="002C2CEF"/>
    <w:rsid w:val="002E6EF6"/>
    <w:rsid w:val="002F2E53"/>
    <w:rsid w:val="002F77A5"/>
    <w:rsid w:val="0031100C"/>
    <w:rsid w:val="003112B2"/>
    <w:rsid w:val="0031285C"/>
    <w:rsid w:val="00313128"/>
    <w:rsid w:val="00314049"/>
    <w:rsid w:val="00322464"/>
    <w:rsid w:val="003265AB"/>
    <w:rsid w:val="0034406C"/>
    <w:rsid w:val="00353551"/>
    <w:rsid w:val="0036006A"/>
    <w:rsid w:val="00360C02"/>
    <w:rsid w:val="00362F75"/>
    <w:rsid w:val="00381C66"/>
    <w:rsid w:val="00385D8E"/>
    <w:rsid w:val="003D217F"/>
    <w:rsid w:val="003E63A1"/>
    <w:rsid w:val="003E7A43"/>
    <w:rsid w:val="004010A9"/>
    <w:rsid w:val="004128E9"/>
    <w:rsid w:val="0041583D"/>
    <w:rsid w:val="00430A3D"/>
    <w:rsid w:val="004346E9"/>
    <w:rsid w:val="00440405"/>
    <w:rsid w:val="004420A6"/>
    <w:rsid w:val="00461AA8"/>
    <w:rsid w:val="00466812"/>
    <w:rsid w:val="00473B7A"/>
    <w:rsid w:val="0047703C"/>
    <w:rsid w:val="00483B53"/>
    <w:rsid w:val="00486D92"/>
    <w:rsid w:val="004906F3"/>
    <w:rsid w:val="004A462A"/>
    <w:rsid w:val="004B450C"/>
    <w:rsid w:val="004C02B2"/>
    <w:rsid w:val="004C2E35"/>
    <w:rsid w:val="004D4773"/>
    <w:rsid w:val="004D584E"/>
    <w:rsid w:val="004D6ED6"/>
    <w:rsid w:val="004D7720"/>
    <w:rsid w:val="004E57A9"/>
    <w:rsid w:val="00500E44"/>
    <w:rsid w:val="00515256"/>
    <w:rsid w:val="00526B2E"/>
    <w:rsid w:val="005529E3"/>
    <w:rsid w:val="00556C4E"/>
    <w:rsid w:val="00593C10"/>
    <w:rsid w:val="005A1AA2"/>
    <w:rsid w:val="005B3656"/>
    <w:rsid w:val="005E4420"/>
    <w:rsid w:val="00605230"/>
    <w:rsid w:val="006120F9"/>
    <w:rsid w:val="00614891"/>
    <w:rsid w:val="00615674"/>
    <w:rsid w:val="006466AE"/>
    <w:rsid w:val="00653A35"/>
    <w:rsid w:val="00653EC6"/>
    <w:rsid w:val="00654CB3"/>
    <w:rsid w:val="006553C1"/>
    <w:rsid w:val="0065757D"/>
    <w:rsid w:val="006726B1"/>
    <w:rsid w:val="0068268A"/>
    <w:rsid w:val="00683088"/>
    <w:rsid w:val="00685E12"/>
    <w:rsid w:val="006A5F45"/>
    <w:rsid w:val="006A6D8C"/>
    <w:rsid w:val="006B1379"/>
    <w:rsid w:val="006C79D4"/>
    <w:rsid w:val="006C7F2A"/>
    <w:rsid w:val="006E03DE"/>
    <w:rsid w:val="006E6CDC"/>
    <w:rsid w:val="006F1EC4"/>
    <w:rsid w:val="006F3A6E"/>
    <w:rsid w:val="00703D57"/>
    <w:rsid w:val="00740E75"/>
    <w:rsid w:val="007412D0"/>
    <w:rsid w:val="00751B88"/>
    <w:rsid w:val="007554D9"/>
    <w:rsid w:val="007569B3"/>
    <w:rsid w:val="00776216"/>
    <w:rsid w:val="007E5698"/>
    <w:rsid w:val="00806759"/>
    <w:rsid w:val="00814C3D"/>
    <w:rsid w:val="00816380"/>
    <w:rsid w:val="00816DE8"/>
    <w:rsid w:val="0086309E"/>
    <w:rsid w:val="00865F76"/>
    <w:rsid w:val="00871F75"/>
    <w:rsid w:val="00885983"/>
    <w:rsid w:val="008C03C5"/>
    <w:rsid w:val="008C6639"/>
    <w:rsid w:val="008D0CCF"/>
    <w:rsid w:val="008D7925"/>
    <w:rsid w:val="008E0CFF"/>
    <w:rsid w:val="008F6326"/>
    <w:rsid w:val="00904E16"/>
    <w:rsid w:val="00905726"/>
    <w:rsid w:val="009140B8"/>
    <w:rsid w:val="009847F0"/>
    <w:rsid w:val="0099276F"/>
    <w:rsid w:val="00994917"/>
    <w:rsid w:val="009A0149"/>
    <w:rsid w:val="009A322B"/>
    <w:rsid w:val="009D7A8A"/>
    <w:rsid w:val="009E1C95"/>
    <w:rsid w:val="009E51CF"/>
    <w:rsid w:val="009F0A9F"/>
    <w:rsid w:val="00A11EB8"/>
    <w:rsid w:val="00A8080A"/>
    <w:rsid w:val="00A8453C"/>
    <w:rsid w:val="00A916F3"/>
    <w:rsid w:val="00A92886"/>
    <w:rsid w:val="00A93030"/>
    <w:rsid w:val="00A95B68"/>
    <w:rsid w:val="00AA51B4"/>
    <w:rsid w:val="00AD4D2C"/>
    <w:rsid w:val="00AF120A"/>
    <w:rsid w:val="00B41330"/>
    <w:rsid w:val="00B80DFB"/>
    <w:rsid w:val="00BB1CD9"/>
    <w:rsid w:val="00BC18C9"/>
    <w:rsid w:val="00BE6BDF"/>
    <w:rsid w:val="00BE7591"/>
    <w:rsid w:val="00BF5834"/>
    <w:rsid w:val="00C01194"/>
    <w:rsid w:val="00C039C8"/>
    <w:rsid w:val="00C10A88"/>
    <w:rsid w:val="00C14F20"/>
    <w:rsid w:val="00C25012"/>
    <w:rsid w:val="00C3384B"/>
    <w:rsid w:val="00C5531D"/>
    <w:rsid w:val="00C6287F"/>
    <w:rsid w:val="00C66B2F"/>
    <w:rsid w:val="00C731CA"/>
    <w:rsid w:val="00C756DA"/>
    <w:rsid w:val="00C8679A"/>
    <w:rsid w:val="00C86B6D"/>
    <w:rsid w:val="00CA1CA2"/>
    <w:rsid w:val="00CB7C85"/>
    <w:rsid w:val="00CE00DA"/>
    <w:rsid w:val="00D069D7"/>
    <w:rsid w:val="00D15EF1"/>
    <w:rsid w:val="00D2639F"/>
    <w:rsid w:val="00D42838"/>
    <w:rsid w:val="00D554AA"/>
    <w:rsid w:val="00D66D53"/>
    <w:rsid w:val="00DB21EB"/>
    <w:rsid w:val="00DC6956"/>
    <w:rsid w:val="00DD5179"/>
    <w:rsid w:val="00DD7CA6"/>
    <w:rsid w:val="00E1387C"/>
    <w:rsid w:val="00E27937"/>
    <w:rsid w:val="00E308FB"/>
    <w:rsid w:val="00E47E6C"/>
    <w:rsid w:val="00E672AC"/>
    <w:rsid w:val="00E7449E"/>
    <w:rsid w:val="00EA0CAE"/>
    <w:rsid w:val="00EC3ACB"/>
    <w:rsid w:val="00EE6721"/>
    <w:rsid w:val="00EF128E"/>
    <w:rsid w:val="00EF3152"/>
    <w:rsid w:val="00EF6BB0"/>
    <w:rsid w:val="00F227D6"/>
    <w:rsid w:val="00F84BCA"/>
    <w:rsid w:val="00FA7F11"/>
    <w:rsid w:val="00FD69FE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9B141"/>
  <w15:chartTrackingRefBased/>
  <w15:docId w15:val="{96CD741E-A6D0-4081-9E41-46DA34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53"/>
    <w:pPr>
      <w:widowControl w:val="0"/>
      <w:spacing w:beforeLines="100" w:before="100" w:afterLines="100" w:after="100"/>
      <w:jc w:val="both"/>
    </w:pPr>
    <w:rPr>
      <w:rFonts w:ascii="Garamond" w:hAnsi="Garamond"/>
      <w:sz w:val="24"/>
    </w:rPr>
  </w:style>
  <w:style w:type="paragraph" w:styleId="1">
    <w:name w:val="heading 1"/>
    <w:basedOn w:val="a"/>
    <w:next w:val="a"/>
    <w:link w:val="10"/>
    <w:uiPriority w:val="9"/>
    <w:qFormat/>
    <w:rsid w:val="003E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2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50C"/>
    <w:rPr>
      <w:color w:val="0563C1" w:themeColor="hyperlink"/>
      <w:u w:val="single"/>
    </w:rPr>
  </w:style>
  <w:style w:type="paragraph" w:customStyle="1" w:styleId="EF-">
    <w:name w:val="EF-段落正文"/>
    <w:basedOn w:val="a"/>
    <w:link w:val="EF-0"/>
    <w:qFormat/>
    <w:rsid w:val="0086309E"/>
    <w:pPr>
      <w:spacing w:before="312" w:after="312"/>
      <w:ind w:leftChars="200" w:left="480" w:firstLineChars="200" w:firstLine="480"/>
    </w:pPr>
  </w:style>
  <w:style w:type="table" w:styleId="a5">
    <w:name w:val="Table Grid"/>
    <w:basedOn w:val="a1"/>
    <w:uiPriority w:val="39"/>
    <w:rsid w:val="0065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F-0">
    <w:name w:val="EF-段落正文 字符"/>
    <w:basedOn w:val="a0"/>
    <w:link w:val="EF-"/>
    <w:rsid w:val="0086309E"/>
    <w:rPr>
      <w:rFonts w:ascii="Garamond" w:hAnsi="Garamond"/>
      <w:sz w:val="24"/>
    </w:rPr>
  </w:style>
  <w:style w:type="paragraph" w:styleId="a6">
    <w:name w:val="header"/>
    <w:basedOn w:val="a"/>
    <w:link w:val="a7"/>
    <w:uiPriority w:val="99"/>
    <w:unhideWhenUsed/>
    <w:rsid w:val="00E74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7449E"/>
    <w:rPr>
      <w:rFonts w:ascii="Garamond" w:hAnsi="Garamond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74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7449E"/>
    <w:rPr>
      <w:rFonts w:ascii="Garamond" w:hAnsi="Garamon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5513-6349-41E7-ABE2-FB004A72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310</cp:revision>
  <dcterms:created xsi:type="dcterms:W3CDTF">2019-04-22T09:16:00Z</dcterms:created>
  <dcterms:modified xsi:type="dcterms:W3CDTF">2019-05-02T03:46:00Z</dcterms:modified>
</cp:coreProperties>
</file>