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29" w:rsidRDefault="00067DC6" w:rsidP="005368E8">
      <w:pPr>
        <w:pStyle w:val="a3"/>
        <w:pBdr>
          <w:bottom w:val="double" w:sz="6" w:space="1" w:color="auto"/>
        </w:pBdr>
        <w:spacing w:before="180"/>
        <w:rPr>
          <w:rFonts w:eastAsia="SimSun" w:hint="eastAsia"/>
          <w:lang w:eastAsia="zh-CN"/>
        </w:rPr>
      </w:pPr>
      <w:r>
        <w:rPr>
          <w:lang w:eastAsia="zh-CN"/>
        </w:rPr>
        <w:t xml:space="preserve">Red </w:t>
      </w:r>
      <w:r>
        <w:rPr>
          <w:rFonts w:hint="eastAsia"/>
          <w:lang w:eastAsia="zh-CN"/>
        </w:rPr>
        <w:t>H</w:t>
      </w:r>
      <w:r>
        <w:rPr>
          <w:lang w:eastAsia="zh-CN"/>
        </w:rPr>
        <w:t>at</w:t>
      </w:r>
      <w:r w:rsidR="00B36EE7">
        <w:rPr>
          <w:rFonts w:eastAsia="SimSun" w:hint="eastAsia"/>
          <w:lang w:eastAsia="zh-CN"/>
        </w:rPr>
        <w:t xml:space="preserve"> </w:t>
      </w:r>
      <w:r>
        <w:rPr>
          <w:rFonts w:hint="eastAsia"/>
          <w:lang w:eastAsia="zh-CN"/>
        </w:rPr>
        <w:t>-</w:t>
      </w:r>
      <w:r w:rsidR="00B36EE7">
        <w:rPr>
          <w:rFonts w:eastAsia="SimSun" w:hint="eastAsia"/>
          <w:lang w:eastAsia="zh-CN"/>
        </w:rPr>
        <w:t xml:space="preserve"> T</w:t>
      </w:r>
      <w:r>
        <w:rPr>
          <w:rFonts w:hint="eastAsia"/>
          <w:lang w:eastAsia="zh-CN"/>
        </w:rPr>
        <w:t xml:space="preserve">raining </w:t>
      </w:r>
      <w:r w:rsidR="00B36EE7">
        <w:rPr>
          <w:rFonts w:eastAsia="SimSun" w:hint="eastAsia"/>
          <w:lang w:eastAsia="zh-CN"/>
        </w:rPr>
        <w:t>C</w:t>
      </w:r>
      <w:r>
        <w:rPr>
          <w:rFonts w:hint="eastAsia"/>
          <w:lang w:eastAsia="zh-CN"/>
        </w:rPr>
        <w:t>ourses</w:t>
      </w:r>
    </w:p>
    <w:p w:rsidR="00067DC6" w:rsidRPr="008E5C1D" w:rsidRDefault="00B36EE7" w:rsidP="008E5C1D">
      <w:pPr>
        <w:spacing w:beforeLines="0"/>
        <w:rPr>
          <w:rFonts w:eastAsia="SimSun" w:hint="eastAsia"/>
          <w:i/>
          <w:lang w:eastAsia="zh-CN"/>
        </w:rPr>
      </w:pPr>
      <w:r w:rsidRPr="008E5C1D">
        <w:rPr>
          <w:rFonts w:eastAsia="SimSun" w:hint="eastAsia"/>
          <w:i/>
          <w:lang w:eastAsia="zh-CN"/>
        </w:rPr>
        <w:t>Courses List</w:t>
      </w:r>
      <w:r w:rsidR="00067DC6" w:rsidRPr="008E5C1D">
        <w:rPr>
          <w:rFonts w:eastAsia="SimSun" w:hint="eastAsia"/>
          <w:i/>
          <w:lang w:eastAsia="zh-CN"/>
        </w:rPr>
        <w:t xml:space="preserve"> from </w:t>
      </w:r>
      <w:hyperlink r:id="rId6" w:history="1">
        <w:r w:rsidR="00067DC6" w:rsidRPr="008E5C1D">
          <w:rPr>
            <w:rStyle w:val="a5"/>
            <w:rFonts w:eastAsia="SimSun"/>
            <w:i/>
            <w:lang w:eastAsia="zh-CN"/>
          </w:rPr>
          <w:t>http://www.redhat.com/training/guaranteedtorun.html</w:t>
        </w:r>
      </w:hyperlink>
    </w:p>
    <w:p w:rsidR="00F14831" w:rsidRPr="008E5C1D" w:rsidRDefault="00F14831" w:rsidP="008E5C1D">
      <w:pPr>
        <w:spacing w:beforeLines="0"/>
        <w:rPr>
          <w:rFonts w:eastAsia="SimSun" w:hint="eastAsia"/>
          <w:i/>
          <w:lang w:eastAsia="zh-CN"/>
        </w:rPr>
      </w:pPr>
      <w:r w:rsidRPr="008E5C1D">
        <w:rPr>
          <w:rFonts w:eastAsia="SimSun" w:hint="eastAsia"/>
          <w:i/>
          <w:lang w:eastAsia="zh-CN"/>
        </w:rPr>
        <w:t xml:space="preserve">Date: </w:t>
      </w:r>
      <w:r w:rsidRPr="008E5C1D">
        <w:rPr>
          <w:rFonts w:eastAsia="SimSun"/>
          <w:i/>
          <w:lang w:eastAsia="zh-CN"/>
        </w:rPr>
        <w:t>2013-5-16</w:t>
      </w:r>
      <w:r w:rsidRPr="008E5C1D">
        <w:rPr>
          <w:rFonts w:eastAsia="SimSun" w:hint="eastAsia"/>
          <w:i/>
          <w:lang w:eastAsia="zh-CN"/>
        </w:rPr>
        <w:t xml:space="preserve"> 14:44 PM</w:t>
      </w:r>
    </w:p>
    <w:p w:rsidR="00067DC6" w:rsidRPr="00B36EE7" w:rsidRDefault="00067DC6" w:rsidP="005368E8">
      <w:pPr>
        <w:spacing w:before="180"/>
        <w:rPr>
          <w:rFonts w:eastAsia="SimSun" w:hint="eastAsia"/>
          <w:lang w:eastAsia="zh-CN"/>
        </w:rPr>
      </w:pPr>
    </w:p>
    <w:p w:rsidR="00067DC6" w:rsidRDefault="005368E8" w:rsidP="005368E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Red Hat System Administration I (RH124)</w:t>
      </w:r>
    </w:p>
    <w:p w:rsidR="005368E8" w:rsidRPr="005368E8" w:rsidRDefault="005368E8" w:rsidP="005368E8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5368E8">
        <w:rPr>
          <w:rFonts w:eastAsia="SimSun" w:hint="eastAsia"/>
          <w:b/>
          <w:lang w:eastAsia="zh-CN"/>
        </w:rPr>
        <w:t>Fundamental Red Hat system administration skills</w:t>
      </w:r>
    </w:p>
    <w:p w:rsidR="005368E8" w:rsidRDefault="005368E8" w:rsidP="005368E8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Red Hat </w:t>
      </w:r>
      <w:r>
        <w:rPr>
          <w:rFonts w:eastAsia="SimSun"/>
          <w:lang w:eastAsia="zh-CN"/>
        </w:rPr>
        <w:t>®</w:t>
      </w:r>
      <w:r>
        <w:rPr>
          <w:rFonts w:eastAsia="SimSun" w:hint="eastAsia"/>
          <w:lang w:eastAsia="zh-CN"/>
        </w:rPr>
        <w:t xml:space="preserve"> System Administration I (RH124) is designed for IT professional who are new to Linux </w:t>
      </w:r>
      <w:r>
        <w:rPr>
          <w:rFonts w:eastAsia="SimSun"/>
          <w:lang w:eastAsia="zh-CN"/>
        </w:rPr>
        <w:t>®</w:t>
      </w:r>
      <w:r>
        <w:rPr>
          <w:rFonts w:eastAsia="SimSun" w:hint="eastAsia"/>
          <w:lang w:eastAsia="zh-CN"/>
        </w:rPr>
        <w:t xml:space="preserve"> and require core </w:t>
      </w:r>
      <w:r w:rsidRPr="007D77DB">
        <w:rPr>
          <w:rFonts w:eastAsia="SimSun" w:hint="eastAsia"/>
          <w:u w:val="single"/>
          <w:lang w:eastAsia="zh-CN"/>
        </w:rPr>
        <w:t>Red Hat Enterprise Linux</w:t>
      </w:r>
      <w:r>
        <w:rPr>
          <w:rFonts w:eastAsia="SimSun" w:hint="eastAsia"/>
          <w:lang w:eastAsia="zh-CN"/>
        </w:rPr>
        <w:t xml:space="preserve"> skills. This course focuses on essential administration tasks that will be encountered in the workplace, including installing the operating system, establishing network connectivity, </w:t>
      </w:r>
      <w:r w:rsidR="007D77DB">
        <w:rPr>
          <w:rFonts w:eastAsia="SimSun" w:hint="eastAsia"/>
          <w:lang w:eastAsia="zh-CN"/>
        </w:rPr>
        <w:t>managing physical storage, and performing basic security administration.</w:t>
      </w:r>
    </w:p>
    <w:p w:rsidR="007D77DB" w:rsidRDefault="007D77DB" w:rsidP="005368E8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Early in the course, GUI-based tools will be featured to build upon the student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s existing technical knowledge. 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 xml:space="preserve">s the course progresses, key command-line concepts will be introduced to provide a foundation for students planning to continue to </w:t>
      </w:r>
      <w:r w:rsidRPr="007D77DB">
        <w:rPr>
          <w:rFonts w:eastAsia="SimSun" w:hint="eastAsia"/>
          <w:u w:val="single"/>
          <w:lang w:eastAsia="zh-CN"/>
        </w:rPr>
        <w:t>Red Hat System Administration II</w:t>
      </w:r>
      <w:r>
        <w:rPr>
          <w:rFonts w:eastAsia="SimSun" w:hint="eastAsia"/>
          <w:lang w:eastAsia="zh-CN"/>
        </w:rPr>
        <w:t xml:space="preserve"> with the goal of becoming full-time Linux system administrators.</w:t>
      </w:r>
    </w:p>
    <w:p w:rsidR="007D77DB" w:rsidRPr="007D77DB" w:rsidRDefault="007D77DB" w:rsidP="005368E8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7D77DB">
        <w:rPr>
          <w:rFonts w:eastAsia="SimSun" w:hint="eastAsia"/>
          <w:b/>
          <w:lang w:eastAsia="zh-CN"/>
        </w:rPr>
        <w:t>Course content summary:</w:t>
      </w:r>
    </w:p>
    <w:p w:rsidR="007D77DB" w:rsidRDefault="007D77DB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Graphical installation of Linux</w:t>
      </w:r>
    </w:p>
    <w:p w:rsidR="007D77DB" w:rsidRDefault="007D77DB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Managing physical storage</w:t>
      </w:r>
    </w:p>
    <w:p w:rsidR="007D77DB" w:rsidRDefault="007D77DB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Introduction to the command line</w:t>
      </w:r>
    </w:p>
    <w:p w:rsidR="007D77DB" w:rsidRDefault="007D77DB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Learning how to install and configure local components and services</w:t>
      </w:r>
    </w:p>
    <w:p w:rsidR="007D77DB" w:rsidRDefault="007D77DB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Establishing network and securing network services</w:t>
      </w:r>
    </w:p>
    <w:p w:rsidR="007D77DB" w:rsidRDefault="00683E15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Managing and securing files</w:t>
      </w:r>
    </w:p>
    <w:p w:rsidR="00683E15" w:rsidRDefault="00683E15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Administrating users and groups</w:t>
      </w:r>
    </w:p>
    <w:p w:rsidR="00683E15" w:rsidRDefault="00683E15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Deploying file-sharing services</w:t>
      </w:r>
    </w:p>
    <w:p w:rsidR="00683E15" w:rsidRDefault="00683E15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GUI-based tools and key command-line concepts</w:t>
      </w:r>
    </w:p>
    <w:p w:rsidR="00683E15" w:rsidRDefault="00683E15" w:rsidP="007D77DB">
      <w:pPr>
        <w:pStyle w:val="a6"/>
        <w:numPr>
          <w:ilvl w:val="0"/>
          <w:numId w:val="1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Basic security skills</w:t>
      </w:r>
    </w:p>
    <w:p w:rsidR="00683E15" w:rsidRPr="00683E15" w:rsidRDefault="00683E15" w:rsidP="00683E15">
      <w:pPr>
        <w:spacing w:before="180"/>
        <w:rPr>
          <w:rFonts w:eastAsia="SimSun" w:hint="eastAsia"/>
          <w:lang w:eastAsia="zh-CN"/>
        </w:rPr>
      </w:pPr>
    </w:p>
    <w:p w:rsidR="007D77DB" w:rsidRDefault="00683E15" w:rsidP="00683E15">
      <w:pPr>
        <w:pStyle w:val="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Red Hat System Administration I Virtual (RH124VT)</w:t>
      </w:r>
    </w:p>
    <w:p w:rsidR="00683E15" w:rsidRPr="00683E15" w:rsidRDefault="00683E15" w:rsidP="00683E15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683E15">
        <w:rPr>
          <w:rFonts w:eastAsia="SimSun" w:hint="eastAsia"/>
          <w:b/>
          <w:lang w:eastAsia="zh-CN"/>
        </w:rPr>
        <w:t>Fundamental Red Hat system administration skills</w:t>
      </w:r>
    </w:p>
    <w:p w:rsidR="00683E15" w:rsidRDefault="00683E15" w:rsidP="00683E15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Red Hat </w:t>
      </w:r>
      <w:r>
        <w:rPr>
          <w:rFonts w:eastAsia="SimSun"/>
          <w:lang w:eastAsia="zh-CN"/>
        </w:rPr>
        <w:t>®</w:t>
      </w:r>
      <w:r>
        <w:rPr>
          <w:rFonts w:eastAsia="SimSun" w:hint="eastAsia"/>
          <w:lang w:eastAsia="zh-CN"/>
        </w:rPr>
        <w:t xml:space="preserve"> System Administration I Virtual (RH124VT) is designed for IT </w:t>
      </w:r>
      <w:r>
        <w:rPr>
          <w:rFonts w:eastAsia="SimSun" w:hint="eastAsia"/>
          <w:lang w:eastAsia="zh-CN"/>
        </w:rPr>
        <w:lastRenderedPageBreak/>
        <w:t xml:space="preserve">professional who are new to Linux </w:t>
      </w:r>
      <w:r>
        <w:rPr>
          <w:rFonts w:eastAsia="SimSun"/>
          <w:lang w:eastAsia="zh-CN"/>
        </w:rPr>
        <w:t>®</w:t>
      </w:r>
      <w:r>
        <w:rPr>
          <w:rFonts w:eastAsia="SimSun" w:hint="eastAsia"/>
          <w:lang w:eastAsia="zh-CN"/>
        </w:rPr>
        <w:t xml:space="preserve"> and require core Red Hat Enterprise Linux skills. </w:t>
      </w: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his course focuses on essential administrator tasks that will be encountered in the workplace, including installing the operating system, establishing network connectivity, managing physical storage, and performing basic security administration.</w:t>
      </w:r>
    </w:p>
    <w:p w:rsidR="00683E15" w:rsidRDefault="00683E15" w:rsidP="00683E15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arly in the course, GUI-based tools will be featured to build upon the student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s existing technical knowledge. 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 xml:space="preserve">s the course progresses, key </w:t>
      </w:r>
      <w:r>
        <w:rPr>
          <w:rFonts w:eastAsia="SimSun"/>
          <w:lang w:eastAsia="zh-CN"/>
        </w:rPr>
        <w:t>command</w:t>
      </w:r>
      <w:r>
        <w:rPr>
          <w:rFonts w:eastAsia="SimSun" w:hint="eastAsia"/>
          <w:lang w:eastAsia="zh-CN"/>
        </w:rPr>
        <w:t xml:space="preserve">-line concepts will be introduced to provide a foundation for students planning to continue to </w:t>
      </w:r>
      <w:r w:rsidRPr="00683E15">
        <w:rPr>
          <w:rFonts w:eastAsia="SimSun" w:hint="eastAsia"/>
          <w:u w:val="single"/>
          <w:lang w:eastAsia="zh-CN"/>
        </w:rPr>
        <w:t>Red Hat System Administrator II</w:t>
      </w:r>
      <w:r>
        <w:rPr>
          <w:rFonts w:eastAsia="SimSun" w:hint="eastAsia"/>
          <w:lang w:eastAsia="zh-CN"/>
        </w:rPr>
        <w:t xml:space="preserve"> with the goal of becoming full-time Linux system administrators.</w:t>
      </w:r>
    </w:p>
    <w:p w:rsidR="00683E15" w:rsidRPr="00683E15" w:rsidRDefault="00683E15" w:rsidP="00683E15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683E15">
        <w:rPr>
          <w:rFonts w:eastAsia="SimSun" w:hint="eastAsia"/>
          <w:b/>
          <w:lang w:eastAsia="zh-CN"/>
        </w:rPr>
        <w:t>Course content summary</w:t>
      </w:r>
    </w:p>
    <w:p w:rsidR="00683E15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Graphical installation of Linux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Managing physical storage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ntroduction the command line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earning how to install and configure local components and services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stablishing network and securing network services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anaging and securing files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dministrating user and groups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eploying file-sharing services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GUI-based tools and key command-line concepts</w:t>
      </w:r>
    </w:p>
    <w:p w:rsidR="005C7078" w:rsidRDefault="005C7078" w:rsidP="005C7078">
      <w:pPr>
        <w:pStyle w:val="a6"/>
        <w:numPr>
          <w:ilvl w:val="0"/>
          <w:numId w:val="2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asic security skills</w:t>
      </w:r>
    </w:p>
    <w:p w:rsidR="005C7078" w:rsidRDefault="005C7078" w:rsidP="005C7078">
      <w:pPr>
        <w:spacing w:before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REF, </w:t>
      </w:r>
      <w:hyperlink r:id="rId7" w:history="1">
        <w:r w:rsidRPr="00625AD8">
          <w:rPr>
            <w:rStyle w:val="a5"/>
            <w:rFonts w:eastAsia="SimSun"/>
            <w:lang w:eastAsia="zh-CN"/>
          </w:rPr>
          <w:t>http://www.redhat.com/training/courses/rh124vt/</w:t>
        </w:r>
      </w:hyperlink>
    </w:p>
    <w:p w:rsidR="005C7078" w:rsidRDefault="005C7078" w:rsidP="005C7078">
      <w:pPr>
        <w:spacing w:before="180"/>
        <w:rPr>
          <w:rFonts w:eastAsia="SimSun" w:hint="eastAsia"/>
          <w:lang w:eastAsia="zh-CN"/>
        </w:rPr>
      </w:pPr>
    </w:p>
    <w:p w:rsidR="007E1AAD" w:rsidRDefault="007E1AAD" w:rsidP="007E1AAD">
      <w:pPr>
        <w:pStyle w:val="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Red Hat System Administration II (RH134)</w:t>
      </w:r>
    </w:p>
    <w:p w:rsidR="007E1AAD" w:rsidRPr="007E1AAD" w:rsidRDefault="007E1AAD" w:rsidP="007E1AAD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7E1AAD">
        <w:rPr>
          <w:rFonts w:eastAsia="SimSun" w:hint="eastAsia"/>
          <w:b/>
          <w:lang w:eastAsia="zh-CN"/>
        </w:rPr>
        <w:t>Building command-line administration skills</w:t>
      </w:r>
    </w:p>
    <w:p w:rsidR="007E1AAD" w:rsidRDefault="007E1AAD" w:rsidP="007E1AAD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 xml:space="preserve"> follow-up course for students that have completed </w:t>
      </w:r>
      <w:r w:rsidRPr="007E1AAD">
        <w:rPr>
          <w:rFonts w:eastAsia="SimSun" w:hint="eastAsia"/>
          <w:u w:val="single"/>
          <w:lang w:eastAsia="zh-CN"/>
        </w:rPr>
        <w:t xml:space="preserve">Red Hat </w:t>
      </w:r>
      <w:r w:rsidRPr="007E1AAD">
        <w:rPr>
          <w:rFonts w:eastAsia="SimSun"/>
          <w:u w:val="single"/>
          <w:lang w:eastAsia="zh-CN"/>
        </w:rPr>
        <w:t>®</w:t>
      </w:r>
      <w:r w:rsidRPr="007E1AAD">
        <w:rPr>
          <w:rFonts w:eastAsia="SimSun" w:hint="eastAsia"/>
          <w:u w:val="single"/>
          <w:lang w:eastAsia="zh-CN"/>
        </w:rPr>
        <w:t xml:space="preserve"> System Administration I (RH124)</w:t>
      </w:r>
      <w:r>
        <w:rPr>
          <w:rFonts w:eastAsia="SimSun" w:hint="eastAsia"/>
          <w:lang w:eastAsia="zh-CN"/>
        </w:rPr>
        <w:t xml:space="preserve">, Red Hat System Administration II (RH134) is designed for IT professionals working to become full-time enterprise Linux </w:t>
      </w:r>
      <w:r>
        <w:rPr>
          <w:rFonts w:eastAsia="SimSun"/>
          <w:lang w:eastAsia="zh-CN"/>
        </w:rPr>
        <w:t>®</w:t>
      </w:r>
      <w:r>
        <w:rPr>
          <w:rFonts w:eastAsia="SimSun" w:hint="eastAsia"/>
          <w:lang w:eastAsia="zh-CN"/>
        </w:rPr>
        <w:t xml:space="preserve"> system administrators. </w:t>
      </w: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 xml:space="preserve">uilding on the foundation of command-line skills covered in </w:t>
      </w:r>
      <w:r w:rsidRPr="007E1AAD">
        <w:rPr>
          <w:rFonts w:eastAsia="SimSun" w:hint="eastAsia"/>
          <w:u w:val="single"/>
          <w:lang w:eastAsia="zh-CN"/>
        </w:rPr>
        <w:t>System Administration I</w:t>
      </w:r>
      <w:r>
        <w:rPr>
          <w:rFonts w:eastAsia="SimSun" w:hint="eastAsia"/>
          <w:lang w:eastAsia="zh-CN"/>
        </w:rPr>
        <w:t xml:space="preserve">, students will dive deeper into </w:t>
      </w:r>
      <w:r w:rsidRPr="007E1AAD">
        <w:rPr>
          <w:rFonts w:eastAsia="SimSun" w:hint="eastAsia"/>
          <w:u w:val="single"/>
          <w:lang w:eastAsia="zh-CN"/>
        </w:rPr>
        <w:t>Red Hat Enterprise Linux</w:t>
      </w:r>
      <w:r>
        <w:rPr>
          <w:rFonts w:eastAsia="SimSun" w:hint="eastAsia"/>
          <w:lang w:eastAsia="zh-CN"/>
        </w:rPr>
        <w:t xml:space="preserve"> to broaden their toolkits of </w:t>
      </w:r>
      <w:r w:rsidR="003535E3">
        <w:rPr>
          <w:rFonts w:eastAsia="SimSun" w:hint="eastAsia"/>
          <w:lang w:eastAsia="zh-CN"/>
        </w:rPr>
        <w:t xml:space="preserve">administration skills. </w:t>
      </w:r>
      <w:r w:rsidR="003535E3">
        <w:rPr>
          <w:rFonts w:eastAsia="SimSun"/>
          <w:lang w:eastAsia="zh-CN"/>
        </w:rPr>
        <w:t>B</w:t>
      </w:r>
      <w:r w:rsidR="003535E3">
        <w:rPr>
          <w:rFonts w:eastAsia="SimSun" w:hint="eastAsia"/>
          <w:lang w:eastAsia="zh-CN"/>
        </w:rPr>
        <w:t xml:space="preserve">y the end of this course, students will be able to administer and troubleshoot file systems and partitioning, logical volume management, access control, and package management. </w:t>
      </w:r>
      <w:r w:rsidR="003535E3">
        <w:rPr>
          <w:rFonts w:eastAsia="SimSun"/>
          <w:lang w:eastAsia="zh-CN"/>
        </w:rPr>
        <w:t>S</w:t>
      </w:r>
      <w:r w:rsidR="003535E3">
        <w:rPr>
          <w:rFonts w:eastAsia="SimSun" w:hint="eastAsia"/>
          <w:lang w:eastAsia="zh-CN"/>
        </w:rPr>
        <w:t xml:space="preserve">tudents who attend Red Hat System Administration </w:t>
      </w:r>
      <w:r w:rsidR="003535E3">
        <w:rPr>
          <w:rFonts w:eastAsia="SimSun"/>
          <w:lang w:eastAsia="zh-CN"/>
        </w:rPr>
        <w:t>I</w:t>
      </w:r>
      <w:r w:rsidR="003535E3">
        <w:rPr>
          <w:rFonts w:eastAsia="SimSun" w:hint="eastAsia"/>
          <w:lang w:eastAsia="zh-CN"/>
        </w:rPr>
        <w:t xml:space="preserve"> and II will be fully prepared to take the Red Hat Certified System Administration (RHCSA) exam.</w:t>
      </w:r>
    </w:p>
    <w:p w:rsidR="003535E3" w:rsidRDefault="003535E3" w:rsidP="007E1AAD">
      <w:pPr>
        <w:spacing w:before="180"/>
        <w:ind w:leftChars="200" w:left="440"/>
        <w:rPr>
          <w:rFonts w:eastAsia="SimSun" w:hint="eastAsia"/>
          <w:lang w:eastAsia="zh-CN"/>
        </w:rPr>
      </w:pPr>
      <w:r w:rsidRPr="003535E3">
        <w:rPr>
          <w:rFonts w:eastAsia="SimSun" w:hint="eastAsia"/>
          <w:b/>
          <w:lang w:eastAsia="zh-CN"/>
        </w:rPr>
        <w:lastRenderedPageBreak/>
        <w:t>Note</w:t>
      </w:r>
      <w:r>
        <w:rPr>
          <w:rFonts w:eastAsia="SimSun" w:hint="eastAsia"/>
          <w:lang w:eastAsia="zh-CN"/>
        </w:rPr>
        <w:t xml:space="preserve">: This course is intended to be taken following Red Hat System Administration I and does not cover all RHCSA exam tasks. </w:t>
      </w: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tudents with solid Linux command-line skills seeking to take only one course before attempting the RHCSA exam should consider the RHCSA Rapid Track Course (RH200).</w:t>
      </w:r>
    </w:p>
    <w:p w:rsidR="003535E3" w:rsidRDefault="003535E3" w:rsidP="007E1AAD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/>
          <w:b/>
          <w:lang w:eastAsia="zh-CN"/>
        </w:rPr>
        <w:t>C</w:t>
      </w:r>
      <w:r>
        <w:rPr>
          <w:rFonts w:eastAsia="SimSun" w:hint="eastAsia"/>
          <w:b/>
          <w:lang w:eastAsia="zh-CN"/>
        </w:rPr>
        <w:t>ourse content summary</w:t>
      </w:r>
      <w:r w:rsidRPr="003535E3">
        <w:rPr>
          <w:rFonts w:eastAsia="SimSun" w:hint="eastAsia"/>
          <w:lang w:eastAsia="zh-CN"/>
        </w:rPr>
        <w:t>: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etwork configuration and troubleshooting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anaging file system and logical volumes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Controlling</w:t>
      </w:r>
      <w:r>
        <w:rPr>
          <w:rFonts w:eastAsia="SimSun" w:hint="eastAsia"/>
          <w:lang w:eastAsia="zh-CN"/>
        </w:rPr>
        <w:t xml:space="preserve"> user and file access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nstalling and managing services and processes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ssential command-line operations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roubleshooting file system and partitioning</w:t>
      </w:r>
    </w:p>
    <w:p w:rsidR="003535E3" w:rsidRDefault="003535E3" w:rsidP="003535E3">
      <w:pPr>
        <w:pStyle w:val="a6"/>
        <w:numPr>
          <w:ilvl w:val="0"/>
          <w:numId w:val="3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LVM, access control, and package management</w:t>
      </w:r>
    </w:p>
    <w:p w:rsidR="003A2D8B" w:rsidRDefault="003A2D8B" w:rsidP="003A2D8B">
      <w:pPr>
        <w:spacing w:before="18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REF</w:t>
      </w:r>
      <w:r>
        <w:rPr>
          <w:rFonts w:eastAsia="SimSun" w:hint="eastAsia"/>
          <w:lang w:eastAsia="zh-CN"/>
        </w:rPr>
        <w:t xml:space="preserve">, </w:t>
      </w:r>
      <w:hyperlink r:id="rId8" w:history="1">
        <w:r w:rsidRPr="00625AD8">
          <w:rPr>
            <w:rStyle w:val="a5"/>
            <w:rFonts w:eastAsia="SimSun"/>
            <w:lang w:eastAsia="zh-CN"/>
          </w:rPr>
          <w:t>http://www.redhat.com/training/courses/rh134/</w:t>
        </w:r>
      </w:hyperlink>
    </w:p>
    <w:p w:rsidR="003A2D8B" w:rsidRDefault="003A2D8B" w:rsidP="003A2D8B">
      <w:pPr>
        <w:spacing w:beforeLines="0"/>
        <w:rPr>
          <w:rFonts w:eastAsia="SimSun" w:hint="eastAsia"/>
          <w:lang w:eastAsia="zh-CN"/>
        </w:rPr>
      </w:pPr>
    </w:p>
    <w:p w:rsidR="00F14831" w:rsidRDefault="0097459F" w:rsidP="0050044B">
      <w:pPr>
        <w:pStyle w:val="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Red Hat System Administration II with RHCSA Exam (RH135)</w:t>
      </w:r>
    </w:p>
    <w:p w:rsidR="0097459F" w:rsidRPr="0097459F" w:rsidRDefault="0097459F" w:rsidP="0097459F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97459F">
        <w:rPr>
          <w:rFonts w:eastAsia="SimSun"/>
          <w:b/>
          <w:lang w:eastAsia="zh-CN"/>
        </w:rPr>
        <w:t>B</w:t>
      </w:r>
      <w:r w:rsidRPr="0097459F">
        <w:rPr>
          <w:rFonts w:eastAsia="SimSun" w:hint="eastAsia"/>
          <w:b/>
          <w:lang w:eastAsia="zh-CN"/>
        </w:rPr>
        <w:t>uilding command-line administration skills</w:t>
      </w:r>
    </w:p>
    <w:p w:rsidR="0097459F" w:rsidRDefault="0097459F" w:rsidP="0097459F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 xml:space="preserve"> follow-up course for students that have completed Red Hat </w:t>
      </w:r>
      <w:r w:rsidRPr="0097459F">
        <w:rPr>
          <w:rFonts w:eastAsia="SimSun"/>
          <w:lang w:eastAsia="zh-CN"/>
        </w:rPr>
        <w:t>®</w:t>
      </w:r>
      <w:r w:rsidRPr="0097459F">
        <w:rPr>
          <w:rFonts w:eastAsia="SimSun" w:hint="eastAsia"/>
          <w:lang w:eastAsia="zh-CN"/>
        </w:rPr>
        <w:t xml:space="preserve"> </w:t>
      </w:r>
      <w:r w:rsidR="00B15AA8">
        <w:rPr>
          <w:rFonts w:eastAsia="SimSun" w:hint="eastAsia"/>
          <w:lang w:eastAsia="zh-CN"/>
        </w:rPr>
        <w:t xml:space="preserve">System Administration I (RH124), Red Hat System Administration II with RHCSA Exam (RH135) is designed for IT professionals working to become full-time enterprise Linux </w:t>
      </w:r>
      <w:r w:rsidR="00B15AA8" w:rsidRPr="0097459F">
        <w:rPr>
          <w:rFonts w:eastAsia="SimSun"/>
          <w:lang w:eastAsia="zh-CN"/>
        </w:rPr>
        <w:t>®</w:t>
      </w:r>
      <w:r w:rsidR="00B15AA8">
        <w:rPr>
          <w:rFonts w:eastAsia="SimSun" w:hint="eastAsia"/>
          <w:lang w:eastAsia="zh-CN"/>
        </w:rPr>
        <w:t xml:space="preserve"> system administrators.</w:t>
      </w:r>
    </w:p>
    <w:p w:rsidR="00B15AA8" w:rsidRDefault="00B15AA8" w:rsidP="0097459F">
      <w:pPr>
        <w:spacing w:before="180"/>
        <w:ind w:leftChars="200" w:left="44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uilding on the foundation of command-line skills covered in S</w:t>
      </w:r>
      <w:r w:rsidRPr="00B15AA8">
        <w:rPr>
          <w:rFonts w:eastAsia="SimSun" w:hint="eastAsia"/>
          <w:u w:val="single"/>
          <w:lang w:eastAsia="zh-CN"/>
        </w:rPr>
        <w:t>ystem Administration I</w:t>
      </w:r>
      <w:r>
        <w:rPr>
          <w:rFonts w:eastAsia="SimSun" w:hint="eastAsia"/>
          <w:lang w:eastAsia="zh-CN"/>
        </w:rPr>
        <w:t>, you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ll dive deeper into</w:t>
      </w:r>
      <w:r w:rsidRPr="00B15AA8">
        <w:rPr>
          <w:rFonts w:eastAsia="SimSun" w:hint="eastAsia"/>
          <w:u w:val="single"/>
          <w:lang w:eastAsia="zh-CN"/>
        </w:rPr>
        <w:t xml:space="preserve"> Red Hat Enterprise Linux</w:t>
      </w:r>
      <w:r>
        <w:rPr>
          <w:rFonts w:eastAsia="SimSun" w:hint="eastAsia"/>
          <w:lang w:eastAsia="zh-CN"/>
        </w:rPr>
        <w:t xml:space="preserve"> to broaden your toolkit of administration skills. </w:t>
      </w: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y the end of this course, you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ll be able to administrator and troubleshoot file systems and partitioning, logical volume management, access control, and package management. 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fter attending Red Hat System Administration I and II, you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ll be fully prepared to take the </w:t>
      </w:r>
      <w:r w:rsidRPr="00B15AA8">
        <w:rPr>
          <w:rFonts w:eastAsia="SimSun" w:hint="eastAsia"/>
          <w:u w:val="single"/>
          <w:lang w:eastAsia="zh-CN"/>
        </w:rPr>
        <w:t>Red Hat Certified System Administration (RHCSA) exam</w:t>
      </w:r>
      <w:r>
        <w:rPr>
          <w:rFonts w:eastAsia="SimSun" w:hint="eastAsia"/>
          <w:lang w:eastAsia="zh-CN"/>
        </w:rPr>
        <w:t>.</w:t>
      </w:r>
    </w:p>
    <w:p w:rsidR="00B15AA8" w:rsidRDefault="00B15AA8" w:rsidP="0097459F">
      <w:pPr>
        <w:spacing w:before="180"/>
        <w:ind w:leftChars="200" w:left="440"/>
        <w:rPr>
          <w:rFonts w:eastAsia="SimSun" w:hint="eastAsia"/>
          <w:lang w:eastAsia="zh-CN"/>
        </w:rPr>
      </w:pPr>
      <w:r w:rsidRPr="00B15AA8">
        <w:rPr>
          <w:rFonts w:eastAsia="SimSun" w:hint="eastAsia"/>
          <w:b/>
          <w:lang w:eastAsia="zh-CN"/>
        </w:rPr>
        <w:t>Note</w:t>
      </w:r>
      <w:r>
        <w:rPr>
          <w:rFonts w:eastAsia="SimSun" w:hint="eastAsia"/>
          <w:lang w:eastAsia="zh-CN"/>
        </w:rPr>
        <w:t xml:space="preserve">: This course is intended to be taken following Red Hat System Administration I and does not cover RHCSA exam tasks. If you have solid Linux command-line skills and want to take only 1 course before attempting the RHCSA exam, consider the </w:t>
      </w:r>
      <w:r w:rsidRPr="00B15AA8">
        <w:rPr>
          <w:rFonts w:eastAsia="SimSun" w:hint="eastAsia"/>
          <w:u w:val="single"/>
          <w:lang w:eastAsia="zh-CN"/>
        </w:rPr>
        <w:t>RHCSA Rapid Track Course (RH200)</w:t>
      </w:r>
      <w:r>
        <w:rPr>
          <w:rFonts w:eastAsia="SimSun" w:hint="eastAsia"/>
          <w:lang w:eastAsia="zh-CN"/>
        </w:rPr>
        <w:t>.</w:t>
      </w:r>
    </w:p>
    <w:p w:rsidR="00B15AA8" w:rsidRPr="00B15AA8" w:rsidRDefault="00B15AA8" w:rsidP="0097459F">
      <w:pPr>
        <w:spacing w:before="180"/>
        <w:ind w:leftChars="200" w:left="440"/>
        <w:rPr>
          <w:rFonts w:eastAsia="SimSun" w:hint="eastAsia"/>
          <w:b/>
          <w:lang w:eastAsia="zh-CN"/>
        </w:rPr>
      </w:pPr>
      <w:r w:rsidRPr="00B15AA8">
        <w:rPr>
          <w:rFonts w:eastAsia="SimSun" w:hint="eastAsia"/>
          <w:b/>
          <w:lang w:eastAsia="zh-CN"/>
        </w:rPr>
        <w:t>Course content summary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Network configuration and troubleshooting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anaging file systems and logical volumes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lastRenderedPageBreak/>
        <w:t>Controlling</w:t>
      </w:r>
      <w:r>
        <w:rPr>
          <w:rFonts w:eastAsia="SimSun" w:hint="eastAsia"/>
          <w:lang w:eastAsia="zh-CN"/>
        </w:rPr>
        <w:t xml:space="preserve"> user and file access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nstalling and managing services and processes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ssential command-line operations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roubleshooting file system and partitioning</w:t>
      </w:r>
    </w:p>
    <w:p w:rsidR="00B15AA8" w:rsidRDefault="00B15AA8" w:rsidP="00B15AA8">
      <w:pPr>
        <w:pStyle w:val="a6"/>
        <w:numPr>
          <w:ilvl w:val="0"/>
          <w:numId w:val="4"/>
        </w:numPr>
        <w:spacing w:beforeLines="0"/>
        <w:ind w:leftChars="0" w:left="924" w:hanging="48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LVM, access control, and package management</w:t>
      </w:r>
    </w:p>
    <w:p w:rsidR="004D6B94" w:rsidRDefault="004D6B94" w:rsidP="004D6B94">
      <w:pPr>
        <w:spacing w:before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REF, </w:t>
      </w:r>
      <w:hyperlink r:id="rId9" w:history="1">
        <w:r w:rsidRPr="00625AD8">
          <w:rPr>
            <w:rStyle w:val="a5"/>
            <w:rFonts w:eastAsia="SimSun"/>
            <w:lang w:eastAsia="zh-CN"/>
          </w:rPr>
          <w:t>http://www.redhat.com/training/courses/rh135/</w:t>
        </w:r>
      </w:hyperlink>
    </w:p>
    <w:p w:rsidR="004D6B94" w:rsidRDefault="004D6B94" w:rsidP="004D6B94">
      <w:pPr>
        <w:spacing w:before="180"/>
        <w:rPr>
          <w:rFonts w:eastAsia="SimSun" w:hint="eastAsia"/>
          <w:lang w:eastAsia="zh-CN"/>
        </w:rPr>
      </w:pPr>
    </w:p>
    <w:p w:rsidR="004D6B94" w:rsidRPr="004D6B94" w:rsidRDefault="004D6B94" w:rsidP="004D6B94">
      <w:pPr>
        <w:spacing w:before="180"/>
        <w:rPr>
          <w:rFonts w:eastAsia="SimSun" w:hint="eastAsia"/>
          <w:lang w:eastAsia="zh-CN"/>
        </w:rPr>
      </w:pPr>
    </w:p>
    <w:sectPr w:rsidR="004D6B94" w:rsidRPr="004D6B94" w:rsidSect="009A22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1C87"/>
    <w:multiLevelType w:val="hybridMultilevel"/>
    <w:tmpl w:val="544EBA9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">
    <w:nsid w:val="24806F5C"/>
    <w:multiLevelType w:val="hybridMultilevel"/>
    <w:tmpl w:val="D6C4D6D6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">
    <w:nsid w:val="652B6739"/>
    <w:multiLevelType w:val="hybridMultilevel"/>
    <w:tmpl w:val="673CCF66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>
    <w:nsid w:val="6C1D6A0E"/>
    <w:multiLevelType w:val="hybridMultilevel"/>
    <w:tmpl w:val="BA74795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DC6"/>
    <w:rsid w:val="00067DC6"/>
    <w:rsid w:val="002A5CDB"/>
    <w:rsid w:val="003535E3"/>
    <w:rsid w:val="003A2D8B"/>
    <w:rsid w:val="004D6B94"/>
    <w:rsid w:val="0050044B"/>
    <w:rsid w:val="005368E8"/>
    <w:rsid w:val="005C7078"/>
    <w:rsid w:val="00683E15"/>
    <w:rsid w:val="007D77DB"/>
    <w:rsid w:val="007E1AAD"/>
    <w:rsid w:val="008E5C1D"/>
    <w:rsid w:val="0097459F"/>
    <w:rsid w:val="009A2229"/>
    <w:rsid w:val="00B15AA8"/>
    <w:rsid w:val="00B36EE7"/>
    <w:rsid w:val="00F1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8E8"/>
    <w:pPr>
      <w:widowControl w:val="0"/>
      <w:spacing w:beforeLines="50"/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5368E8"/>
    <w:pPr>
      <w:keepNext/>
      <w:spacing w:before="180" w:after="180"/>
      <w:outlineLvl w:val="0"/>
    </w:pPr>
    <w:rPr>
      <w:rFonts w:eastAsiaTheme="majorEastAsia" w:cstheme="majorBidi"/>
      <w:b/>
      <w:bCs/>
      <w:color w:val="C00000"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68E8"/>
    <w:pPr>
      <w:spacing w:before="240" w:after="60"/>
      <w:outlineLvl w:val="0"/>
    </w:pPr>
    <w:rPr>
      <w:rFonts w:eastAsia="新細明體" w:cstheme="majorBidi"/>
      <w:b/>
      <w:bCs/>
      <w:color w:val="C00000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368E8"/>
    <w:rPr>
      <w:rFonts w:ascii="Arial" w:eastAsia="新細明體" w:hAnsi="Arial" w:cstheme="majorBidi"/>
      <w:b/>
      <w:bCs/>
      <w:color w:val="C00000"/>
      <w:sz w:val="32"/>
      <w:szCs w:val="32"/>
    </w:rPr>
  </w:style>
  <w:style w:type="character" w:styleId="a5">
    <w:name w:val="Hyperlink"/>
    <w:basedOn w:val="a0"/>
    <w:uiPriority w:val="99"/>
    <w:unhideWhenUsed/>
    <w:rsid w:val="00067DC6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5368E8"/>
    <w:rPr>
      <w:rFonts w:ascii="Arial" w:eastAsiaTheme="majorEastAsia" w:hAnsi="Arial" w:cstheme="majorBidi"/>
      <w:b/>
      <w:bCs/>
      <w:color w:val="C00000"/>
      <w:kern w:val="52"/>
      <w:sz w:val="28"/>
      <w:szCs w:val="52"/>
    </w:rPr>
  </w:style>
  <w:style w:type="paragraph" w:styleId="a6">
    <w:name w:val="List Paragraph"/>
    <w:basedOn w:val="a"/>
    <w:uiPriority w:val="34"/>
    <w:qFormat/>
    <w:rsid w:val="007D77DB"/>
    <w:pPr>
      <w:ind w:leftChars="200" w:left="480"/>
    </w:pPr>
  </w:style>
  <w:style w:type="paragraph" w:styleId="a7">
    <w:name w:val="Document Map"/>
    <w:basedOn w:val="a"/>
    <w:link w:val="a8"/>
    <w:uiPriority w:val="99"/>
    <w:semiHidden/>
    <w:unhideWhenUsed/>
    <w:rsid w:val="0097459F"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97459F"/>
    <w:rPr>
      <w:rFonts w:ascii="新細明體" w:eastAsia="新細明體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hat.com/training/courses/rh134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edhat.com/training/courses/rh124v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dhat.com/training/guaranteedtoru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dhat.com/training/courses/rh135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01F59-0513-47B1-B7DA-23AE3256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878</Words>
  <Characters>5007</Characters>
  <Application>Microsoft Office Word</Application>
  <DocSecurity>0</DocSecurity>
  <Lines>41</Lines>
  <Paragraphs>11</Paragraphs>
  <ScaleCrop>false</ScaleCrop>
  <Company>GDSBG-智慧文教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周顥</dc:creator>
  <cp:keywords/>
  <dc:description/>
  <cp:lastModifiedBy>周顥</cp:lastModifiedBy>
  <cp:revision>13</cp:revision>
  <dcterms:created xsi:type="dcterms:W3CDTF">2013-05-16T05:48:00Z</dcterms:created>
  <dcterms:modified xsi:type="dcterms:W3CDTF">2013-05-16T09:30:00Z</dcterms:modified>
</cp:coreProperties>
</file>