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5BA8A0" w14:textId="6FEC3BCF" w:rsidR="00C400AB" w:rsidRDefault="00985B1A" w:rsidP="00D37E84">
      <w:pPr>
        <w:pStyle w:val="1"/>
      </w:pPr>
      <w:r>
        <w:rPr>
          <w:rFonts w:hint="eastAsia"/>
        </w:rPr>
        <w:t>2.</w:t>
      </w:r>
      <w:r>
        <w:t xml:space="preserve"> </w:t>
      </w:r>
      <w:r w:rsidR="00D37E84">
        <w:t>Deploying the web server</w:t>
      </w:r>
    </w:p>
    <w:p w14:paraId="54BF784C" w14:textId="09AD8DBB" w:rsidR="00D37E84" w:rsidRDefault="00851CCF" w:rsidP="00D37E84">
      <w:pPr>
        <w:pStyle w:val="a3"/>
        <w:spacing w:before="312" w:after="312"/>
        <w:ind w:firstLine="440"/>
      </w:pPr>
      <w:r>
        <w:t>I</w:t>
      </w:r>
      <w:r>
        <w:rPr>
          <w:rFonts w:hint="eastAsia"/>
        </w:rPr>
        <w:t xml:space="preserve"> </w:t>
      </w:r>
      <w:r>
        <w:t>remember my first IIS server deployment. Back in those days it was a lot more difficult than it is now. Walking miles to the data center from my desk, in the snow, uphill both ways. You younger administrators have it easy.</w:t>
      </w:r>
    </w:p>
    <w:p w14:paraId="6222EFEF" w14:textId="08CD1765" w:rsidR="00851CCF" w:rsidRDefault="00851CCF" w:rsidP="00D37E84">
      <w:pPr>
        <w:pStyle w:val="a3"/>
        <w:spacing w:before="312" w:after="312"/>
        <w:ind w:firstLine="440"/>
      </w:pPr>
      <w:r>
        <w:t xml:space="preserve">Well, in fact, you don’t. Sure, the initial default installation of IIS is simple, and you may have already done that, but you probably didn’t get all the software components and configuration you needed. In </w:t>
      </w:r>
      <w:r w:rsidR="001213B0">
        <w:t xml:space="preserve">fact for many years most administrators would click a button to install IIS and walk away, leaving the rest of the installation and configuration for an imaginary “someone </w:t>
      </w:r>
      <w:r w:rsidR="00825DF6">
        <w:t>else.” This method doesn’t result in a successful web server. In this chapter I help you get your install right. As an added bonus I also show you a few tricks I doubt you’ve heard of that can turn a deployment into t enjoyable task.</w:t>
      </w:r>
    </w:p>
    <w:p w14:paraId="3F0732EE" w14:textId="29686D0B" w:rsidR="00825DF6" w:rsidRDefault="00E412E1" w:rsidP="00D37E84">
      <w:pPr>
        <w:pStyle w:val="a3"/>
        <w:spacing w:before="312" w:after="312"/>
        <w:ind w:firstLine="440"/>
      </w:pPr>
      <w:r>
        <w:t>I also explore the placement of the web server in your infrastructure in this chapter and in the rest of the book. The physical location can affect website configuration, access to back-end applications such as databases, and firewall settings that in turn affect your security. Your infrastructure will play a large role in the success of your production web environment, so you need to think about where to locate the web server and how it will be protected. In this book’s labs you’ll install and begin to manage the WebBikez web server in Smalltown, U.S.A.</w:t>
      </w:r>
    </w:p>
    <w:p w14:paraId="262C0129" w14:textId="0788E8EB" w:rsidR="00E412E1" w:rsidRDefault="00E412E1" w:rsidP="00D37E84">
      <w:pPr>
        <w:pStyle w:val="a3"/>
        <w:spacing w:before="312" w:after="312"/>
        <w:ind w:firstLine="440"/>
      </w:pPr>
      <w:r>
        <w:t>I</w:t>
      </w:r>
      <w:r>
        <w:rPr>
          <w:rFonts w:hint="eastAsia"/>
        </w:rPr>
        <w:t xml:space="preserve">n </w:t>
      </w:r>
      <w:r>
        <w:t>this chapter you’ll learn about how the physical location will impact your web server and then move on to installing your first web server. You’ll learn how to install IIS to both a GUI-based server and Server Core. When the installation is complete, I show you how to test and verify that your installation was successful.</w:t>
      </w:r>
    </w:p>
    <w:p w14:paraId="2A5C28A9" w14:textId="5403E1F8" w:rsidR="00E412E1" w:rsidRDefault="00E412E1" w:rsidP="00D37E84">
      <w:pPr>
        <w:pStyle w:val="a3"/>
        <w:spacing w:before="312" w:after="312"/>
        <w:ind w:firstLine="440"/>
      </w:pPr>
      <w:r>
        <w:t>Let’s start at the beginning by locating IIS in your infrastructure.</w:t>
      </w:r>
    </w:p>
    <w:p w14:paraId="3400B7F1" w14:textId="38DC0160" w:rsidR="00E412E1" w:rsidRDefault="00E412E1" w:rsidP="00E412E1">
      <w:pPr>
        <w:pStyle w:val="2"/>
      </w:pPr>
      <w:r>
        <w:t>2.1 Locating and protecting the physical web server</w:t>
      </w:r>
    </w:p>
    <w:p w14:paraId="6B2D8243" w14:textId="7AC3EBEB" w:rsidR="00E412E1" w:rsidRDefault="00C80237" w:rsidP="00D37E84">
      <w:pPr>
        <w:pStyle w:val="a3"/>
        <w:spacing w:before="312" w:after="312"/>
        <w:ind w:firstLine="440"/>
      </w:pPr>
      <w:r>
        <w:t>L</w:t>
      </w:r>
      <w:r>
        <w:rPr>
          <w:rFonts w:hint="eastAsia"/>
        </w:rPr>
        <w:t>ocation,</w:t>
      </w:r>
      <w:r>
        <w:t xml:space="preserve"> location, location. The first rule of buying a home or starting a new business applies to your web server as well. You should have your virtual environment ready to go for </w:t>
      </w:r>
      <w:r w:rsidR="00166FE9">
        <w:t>labs in this book, but at some point you’re going to need to put a real web server into production.</w:t>
      </w:r>
    </w:p>
    <w:p w14:paraId="493E8F3B" w14:textId="4950436F" w:rsidR="00166FE9" w:rsidRDefault="00166FE9" w:rsidP="00D37E84">
      <w:pPr>
        <w:pStyle w:val="a3"/>
        <w:spacing w:before="312" w:after="312"/>
        <w:ind w:firstLine="440"/>
      </w:pPr>
      <w:r>
        <w:t xml:space="preserve">The location of the web server in your infrastructure will impact how people from inside and outside your network access your websites. This will affect </w:t>
      </w:r>
      <w:r w:rsidR="008C6BD0">
        <w:t xml:space="preserve">configuration settings on firewalls, the Network Address Translation (NAT) device, and DNS. The network team will make many of these decisions for you, but you’ll need to investigate your infrastructure so you can determine whether it meets the best security and performance strategy. As we dive deeper into performance and security, you may discover that need to request changes to the infrastructure. Perhaps you’re the network team, and if that’s the case, as we move forward. I’ll take you through all of the concerns, </w:t>
      </w:r>
      <w:r w:rsidR="008C6BD0">
        <w:lastRenderedPageBreak/>
        <w:t xml:space="preserve">configurations, and troubleshooting problems that might occur. I start gradually and add </w:t>
      </w:r>
      <w:r w:rsidR="008C6BD0" w:rsidRPr="008C6BD0">
        <w:rPr>
          <w:i/>
        </w:rPr>
        <w:t>infrastructure information</w:t>
      </w:r>
      <w:r w:rsidR="008C6BD0">
        <w:t xml:space="preserve"> as we </w:t>
      </w:r>
      <w:r w:rsidR="001A5945">
        <w:t>go. In this section I work through some basic infrastructure concepts:</w:t>
      </w:r>
    </w:p>
    <w:p w14:paraId="2737D0C4" w14:textId="663A3AA4" w:rsidR="001A5945" w:rsidRDefault="001A5945" w:rsidP="001A5945">
      <w:pPr>
        <w:pStyle w:val="ae"/>
        <w:numPr>
          <w:ilvl w:val="0"/>
          <w:numId w:val="14"/>
        </w:numPr>
        <w:ind w:firstLineChars="0"/>
      </w:pPr>
      <w:r>
        <w:t>W</w:t>
      </w:r>
      <w:r>
        <w:rPr>
          <w:rFonts w:hint="eastAsia"/>
        </w:rPr>
        <w:t xml:space="preserve">here </w:t>
      </w:r>
      <w:r>
        <w:t>to locate your server and why it matters</w:t>
      </w:r>
    </w:p>
    <w:p w14:paraId="62E88BA1" w14:textId="22FC5A22" w:rsidR="001A5945" w:rsidRDefault="001A5945" w:rsidP="001A5945">
      <w:pPr>
        <w:pStyle w:val="ae"/>
        <w:numPr>
          <w:ilvl w:val="0"/>
          <w:numId w:val="14"/>
        </w:numPr>
        <w:ind w:firstLineChars="0"/>
      </w:pPr>
      <w:r>
        <w:t>How to protect your server with a single firewall</w:t>
      </w:r>
    </w:p>
    <w:p w14:paraId="461A950E" w14:textId="78ECFAC2" w:rsidR="001A5945" w:rsidRDefault="001A5945" w:rsidP="001A5945">
      <w:pPr>
        <w:pStyle w:val="ae"/>
        <w:numPr>
          <w:ilvl w:val="0"/>
          <w:numId w:val="14"/>
        </w:numPr>
        <w:ind w:firstLineChars="0"/>
      </w:pPr>
      <w:r>
        <w:t>How to create and work in the middle tier with multiple firewalls</w:t>
      </w:r>
    </w:p>
    <w:p w14:paraId="365CCA9B" w14:textId="37D52725" w:rsidR="001A5945" w:rsidRDefault="001A5945" w:rsidP="001A5945">
      <w:pPr>
        <w:pStyle w:val="a3"/>
        <w:spacing w:before="312" w:after="312"/>
        <w:ind w:firstLineChars="0"/>
      </w:pPr>
      <w:r>
        <w:t>A</w:t>
      </w:r>
      <w:r>
        <w:rPr>
          <w:rFonts w:hint="eastAsia"/>
        </w:rPr>
        <w:t xml:space="preserve">s </w:t>
      </w:r>
      <w:r>
        <w:t>you install and work with IIS during the next few chapters, I recommend you think about your infrastructure and what configuration impact may occur.</w:t>
      </w:r>
    </w:p>
    <w:p w14:paraId="074B886B" w14:textId="2F4218E9" w:rsidR="001A5945" w:rsidRDefault="00693119" w:rsidP="00693119">
      <w:pPr>
        <w:pStyle w:val="3"/>
        <w:rPr>
          <w:rFonts w:hint="eastAsia"/>
        </w:rPr>
      </w:pPr>
      <w:r>
        <w:rPr>
          <w:rFonts w:hint="eastAsia"/>
        </w:rPr>
        <w:t>2.1.1 Server location matter</w:t>
      </w:r>
    </w:p>
    <w:p w14:paraId="15C27285" w14:textId="589B9862" w:rsidR="00693119" w:rsidRDefault="00693119" w:rsidP="001A5945">
      <w:pPr>
        <w:pStyle w:val="a3"/>
        <w:spacing w:before="312" w:after="312"/>
        <w:ind w:firstLineChars="0"/>
      </w:pPr>
      <w:r>
        <w:t>I</w:t>
      </w:r>
      <w:r>
        <w:rPr>
          <w:rFonts w:hint="eastAsia"/>
        </w:rPr>
        <w:t xml:space="preserve">magine </w:t>
      </w:r>
      <w:r>
        <w:t xml:space="preserve">connecting a web server directly to the internet with no protection of any kind. Wow! It’s a fun experiment that I don’t recommend. Several years ago I did that as a demonstration and it took less than an hour for it to be </w:t>
      </w:r>
      <w:r w:rsidR="00B675D2">
        <w:t>script-hacked. You protect your internal network with a cascade of devices, most commonly known as firewalls.</w:t>
      </w:r>
    </w:p>
    <w:p w14:paraId="6431DCF0" w14:textId="43355699" w:rsidR="00B675D2" w:rsidRDefault="00B675D2" w:rsidP="001A5945">
      <w:pPr>
        <w:pStyle w:val="a3"/>
        <w:spacing w:before="312" w:after="312"/>
        <w:ind w:firstLineChars="0"/>
      </w:pPr>
      <w:r>
        <w:t>Properly locating your web servers requires an understanding of your network environment. I find it helps to have a picture of the network structure and devices. This picture should contain the following.</w:t>
      </w:r>
    </w:p>
    <w:p w14:paraId="7048020C" w14:textId="788DBA33" w:rsidR="00B675D2" w:rsidRDefault="00B675D2" w:rsidP="00B675D2">
      <w:pPr>
        <w:pStyle w:val="ae"/>
        <w:numPr>
          <w:ilvl w:val="0"/>
          <w:numId w:val="15"/>
        </w:numPr>
        <w:ind w:firstLineChars="0"/>
      </w:pPr>
      <w:r>
        <w:t>T</w:t>
      </w:r>
      <w:r>
        <w:rPr>
          <w:rFonts w:hint="eastAsia"/>
        </w:rPr>
        <w:t xml:space="preserve">he </w:t>
      </w:r>
      <w:r>
        <w:t>location and type of network devices</w:t>
      </w:r>
    </w:p>
    <w:p w14:paraId="702D4065" w14:textId="6E88FA05" w:rsidR="00B675D2" w:rsidRDefault="00B675D2" w:rsidP="00B675D2">
      <w:pPr>
        <w:pStyle w:val="ae"/>
        <w:numPr>
          <w:ilvl w:val="0"/>
          <w:numId w:val="15"/>
        </w:numPr>
        <w:ind w:firstLineChars="0"/>
      </w:pPr>
      <w:r>
        <w:t>The location of your clients and servers</w:t>
      </w:r>
    </w:p>
    <w:p w14:paraId="17EC88E1" w14:textId="0CAC7125" w:rsidR="00B675D2" w:rsidRDefault="00B675D2" w:rsidP="00B675D2">
      <w:pPr>
        <w:pStyle w:val="ae"/>
        <w:numPr>
          <w:ilvl w:val="0"/>
          <w:numId w:val="15"/>
        </w:numPr>
        <w:ind w:firstLineChars="0"/>
      </w:pPr>
      <w:r>
        <w:t>Most importantly, the communication path from the servers to the outside internet</w:t>
      </w:r>
    </w:p>
    <w:p w14:paraId="6F94EDAA" w14:textId="7607731E" w:rsidR="00B675D2" w:rsidRDefault="00B675D2" w:rsidP="00B675D2">
      <w:pPr>
        <w:pStyle w:val="a3"/>
        <w:spacing w:before="312" w:after="312"/>
        <w:ind w:firstLine="440"/>
      </w:pPr>
      <w:r>
        <w:t>Y</w:t>
      </w:r>
      <w:r>
        <w:rPr>
          <w:rFonts w:hint="eastAsia"/>
        </w:rPr>
        <w:t xml:space="preserve">ou </w:t>
      </w:r>
      <w:r>
        <w:t>can start by hand-drawing your network on a piece of paper, as shown in figure 2.1. I often do this for a quick visual guide.</w:t>
      </w:r>
    </w:p>
    <w:p w14:paraId="16D8371E" w14:textId="24B064ED" w:rsidR="00B675D2" w:rsidRDefault="00406103" w:rsidP="00B675D2">
      <w:pPr>
        <w:pStyle w:val="a3"/>
        <w:spacing w:before="312" w:after="312"/>
        <w:ind w:firstLine="440"/>
      </w:pPr>
      <w:r>
        <w:t>For large and more complicated networks I prefer to use a good visual-diagraming tool such as Microsoft Visio. Figure 2.2 shows you what a complex network diagram looks like. Don’t worry about all the pieces right now – this complex network resembles what you’ll build up to as you work through the book.</w:t>
      </w:r>
    </w:p>
    <w:p w14:paraId="1E1CA8DF" w14:textId="2B46DC07" w:rsidR="00406103" w:rsidRDefault="007D5552" w:rsidP="00B675D2">
      <w:pPr>
        <w:pStyle w:val="a3"/>
        <w:spacing w:before="312" w:after="312"/>
        <w:ind w:firstLine="440"/>
      </w:pPr>
      <w:r w:rsidRPr="007D5552">
        <w:rPr>
          <w:rFonts w:hint="eastAsia"/>
          <w:noProof/>
        </w:rPr>
        <w:lastRenderedPageBreak/>
        <w:drawing>
          <wp:inline distT="0" distB="0" distL="0" distR="0" wp14:anchorId="1E176AAE" wp14:editId="44750478">
            <wp:extent cx="4373880" cy="3347085"/>
            <wp:effectExtent l="0" t="0" r="762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73880" cy="3347085"/>
                    </a:xfrm>
                    <a:prstGeom prst="rect">
                      <a:avLst/>
                    </a:prstGeom>
                    <a:noFill/>
                    <a:ln>
                      <a:noFill/>
                    </a:ln>
                  </pic:spPr>
                </pic:pic>
              </a:graphicData>
            </a:graphic>
          </wp:inline>
        </w:drawing>
      </w:r>
    </w:p>
    <w:p w14:paraId="5873CF89" w14:textId="25E4ACA8" w:rsidR="007D5552" w:rsidRDefault="007D5552" w:rsidP="00B675D2">
      <w:pPr>
        <w:pStyle w:val="a3"/>
        <w:spacing w:before="312" w:after="312"/>
        <w:ind w:firstLine="440"/>
        <w:rPr>
          <w:rFonts w:hint="eastAsia"/>
        </w:rPr>
      </w:pPr>
      <w:r>
        <w:rPr>
          <w:rFonts w:hint="eastAsia"/>
        </w:rPr>
        <w:t>Figure 2.1 hand-drawn representation of a small network</w:t>
      </w:r>
    </w:p>
    <w:p w14:paraId="50C05E01" w14:textId="51E3CD9A" w:rsidR="007D5552" w:rsidRDefault="006A5C02" w:rsidP="00B675D2">
      <w:pPr>
        <w:pStyle w:val="a3"/>
        <w:spacing w:before="312" w:after="312"/>
        <w:ind w:firstLine="440"/>
      </w:pPr>
      <w:r w:rsidRPr="006A5C02">
        <w:rPr>
          <w:rFonts w:hint="eastAsia"/>
          <w:noProof/>
        </w:rPr>
        <w:lastRenderedPageBreak/>
        <w:drawing>
          <wp:inline distT="0" distB="0" distL="0" distR="0" wp14:anchorId="228DB06B" wp14:editId="788A80C2">
            <wp:extent cx="5274310" cy="489753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897539"/>
                    </a:xfrm>
                    <a:prstGeom prst="rect">
                      <a:avLst/>
                    </a:prstGeom>
                    <a:noFill/>
                    <a:ln>
                      <a:noFill/>
                    </a:ln>
                  </pic:spPr>
                </pic:pic>
              </a:graphicData>
            </a:graphic>
          </wp:inline>
        </w:drawing>
      </w:r>
    </w:p>
    <w:p w14:paraId="2B5364EA" w14:textId="240B5B50" w:rsidR="00520D4C" w:rsidRDefault="00527DB0" w:rsidP="00B675D2">
      <w:pPr>
        <w:pStyle w:val="a3"/>
        <w:spacing w:before="312" w:after="312"/>
        <w:ind w:firstLine="440"/>
      </w:pPr>
      <w:r>
        <w:t>O</w:t>
      </w:r>
      <w:r>
        <w:rPr>
          <w:rFonts w:hint="eastAsia"/>
        </w:rPr>
        <w:t xml:space="preserve">nce </w:t>
      </w:r>
      <w:r>
        <w:t>you’ve completed your network diagram, you’ll be able to decide the best location for the web servers and make corrections to your network to best protect them. For the first part of this book, you lab environment will be fairly simple to diagram, but I want you to start thinking about your production environment. You can diagram your network later on; I remind you to do so in the “</w:t>
      </w:r>
      <w:r w:rsidR="006733CE">
        <w:t>Ideas to try on your own” section. For now I give you a couple examples of the kinds of diagrams and decisions that you’ll need to consider, starting with a basic network environment with a single firewall.</w:t>
      </w:r>
    </w:p>
    <w:p w14:paraId="62BAD497" w14:textId="5DCFE473" w:rsidR="006733CE" w:rsidRDefault="00F84AA7" w:rsidP="00F84AA7">
      <w:pPr>
        <w:pStyle w:val="3"/>
        <w:rPr>
          <w:rFonts w:hint="eastAsia"/>
        </w:rPr>
      </w:pPr>
      <w:r>
        <w:rPr>
          <w:rFonts w:hint="eastAsia"/>
        </w:rPr>
        <w:t>2.1.2 Protecting the web server with a single firewall</w:t>
      </w:r>
    </w:p>
    <w:p w14:paraId="0B7BEF9D" w14:textId="08A19829" w:rsidR="00F84AA7" w:rsidRDefault="00F84AA7" w:rsidP="00B675D2">
      <w:pPr>
        <w:pStyle w:val="a3"/>
        <w:spacing w:before="312" w:after="312"/>
        <w:ind w:firstLine="440"/>
      </w:pPr>
      <w:r>
        <w:t>P</w:t>
      </w:r>
      <w:r>
        <w:rPr>
          <w:rFonts w:hint="eastAsia"/>
        </w:rPr>
        <w:t xml:space="preserve">erhaps </w:t>
      </w:r>
      <w:r>
        <w:t>you want to install a web server with some websites at home or in a small office. Placing even a simple firewall between IIS and the internet will help reduce your attack surface. Starting with a simple network diagram like figure 2.3 will help you make decisions about the best location of the web server and security considerations.</w:t>
      </w:r>
    </w:p>
    <w:p w14:paraId="3A570C53" w14:textId="28B33FA6" w:rsidR="00F84AA7" w:rsidRDefault="00F84AA7" w:rsidP="00B675D2">
      <w:pPr>
        <w:pStyle w:val="a3"/>
        <w:spacing w:before="312" w:after="312"/>
        <w:ind w:firstLine="440"/>
      </w:pPr>
      <w:r>
        <w:t>In a network with one firewall, the web server is located behind the firewall for best protection. The decision becomes how to best configure the firewall based on client traffic to the website.</w:t>
      </w:r>
    </w:p>
    <w:p w14:paraId="7F9D7ECB" w14:textId="007F9E3C" w:rsidR="00F84AA7" w:rsidRDefault="00F84AA7" w:rsidP="00B675D2">
      <w:pPr>
        <w:pStyle w:val="a3"/>
        <w:spacing w:before="312" w:after="312"/>
        <w:ind w:firstLine="440"/>
      </w:pPr>
      <w:r w:rsidRPr="00F84AA7">
        <w:rPr>
          <w:rFonts w:hint="eastAsia"/>
          <w:noProof/>
        </w:rPr>
        <w:lastRenderedPageBreak/>
        <w:drawing>
          <wp:inline distT="0" distB="0" distL="0" distR="0" wp14:anchorId="5B2D2E5A" wp14:editId="3AC3B18F">
            <wp:extent cx="5274310" cy="4735711"/>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735711"/>
                    </a:xfrm>
                    <a:prstGeom prst="rect">
                      <a:avLst/>
                    </a:prstGeom>
                    <a:noFill/>
                    <a:ln>
                      <a:noFill/>
                    </a:ln>
                  </pic:spPr>
                </pic:pic>
              </a:graphicData>
            </a:graphic>
          </wp:inline>
        </w:drawing>
      </w:r>
    </w:p>
    <w:p w14:paraId="3AE60AC3" w14:textId="4E3ECA3B" w:rsidR="00F84AA7" w:rsidRDefault="00F84AA7" w:rsidP="00F84AA7">
      <w:pPr>
        <w:pStyle w:val="a3"/>
        <w:numPr>
          <w:ilvl w:val="0"/>
          <w:numId w:val="16"/>
        </w:numPr>
        <w:spacing w:before="312" w:after="312"/>
        <w:ind w:firstLineChars="0"/>
      </w:pPr>
      <w:r>
        <w:t>I</w:t>
      </w:r>
      <w:r>
        <w:rPr>
          <w:rFonts w:hint="eastAsia"/>
        </w:rPr>
        <w:t xml:space="preserve">f </w:t>
      </w:r>
      <w:r>
        <w:t xml:space="preserve">the web applications you run on the web server are for internal clients only (common with a product such as SharePoint), then you can block almost all inbound </w:t>
      </w:r>
      <w:r w:rsidRPr="00F84AA7">
        <w:rPr>
          <w:color w:val="FF0000"/>
        </w:rPr>
        <w:t xml:space="preserve">traffic </w:t>
      </w:r>
      <w:r>
        <w:t>to the web server at the firewall.</w:t>
      </w:r>
    </w:p>
    <w:p w14:paraId="59E10C27" w14:textId="5A25EFAA" w:rsidR="00F84AA7" w:rsidRDefault="00F84AA7" w:rsidP="00F84AA7">
      <w:pPr>
        <w:pStyle w:val="a3"/>
        <w:numPr>
          <w:ilvl w:val="0"/>
          <w:numId w:val="16"/>
        </w:numPr>
        <w:spacing w:before="312" w:after="312"/>
        <w:ind w:firstLineChars="0"/>
      </w:pPr>
      <w:r w:rsidRPr="009B27A4">
        <w:rPr>
          <w:color w:val="FF0000"/>
        </w:rPr>
        <w:t>I</w:t>
      </w:r>
      <w:r w:rsidRPr="009B27A4">
        <w:rPr>
          <w:rFonts w:hint="eastAsia"/>
          <w:color w:val="FF0000"/>
        </w:rPr>
        <w:t xml:space="preserve">f </w:t>
      </w:r>
      <w:r w:rsidRPr="009B27A4">
        <w:rPr>
          <w:color w:val="FF0000"/>
        </w:rPr>
        <w:t>you want folks from</w:t>
      </w:r>
      <w:r>
        <w:t xml:space="preserve"> the outside to have access to your web applications, you’ll need to carefully </w:t>
      </w:r>
      <w:r w:rsidRPr="009B27A4">
        <w:rPr>
          <w:color w:val="FF0000"/>
        </w:rPr>
        <w:t>open up holes</w:t>
      </w:r>
      <w:r>
        <w:t xml:space="preserve"> in that firewall to permit access.</w:t>
      </w:r>
    </w:p>
    <w:p w14:paraId="7C6828EB" w14:textId="6E0C5253" w:rsidR="00F84AA7" w:rsidRDefault="00B94C43" w:rsidP="00F84AA7">
      <w:pPr>
        <w:pStyle w:val="a3"/>
        <w:spacing w:before="312" w:after="312"/>
        <w:ind w:firstLine="440"/>
      </w:pPr>
      <w:r w:rsidRPr="00B94C43">
        <w:rPr>
          <w:rFonts w:hint="eastAsia"/>
          <w:b/>
        </w:rPr>
        <w:t>NOTE</w:t>
      </w:r>
      <w:r>
        <w:rPr>
          <w:rFonts w:hint="eastAsia"/>
        </w:rPr>
        <w:t xml:space="preserve"> Each manu</w:t>
      </w:r>
      <w:r>
        <w:t xml:space="preserve">facturer of firewalls has its own method of configuration port access. You’ll need to review </w:t>
      </w:r>
      <w:r w:rsidR="00DB1CFF">
        <w:t>documentation for the one you choose for configuration specifics.</w:t>
      </w:r>
    </w:p>
    <w:p w14:paraId="33A8CEA5" w14:textId="64F7FEEC" w:rsidR="00DB1CFF" w:rsidRDefault="009B27A4" w:rsidP="009B27A4">
      <w:pPr>
        <w:pStyle w:val="a3"/>
        <w:spacing w:before="312" w:after="312"/>
        <w:ind w:firstLine="440"/>
      </w:pPr>
      <w:r>
        <w:t>I</w:t>
      </w:r>
      <w:r>
        <w:rPr>
          <w:rFonts w:hint="eastAsia"/>
        </w:rPr>
        <w:t xml:space="preserve">n </w:t>
      </w:r>
      <w:r>
        <w:t xml:space="preserve">most situations you want clients to be able to access your websites from the internet. The goal then is to open as few ports in the firewall as </w:t>
      </w:r>
      <w:r w:rsidR="001A2D73">
        <w:t>necessary to accomplish that goal. Common ports for websites are port 80 for HTTP traffic and 443 for HTTPS. These may not be the only ports needed for your web applications, but I’ll cover that as we progress through the book.</w:t>
      </w:r>
    </w:p>
    <w:p w14:paraId="18FB9EEB" w14:textId="16FD78A9" w:rsidR="001A2D73" w:rsidRDefault="001A2D73" w:rsidP="009B27A4">
      <w:pPr>
        <w:pStyle w:val="a3"/>
        <w:spacing w:before="312" w:after="312"/>
        <w:ind w:firstLine="440"/>
      </w:pPr>
      <w:r>
        <w:t>Whether you’re building a new network environment as a test lab or for a small office, having the firewall protection in place before you deploy IIS is important. The risk of being attacked is too great.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2D73" w14:paraId="2A041390" w14:textId="77777777" w:rsidTr="001A2D73">
        <w:tc>
          <w:tcPr>
            <w:tcW w:w="8296" w:type="dxa"/>
            <w:shd w:val="clear" w:color="auto" w:fill="FFF2CC" w:themeFill="accent4" w:themeFillTint="33"/>
          </w:tcPr>
          <w:p w14:paraId="2ADC2D8C" w14:textId="77777777" w:rsidR="001A2D73" w:rsidRPr="001A2D73" w:rsidRDefault="001A2D73" w:rsidP="00D149C5">
            <w:pPr>
              <w:pStyle w:val="a3"/>
              <w:spacing w:before="312" w:after="312"/>
              <w:ind w:leftChars="100" w:left="220" w:firstLineChars="0" w:firstLine="0"/>
              <w:rPr>
                <w:b/>
                <w:color w:val="00B0F0"/>
              </w:rPr>
            </w:pPr>
            <w:r w:rsidRPr="001A2D73">
              <w:rPr>
                <w:b/>
                <w:color w:val="00B0F0"/>
              </w:rPr>
              <w:lastRenderedPageBreak/>
              <w:t>W</w:t>
            </w:r>
            <w:r w:rsidRPr="001A2D73">
              <w:rPr>
                <w:rFonts w:hint="eastAsia"/>
                <w:b/>
                <w:color w:val="00B0F0"/>
              </w:rPr>
              <w:t xml:space="preserve">hat </w:t>
            </w:r>
            <w:r w:rsidRPr="001A2D73">
              <w:rPr>
                <w:b/>
                <w:color w:val="00B0F0"/>
              </w:rPr>
              <w:t>about the firewall for your virtual lab environment?</w:t>
            </w:r>
          </w:p>
          <w:p w14:paraId="706D3E83" w14:textId="65DCAE3C" w:rsidR="001A2D73" w:rsidRDefault="001A2D73" w:rsidP="00D149C5">
            <w:pPr>
              <w:pStyle w:val="a3"/>
              <w:spacing w:before="312" w:after="312"/>
              <w:ind w:leftChars="100" w:left="220" w:firstLineChars="0" w:firstLine="0"/>
              <w:rPr>
                <w:rFonts w:hint="eastAsia"/>
              </w:rPr>
            </w:pPr>
            <w:r>
              <w:t>K</w:t>
            </w:r>
            <w:r>
              <w:rPr>
                <w:rFonts w:hint="eastAsia"/>
              </w:rPr>
              <w:t xml:space="preserve">eep </w:t>
            </w:r>
            <w:r>
              <w:t>in mind that in the virtual lab machine you set up for this book, Microsoft Windows Server has already enable a firewall for protection by default. Don’t turn this off. In the next few chapters, you’ll work with this firewall to open up access to your websites when needed.</w:t>
            </w:r>
          </w:p>
        </w:tc>
      </w:tr>
    </w:tbl>
    <w:p w14:paraId="3439584E" w14:textId="4B07C56F" w:rsidR="001A2D73" w:rsidRDefault="0096601B" w:rsidP="001A2D73">
      <w:pPr>
        <w:pStyle w:val="a3"/>
        <w:spacing w:before="312" w:after="312"/>
        <w:ind w:firstLine="440"/>
      </w:pPr>
      <w:r>
        <w:t>I</w:t>
      </w:r>
      <w:r>
        <w:rPr>
          <w:rFonts w:hint="eastAsia"/>
        </w:rPr>
        <w:t xml:space="preserve">f </w:t>
      </w:r>
      <w:r>
        <w:t>a simple single firewall is good, then two must be great, right? Web servers often need access to back-end servers such as Active Directory domain controllers for authentication and database servers for storage. Many network add additional protection for these back-end servers, so let’s discuss that protection next.</w:t>
      </w:r>
    </w:p>
    <w:p w14:paraId="042E097F" w14:textId="3363A19A" w:rsidR="0096601B" w:rsidRDefault="0096601B" w:rsidP="0096601B">
      <w:pPr>
        <w:pStyle w:val="3"/>
      </w:pPr>
      <w:r>
        <w:t>2.1.3 Protecting the back-end with multiple firewalls: Working in the middle tier</w:t>
      </w:r>
    </w:p>
    <w:p w14:paraId="103B4CE4" w14:textId="72FBAED6" w:rsidR="0096601B" w:rsidRDefault="0096601B" w:rsidP="001A2D73">
      <w:pPr>
        <w:pStyle w:val="a3"/>
        <w:spacing w:before="312" w:after="312"/>
        <w:ind w:firstLine="440"/>
      </w:pPr>
      <w:r>
        <w:t>B</w:t>
      </w:r>
      <w:r>
        <w:rPr>
          <w:rFonts w:hint="eastAsia"/>
        </w:rPr>
        <w:t>ack-</w:t>
      </w:r>
      <w:r>
        <w:t xml:space="preserve">end servers such as domain controllers and database servers are </w:t>
      </w:r>
      <w:r w:rsidRPr="0096601B">
        <w:rPr>
          <w:color w:val="FF0000"/>
        </w:rPr>
        <w:t xml:space="preserve">precious </w:t>
      </w:r>
      <w:r>
        <w:t xml:space="preserve">and contain </w:t>
      </w:r>
      <w:r w:rsidRPr="0096601B">
        <w:rPr>
          <w:color w:val="FF0000"/>
        </w:rPr>
        <w:t xml:space="preserve">confidential </w:t>
      </w:r>
      <w:r>
        <w:t xml:space="preserve">information. Many network teams add an additional firewall between </w:t>
      </w:r>
      <w:r w:rsidR="00D93C09">
        <w:t>the web servers and those back-end servers. This creates a middle tier in which to place servers such as publicly accessible web servers. This middle tier enhances security for the back-end servers and is one of the most common infrastructure designs.</w:t>
      </w:r>
    </w:p>
    <w:p w14:paraId="3C6F4D31" w14:textId="57E102C7" w:rsidR="00D93C09" w:rsidRDefault="00D93C09" w:rsidP="001A2D73">
      <w:pPr>
        <w:pStyle w:val="a3"/>
        <w:spacing w:before="312" w:after="312"/>
        <w:ind w:firstLine="440"/>
      </w:pPr>
      <w:r>
        <w:t xml:space="preserve">It’s always a physical firewall. Most firewalls today come with three network </w:t>
      </w:r>
      <w:r w:rsidRPr="00D93C09">
        <w:rPr>
          <w:color w:val="FF0000"/>
        </w:rPr>
        <w:t>segments</w:t>
      </w:r>
      <w:r>
        <w:t>:</w:t>
      </w:r>
    </w:p>
    <w:p w14:paraId="1F493E20" w14:textId="2F9DF4B7" w:rsidR="00D93C09" w:rsidRDefault="00D93C09" w:rsidP="00D93C09">
      <w:pPr>
        <w:pStyle w:val="a3"/>
        <w:numPr>
          <w:ilvl w:val="0"/>
          <w:numId w:val="17"/>
        </w:numPr>
        <w:spacing w:before="312" w:after="312"/>
        <w:ind w:firstLineChars="0"/>
      </w:pPr>
      <w:r w:rsidRPr="00D93C09">
        <w:rPr>
          <w:i/>
        </w:rPr>
        <w:t>I</w:t>
      </w:r>
      <w:r w:rsidRPr="00D93C09">
        <w:rPr>
          <w:rFonts w:hint="eastAsia"/>
          <w:i/>
        </w:rPr>
        <w:t xml:space="preserve">nternal </w:t>
      </w:r>
      <w:r w:rsidRPr="00D93C09">
        <w:rPr>
          <w:i/>
        </w:rPr>
        <w:t>network</w:t>
      </w:r>
      <w:r>
        <w:t xml:space="preserve"> – for the prize back-end servers</w:t>
      </w:r>
    </w:p>
    <w:p w14:paraId="59C1ED9D" w14:textId="295956EE" w:rsidR="00D93C09" w:rsidRDefault="00D93C09" w:rsidP="00D93C09">
      <w:pPr>
        <w:pStyle w:val="a3"/>
        <w:numPr>
          <w:ilvl w:val="0"/>
          <w:numId w:val="17"/>
        </w:numPr>
        <w:spacing w:before="312" w:after="312"/>
        <w:ind w:firstLineChars="0"/>
      </w:pPr>
      <w:r w:rsidRPr="00D93C09">
        <w:rPr>
          <w:i/>
        </w:rPr>
        <w:t>Dirty demilitarized zone (DMZ)</w:t>
      </w:r>
      <w:r>
        <w:t xml:space="preserve"> – the dangerous unprotected segment that connects directly to the internet</w:t>
      </w:r>
    </w:p>
    <w:p w14:paraId="6368BDBA" w14:textId="2CD80F2E" w:rsidR="00D93C09" w:rsidRDefault="00D93C09" w:rsidP="00D93C09">
      <w:pPr>
        <w:pStyle w:val="a3"/>
        <w:numPr>
          <w:ilvl w:val="0"/>
          <w:numId w:val="17"/>
        </w:numPr>
        <w:spacing w:before="312" w:after="312"/>
        <w:ind w:firstLineChars="0"/>
      </w:pPr>
      <w:r w:rsidRPr="00D93C09">
        <w:rPr>
          <w:i/>
        </w:rPr>
        <w:t>Clean DMZ</w:t>
      </w:r>
      <w:r>
        <w:t xml:space="preserve"> – a middle tier between the internal network and the dirty DMZ</w:t>
      </w:r>
    </w:p>
    <w:p w14:paraId="77CB1958" w14:textId="611BBFB2" w:rsidR="00D93C09" w:rsidRDefault="00CB6F9D" w:rsidP="00D93C09">
      <w:pPr>
        <w:pStyle w:val="a3"/>
        <w:spacing w:before="312" w:after="312"/>
        <w:ind w:firstLine="440"/>
      </w:pPr>
      <w:r>
        <w:t>T</w:t>
      </w:r>
      <w:r>
        <w:rPr>
          <w:rFonts w:hint="eastAsia"/>
        </w:rPr>
        <w:t xml:space="preserve">hese </w:t>
      </w:r>
      <w:r>
        <w:t xml:space="preserve">segments are protected by firewalls that block unwanted traffic. IIS is usually placed in the middle tier if outside access is </w:t>
      </w:r>
      <w:r w:rsidRPr="00CB6F9D">
        <w:rPr>
          <w:color w:val="FF0000"/>
        </w:rPr>
        <w:t>desired</w:t>
      </w:r>
      <w:r>
        <w:t xml:space="preserve">. The firewall </w:t>
      </w:r>
      <w:r w:rsidRPr="00CB6F9D">
        <w:rPr>
          <w:color w:val="FF0000"/>
        </w:rPr>
        <w:t xml:space="preserve">closest </w:t>
      </w:r>
      <w:r>
        <w:t>to the internet needs to have several ports open to accommodate public access to your various websites. The firewall closet to the back-end servers will be much more restrictive, preventing anyone from hacking past the web server into your internal network environment. Figure 2.4 displays a typical design for this approach.</w:t>
      </w:r>
    </w:p>
    <w:p w14:paraId="0095F26C" w14:textId="536B67F1" w:rsidR="00CB6F9D" w:rsidRDefault="00CB6F9D" w:rsidP="00D93C09">
      <w:pPr>
        <w:pStyle w:val="a3"/>
        <w:spacing w:before="312" w:after="312"/>
        <w:ind w:firstLine="440"/>
      </w:pPr>
      <w:r>
        <w:t xml:space="preserve">With this setup you have firewall configuration considerations in both directions. You may be wondering which ports need to be open to support outside access to your websites. (Hint: It could be more than ports 80 and 443.) Or which ports need to be open so IIS has access to the domain controller and the database? I answer these questions and more in the coming chapters. For now I want you to get an idea of the current infrastructure you have in place. Remember, you don’t want </w:t>
      </w:r>
      <w:r>
        <w:lastRenderedPageBreak/>
        <w:t>to deploy IIS into an unsecured location. With your virtual lab machine, the Windows firewall is providing some</w:t>
      </w:r>
      <w:r w:rsidR="008C63FF">
        <w:t xml:space="preserve"> protection for your deployment. In the future you’ll need to address the full infrastructure.</w:t>
      </w:r>
    </w:p>
    <w:tbl>
      <w:tblPr>
        <w:tblStyle w:val="ad"/>
        <w:tblW w:w="0" w:type="auto"/>
        <w:tblLook w:val="04A0" w:firstRow="1" w:lastRow="0" w:firstColumn="1" w:lastColumn="0" w:noHBand="0" w:noVBand="1"/>
      </w:tblPr>
      <w:tblGrid>
        <w:gridCol w:w="8296"/>
      </w:tblGrid>
      <w:tr w:rsidR="008C63FF" w14:paraId="55948443" w14:textId="77777777" w:rsidTr="008C63FF">
        <w:tc>
          <w:tcPr>
            <w:tcW w:w="8296" w:type="dxa"/>
            <w:tcBorders>
              <w:top w:val="nil"/>
              <w:left w:val="nil"/>
              <w:bottom w:val="nil"/>
              <w:right w:val="nil"/>
            </w:tcBorders>
            <w:shd w:val="clear" w:color="auto" w:fill="FFF2CC" w:themeFill="accent4" w:themeFillTint="33"/>
          </w:tcPr>
          <w:p w14:paraId="0F5024F2" w14:textId="77777777" w:rsidR="008C63FF" w:rsidRPr="000C0B68" w:rsidRDefault="008C63FF" w:rsidP="008C63FF">
            <w:pPr>
              <w:pStyle w:val="a3"/>
              <w:spacing w:before="312" w:after="312"/>
              <w:ind w:leftChars="100" w:left="220" w:firstLineChars="0" w:firstLine="0"/>
              <w:rPr>
                <w:b/>
              </w:rPr>
            </w:pPr>
            <w:r w:rsidRPr="000C0B68">
              <w:rPr>
                <w:b/>
                <w:color w:val="00B0F0"/>
              </w:rPr>
              <w:t>S</w:t>
            </w:r>
            <w:r w:rsidRPr="000C0B68">
              <w:rPr>
                <w:rFonts w:hint="eastAsia"/>
                <w:b/>
                <w:color w:val="00B0F0"/>
              </w:rPr>
              <w:t xml:space="preserve">hould </w:t>
            </w:r>
            <w:r w:rsidRPr="000C0B68">
              <w:rPr>
                <w:b/>
                <w:color w:val="00B0F0"/>
              </w:rPr>
              <w:t>I set up a firewall now?</w:t>
            </w:r>
          </w:p>
          <w:p w14:paraId="09748164" w14:textId="1C8FDB6A" w:rsidR="008C63FF" w:rsidRDefault="00CD5ED7" w:rsidP="008C63FF">
            <w:pPr>
              <w:pStyle w:val="a3"/>
              <w:spacing w:before="312" w:after="312"/>
              <w:ind w:leftChars="100" w:left="220" w:firstLineChars="0" w:firstLine="0"/>
              <w:rPr>
                <w:rFonts w:hint="eastAsia"/>
              </w:rPr>
            </w:pPr>
            <w:r>
              <w:rPr>
                <w:rFonts w:hint="eastAsia"/>
              </w:rPr>
              <w:t>Keep in mind that the virtual machines you</w:t>
            </w:r>
            <w:r>
              <w:t>’re using for the labs in this book already have a Windows firewall protecting them, so you’re good to go for the labs. When you begin to deploy IIS in your own network environment, you should verify your firewall protection. If you’re the person that configures this, you probably already know the answer, but if you’re part of a network team that performs this operation, check with them.</w:t>
            </w:r>
          </w:p>
        </w:tc>
      </w:tr>
    </w:tbl>
    <w:p w14:paraId="5A7F68D5" w14:textId="77777777" w:rsidR="008C63FF" w:rsidRPr="00D93C09" w:rsidRDefault="008C63FF" w:rsidP="00D93C09">
      <w:pPr>
        <w:pStyle w:val="a3"/>
        <w:spacing w:before="312" w:after="312"/>
        <w:ind w:firstLine="440"/>
        <w:rPr>
          <w:rFonts w:hint="eastAsia"/>
        </w:rPr>
      </w:pPr>
    </w:p>
    <w:p w14:paraId="579F7317" w14:textId="519EFDED" w:rsidR="001A2D73" w:rsidRDefault="00CB6F9D" w:rsidP="009B27A4">
      <w:pPr>
        <w:pStyle w:val="a3"/>
        <w:spacing w:before="312" w:after="312"/>
        <w:ind w:firstLine="440"/>
      </w:pPr>
      <w:r w:rsidRPr="00CB6F9D">
        <w:rPr>
          <w:noProof/>
        </w:rPr>
        <w:drawing>
          <wp:inline distT="0" distB="0" distL="0" distR="0" wp14:anchorId="4E04C14F" wp14:editId="1697F5D9">
            <wp:extent cx="5274310" cy="512974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129749"/>
                    </a:xfrm>
                    <a:prstGeom prst="rect">
                      <a:avLst/>
                    </a:prstGeom>
                    <a:noFill/>
                    <a:ln>
                      <a:noFill/>
                    </a:ln>
                  </pic:spPr>
                </pic:pic>
              </a:graphicData>
            </a:graphic>
          </wp:inline>
        </w:drawing>
      </w:r>
    </w:p>
    <w:p w14:paraId="2F00D893" w14:textId="0758E25E" w:rsidR="001A2D73" w:rsidRDefault="00696578" w:rsidP="00696578">
      <w:pPr>
        <w:pStyle w:val="a3"/>
        <w:spacing w:before="312" w:after="312"/>
        <w:ind w:firstLine="440"/>
      </w:pPr>
      <w:r>
        <w:t>Because</w:t>
      </w:r>
      <w:r>
        <w:rPr>
          <w:rFonts w:hint="eastAsia"/>
        </w:rPr>
        <w:t xml:space="preserve"> </w:t>
      </w:r>
      <w:r>
        <w:t xml:space="preserve">your lab environment has protection enabled, and you’ve started to think about a </w:t>
      </w:r>
      <w:r>
        <w:lastRenderedPageBreak/>
        <w:t>secured production environment, let’s look at how you can get IIS deployed so you can start to see how all this works.</w:t>
      </w:r>
    </w:p>
    <w:p w14:paraId="77F0F468" w14:textId="315D8735" w:rsidR="00696578" w:rsidRDefault="00696578" w:rsidP="00696578">
      <w:pPr>
        <w:pStyle w:val="2"/>
      </w:pPr>
      <w:r>
        <w:t>2.2 Installing IIS on Microsoft Windows Server</w:t>
      </w:r>
    </w:p>
    <w:p w14:paraId="665E05FE" w14:textId="77777777" w:rsidR="0002319F" w:rsidRDefault="0002319F" w:rsidP="00696578">
      <w:pPr>
        <w:pStyle w:val="a3"/>
        <w:spacing w:before="312" w:after="312"/>
        <w:ind w:firstLine="440"/>
      </w:pPr>
      <w:r>
        <w:t>Y</w:t>
      </w:r>
      <w:r>
        <w:rPr>
          <w:rFonts w:hint="eastAsia"/>
        </w:rPr>
        <w:t xml:space="preserve">ou </w:t>
      </w:r>
      <w:r>
        <w:t xml:space="preserve">can choose from several different methods of installing IIS. Why? Over the years, Microsoft has tried to find more efficient ways to accomplish IT tasks. A quick search on the internet is bound to turn up command-line tools such as </w:t>
      </w:r>
      <w:r w:rsidRPr="0002319F">
        <w:rPr>
          <w:b/>
          <w:color w:val="00B0F0"/>
        </w:rPr>
        <w:t>Pkgmgr.exe</w:t>
      </w:r>
      <w:r>
        <w:t xml:space="preserve"> and </w:t>
      </w:r>
      <w:r w:rsidRPr="0002319F">
        <w:rPr>
          <w:b/>
          <w:color w:val="00B0F0"/>
        </w:rPr>
        <w:t>ServerManagerCMD.exe</w:t>
      </w:r>
      <w:r>
        <w:t>. Each one of these has its own set of parameters and syntax. Instead of reliving old commands such as these, we’re going to install IIS using the two best methods: the graphical Server Manager and Microsoft’s standardized management tool, PowerShell.</w:t>
      </w:r>
    </w:p>
    <w:p w14:paraId="6C18CE39" w14:textId="4D33B616" w:rsidR="00696578" w:rsidRDefault="0002319F" w:rsidP="00696578">
      <w:pPr>
        <w:pStyle w:val="a3"/>
        <w:spacing w:before="312" w:after="312"/>
        <w:ind w:firstLine="440"/>
      </w:pPr>
      <w:r>
        <w:t>Y</w:t>
      </w:r>
      <w:r>
        <w:rPr>
          <w:rFonts w:hint="eastAsia"/>
        </w:rPr>
        <w:t xml:space="preserve">ou </w:t>
      </w:r>
      <w:r>
        <w:t xml:space="preserve">also have a choice of Windows Server operating systems on which to install IIS. Most administrators start by installing IIS on a typical Windows Server 2008 R2 or Windows Server 2012. Then other option is to install IIS on Windows Server Core. My favorite, and the one I think is the most powerful way, is Core, </w:t>
      </w:r>
      <w:r w:rsidR="002F2234">
        <w:t xml:space="preserve">but I’m saving that for last </w:t>
      </w:r>
      <w:r w:rsidR="00A82EB2">
        <w:t>because you may not have started using Core in your company yet. In this section, I walk you through two installations:</w:t>
      </w:r>
    </w:p>
    <w:p w14:paraId="53DD3D29" w14:textId="083F2320" w:rsidR="00A82EB2" w:rsidRDefault="00A82EB2" w:rsidP="00A82EB2">
      <w:pPr>
        <w:pStyle w:val="a3"/>
        <w:numPr>
          <w:ilvl w:val="0"/>
          <w:numId w:val="18"/>
        </w:numPr>
        <w:spacing w:before="312" w:after="312"/>
        <w:ind w:firstLineChars="0"/>
      </w:pPr>
      <w:r>
        <w:t>I</w:t>
      </w:r>
      <w:r>
        <w:rPr>
          <w:rFonts w:hint="eastAsia"/>
        </w:rPr>
        <w:t xml:space="preserve">nstalling </w:t>
      </w:r>
      <w:r>
        <w:t>IIS using the graphical Server Manager, which is great for single-server installations and configurations</w:t>
      </w:r>
    </w:p>
    <w:p w14:paraId="79333BA4" w14:textId="47703741" w:rsidR="00A82EB2" w:rsidRDefault="00A82EB2" w:rsidP="00A82EB2">
      <w:pPr>
        <w:pStyle w:val="a3"/>
        <w:numPr>
          <w:ilvl w:val="0"/>
          <w:numId w:val="18"/>
        </w:numPr>
        <w:spacing w:before="312" w:after="312"/>
        <w:ind w:firstLineChars="0"/>
      </w:pPr>
      <w:r>
        <w:t>Installing IIS using PowerShell for rapid deployment (my favorite way)</w:t>
      </w:r>
    </w:p>
    <w:p w14:paraId="370482B8" w14:textId="5AECB1D1" w:rsidR="00A82EB2" w:rsidRDefault="00A82EB2" w:rsidP="00A82EB2">
      <w:pPr>
        <w:pStyle w:val="a3"/>
        <w:spacing w:before="312" w:after="312"/>
        <w:ind w:firstLine="440"/>
      </w:pPr>
      <w:r>
        <w:t>W</w:t>
      </w:r>
      <w:r>
        <w:rPr>
          <w:rFonts w:hint="eastAsia"/>
        </w:rPr>
        <w:t>e</w:t>
      </w:r>
      <w:r>
        <w:t>’ll start with the single-server installation method.</w:t>
      </w:r>
    </w:p>
    <w:tbl>
      <w:tblPr>
        <w:tblStyle w:val="ad"/>
        <w:tblW w:w="0" w:type="auto"/>
        <w:tblLook w:val="04A0" w:firstRow="1" w:lastRow="0" w:firstColumn="1" w:lastColumn="0" w:noHBand="0" w:noVBand="1"/>
      </w:tblPr>
      <w:tblGrid>
        <w:gridCol w:w="8296"/>
      </w:tblGrid>
      <w:tr w:rsidR="00A82EB2" w14:paraId="766C6CF5" w14:textId="77777777" w:rsidTr="00A82EB2">
        <w:tc>
          <w:tcPr>
            <w:tcW w:w="8296" w:type="dxa"/>
            <w:tcBorders>
              <w:top w:val="nil"/>
              <w:left w:val="nil"/>
              <w:bottom w:val="nil"/>
              <w:right w:val="nil"/>
            </w:tcBorders>
            <w:shd w:val="clear" w:color="auto" w:fill="FFF2CC" w:themeFill="accent4" w:themeFillTint="33"/>
          </w:tcPr>
          <w:p w14:paraId="204B341A" w14:textId="77777777" w:rsidR="00A82EB2" w:rsidRPr="00A82EB2" w:rsidRDefault="00A82EB2" w:rsidP="00A82EB2">
            <w:pPr>
              <w:pStyle w:val="a3"/>
              <w:spacing w:before="312" w:after="312"/>
              <w:ind w:leftChars="100" w:left="220" w:firstLineChars="0" w:firstLine="0"/>
              <w:rPr>
                <w:b/>
              </w:rPr>
            </w:pPr>
            <w:r w:rsidRPr="00A82EB2">
              <w:rPr>
                <w:b/>
                <w:color w:val="00B0F0"/>
              </w:rPr>
              <w:t>H</w:t>
            </w:r>
            <w:r w:rsidRPr="00A82EB2">
              <w:rPr>
                <w:rFonts w:hint="eastAsia"/>
                <w:b/>
                <w:color w:val="00B0F0"/>
              </w:rPr>
              <w:t xml:space="preserve">ow </w:t>
            </w:r>
            <w:r w:rsidRPr="00A82EB2">
              <w:rPr>
                <w:b/>
                <w:color w:val="00B0F0"/>
              </w:rPr>
              <w:t>big does your server need to be?</w:t>
            </w:r>
          </w:p>
          <w:p w14:paraId="7F0A41A8" w14:textId="77777777" w:rsidR="00A82EB2" w:rsidRDefault="00A82EB2" w:rsidP="00A82EB2">
            <w:pPr>
              <w:pStyle w:val="a3"/>
              <w:spacing w:before="312" w:after="312"/>
              <w:ind w:leftChars="100" w:left="220" w:firstLineChars="0" w:firstLine="0"/>
            </w:pPr>
            <w:r>
              <w:t>I</w:t>
            </w:r>
            <w:r>
              <w:rPr>
                <w:rFonts w:hint="eastAsia"/>
              </w:rPr>
              <w:t xml:space="preserve"> </w:t>
            </w:r>
            <w:r>
              <w:t>teach IIS to both budding administrators and highly experienced enterprise administrations. It’s interesting that at the point of our first deployment, without fail, the first questions I get concern server hardware. For example, “How big does my server need to be?” Translation: how much RAM, processing, and disk space will I need to support my web applications?</w:t>
            </w:r>
          </w:p>
          <w:p w14:paraId="2E828428" w14:textId="77777777" w:rsidR="00A82EB2" w:rsidRDefault="00A82EB2" w:rsidP="00A82EB2">
            <w:pPr>
              <w:pStyle w:val="a3"/>
              <w:spacing w:before="312" w:after="312"/>
              <w:ind w:leftChars="100" w:left="220" w:firstLineChars="0" w:firstLine="0"/>
            </w:pPr>
            <w:r>
              <w:t>At this stage, early in learning about IIS, this is like asking, “How many MPGs does this vehicle get?” without knowing whether the vehicle in question is a car, truck, motorcycle, or bicycle. You can’t determine this until you understand more about what the vehicle is, what you need it to do in your environment, and what’s under the hood.</w:t>
            </w:r>
          </w:p>
          <w:p w14:paraId="0ED0AC3E" w14:textId="4959EED5" w:rsidR="00A82EB2" w:rsidRDefault="00282405" w:rsidP="00A82EB2">
            <w:pPr>
              <w:pStyle w:val="a3"/>
              <w:spacing w:before="312" w:after="312"/>
              <w:ind w:leftChars="100" w:left="220" w:firstLineChars="0" w:firstLine="0"/>
              <w:rPr>
                <w:rFonts w:hint="eastAsia"/>
              </w:rPr>
            </w:pPr>
            <w:r>
              <w:t>Hold on to those questions about capacity planning. I promise I’ll get to them as you progress through the book. For new, let’s get IIS installed and start figuring out what’s under the hood.</w:t>
            </w:r>
          </w:p>
        </w:tc>
      </w:tr>
    </w:tbl>
    <w:p w14:paraId="456E74DE" w14:textId="2517C958" w:rsidR="00A82EB2" w:rsidRDefault="006B5A36" w:rsidP="006B5A36">
      <w:pPr>
        <w:pStyle w:val="3"/>
        <w:rPr>
          <w:rFonts w:hint="eastAsia"/>
        </w:rPr>
      </w:pPr>
      <w:r>
        <w:rPr>
          <w:rFonts w:hint="eastAsia"/>
        </w:rPr>
        <w:lastRenderedPageBreak/>
        <w:t>2.2.1 Installing IIS with Server Manager</w:t>
      </w:r>
    </w:p>
    <w:p w14:paraId="1C93EFF1" w14:textId="3C45BA5A" w:rsidR="006B5A36" w:rsidRDefault="006E05B1" w:rsidP="00A82EB2">
      <w:pPr>
        <w:pStyle w:val="a3"/>
        <w:spacing w:before="312" w:after="312"/>
        <w:ind w:firstLine="440"/>
      </w:pPr>
      <w:r>
        <w:t>W</w:t>
      </w:r>
      <w:r>
        <w:rPr>
          <w:rFonts w:hint="eastAsia"/>
        </w:rPr>
        <w:t xml:space="preserve">hen </w:t>
      </w:r>
      <w:r>
        <w:t xml:space="preserve">you first install a Microsoft server, you get a simple server that can perform basic file sharing. All the other software features must be added, including IIS. This is a good practice Microsoft uses, and it’s called </w:t>
      </w:r>
      <w:r w:rsidRPr="006E05B1">
        <w:rPr>
          <w:i/>
        </w:rPr>
        <w:t>secured by default</w:t>
      </w:r>
      <w:r>
        <w:t>. It’s a practice you’ll apply to IIS as well. You don’t want to install software you don’t need: less to update, less to secure.</w:t>
      </w:r>
    </w:p>
    <w:p w14:paraId="366A6ADB" w14:textId="0F3D0EF9" w:rsidR="006E05B1" w:rsidRDefault="006E05B1" w:rsidP="00A82EB2">
      <w:pPr>
        <w:pStyle w:val="a3"/>
        <w:spacing w:before="312" w:after="312"/>
        <w:ind w:firstLine="440"/>
      </w:pPr>
      <w:r w:rsidRPr="006E05B1">
        <w:rPr>
          <w:b/>
          <w:color w:val="C00000"/>
        </w:rPr>
        <w:t>IMPORTANT</w:t>
      </w:r>
      <w:r>
        <w:t xml:space="preserve"> Although I’m walking you through the how-to-install steps here, don’t try the installation until you reach the lab. As we move through the chapter, I walk you through two installation methods that you can use for Windows Server 2008 R2 or Windows Server 2012. When you get to the lab at the end of the chapter, you’ll be able to choose which method works best for you.</w:t>
      </w:r>
    </w:p>
    <w:p w14:paraId="3474143D" w14:textId="036A12C5" w:rsidR="006E05B1" w:rsidRDefault="00FF1C0E" w:rsidP="00A82EB2">
      <w:pPr>
        <w:pStyle w:val="a3"/>
        <w:spacing w:before="312" w:after="312"/>
        <w:ind w:firstLine="440"/>
      </w:pPr>
      <w:r>
        <w:t>Microsoft</w:t>
      </w:r>
      <w:r>
        <w:rPr>
          <w:rFonts w:hint="eastAsia"/>
        </w:rPr>
        <w:t xml:space="preserve"> </w:t>
      </w:r>
      <w:r>
        <w:t xml:space="preserve">loosely categorizes additional software into roles and features. </w:t>
      </w:r>
      <w:r w:rsidRPr="003D2EBF">
        <w:rPr>
          <w:i/>
          <w:u w:val="single"/>
        </w:rPr>
        <w:t>Roles</w:t>
      </w:r>
      <w:r>
        <w:t xml:space="preserve"> are services that affect the entire network, such as Active Directory. </w:t>
      </w:r>
      <w:r w:rsidRPr="004D2880">
        <w:rPr>
          <w:i/>
          <w:u w:val="single"/>
        </w:rPr>
        <w:t>Features</w:t>
      </w:r>
      <w:r>
        <w:t xml:space="preserve"> </w:t>
      </w:r>
      <w:r w:rsidR="004D2880">
        <w:t>only impact the server, such as clustering. IIS has network impact, so it’s considered a role.</w:t>
      </w:r>
    </w:p>
    <w:p w14:paraId="175EBEC6" w14:textId="696EF9C8" w:rsidR="004D2880" w:rsidRDefault="007A4A3A" w:rsidP="00A82EB2">
      <w:pPr>
        <w:pStyle w:val="a3"/>
        <w:spacing w:before="312" w:after="312"/>
        <w:ind w:firstLine="440"/>
        <w:rPr>
          <w:rFonts w:hint="eastAsia"/>
        </w:rPr>
      </w:pPr>
      <w:r>
        <w:rPr>
          <w:rFonts w:hint="eastAsia"/>
        </w:rPr>
        <w:t>LOCATING THE IIS ROLE BY NAME ON SERVER 2008 R2</w:t>
      </w:r>
    </w:p>
    <w:p w14:paraId="61716816" w14:textId="41F5BA3C" w:rsidR="007A4A3A" w:rsidRDefault="007A4A3A" w:rsidP="00A82EB2">
      <w:pPr>
        <w:pStyle w:val="a3"/>
        <w:spacing w:before="312" w:after="312"/>
        <w:ind w:firstLine="440"/>
      </w:pPr>
      <w:r>
        <w:t>IIS is a role that can be added using Server Manager. In figure 2.5 I’ve opened Server Manager and selected the Add Roles link in preparation for installing the IIS role.</w:t>
      </w:r>
    </w:p>
    <w:p w14:paraId="0AF66FA2" w14:textId="0ED2F66E" w:rsidR="007A4A3A" w:rsidRDefault="007A4A3A" w:rsidP="00A82EB2">
      <w:pPr>
        <w:pStyle w:val="a3"/>
        <w:spacing w:before="312" w:after="312"/>
        <w:ind w:firstLine="440"/>
      </w:pPr>
      <w:r>
        <w:t>If you’ve run Server Manager before, and I assume you have, you know that from here you only need to select the role you want to install, click the Next button, and install the software. Installing IIS is no different, except for one challenge: what’s the role called?</w:t>
      </w:r>
    </w:p>
    <w:p w14:paraId="4E448F29" w14:textId="118897FB" w:rsidR="007A4A3A" w:rsidRDefault="002E19A6" w:rsidP="00A82EB2">
      <w:pPr>
        <w:pStyle w:val="a3"/>
        <w:spacing w:before="312" w:after="312"/>
        <w:ind w:firstLine="440"/>
      </w:pPr>
      <w:r w:rsidRPr="002E19A6">
        <w:rPr>
          <w:rFonts w:hint="eastAsia"/>
          <w:noProof/>
        </w:rPr>
        <w:drawing>
          <wp:inline distT="0" distB="0" distL="0" distR="0" wp14:anchorId="539DE0D3" wp14:editId="43BF00A5">
            <wp:extent cx="5274310" cy="170291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702916"/>
                    </a:xfrm>
                    <a:prstGeom prst="rect">
                      <a:avLst/>
                    </a:prstGeom>
                    <a:noFill/>
                    <a:ln>
                      <a:noFill/>
                    </a:ln>
                  </pic:spPr>
                </pic:pic>
              </a:graphicData>
            </a:graphic>
          </wp:inline>
        </w:drawing>
      </w:r>
    </w:p>
    <w:p w14:paraId="403B2A16" w14:textId="3E8B5F7D" w:rsidR="002E19A6" w:rsidRDefault="002E19A6" w:rsidP="00A82EB2">
      <w:pPr>
        <w:pStyle w:val="a3"/>
        <w:spacing w:before="312" w:after="312"/>
        <w:ind w:firstLine="440"/>
      </w:pPr>
      <w:r>
        <w:t>F</w:t>
      </w:r>
      <w:r>
        <w:rPr>
          <w:rFonts w:hint="eastAsia"/>
        </w:rPr>
        <w:t xml:space="preserve">igure </w:t>
      </w:r>
      <w:r>
        <w:t>2.5 using Server Manager to install a new role</w:t>
      </w:r>
    </w:p>
    <w:p w14:paraId="03DB0299" w14:textId="1690E0B4" w:rsidR="002E19A6" w:rsidRDefault="002E19A6" w:rsidP="00A82EB2">
      <w:pPr>
        <w:pStyle w:val="a3"/>
        <w:spacing w:before="312" w:after="312"/>
        <w:ind w:firstLine="440"/>
      </w:pPr>
      <w:r>
        <w:t>If you installed IIS in Windows NT, 2000, or 2003, the name of the software went through a series of changes. In Microsoft Server 2000 it was named Internet Information Server (IIS), and in Microsoft Server 2003 it was called Application Server. Take a look at figure 2.6 and notice both – the dilemma and the solution.</w:t>
      </w:r>
    </w:p>
    <w:p w14:paraId="4F090C7E" w14:textId="1771F38E" w:rsidR="002E19A6" w:rsidRDefault="002E19A6" w:rsidP="00A82EB2">
      <w:pPr>
        <w:pStyle w:val="a3"/>
        <w:spacing w:before="312" w:after="312"/>
        <w:ind w:firstLine="440"/>
      </w:pPr>
      <w:r>
        <w:lastRenderedPageBreak/>
        <w:t>Bingo. We have both Application Server and Web Server (IIS). So which one is it? You probably guessed correctly that the role you need to install is Web Server (IIS).</w:t>
      </w:r>
    </w:p>
    <w:p w14:paraId="099949A2" w14:textId="0A2254BE" w:rsidR="002E19A6" w:rsidRPr="002E19A6" w:rsidRDefault="002E19A6" w:rsidP="00A82EB2">
      <w:pPr>
        <w:pStyle w:val="a3"/>
        <w:spacing w:before="312" w:after="312"/>
        <w:ind w:firstLine="440"/>
        <w:rPr>
          <w:b/>
        </w:rPr>
      </w:pPr>
      <w:r w:rsidRPr="002E19A6">
        <w:rPr>
          <w:b/>
        </w:rPr>
        <w:t>INSTALLING IIS ON MICROSOFT WINDOWS SERVER 2012</w:t>
      </w:r>
    </w:p>
    <w:p w14:paraId="6219A123" w14:textId="7C533DF2" w:rsidR="002E19A6" w:rsidRDefault="002E19A6" w:rsidP="00A82EB2">
      <w:pPr>
        <w:pStyle w:val="a3"/>
        <w:spacing w:before="312" w:after="312"/>
        <w:ind w:firstLine="440"/>
      </w:pPr>
      <w:r>
        <w:t>F</w:t>
      </w:r>
      <w:r>
        <w:rPr>
          <w:rFonts w:hint="eastAsia"/>
        </w:rPr>
        <w:t xml:space="preserve">ortunately </w:t>
      </w:r>
      <w:r>
        <w:t xml:space="preserve">most of the administrative tasks between IIS on Windows Server 2008 R2 and Windows Server 2012 are similar if not identical. The installation is no exception. You’ll notice some visual screen differences between the two versions of Server Manger but adding the IIS role is virtual the same. In figure 2.7 notice that the </w:t>
      </w:r>
      <w:r w:rsidR="00193DE5">
        <w:t>Add Roles and Feature selection is located a slightly different place. After selecting Add Roles you’ll be able to select IIS and its additional services as we did earlier:</w:t>
      </w:r>
    </w:p>
    <w:p w14:paraId="207C6E9E" w14:textId="7FA3BD2E" w:rsidR="00193DE5" w:rsidRDefault="006D47B0" w:rsidP="00A82EB2">
      <w:pPr>
        <w:pStyle w:val="a3"/>
        <w:spacing w:before="312" w:after="312"/>
        <w:ind w:firstLine="440"/>
      </w:pPr>
      <w:r w:rsidRPr="006D47B0">
        <w:rPr>
          <w:rFonts w:hint="eastAsia"/>
          <w:noProof/>
        </w:rPr>
        <w:drawing>
          <wp:inline distT="0" distB="0" distL="0" distR="0" wp14:anchorId="1C1C5540" wp14:editId="4897B912">
            <wp:extent cx="5274310" cy="2851576"/>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51576"/>
                    </a:xfrm>
                    <a:prstGeom prst="rect">
                      <a:avLst/>
                    </a:prstGeom>
                    <a:noFill/>
                    <a:ln>
                      <a:noFill/>
                    </a:ln>
                  </pic:spPr>
                </pic:pic>
              </a:graphicData>
            </a:graphic>
          </wp:inline>
        </w:drawing>
      </w:r>
    </w:p>
    <w:p w14:paraId="479D7F27" w14:textId="12CA7B6F" w:rsidR="006D47B0" w:rsidRDefault="006D47B0" w:rsidP="00A82EB2">
      <w:pPr>
        <w:pStyle w:val="a3"/>
        <w:spacing w:before="312" w:after="312"/>
        <w:ind w:firstLine="440"/>
        <w:rPr>
          <w:rFonts w:hint="eastAsia"/>
        </w:rPr>
      </w:pPr>
      <w:r>
        <w:rPr>
          <w:rFonts w:hint="eastAsia"/>
        </w:rPr>
        <w:t>Figure 2.6 selecting the web server role for installation</w:t>
      </w:r>
    </w:p>
    <w:p w14:paraId="7CEE1B94" w14:textId="4BDE287C" w:rsidR="006D47B0" w:rsidRDefault="006D47B0" w:rsidP="00A82EB2">
      <w:pPr>
        <w:pStyle w:val="a3"/>
        <w:spacing w:before="312" w:after="312"/>
        <w:ind w:firstLine="440"/>
      </w:pPr>
      <w:r w:rsidRPr="006D47B0">
        <w:rPr>
          <w:rFonts w:hint="eastAsia"/>
          <w:noProof/>
        </w:rPr>
        <w:drawing>
          <wp:inline distT="0" distB="0" distL="0" distR="0" wp14:anchorId="5C7F0D60" wp14:editId="2E74A4AC">
            <wp:extent cx="5274310" cy="2363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63690"/>
                    </a:xfrm>
                    <a:prstGeom prst="rect">
                      <a:avLst/>
                    </a:prstGeom>
                    <a:noFill/>
                    <a:ln>
                      <a:noFill/>
                    </a:ln>
                  </pic:spPr>
                </pic:pic>
              </a:graphicData>
            </a:graphic>
          </wp:inline>
        </w:drawing>
      </w:r>
    </w:p>
    <w:p w14:paraId="24C3FA42" w14:textId="59D5D22A" w:rsidR="006D47B0" w:rsidRDefault="006D47B0" w:rsidP="00A82EB2">
      <w:pPr>
        <w:pStyle w:val="a3"/>
        <w:spacing w:before="312" w:after="312"/>
        <w:ind w:firstLine="440"/>
        <w:rPr>
          <w:rFonts w:hint="eastAsia"/>
        </w:rPr>
      </w:pPr>
      <w:r>
        <w:rPr>
          <w:rFonts w:hint="eastAsia"/>
        </w:rPr>
        <w:t>Figure 2.7 using Server Manager in Windows Server 2012</w:t>
      </w:r>
    </w:p>
    <w:p w14:paraId="7AEC7F6E" w14:textId="0AC91278" w:rsidR="006D47B0" w:rsidRPr="006D47B0" w:rsidRDefault="006D47B0" w:rsidP="00A82EB2">
      <w:pPr>
        <w:pStyle w:val="a3"/>
        <w:spacing w:before="312" w:after="312"/>
        <w:ind w:firstLine="440"/>
        <w:rPr>
          <w:b/>
        </w:rPr>
      </w:pPr>
      <w:r w:rsidRPr="006D47B0">
        <w:rPr>
          <w:b/>
        </w:rPr>
        <w:lastRenderedPageBreak/>
        <w:t>THE DEFAULT SOFTWARE COMPONENTS</w:t>
      </w:r>
    </w:p>
    <w:p w14:paraId="5ED62968" w14:textId="3FD84DCC" w:rsidR="006D47B0" w:rsidRDefault="007A301E" w:rsidP="00A82EB2">
      <w:pPr>
        <w:pStyle w:val="a3"/>
        <w:spacing w:before="312" w:after="312"/>
        <w:ind w:firstLine="440"/>
      </w:pPr>
      <w:r>
        <w:t>A</w:t>
      </w:r>
      <w:r>
        <w:rPr>
          <w:rFonts w:hint="eastAsia"/>
        </w:rPr>
        <w:t xml:space="preserve">fter </w:t>
      </w:r>
      <w:r>
        <w:t xml:space="preserve">selecting the role and clicking next, you’re </w:t>
      </w:r>
      <w:r w:rsidRPr="007A301E">
        <w:rPr>
          <w:color w:val="C00000"/>
        </w:rPr>
        <w:t xml:space="preserve">confronted </w:t>
      </w:r>
      <w:r>
        <w:t>with a long list of additional software components that you can add to IIS. Those selected by default are the minimum components you need to run a static web page (figure 2.8).</w:t>
      </w:r>
    </w:p>
    <w:p w14:paraId="682D59B5" w14:textId="38C19B06" w:rsidR="007A301E" w:rsidRDefault="007A301E" w:rsidP="00A82EB2">
      <w:pPr>
        <w:pStyle w:val="a3"/>
        <w:spacing w:before="312" w:after="312"/>
        <w:ind w:firstLine="440"/>
      </w:pPr>
      <w:r w:rsidRPr="007A301E">
        <w:rPr>
          <w:rFonts w:hint="eastAsia"/>
          <w:noProof/>
        </w:rPr>
        <w:drawing>
          <wp:inline distT="0" distB="0" distL="0" distR="0" wp14:anchorId="6EA34CBC" wp14:editId="764E6690">
            <wp:extent cx="5274310" cy="36476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47615"/>
                    </a:xfrm>
                    <a:prstGeom prst="rect">
                      <a:avLst/>
                    </a:prstGeom>
                    <a:noFill/>
                    <a:ln>
                      <a:noFill/>
                    </a:ln>
                  </pic:spPr>
                </pic:pic>
              </a:graphicData>
            </a:graphic>
          </wp:inline>
        </w:drawing>
      </w:r>
    </w:p>
    <w:p w14:paraId="766500A1" w14:textId="59DB6B94" w:rsidR="007A301E" w:rsidRDefault="007A301E" w:rsidP="00A82EB2">
      <w:pPr>
        <w:pStyle w:val="a3"/>
        <w:spacing w:before="312" w:after="312"/>
        <w:ind w:firstLine="440"/>
        <w:rPr>
          <w:rFonts w:hint="eastAsia"/>
        </w:rPr>
      </w:pPr>
      <w:r>
        <w:rPr>
          <w:rFonts w:hint="eastAsia"/>
        </w:rPr>
        <w:t>Figure 2.8 viewing the default components</w:t>
      </w:r>
    </w:p>
    <w:p w14:paraId="51BAF883" w14:textId="7E5691B5" w:rsidR="007A301E" w:rsidRDefault="007A301E" w:rsidP="00A82EB2">
      <w:pPr>
        <w:pStyle w:val="a3"/>
        <w:spacing w:before="312" w:after="312"/>
        <w:ind w:firstLine="440"/>
      </w:pPr>
      <w:r>
        <w:t>This is where the phrase “Don’t install it if you don’t need it” comes in handy. You only want to install the additional services you need for your web applications. By not adding components you don’t need, you reduce the attack surface for hacker. Think of a firewall – you don’t open ports that you don’t need because it’s risky.</w:t>
      </w:r>
    </w:p>
    <w:p w14:paraId="5A20BD4C" w14:textId="3954BA64" w:rsidR="007A301E" w:rsidRDefault="007A301E" w:rsidP="00A82EB2">
      <w:pPr>
        <w:pStyle w:val="a3"/>
        <w:spacing w:before="312" w:after="312"/>
        <w:ind w:firstLine="440"/>
      </w:pPr>
      <w:r>
        <w:t xml:space="preserve">How do you know what components you’ll need for your environment? You should base most of your additions on the needs of your web applications. An example would be that you’re using a web application that use ASP.NET, in which case you’ll need to </w:t>
      </w:r>
      <w:r w:rsidR="00022375">
        <w:t>install ASP.NET. In most cases the application vendor’s documentation describes the necessary services you need to add. You’ll be installing (and removing) various components throughout you month-of-lunches journey.</w:t>
      </w:r>
    </w:p>
    <w:tbl>
      <w:tblPr>
        <w:tblStyle w:val="ad"/>
        <w:tblW w:w="0" w:type="auto"/>
        <w:tblLook w:val="04A0" w:firstRow="1" w:lastRow="0" w:firstColumn="1" w:lastColumn="0" w:noHBand="0" w:noVBand="1"/>
      </w:tblPr>
      <w:tblGrid>
        <w:gridCol w:w="8296"/>
      </w:tblGrid>
      <w:tr w:rsidR="00B31D26" w14:paraId="17A88852" w14:textId="77777777" w:rsidTr="00B31D26">
        <w:tc>
          <w:tcPr>
            <w:tcW w:w="8296" w:type="dxa"/>
            <w:tcBorders>
              <w:top w:val="nil"/>
              <w:left w:val="nil"/>
              <w:bottom w:val="nil"/>
              <w:right w:val="nil"/>
            </w:tcBorders>
            <w:shd w:val="clear" w:color="auto" w:fill="FFF2CC" w:themeFill="accent4" w:themeFillTint="33"/>
          </w:tcPr>
          <w:p w14:paraId="7713C3BD" w14:textId="77777777" w:rsidR="00B31D26" w:rsidRPr="00B31D26" w:rsidRDefault="00B31D26" w:rsidP="00B31D26">
            <w:pPr>
              <w:pStyle w:val="a3"/>
              <w:spacing w:before="312" w:after="312"/>
              <w:ind w:leftChars="100" w:left="220" w:firstLineChars="0" w:firstLine="0"/>
              <w:rPr>
                <w:rFonts w:hint="eastAsia"/>
                <w:b/>
              </w:rPr>
            </w:pPr>
            <w:r w:rsidRPr="00B31D26">
              <w:rPr>
                <w:rFonts w:hint="eastAsia"/>
                <w:b/>
                <w:color w:val="00B0F0"/>
              </w:rPr>
              <w:t>Removing the IIS role</w:t>
            </w:r>
          </w:p>
          <w:p w14:paraId="5D437244" w14:textId="77777777" w:rsidR="00B31D26" w:rsidRDefault="00B31D26" w:rsidP="00B31D26">
            <w:pPr>
              <w:pStyle w:val="a3"/>
              <w:spacing w:before="312" w:after="312"/>
              <w:ind w:leftChars="100" w:left="220" w:firstLineChars="0" w:firstLine="0"/>
            </w:pPr>
            <w:r>
              <w:t>Y</w:t>
            </w:r>
            <w:r>
              <w:rPr>
                <w:rFonts w:hint="eastAsia"/>
              </w:rPr>
              <w:t xml:space="preserve">ou </w:t>
            </w:r>
            <w:r>
              <w:t xml:space="preserve">can remove roles as easily as you add them. You may need to remove a web server for a variety of reasons, such as moving a web application to another server or if a failed install </w:t>
            </w:r>
            <w:r>
              <w:lastRenderedPageBreak/>
              <w:t xml:space="preserve">occurs. To </w:t>
            </w:r>
            <w:r w:rsidR="000B3836">
              <w:t>remove a role, open Server Manager and select Remove Roles.</w:t>
            </w:r>
          </w:p>
          <w:p w14:paraId="0968E1BB" w14:textId="1C478905" w:rsidR="000B3836" w:rsidRDefault="000B3836" w:rsidP="000B3836">
            <w:pPr>
              <w:pStyle w:val="a3"/>
              <w:spacing w:before="312" w:after="312"/>
              <w:ind w:leftChars="100" w:left="220" w:firstLineChars="0" w:firstLine="0"/>
              <w:rPr>
                <w:rFonts w:hint="eastAsia"/>
              </w:rPr>
            </w:pPr>
            <w:r>
              <w:t>Later, in the book we’ll be working with the file system and the storage of your websites. Note that when you remove the IIS role, the file system stays intact. This means when you remove the IIS role, it won’t delete any of your files and web pages.</w:t>
            </w:r>
          </w:p>
        </w:tc>
      </w:tr>
    </w:tbl>
    <w:p w14:paraId="027F6F84" w14:textId="319B6730" w:rsidR="00022375" w:rsidRDefault="0046051F" w:rsidP="00A82EB2">
      <w:pPr>
        <w:pStyle w:val="a3"/>
        <w:spacing w:before="312" w:after="312"/>
        <w:ind w:firstLine="440"/>
      </w:pPr>
      <w:r>
        <w:lastRenderedPageBreak/>
        <w:t>T</w:t>
      </w:r>
      <w:r>
        <w:rPr>
          <w:rFonts w:hint="eastAsia"/>
        </w:rPr>
        <w:t xml:space="preserve">he </w:t>
      </w:r>
      <w:r>
        <w:t xml:space="preserve">graphical installation of IIS is fairly quick and straightforward. Many administrators in smaller environments use it </w:t>
      </w:r>
      <w:r w:rsidRPr="0046051F">
        <w:rPr>
          <w:color w:val="FF0000"/>
        </w:rPr>
        <w:t>exclusively</w:t>
      </w:r>
      <w:r>
        <w:t>. I want to show you a faster and, as you’ll see later, better method that will work on a single server or hundreds. Time for a rapid IIS installation with PowerShell.</w:t>
      </w:r>
    </w:p>
    <w:p w14:paraId="31D25802" w14:textId="1A92391F" w:rsidR="0046051F" w:rsidRDefault="00C6194C" w:rsidP="00C6194C">
      <w:pPr>
        <w:pStyle w:val="3"/>
      </w:pPr>
      <w:r>
        <w:t>2.2.2 Performing a rapid installation using PowerShell</w:t>
      </w:r>
    </w:p>
    <w:p w14:paraId="76A609FD" w14:textId="2058C767" w:rsidR="00C6194C" w:rsidRDefault="001B202E" w:rsidP="00A82EB2">
      <w:pPr>
        <w:pStyle w:val="a3"/>
        <w:spacing w:before="312" w:after="312"/>
        <w:ind w:firstLine="440"/>
      </w:pPr>
      <w:r>
        <w:t>I</w:t>
      </w:r>
      <w:r>
        <w:rPr>
          <w:rFonts w:hint="eastAsia"/>
        </w:rPr>
        <w:t xml:space="preserve"> </w:t>
      </w:r>
      <w:r>
        <w:t>hope you spent some time getting familiar with PowerShell as I suggested in the first chapter. Now you can put what you learned to work. The techniques you learn in this chapter will pay off as you move forward through the book. We’ll start with PowerShell v2 that ships with Windows Server 2008 R2 and then we’ll look at Windows Server 2012 and PowerShell v3.</w:t>
      </w:r>
    </w:p>
    <w:p w14:paraId="08E66C53" w14:textId="1CFCB24B" w:rsidR="001B202E" w:rsidRDefault="001B202E" w:rsidP="00A82EB2">
      <w:pPr>
        <w:pStyle w:val="a3"/>
        <w:spacing w:before="312" w:after="312"/>
        <w:ind w:firstLine="440"/>
      </w:pPr>
      <w:r w:rsidRPr="000C1E6B">
        <w:rPr>
          <w:b/>
          <w:color w:val="C00000"/>
        </w:rPr>
        <w:t>NOTE</w:t>
      </w:r>
      <w:r w:rsidRPr="000C1E6B">
        <w:rPr>
          <w:b/>
        </w:rPr>
        <w:t xml:space="preserve"> </w:t>
      </w:r>
      <w:r>
        <w:t xml:space="preserve">PowerShell v3 is now available as an update to Windows Server 2008 and Windows Server 2008 R2. Although you should </w:t>
      </w:r>
      <w:r w:rsidR="000C1E6B">
        <w:t>update to the new version, I’m including the v2 instructions for those who haven’t performed the update.</w:t>
      </w:r>
    </w:p>
    <w:p w14:paraId="255099D3" w14:textId="5EEECA1A" w:rsidR="000C1E6B" w:rsidRDefault="000C1E6B" w:rsidP="00A82EB2">
      <w:pPr>
        <w:pStyle w:val="a3"/>
        <w:spacing w:before="312" w:after="312"/>
        <w:ind w:firstLine="440"/>
      </w:pPr>
      <w:r>
        <w:t xml:space="preserve">First I’d like to show you some slight differences </w:t>
      </w:r>
      <w:r w:rsidRPr="00A21EFD">
        <w:rPr>
          <w:i/>
          <w:u w:val="single"/>
        </w:rPr>
        <w:t>before you do the installation in the lab</w:t>
      </w:r>
      <w:r>
        <w:t>.</w:t>
      </w:r>
    </w:p>
    <w:p w14:paraId="09CC2928" w14:textId="1BCD8C09" w:rsidR="000C1E6B" w:rsidRPr="00606AD4" w:rsidRDefault="00C87BC3" w:rsidP="00A82EB2">
      <w:pPr>
        <w:pStyle w:val="a3"/>
        <w:spacing w:before="312" w:after="312"/>
        <w:ind w:firstLine="440"/>
        <w:rPr>
          <w:rFonts w:hint="eastAsia"/>
          <w:b/>
        </w:rPr>
      </w:pPr>
      <w:r w:rsidRPr="00606AD4">
        <w:rPr>
          <w:rFonts w:hint="eastAsia"/>
          <w:b/>
        </w:rPr>
        <w:t>USING POWESHELL V2 ON WINDOWS SERVER 2008 R2</w:t>
      </w:r>
    </w:p>
    <w:p w14:paraId="3781F82E" w14:textId="7158E174" w:rsidR="00C87BC3" w:rsidRDefault="00606AD4" w:rsidP="00A82EB2">
      <w:pPr>
        <w:pStyle w:val="a3"/>
        <w:spacing w:before="312" w:after="312"/>
        <w:ind w:firstLine="440"/>
      </w:pPr>
      <w:r>
        <w:t>The capabilities of Server Manager, specifically the part that installs and removes roles and features, are also available in PowerShell. Microsoft added three cmdlets:</w:t>
      </w:r>
    </w:p>
    <w:p w14:paraId="79CE0EC8" w14:textId="310A0FBC" w:rsidR="00606AD4" w:rsidRDefault="00606AD4" w:rsidP="00A82EB2">
      <w:pPr>
        <w:pStyle w:val="a3"/>
        <w:spacing w:before="312" w:after="312"/>
        <w:ind w:firstLine="440"/>
      </w:pPr>
      <w:r w:rsidRPr="00606AD4">
        <w:rPr>
          <w:rFonts w:hint="eastAsia"/>
          <w:noProof/>
        </w:rPr>
        <w:drawing>
          <wp:inline distT="0" distB="0" distL="0" distR="0" wp14:anchorId="38E70F3C" wp14:editId="36172598">
            <wp:extent cx="5274310" cy="15651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565160"/>
                    </a:xfrm>
                    <a:prstGeom prst="rect">
                      <a:avLst/>
                    </a:prstGeom>
                    <a:noFill/>
                    <a:ln>
                      <a:noFill/>
                    </a:ln>
                  </pic:spPr>
                </pic:pic>
              </a:graphicData>
            </a:graphic>
          </wp:inline>
        </w:drawing>
      </w:r>
    </w:p>
    <w:p w14:paraId="6A0A7F21" w14:textId="28D6DAFE" w:rsidR="00606AD4" w:rsidRPr="00606AD4" w:rsidRDefault="00606AD4" w:rsidP="00A82EB2">
      <w:pPr>
        <w:pStyle w:val="a3"/>
        <w:spacing w:before="312" w:after="312"/>
        <w:ind w:firstLine="440"/>
        <w:rPr>
          <w:rFonts w:hint="eastAsia"/>
        </w:rPr>
      </w:pPr>
      <w:r>
        <w:t>F</w:t>
      </w:r>
      <w:r>
        <w:rPr>
          <w:rFonts w:hint="eastAsia"/>
        </w:rPr>
        <w:t xml:space="preserve">igure </w:t>
      </w:r>
      <w:r>
        <w:t>2.9 finding the list of modules available for import</w:t>
      </w:r>
    </w:p>
    <w:p w14:paraId="70A89073" w14:textId="735E5FDD" w:rsidR="00A82EB2" w:rsidRDefault="00CA4977" w:rsidP="00CA4977">
      <w:pPr>
        <w:pStyle w:val="a3"/>
        <w:numPr>
          <w:ilvl w:val="0"/>
          <w:numId w:val="19"/>
        </w:numPr>
        <w:spacing w:before="312" w:after="312"/>
        <w:ind w:firstLineChars="0"/>
      </w:pPr>
      <w:r>
        <w:rPr>
          <w:rFonts w:hint="eastAsia"/>
        </w:rPr>
        <w:t xml:space="preserve">Get-WindowsFeature </w:t>
      </w:r>
      <w:r>
        <w:t>–</w:t>
      </w:r>
      <w:r>
        <w:rPr>
          <w:rFonts w:hint="eastAsia"/>
        </w:rPr>
        <w:t xml:space="preserve"> Displays</w:t>
      </w:r>
      <w:r>
        <w:t xml:space="preserve"> the roles and features available to install or remove and display the name of the software for the next two cmdlets.</w:t>
      </w:r>
    </w:p>
    <w:p w14:paraId="06909C65" w14:textId="4CC7AD06" w:rsidR="00CA4977" w:rsidRDefault="00CA4977" w:rsidP="00CA4977">
      <w:pPr>
        <w:pStyle w:val="a3"/>
        <w:numPr>
          <w:ilvl w:val="0"/>
          <w:numId w:val="19"/>
        </w:numPr>
        <w:spacing w:before="312" w:after="312"/>
        <w:ind w:firstLineChars="0"/>
      </w:pPr>
      <w:r>
        <w:lastRenderedPageBreak/>
        <w:t>Add-WindowsFeature – Installs one or more roles and features; you must use the name of the software as it’s displayed by Get-WindowsFeature</w:t>
      </w:r>
    </w:p>
    <w:p w14:paraId="23458EFB" w14:textId="17D39A15" w:rsidR="00CA4977" w:rsidRDefault="00CA4977" w:rsidP="00CA4977">
      <w:pPr>
        <w:pStyle w:val="a3"/>
        <w:numPr>
          <w:ilvl w:val="0"/>
          <w:numId w:val="19"/>
        </w:numPr>
        <w:spacing w:before="312" w:after="312"/>
        <w:ind w:firstLineChars="0"/>
      </w:pPr>
      <w:r>
        <w:t xml:space="preserve">Remove-WindowsFeature – Remove one or more </w:t>
      </w:r>
      <w:r w:rsidR="004C59C6">
        <w:t>roles or features</w:t>
      </w:r>
    </w:p>
    <w:p w14:paraId="2BCAE734" w14:textId="6B8C75F4" w:rsidR="004C59C6" w:rsidRDefault="004C59C6" w:rsidP="004C59C6">
      <w:pPr>
        <w:pStyle w:val="a3"/>
        <w:spacing w:before="312" w:after="312"/>
        <w:ind w:firstLine="440"/>
      </w:pPr>
      <w:r>
        <w:t>T</w:t>
      </w:r>
      <w:r>
        <w:rPr>
          <w:rFonts w:hint="eastAsia"/>
        </w:rPr>
        <w:t xml:space="preserve">hese </w:t>
      </w:r>
      <w:r>
        <w:t xml:space="preserve">three cmdlets aren’t part of the core PowerShell commands that are loaded when you open the shell. Instead they’re </w:t>
      </w:r>
      <w:r w:rsidR="0029789F">
        <w:t xml:space="preserve">part of a separate module. </w:t>
      </w:r>
      <w:r w:rsidR="0029789F" w:rsidRPr="0029789F">
        <w:rPr>
          <w:i/>
          <w:u w:val="single"/>
        </w:rPr>
        <w:t>Modules</w:t>
      </w:r>
      <w:r w:rsidR="0029789F">
        <w:t xml:space="preserve"> hold a collection of cmdlets that can be loaded and unloaded as needed. The </w:t>
      </w:r>
      <w:r w:rsidR="0073012B">
        <w:t>module you want, called the ServerManager module, is shown Figure 2.9. Use the following command to see a list of available modules on your system:</w:t>
      </w:r>
    </w:p>
    <w:p w14:paraId="069605A2" w14:textId="446F3D1F" w:rsidR="0073012B" w:rsidRDefault="007C109D" w:rsidP="007C109D">
      <w:pPr>
        <w:pStyle w:val="Code"/>
      </w:pPr>
      <w:r w:rsidRPr="007C109D">
        <w:rPr>
          <w:rFonts w:hint="eastAsia"/>
        </w:rPr>
        <w:t xml:space="preserve">PS&gt; Get-Module </w:t>
      </w:r>
      <w:r w:rsidRPr="007C109D">
        <w:rPr>
          <w:rFonts w:hint="eastAsia"/>
        </w:rPr>
        <w:t>–</w:t>
      </w:r>
      <w:r w:rsidRPr="007C109D">
        <w:rPr>
          <w:rFonts w:hint="eastAsia"/>
        </w:rPr>
        <w:t>ListAvailable</w:t>
      </w:r>
    </w:p>
    <w:p w14:paraId="7A88A51A" w14:textId="77777777" w:rsidR="006C7572" w:rsidRPr="007C109D" w:rsidRDefault="006C7572" w:rsidP="007C109D">
      <w:pPr>
        <w:pStyle w:val="Code"/>
        <w:rPr>
          <w:rFonts w:hint="eastAsia"/>
        </w:rPr>
      </w:pPr>
    </w:p>
    <w:tbl>
      <w:tblPr>
        <w:tblStyle w:val="ad"/>
        <w:tblW w:w="0" w:type="auto"/>
        <w:tblLook w:val="04A0" w:firstRow="1" w:lastRow="0" w:firstColumn="1" w:lastColumn="0" w:noHBand="0" w:noVBand="1"/>
      </w:tblPr>
      <w:tblGrid>
        <w:gridCol w:w="8296"/>
      </w:tblGrid>
      <w:tr w:rsidR="006C7572" w14:paraId="7C4A2B62" w14:textId="77777777" w:rsidTr="006C7572">
        <w:tc>
          <w:tcPr>
            <w:tcW w:w="8296" w:type="dxa"/>
            <w:tcBorders>
              <w:top w:val="nil"/>
              <w:left w:val="nil"/>
              <w:bottom w:val="nil"/>
              <w:right w:val="nil"/>
            </w:tcBorders>
            <w:shd w:val="clear" w:color="auto" w:fill="FFF2CC" w:themeFill="accent4" w:themeFillTint="33"/>
          </w:tcPr>
          <w:p w14:paraId="5E75AC76" w14:textId="77777777" w:rsidR="006C7572" w:rsidRPr="006C7572" w:rsidRDefault="006C7572" w:rsidP="006C7572">
            <w:pPr>
              <w:pStyle w:val="a3"/>
              <w:spacing w:before="312" w:after="312"/>
              <w:ind w:leftChars="100" w:left="220" w:firstLineChars="0" w:firstLine="0"/>
              <w:rPr>
                <w:b/>
              </w:rPr>
            </w:pPr>
            <w:r w:rsidRPr="006C7572">
              <w:rPr>
                <w:b/>
                <w:color w:val="00B0F0"/>
              </w:rPr>
              <w:t>A</w:t>
            </w:r>
            <w:r w:rsidRPr="006C7572">
              <w:rPr>
                <w:rFonts w:hint="eastAsia"/>
                <w:b/>
                <w:color w:val="00B0F0"/>
              </w:rPr>
              <w:t xml:space="preserve"> </w:t>
            </w:r>
            <w:r w:rsidRPr="006C7572">
              <w:rPr>
                <w:b/>
                <w:color w:val="00B0F0"/>
              </w:rPr>
              <w:t>reminder about PowerShell modules</w:t>
            </w:r>
          </w:p>
          <w:p w14:paraId="1D52606E" w14:textId="08295A6E" w:rsidR="006C7572" w:rsidRDefault="006C7572" w:rsidP="006C7572">
            <w:pPr>
              <w:pStyle w:val="a3"/>
              <w:spacing w:before="312" w:after="312"/>
              <w:ind w:leftChars="100" w:left="220" w:firstLineChars="0" w:firstLine="0"/>
              <w:rPr>
                <w:rFonts w:hint="eastAsia"/>
              </w:rPr>
            </w:pPr>
            <w:r>
              <w:t>O</w:t>
            </w:r>
            <w:r>
              <w:rPr>
                <w:rFonts w:hint="eastAsia"/>
              </w:rPr>
              <w:t xml:space="preserve">ften </w:t>
            </w:r>
            <w:r>
              <w:t xml:space="preserve">PowerShell needs additional cmdlets to manage products and perform tasks. These cmdlet are stored in modules that can be imported when needed. To install </w:t>
            </w:r>
            <w:r w:rsidR="00B72B8D">
              <w:t>additional Windows and IIS components, you need the ServerManager module.</w:t>
            </w:r>
          </w:p>
        </w:tc>
      </w:tr>
    </w:tbl>
    <w:p w14:paraId="36C57C7E" w14:textId="66889399" w:rsidR="007C109D" w:rsidRDefault="00B72B8D" w:rsidP="004C59C6">
      <w:pPr>
        <w:pStyle w:val="a3"/>
        <w:spacing w:before="312" w:after="312"/>
        <w:ind w:firstLine="440"/>
      </w:pPr>
      <w:r>
        <w:t>T</w:t>
      </w:r>
      <w:r>
        <w:rPr>
          <w:rFonts w:hint="eastAsia"/>
        </w:rPr>
        <w:t xml:space="preserve">o </w:t>
      </w:r>
      <w:r>
        <w:t>get access to the cmdlets in a module, you must first import the module with the Import-Module cmdlet. You can get a list of cmdlets that are in a loaded module using the Get-Command (see figure 2.10):</w:t>
      </w:r>
    </w:p>
    <w:p w14:paraId="20934A72" w14:textId="4D62A813" w:rsidR="00B72B8D" w:rsidRDefault="00B72B8D" w:rsidP="00B72B8D">
      <w:pPr>
        <w:pStyle w:val="Code"/>
        <w:rPr>
          <w:rFonts w:hint="eastAsia"/>
        </w:rPr>
      </w:pPr>
      <w:r>
        <w:rPr>
          <w:rFonts w:hint="eastAsia"/>
        </w:rPr>
        <w:t>PS&gt; Import-Module ServerManager</w:t>
      </w:r>
    </w:p>
    <w:p w14:paraId="5CD6CDB2" w14:textId="2BA3953F" w:rsidR="00B72B8D" w:rsidRDefault="00B72B8D" w:rsidP="00B72B8D">
      <w:pPr>
        <w:pStyle w:val="Code"/>
      </w:pPr>
      <w:r>
        <w:t>PS&gt; Get-Command –Module ServerManager</w:t>
      </w:r>
    </w:p>
    <w:p w14:paraId="3DA14D01" w14:textId="59F7D726" w:rsidR="00B72B8D" w:rsidRDefault="00763AA3" w:rsidP="00B72B8D">
      <w:pPr>
        <w:pStyle w:val="a3"/>
        <w:spacing w:before="312" w:after="312"/>
        <w:ind w:firstLine="440"/>
      </w:pPr>
      <w:r>
        <w:t>A</w:t>
      </w:r>
      <w:r>
        <w:rPr>
          <w:rFonts w:hint="eastAsia"/>
        </w:rPr>
        <w:t xml:space="preserve">t </w:t>
      </w:r>
      <w:r>
        <w:t>this point, you can also use Get-Help to learn about the cmdlet parameters and see examples of how to use them. But because that’s what I’m here for, I’ll show you how to add IIS with the default installation using the Add-WindowsFeature cmdlet (see figure 2.11):</w:t>
      </w:r>
    </w:p>
    <w:p w14:paraId="1405BA34" w14:textId="2A7B0126" w:rsidR="00763AA3" w:rsidRDefault="00763AA3" w:rsidP="00763AA3">
      <w:pPr>
        <w:pStyle w:val="Code"/>
        <w:rPr>
          <w:rFonts w:hint="eastAsia"/>
        </w:rPr>
      </w:pPr>
      <w:r>
        <w:rPr>
          <w:rFonts w:hint="eastAsia"/>
        </w:rPr>
        <w:t>PS&gt; Add-WindowsFeature Web-Server</w:t>
      </w:r>
    </w:p>
    <w:p w14:paraId="4BE7DA55" w14:textId="18AFCC51" w:rsidR="00763AA3" w:rsidRDefault="00763AA3" w:rsidP="00763AA3">
      <w:pPr>
        <w:pStyle w:val="Code"/>
      </w:pPr>
    </w:p>
    <w:p w14:paraId="2B3E064F" w14:textId="1BBF04C5" w:rsidR="00763AA3" w:rsidRDefault="00763AA3" w:rsidP="00763AA3">
      <w:pPr>
        <w:pStyle w:val="a3"/>
        <w:spacing w:before="312" w:after="312"/>
        <w:ind w:firstLine="440"/>
      </w:pPr>
      <w:r w:rsidRPr="00763AA3">
        <w:rPr>
          <w:rFonts w:hint="eastAsia"/>
          <w:noProof/>
        </w:rPr>
        <w:drawing>
          <wp:inline distT="0" distB="0" distL="0" distR="0" wp14:anchorId="7CD78DBE" wp14:editId="6A6ABC19">
            <wp:extent cx="5274310" cy="19829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982995"/>
                    </a:xfrm>
                    <a:prstGeom prst="rect">
                      <a:avLst/>
                    </a:prstGeom>
                    <a:noFill/>
                    <a:ln>
                      <a:noFill/>
                    </a:ln>
                  </pic:spPr>
                </pic:pic>
              </a:graphicData>
            </a:graphic>
          </wp:inline>
        </w:drawing>
      </w:r>
    </w:p>
    <w:p w14:paraId="0A26AC72" w14:textId="570979AA" w:rsidR="00763AA3" w:rsidRDefault="00763AA3" w:rsidP="00763AA3">
      <w:pPr>
        <w:pStyle w:val="a3"/>
        <w:spacing w:before="312" w:after="312"/>
        <w:ind w:firstLine="440"/>
        <w:rPr>
          <w:rFonts w:hint="eastAsia"/>
        </w:rPr>
      </w:pPr>
      <w:r>
        <w:rPr>
          <w:rFonts w:hint="eastAsia"/>
        </w:rPr>
        <w:lastRenderedPageBreak/>
        <w:t>Figure 2.10 using Get-Command to list the cmdlets in the module</w:t>
      </w:r>
    </w:p>
    <w:p w14:paraId="218D49B9" w14:textId="3AC67788" w:rsidR="00763AA3" w:rsidRDefault="00763AA3" w:rsidP="00763AA3">
      <w:pPr>
        <w:pStyle w:val="a3"/>
        <w:spacing w:before="312" w:after="312"/>
        <w:ind w:firstLine="440"/>
      </w:pPr>
      <w:r w:rsidRPr="00763AA3">
        <w:rPr>
          <w:rFonts w:hint="eastAsia"/>
          <w:noProof/>
        </w:rPr>
        <w:drawing>
          <wp:inline distT="0" distB="0" distL="0" distR="0" wp14:anchorId="77EEC124" wp14:editId="3314A9E5">
            <wp:extent cx="5274310" cy="8202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820245"/>
                    </a:xfrm>
                    <a:prstGeom prst="rect">
                      <a:avLst/>
                    </a:prstGeom>
                    <a:noFill/>
                    <a:ln>
                      <a:noFill/>
                    </a:ln>
                  </pic:spPr>
                </pic:pic>
              </a:graphicData>
            </a:graphic>
          </wp:inline>
        </w:drawing>
      </w:r>
    </w:p>
    <w:p w14:paraId="6AE45EDE" w14:textId="3BCBA12C" w:rsidR="00763AA3" w:rsidRDefault="00763AA3" w:rsidP="00763AA3">
      <w:pPr>
        <w:pStyle w:val="a3"/>
        <w:spacing w:before="312" w:after="312"/>
        <w:ind w:firstLine="440"/>
      </w:pPr>
      <w:r>
        <w:rPr>
          <w:rFonts w:hint="eastAsia"/>
        </w:rPr>
        <w:t xml:space="preserve">Figure 2.11 </w:t>
      </w:r>
      <w:r>
        <w:t>using Add-WindowsFeature to install the web server</w:t>
      </w:r>
    </w:p>
    <w:tbl>
      <w:tblPr>
        <w:tblStyle w:val="ad"/>
        <w:tblW w:w="0" w:type="auto"/>
        <w:tblLook w:val="04A0" w:firstRow="1" w:lastRow="0" w:firstColumn="1" w:lastColumn="0" w:noHBand="0" w:noVBand="1"/>
      </w:tblPr>
      <w:tblGrid>
        <w:gridCol w:w="8296"/>
      </w:tblGrid>
      <w:tr w:rsidR="00763AA3" w14:paraId="6B3C8BA7" w14:textId="77777777" w:rsidTr="00763AA3">
        <w:tc>
          <w:tcPr>
            <w:tcW w:w="8296" w:type="dxa"/>
            <w:tcBorders>
              <w:top w:val="nil"/>
              <w:left w:val="nil"/>
              <w:bottom w:val="nil"/>
              <w:right w:val="nil"/>
            </w:tcBorders>
            <w:shd w:val="clear" w:color="auto" w:fill="FFF2CC" w:themeFill="accent4" w:themeFillTint="33"/>
          </w:tcPr>
          <w:p w14:paraId="62BBD0A5" w14:textId="77777777" w:rsidR="00763AA3" w:rsidRPr="00EF39DE" w:rsidRDefault="00EF39DE" w:rsidP="00763AA3">
            <w:pPr>
              <w:pStyle w:val="a3"/>
              <w:spacing w:before="312" w:after="312"/>
              <w:ind w:leftChars="100" w:left="220" w:firstLineChars="0" w:firstLine="0"/>
              <w:rPr>
                <w:b/>
              </w:rPr>
            </w:pPr>
            <w:r w:rsidRPr="00EF39DE">
              <w:rPr>
                <w:b/>
                <w:color w:val="00B0F0"/>
              </w:rPr>
              <w:t>A</w:t>
            </w:r>
            <w:r w:rsidRPr="00EF39DE">
              <w:rPr>
                <w:rFonts w:hint="eastAsia"/>
                <w:b/>
                <w:color w:val="00B0F0"/>
              </w:rPr>
              <w:t xml:space="preserve">bove </w:t>
            </w:r>
            <w:r w:rsidRPr="00EF39DE">
              <w:rPr>
                <w:b/>
                <w:color w:val="00B0F0"/>
              </w:rPr>
              <w:t>and beyond</w:t>
            </w:r>
          </w:p>
          <w:p w14:paraId="038A49C4" w14:textId="61AD1F10" w:rsidR="00EF39DE" w:rsidRDefault="00EF39DE" w:rsidP="00EF39DE">
            <w:pPr>
              <w:pStyle w:val="a3"/>
              <w:spacing w:before="312" w:after="312"/>
              <w:ind w:leftChars="100" w:left="220" w:firstLineChars="0" w:firstLine="0"/>
              <w:rPr>
                <w:rFonts w:hint="eastAsia"/>
              </w:rPr>
            </w:pPr>
            <w:r>
              <w:t>I</w:t>
            </w:r>
            <w:r>
              <w:rPr>
                <w:rFonts w:hint="eastAsia"/>
              </w:rPr>
              <w:t xml:space="preserve">n </w:t>
            </w:r>
            <w:r>
              <w:t>PowerShell v2 the cmdlet that adds roles and features to a server is named</w:t>
            </w:r>
            <w:r>
              <w:br/>
            </w:r>
            <w:r w:rsidRPr="00DF072D">
              <w:rPr>
                <w:rFonts w:ascii="Consolas" w:hAnsi="Consolas"/>
              </w:rPr>
              <w:t>Add-WindowsFeature</w:t>
            </w:r>
            <w:r>
              <w:t xml:space="preserve">. In PowerShell v3 this </w:t>
            </w:r>
            <w:r w:rsidR="00F75E53">
              <w:t xml:space="preserve">has been change to </w:t>
            </w:r>
            <w:r w:rsidR="00F75E53" w:rsidRPr="00F75E53">
              <w:rPr>
                <w:rFonts w:ascii="Consolas" w:hAnsi="Consolas"/>
              </w:rPr>
              <w:t>Install-WindowsFeature</w:t>
            </w:r>
            <w:r w:rsidR="00F75E53">
              <w:t xml:space="preserve">. If you’re using PowerShell v3, you can still use </w:t>
            </w:r>
            <w:r w:rsidR="00F75E53" w:rsidRPr="00F75E53">
              <w:rPr>
                <w:rFonts w:ascii="Consolas" w:hAnsi="Consolas"/>
              </w:rPr>
              <w:t>Add-WindowsFeature</w:t>
            </w:r>
            <w:r w:rsidR="00F75E53">
              <w:t xml:space="preserve"> name because it’s now an alias to the </w:t>
            </w:r>
            <w:r w:rsidR="00F75E53" w:rsidRPr="00F75E53">
              <w:rPr>
                <w:rFonts w:ascii="Consolas" w:hAnsi="Consolas"/>
              </w:rPr>
              <w:t>Install-WindowsFeature</w:t>
            </w:r>
            <w:r w:rsidR="00F75E53">
              <w:t xml:space="preserve"> cmdlet. I wanted to give you examples that worked for both version of PowerShell, so I’m using the </w:t>
            </w:r>
            <w:r w:rsidR="00F75E53" w:rsidRPr="00F75E53">
              <w:rPr>
                <w:rFonts w:ascii="Consolas" w:hAnsi="Consolas"/>
              </w:rPr>
              <w:t>Add-WindowsFeature</w:t>
            </w:r>
            <w:r w:rsidR="00F75E53">
              <w:t xml:space="preserve"> cmdlet instead of the v3 only cmdlet </w:t>
            </w:r>
            <w:r w:rsidR="00F75E53" w:rsidRPr="00F75E53">
              <w:rPr>
                <w:rFonts w:ascii="Consolas" w:hAnsi="Consolas"/>
              </w:rPr>
              <w:t>Install-WindowsFeature</w:t>
            </w:r>
            <w:r w:rsidR="00F75E53">
              <w:t>.</w:t>
            </w:r>
          </w:p>
        </w:tc>
      </w:tr>
    </w:tbl>
    <w:p w14:paraId="0DF2D8F3" w14:textId="14E0DBC5" w:rsidR="00763AA3" w:rsidRDefault="0075081D" w:rsidP="000C7CCC">
      <w:pPr>
        <w:pStyle w:val="a3"/>
        <w:spacing w:before="312" w:after="312"/>
        <w:ind w:firstLine="440"/>
      </w:pPr>
      <w:r>
        <w:t>I</w:t>
      </w:r>
      <w:r>
        <w:rPr>
          <w:rFonts w:hint="eastAsia"/>
        </w:rPr>
        <w:t>t</w:t>
      </w:r>
      <w:r>
        <w:t>’s truly that simple and fast. Later in the book you’ll see examples of how to install to multiple servers at once using this same cmdlet. If you haven’t started working with PowerShell, this is a good time to start.</w:t>
      </w:r>
    </w:p>
    <w:tbl>
      <w:tblPr>
        <w:tblStyle w:val="ad"/>
        <w:tblW w:w="0" w:type="auto"/>
        <w:tblLook w:val="04A0" w:firstRow="1" w:lastRow="0" w:firstColumn="1" w:lastColumn="0" w:noHBand="0" w:noVBand="1"/>
      </w:tblPr>
      <w:tblGrid>
        <w:gridCol w:w="8296"/>
      </w:tblGrid>
      <w:tr w:rsidR="006A5FE3" w14:paraId="2ACCA7D2" w14:textId="77777777" w:rsidTr="006A5FE3">
        <w:tc>
          <w:tcPr>
            <w:tcW w:w="8296" w:type="dxa"/>
            <w:tcBorders>
              <w:top w:val="nil"/>
              <w:left w:val="nil"/>
              <w:bottom w:val="nil"/>
              <w:right w:val="nil"/>
            </w:tcBorders>
            <w:shd w:val="clear" w:color="auto" w:fill="FFF2CC" w:themeFill="accent4" w:themeFillTint="33"/>
          </w:tcPr>
          <w:p w14:paraId="7F859494" w14:textId="77777777" w:rsidR="006A5FE3" w:rsidRPr="006A5FE3" w:rsidRDefault="006A5FE3" w:rsidP="006A5FE3">
            <w:pPr>
              <w:pStyle w:val="a3"/>
              <w:spacing w:before="312" w:after="312"/>
              <w:ind w:leftChars="100" w:left="220" w:firstLineChars="0" w:firstLine="0"/>
              <w:rPr>
                <w:b/>
              </w:rPr>
            </w:pPr>
            <w:r w:rsidRPr="006A5FE3">
              <w:rPr>
                <w:rFonts w:hint="eastAsia"/>
                <w:b/>
                <w:color w:val="00B0F0"/>
              </w:rPr>
              <w:t xml:space="preserve">Three tips and a </w:t>
            </w:r>
            <w:r w:rsidRPr="006A5FE3">
              <w:rPr>
                <w:b/>
                <w:color w:val="00B0F0"/>
              </w:rPr>
              <w:t>“gotcha”</w:t>
            </w:r>
          </w:p>
          <w:p w14:paraId="5EF92DA2" w14:textId="77777777" w:rsidR="006A5FE3" w:rsidRDefault="006A5FE3" w:rsidP="006A5FE3">
            <w:pPr>
              <w:pStyle w:val="a3"/>
              <w:spacing w:before="312" w:after="312"/>
              <w:ind w:leftChars="100" w:left="220" w:firstLineChars="0" w:firstLine="0"/>
              <w:rPr>
                <w:rFonts w:hint="eastAsia"/>
              </w:rPr>
            </w:pPr>
            <w:r w:rsidRPr="00BF2E8D">
              <w:rPr>
                <w:rFonts w:hint="eastAsia"/>
                <w:b/>
                <w:color w:val="C00000"/>
              </w:rPr>
              <w:t>Tip</w:t>
            </w:r>
            <w:r w:rsidRPr="00BF2E8D">
              <w:rPr>
                <w:rFonts w:hint="eastAsia"/>
                <w:color w:val="C00000"/>
              </w:rPr>
              <w:t xml:space="preserve"> </w:t>
            </w:r>
            <w:r>
              <w:rPr>
                <w:rFonts w:hint="eastAsia"/>
              </w:rPr>
              <w:t>You can add additional services, roles, and features by separating the names with a comma:</w:t>
            </w:r>
          </w:p>
          <w:p w14:paraId="0FB240CF" w14:textId="77777777" w:rsidR="006A5FE3" w:rsidRPr="00BF2E8D" w:rsidRDefault="006A5FE3" w:rsidP="006A5FE3">
            <w:pPr>
              <w:pStyle w:val="a3"/>
              <w:spacing w:before="312" w:after="312"/>
              <w:ind w:leftChars="100" w:left="220" w:firstLineChars="0" w:firstLine="0"/>
              <w:rPr>
                <w:rFonts w:ascii="Consolas" w:hAnsi="Consolas"/>
              </w:rPr>
            </w:pPr>
            <w:r w:rsidRPr="00BF2E8D">
              <w:rPr>
                <w:rFonts w:ascii="Consolas" w:hAnsi="Consolas"/>
              </w:rPr>
              <w:t>PS&gt; Add-WindowsFeature Web-Server, Web-ASP</w:t>
            </w:r>
          </w:p>
          <w:p w14:paraId="144E46CF" w14:textId="77777777" w:rsidR="00BF2E8D" w:rsidRDefault="00BF2E8D" w:rsidP="006A5FE3">
            <w:pPr>
              <w:pStyle w:val="a3"/>
              <w:spacing w:before="312" w:after="312"/>
              <w:ind w:leftChars="100" w:left="220" w:firstLineChars="0" w:firstLine="0"/>
            </w:pPr>
            <w:r w:rsidRPr="00FC71A1">
              <w:rPr>
                <w:b/>
                <w:color w:val="C00000"/>
              </w:rPr>
              <w:t>Tip</w:t>
            </w:r>
            <w:r w:rsidRPr="00FC71A1">
              <w:rPr>
                <w:color w:val="C00000"/>
              </w:rPr>
              <w:t xml:space="preserve"> </w:t>
            </w:r>
            <w:r w:rsidR="00FC71A1">
              <w:t xml:space="preserve">To use </w:t>
            </w:r>
            <w:r w:rsidR="00FC71A1" w:rsidRPr="00FC71A1">
              <w:rPr>
                <w:rFonts w:ascii="Consolas" w:hAnsi="Consolas"/>
              </w:rPr>
              <w:t>Add-WindowsFeature</w:t>
            </w:r>
            <w:r w:rsidR="00FC71A1">
              <w:t xml:space="preserve"> you need to look up the name of the component you want to install. The names of all roles and features are listed in the Name Column when you run </w:t>
            </w:r>
            <w:r w:rsidR="00FC71A1" w:rsidRPr="00FC71A1">
              <w:rPr>
                <w:rFonts w:ascii="Consolas" w:hAnsi="Consolas"/>
              </w:rPr>
              <w:t>Get-WindowsFeature</w:t>
            </w:r>
            <w:r w:rsidR="00FC71A1">
              <w:t>.</w:t>
            </w:r>
          </w:p>
          <w:p w14:paraId="47376BBF" w14:textId="77777777" w:rsidR="00FC71A1" w:rsidRDefault="00FC71A1" w:rsidP="006A5FE3">
            <w:pPr>
              <w:pStyle w:val="a3"/>
              <w:spacing w:before="312" w:after="312"/>
              <w:ind w:leftChars="100" w:left="220" w:firstLineChars="0" w:firstLine="0"/>
            </w:pPr>
            <w:r w:rsidRPr="00FC71A1">
              <w:rPr>
                <w:rFonts w:hint="eastAsia"/>
                <w:b/>
                <w:color w:val="C00000"/>
              </w:rPr>
              <w:t>Tip</w:t>
            </w:r>
            <w:r w:rsidRPr="00FC71A1">
              <w:rPr>
                <w:rFonts w:hint="eastAsia"/>
                <w:color w:val="C00000"/>
              </w:rPr>
              <w:t xml:space="preserve"> </w:t>
            </w:r>
            <w:r>
              <w:rPr>
                <w:rFonts w:hint="eastAsia"/>
              </w:rPr>
              <w:t xml:space="preserve">In PowerShell v2 you need to launch modules every time you launch a new shell. </w:t>
            </w:r>
            <w:r>
              <w:t>A feature in PowerShell, called a Profile, can automatically load the modules for you. But because you won’t need the ServerManager module that much, it’s best not to put in a Profile and waste environment memory.</w:t>
            </w:r>
          </w:p>
          <w:p w14:paraId="54285834" w14:textId="63A31B8F" w:rsidR="00FC71A1" w:rsidRDefault="00FC71A1" w:rsidP="006A5FE3">
            <w:pPr>
              <w:pStyle w:val="a3"/>
              <w:spacing w:before="312" w:after="312"/>
              <w:ind w:leftChars="100" w:left="220" w:firstLineChars="0" w:firstLine="0"/>
              <w:rPr>
                <w:rFonts w:hint="eastAsia"/>
              </w:rPr>
            </w:pPr>
            <w:r w:rsidRPr="00FC71A1">
              <w:rPr>
                <w:rFonts w:hint="eastAsia"/>
                <w:b/>
                <w:color w:val="C00000"/>
              </w:rPr>
              <w:t>Gotcha</w:t>
            </w:r>
            <w:r w:rsidRPr="00FC71A1">
              <w:rPr>
                <w:rFonts w:hint="eastAsia"/>
                <w:color w:val="C00000"/>
              </w:rPr>
              <w:t xml:space="preserve"> </w:t>
            </w:r>
            <w:r>
              <w:rPr>
                <w:rFonts w:hint="eastAsia"/>
              </w:rPr>
              <w:t xml:space="preserve">In </w:t>
            </w:r>
            <w:r>
              <w:t xml:space="preserve">Windows Server 2012 the GUI management console isn’t installed by default when you use PowerShell. Add the management console component using the </w:t>
            </w:r>
            <w:r w:rsidRPr="00816D96">
              <w:rPr>
                <w:rFonts w:ascii="Consolas" w:hAnsi="Consolas"/>
              </w:rPr>
              <w:t>Install-</w:t>
            </w:r>
            <w:r w:rsidRPr="00816D96">
              <w:rPr>
                <w:rFonts w:ascii="Consolas" w:hAnsi="Consolas"/>
              </w:rPr>
              <w:lastRenderedPageBreak/>
              <w:t>WindowsFeature Web-Mgmt-Console</w:t>
            </w:r>
            <w:r>
              <w:t>.</w:t>
            </w:r>
          </w:p>
        </w:tc>
      </w:tr>
    </w:tbl>
    <w:p w14:paraId="115BD3E2" w14:textId="47C4A83F" w:rsidR="0075081D" w:rsidRPr="00816D96" w:rsidRDefault="00816D96" w:rsidP="000C7CCC">
      <w:pPr>
        <w:pStyle w:val="a3"/>
        <w:spacing w:before="312" w:after="312"/>
        <w:ind w:firstLine="440"/>
        <w:rPr>
          <w:rFonts w:hint="eastAsia"/>
          <w:b/>
        </w:rPr>
      </w:pPr>
      <w:r w:rsidRPr="00816D96">
        <w:rPr>
          <w:rFonts w:hint="eastAsia"/>
          <w:b/>
        </w:rPr>
        <w:lastRenderedPageBreak/>
        <w:t>USING WINDOWS SEVER 2012 AND POWERSHELL V3</w:t>
      </w:r>
    </w:p>
    <w:p w14:paraId="5E775858" w14:textId="7F6505D9" w:rsidR="00816D96" w:rsidRDefault="00816D96" w:rsidP="000C7CCC">
      <w:pPr>
        <w:pStyle w:val="a3"/>
        <w:spacing w:before="312" w:after="312"/>
        <w:ind w:firstLine="440"/>
      </w:pPr>
      <w:r>
        <w:t>O</w:t>
      </w:r>
      <w:r>
        <w:rPr>
          <w:rFonts w:hint="eastAsia"/>
        </w:rPr>
        <w:t xml:space="preserve">ne </w:t>
      </w:r>
      <w:r>
        <w:t>of the coolest and most convenient features of PowerShell v3 is the ability to dynamically load modules when they’re needed. In short, you don’t have to import the module to use its cmdlets.</w:t>
      </w:r>
    </w:p>
    <w:p w14:paraId="619E4805" w14:textId="498D1F9B" w:rsidR="00816D96" w:rsidRDefault="00816D96" w:rsidP="000C7CCC">
      <w:pPr>
        <w:pStyle w:val="a3"/>
        <w:spacing w:before="312" w:after="312"/>
        <w:ind w:firstLine="440"/>
      </w:pPr>
      <w:r>
        <w:t>This is a feature of PowerShell v3, so if you’ve installed v3 on Windows Server 2008 R2, you can perform an IIS install even faster. In figure 2.12 I’m using Windows Server 2012 and PowerShell v3. Notice that you don’t need to import the ServerManager module:</w:t>
      </w:r>
    </w:p>
    <w:p w14:paraId="460253C7" w14:textId="4D10B255" w:rsidR="00816D96" w:rsidRDefault="00816D96" w:rsidP="00816D96">
      <w:pPr>
        <w:pStyle w:val="Code"/>
      </w:pPr>
      <w:r>
        <w:t>PS&gt; Add-WindowsFeature Web-Server</w:t>
      </w:r>
    </w:p>
    <w:p w14:paraId="14963F86" w14:textId="73C9B8A9" w:rsidR="00816D96" w:rsidRDefault="008E2BFB" w:rsidP="000C7CCC">
      <w:pPr>
        <w:pStyle w:val="a3"/>
        <w:spacing w:before="312" w:after="312"/>
        <w:ind w:firstLine="440"/>
      </w:pPr>
      <w:r>
        <w:t>T</w:t>
      </w:r>
      <w:r>
        <w:rPr>
          <w:rFonts w:hint="eastAsia"/>
        </w:rPr>
        <w:t xml:space="preserve">he </w:t>
      </w:r>
      <w:r>
        <w:t>preceding alias cmdlet works, or you can use the name of the new cmdlet, as follows:</w:t>
      </w:r>
    </w:p>
    <w:p w14:paraId="1CBE1A5E" w14:textId="15C67535" w:rsidR="008E2BFB" w:rsidRDefault="008E2BFB" w:rsidP="008E2BFB">
      <w:pPr>
        <w:pStyle w:val="Code"/>
      </w:pPr>
      <w:r>
        <w:t>PS&gt; Install-WindowsFeature Web-Server</w:t>
      </w:r>
    </w:p>
    <w:p w14:paraId="798B3636" w14:textId="0E361CF9" w:rsidR="008E2BFB" w:rsidRDefault="008E2BFB" w:rsidP="000C7CCC">
      <w:pPr>
        <w:pStyle w:val="a3"/>
        <w:spacing w:before="312" w:after="312"/>
        <w:ind w:firstLine="440"/>
      </w:pPr>
      <w:r>
        <w:rPr>
          <w:rFonts w:hint="eastAsia"/>
        </w:rPr>
        <w:t xml:space="preserve">Huzzah! </w:t>
      </w:r>
      <w:r>
        <w:t>It takes the graphical Server Manager utility longer to initially load than it takes to fire off that PowerShell command.</w:t>
      </w:r>
    </w:p>
    <w:p w14:paraId="4D0241C4" w14:textId="2C9AEB2B" w:rsidR="008E2BFB" w:rsidRDefault="008E2BFB" w:rsidP="000C7CCC">
      <w:pPr>
        <w:pStyle w:val="a3"/>
        <w:spacing w:before="312" w:after="312"/>
        <w:ind w:firstLine="440"/>
      </w:pPr>
      <w:r w:rsidRPr="008E2BFB">
        <w:rPr>
          <w:b/>
          <w:color w:val="C00000"/>
        </w:rPr>
        <w:t>WARNING</w:t>
      </w:r>
      <w:r w:rsidRPr="008E2BFB">
        <w:rPr>
          <w:color w:val="C00000"/>
        </w:rPr>
        <w:t xml:space="preserve"> </w:t>
      </w:r>
      <w:r>
        <w:t xml:space="preserve">If you search Help for the </w:t>
      </w:r>
      <w:r w:rsidRPr="008E2BFB">
        <w:rPr>
          <w:rFonts w:ascii="Consolas" w:hAnsi="Consolas"/>
        </w:rPr>
        <w:t>Install-WindowsFeature</w:t>
      </w:r>
      <w:r>
        <w:t xml:space="preserve"> cmdlet, you’ll notice a switch parameter called –IncludeAllSubFeature. You may even see some on the internet using it. To use it yourself, do the following:</w:t>
      </w:r>
      <w:r>
        <w:br/>
      </w:r>
      <w:r w:rsidRPr="008E2BFB">
        <w:rPr>
          <w:rFonts w:ascii="Consolas" w:hAnsi="Consolas"/>
        </w:rPr>
        <w:t>PS&gt; Add-WindowsFeature Web-Server -IncludeAllSubFeature</w:t>
      </w:r>
    </w:p>
    <w:p w14:paraId="0572E4C2" w14:textId="0F1BB401" w:rsidR="008E2BFB" w:rsidRDefault="008E2BFB" w:rsidP="000C7CCC">
      <w:pPr>
        <w:pStyle w:val="a3"/>
        <w:spacing w:before="312" w:after="312"/>
        <w:ind w:firstLine="440"/>
      </w:pPr>
      <w:r>
        <w:t>D</w:t>
      </w:r>
      <w:r>
        <w:rPr>
          <w:rFonts w:hint="eastAsia"/>
        </w:rPr>
        <w:t>on</w:t>
      </w:r>
      <w:r>
        <w:t xml:space="preserve">’t use the </w:t>
      </w:r>
      <w:r w:rsidRPr="008E2BFB">
        <w:rPr>
          <w:rFonts w:ascii="Consolas" w:hAnsi="Consolas"/>
        </w:rPr>
        <w:t>–IncludeAllSubFeature</w:t>
      </w:r>
      <w:r>
        <w:t xml:space="preserve"> when you’re working with IIS. Doing so will install all of IIS, including every available service. Remember what I said earlier: you only want to install what you need, for security reasons.</w:t>
      </w:r>
    </w:p>
    <w:p w14:paraId="34D53AB1" w14:textId="61A45C5A" w:rsidR="008E2BFB" w:rsidRDefault="004C0CD4" w:rsidP="000C7CCC">
      <w:pPr>
        <w:pStyle w:val="a3"/>
        <w:spacing w:before="312" w:after="312"/>
        <w:ind w:firstLine="440"/>
      </w:pPr>
      <w:r w:rsidRPr="004C0CD4">
        <w:rPr>
          <w:rFonts w:hint="eastAsia"/>
          <w:noProof/>
        </w:rPr>
        <w:drawing>
          <wp:inline distT="0" distB="0" distL="0" distR="0" wp14:anchorId="7028C79B" wp14:editId="06CF8169">
            <wp:extent cx="5274310" cy="856670"/>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856670"/>
                    </a:xfrm>
                    <a:prstGeom prst="rect">
                      <a:avLst/>
                    </a:prstGeom>
                    <a:noFill/>
                    <a:ln>
                      <a:noFill/>
                    </a:ln>
                  </pic:spPr>
                </pic:pic>
              </a:graphicData>
            </a:graphic>
          </wp:inline>
        </w:drawing>
      </w:r>
    </w:p>
    <w:p w14:paraId="7977E646" w14:textId="09A867DE" w:rsidR="004C0CD4" w:rsidRPr="000C7CCC" w:rsidRDefault="004C0CD4" w:rsidP="000C7CCC">
      <w:pPr>
        <w:pStyle w:val="a3"/>
        <w:spacing w:before="312" w:after="312"/>
        <w:ind w:firstLine="440"/>
        <w:rPr>
          <w:rFonts w:hint="eastAsia"/>
        </w:rPr>
      </w:pPr>
      <w:r>
        <w:rPr>
          <w:rFonts w:hint="eastAsia"/>
        </w:rPr>
        <w:t xml:space="preserve">Figure </w:t>
      </w:r>
      <w:r>
        <w:t xml:space="preserve">2.12 </w:t>
      </w:r>
      <w:r w:rsidR="00AC3ED9">
        <w:t>installing</w:t>
      </w:r>
      <w:r>
        <w:t xml:space="preserve"> a web server role on Windows Server 2012</w:t>
      </w:r>
    </w:p>
    <w:p w14:paraId="2A000F78" w14:textId="68E6A145" w:rsidR="00763AA3" w:rsidRDefault="00AC3ED9" w:rsidP="000C7CCC">
      <w:pPr>
        <w:pStyle w:val="a3"/>
        <w:spacing w:before="312" w:after="312"/>
        <w:ind w:firstLine="440"/>
      </w:pPr>
      <w:r>
        <w:t>S</w:t>
      </w:r>
      <w:r>
        <w:rPr>
          <w:rFonts w:hint="eastAsia"/>
        </w:rPr>
        <w:t xml:space="preserve">o </w:t>
      </w:r>
      <w:r>
        <w:t>far I’ve walked you through an IIS installation using the GUI-based Server Manager and the ServerManager PowerShell module. I’ll bet you’re ready to get to the lab and get IIS installed, but I want to show you one more operating system option – one that you’ll need to consider in the near future if you want the best performance from IIS.</w:t>
      </w:r>
    </w:p>
    <w:p w14:paraId="72C5D59D" w14:textId="60F8611F" w:rsidR="00AC3ED9" w:rsidRDefault="00AC3ED9" w:rsidP="00AC3ED9">
      <w:pPr>
        <w:pStyle w:val="2"/>
      </w:pPr>
      <w:r>
        <w:lastRenderedPageBreak/>
        <w:t>2.3 Installing IIS on Server Core</w:t>
      </w:r>
    </w:p>
    <w:p w14:paraId="33B2D102" w14:textId="5B54A164" w:rsidR="00AC3ED9" w:rsidRDefault="0015063B" w:rsidP="000C7CCC">
      <w:pPr>
        <w:pStyle w:val="a3"/>
        <w:spacing w:before="312" w:after="312"/>
        <w:ind w:firstLine="440"/>
      </w:pPr>
      <w:r>
        <w:t>Microsoft</w:t>
      </w:r>
      <w:r>
        <w:rPr>
          <w:rFonts w:hint="eastAsia"/>
        </w:rPr>
        <w:t xml:space="preserve"> </w:t>
      </w:r>
      <w:r>
        <w:t>Server Core is my favorite installation option for Windows Server when working with IIS. Its performance, ease of updates and management, and performance are amazing. Yes, I said performance twice. You may not have had a chance to experience Server Core, but you should if you’re the IIS administrator.</w:t>
      </w:r>
    </w:p>
    <w:p w14:paraId="58C04FA5" w14:textId="10A0059D" w:rsidR="0015063B" w:rsidRDefault="00564226" w:rsidP="000C7CCC">
      <w:pPr>
        <w:pStyle w:val="a3"/>
        <w:spacing w:before="312" w:after="312"/>
        <w:ind w:firstLine="440"/>
      </w:pPr>
      <w:r w:rsidRPr="00564226">
        <w:rPr>
          <w:b/>
          <w:color w:val="C00000"/>
        </w:rPr>
        <w:t>NOTE</w:t>
      </w:r>
      <w:r w:rsidRPr="00564226">
        <w:rPr>
          <w:color w:val="C00000"/>
        </w:rPr>
        <w:t xml:space="preserve"> </w:t>
      </w:r>
      <w:r>
        <w:t xml:space="preserve">I recommend that you use only Windows Server 2008 R2 Server Core or Server Core on Windows Server 2012. The prior version, Windows Server 2008, didn’t support ASP.NET, and it was hard for most administrator to configure. </w:t>
      </w:r>
      <w:r w:rsidR="00B53708">
        <w:t>Starting with 2008 R2, adoption of PowerShell has made Server Core much easier to use.</w:t>
      </w:r>
    </w:p>
    <w:p w14:paraId="660411F4" w14:textId="0C73A353" w:rsidR="00B53708" w:rsidRDefault="00B53708" w:rsidP="000C7CCC">
      <w:pPr>
        <w:pStyle w:val="a3"/>
        <w:spacing w:before="312" w:after="312"/>
        <w:ind w:firstLine="440"/>
      </w:pPr>
      <w:r>
        <w:t xml:space="preserve">Server Core has been performance-optimized by removing the entire graphical desktop. As you can see in figure 2.12, it has no start bar, no icons, and no graphical components. The desktop is a blue background with a command prompt. You perform the initial configuration of the Server Core at the command prompt using PowerShell or a utility named </w:t>
      </w:r>
      <w:r w:rsidRPr="00187355">
        <w:rPr>
          <w:rFonts w:ascii="Consolas" w:hAnsi="Consolas"/>
        </w:rPr>
        <w:t>SConfig.exe</w:t>
      </w:r>
      <w:r>
        <w:t>. Once it’s installed, you can manage IIS remotely using the graphical tools or PowerShell.</w:t>
      </w:r>
    </w:p>
    <w:p w14:paraId="4B4D662B" w14:textId="6A5E341F" w:rsidR="00B53708" w:rsidRDefault="00902FB9" w:rsidP="000C7CCC">
      <w:pPr>
        <w:pStyle w:val="a3"/>
        <w:spacing w:before="312" w:after="312"/>
        <w:ind w:firstLine="440"/>
      </w:pPr>
      <w:r>
        <w:t>I</w:t>
      </w:r>
      <w:r>
        <w:rPr>
          <w:rFonts w:hint="eastAsia"/>
        </w:rPr>
        <w:t xml:space="preserve">n </w:t>
      </w:r>
      <w:r>
        <w:t>almost every case placing IIS on this lightweight version of Windows Server is the right choice. The stumbling block for most administrators is the command line.</w:t>
      </w:r>
      <w:r w:rsidR="00196B6F">
        <w:t xml:space="preserve"> Without the GUI, they feel lost. If you’ve been paying attention to the PowerShell cmdlets I’ve been demonstrating, you’ll excel at using Server Core.</w:t>
      </w:r>
    </w:p>
    <w:p w14:paraId="3B0267AC" w14:textId="554343C1" w:rsidR="00196B6F" w:rsidRDefault="00196B6F" w:rsidP="000C7CCC">
      <w:pPr>
        <w:pStyle w:val="a3"/>
        <w:spacing w:before="312" w:after="312"/>
        <w:ind w:firstLine="440"/>
      </w:pPr>
      <w:r>
        <w:t xml:space="preserve">In this section you’ll prepare a Server Core for an IIS installation and install IIS using PowerShell. Server Core requires a little more initial configuration than the graphical server before installing IIS. The configuration utility </w:t>
      </w:r>
      <w:r w:rsidRPr="00196B6F">
        <w:rPr>
          <w:rFonts w:ascii="Consolas" w:hAnsi="Consolas"/>
        </w:rPr>
        <w:t>SConfig.exe</w:t>
      </w:r>
      <w:r>
        <w:t xml:space="preserve"> will help, so we’ll start there.</w:t>
      </w:r>
    </w:p>
    <w:p w14:paraId="108B15EA" w14:textId="48BB0F7B" w:rsidR="00196B6F" w:rsidRDefault="00FD63B3" w:rsidP="000C7CCC">
      <w:pPr>
        <w:pStyle w:val="a3"/>
        <w:spacing w:before="312" w:after="312"/>
        <w:ind w:firstLine="440"/>
      </w:pPr>
      <w:r w:rsidRPr="00FD63B3">
        <w:rPr>
          <w:rFonts w:hint="eastAsia"/>
          <w:noProof/>
        </w:rPr>
        <w:drawing>
          <wp:inline distT="0" distB="0" distL="0" distR="0" wp14:anchorId="63F9C915" wp14:editId="7B2EAD4B">
            <wp:extent cx="5274310" cy="311080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10804"/>
                    </a:xfrm>
                    <a:prstGeom prst="rect">
                      <a:avLst/>
                    </a:prstGeom>
                    <a:noFill/>
                    <a:ln>
                      <a:noFill/>
                    </a:ln>
                  </pic:spPr>
                </pic:pic>
              </a:graphicData>
            </a:graphic>
          </wp:inline>
        </w:drawing>
      </w:r>
    </w:p>
    <w:p w14:paraId="4B4DB7A0" w14:textId="06715E7A" w:rsidR="00FD63B3" w:rsidRDefault="00FD63B3" w:rsidP="000C7CCC">
      <w:pPr>
        <w:pStyle w:val="a3"/>
        <w:spacing w:before="312" w:after="312"/>
        <w:ind w:firstLine="440"/>
        <w:rPr>
          <w:rFonts w:hint="eastAsia"/>
        </w:rPr>
      </w:pPr>
      <w:r>
        <w:rPr>
          <w:rFonts w:hint="eastAsia"/>
        </w:rPr>
        <w:lastRenderedPageBreak/>
        <w:t>Figure 2.13 Using IIS on Server Core</w:t>
      </w:r>
    </w:p>
    <w:tbl>
      <w:tblPr>
        <w:tblStyle w:val="ad"/>
        <w:tblW w:w="0" w:type="auto"/>
        <w:tblLook w:val="04A0" w:firstRow="1" w:lastRow="0" w:firstColumn="1" w:lastColumn="0" w:noHBand="0" w:noVBand="1"/>
      </w:tblPr>
      <w:tblGrid>
        <w:gridCol w:w="8296"/>
      </w:tblGrid>
      <w:tr w:rsidR="00C872D1" w14:paraId="3B8776FD" w14:textId="77777777" w:rsidTr="00C872D1">
        <w:tc>
          <w:tcPr>
            <w:tcW w:w="8296" w:type="dxa"/>
            <w:tcBorders>
              <w:top w:val="nil"/>
              <w:left w:val="nil"/>
              <w:bottom w:val="nil"/>
              <w:right w:val="nil"/>
            </w:tcBorders>
            <w:shd w:val="clear" w:color="auto" w:fill="FFF2CC" w:themeFill="accent4" w:themeFillTint="33"/>
          </w:tcPr>
          <w:p w14:paraId="0506996E" w14:textId="77777777" w:rsidR="00C872D1" w:rsidRPr="00C872D1" w:rsidRDefault="00C872D1" w:rsidP="00C872D1">
            <w:pPr>
              <w:pStyle w:val="a3"/>
              <w:spacing w:before="312" w:after="312"/>
              <w:ind w:leftChars="100" w:left="220" w:firstLineChars="0" w:firstLine="0"/>
              <w:rPr>
                <w:rFonts w:hint="eastAsia"/>
                <w:b/>
              </w:rPr>
            </w:pPr>
            <w:r w:rsidRPr="00C872D1">
              <w:rPr>
                <w:rFonts w:hint="eastAsia"/>
                <w:b/>
                <w:color w:val="00B0F0"/>
              </w:rPr>
              <w:t>Why no desktop on Server Core?</w:t>
            </w:r>
          </w:p>
          <w:p w14:paraId="218F1EB3" w14:textId="77777777" w:rsidR="00C872D1" w:rsidRDefault="000A154B" w:rsidP="00C872D1">
            <w:pPr>
              <w:pStyle w:val="a3"/>
              <w:spacing w:before="312" w:after="312"/>
              <w:ind w:leftChars="100" w:left="220" w:firstLineChars="0" w:firstLine="0"/>
            </w:pPr>
            <w:r>
              <w:t>H</w:t>
            </w:r>
            <w:r>
              <w:rPr>
                <w:rFonts w:hint="eastAsia"/>
              </w:rPr>
              <w:t xml:space="preserve">aving </w:t>
            </w:r>
            <w:r>
              <w:t>a graphical desktop slows down the server, preventing it from accomplishing the task of “serving” efficiently. The removal of the graphical desktop also means fewer components to update and service pack.</w:t>
            </w:r>
          </w:p>
          <w:p w14:paraId="50A5E47A" w14:textId="77777777" w:rsidR="000A154B" w:rsidRDefault="000A154B" w:rsidP="00C872D1">
            <w:pPr>
              <w:pStyle w:val="a3"/>
              <w:spacing w:before="312" w:after="312"/>
              <w:ind w:leftChars="100" w:left="220" w:firstLineChars="0" w:firstLine="0"/>
            </w:pPr>
            <w:r>
              <w:t>Don’t let the lack of a graphical desktop keep you from using Server Core. You can perform management remotely using graphical tools installed on your local computer or through PowerShell.</w:t>
            </w:r>
          </w:p>
          <w:p w14:paraId="59B2CDA1" w14:textId="3DDEA1D4" w:rsidR="000A154B" w:rsidRDefault="000A154B" w:rsidP="00C872D1">
            <w:pPr>
              <w:pStyle w:val="a3"/>
              <w:spacing w:before="312" w:after="312"/>
              <w:ind w:leftChars="100" w:left="220" w:firstLineChars="0" w:firstLine="0"/>
              <w:rPr>
                <w:rFonts w:hint="eastAsia"/>
              </w:rPr>
            </w:pPr>
            <w:r>
              <w:t>In chapter 11 I show you how to configure IIS on Server Core for remote management with both the graphical tools and PowerShell. You’ll find no differences in the management tasks you need to perform.</w:t>
            </w:r>
          </w:p>
        </w:tc>
      </w:tr>
    </w:tbl>
    <w:p w14:paraId="46422ACA" w14:textId="70F9D4AA" w:rsidR="00FD63B3" w:rsidRDefault="00190AEF" w:rsidP="00190AEF">
      <w:pPr>
        <w:pStyle w:val="3"/>
        <w:rPr>
          <w:rFonts w:hint="eastAsia"/>
        </w:rPr>
      </w:pPr>
      <w:r>
        <w:rPr>
          <w:rFonts w:hint="eastAsia"/>
        </w:rPr>
        <w:t>2.3.1 Preparing Server Core for IIS</w:t>
      </w:r>
    </w:p>
    <w:p w14:paraId="3B60739F" w14:textId="2D6CAB0E" w:rsidR="00190AEF" w:rsidRDefault="005A6D82" w:rsidP="000C7CCC">
      <w:pPr>
        <w:pStyle w:val="a3"/>
        <w:spacing w:before="312" w:after="312"/>
        <w:ind w:firstLine="440"/>
      </w:pPr>
      <w:r>
        <w:rPr>
          <w:rFonts w:hint="eastAsia"/>
        </w:rPr>
        <w:t xml:space="preserve">Windows Server 2008 R2 made configuring Server Core much simpler with the introduction of the </w:t>
      </w:r>
      <w:r w:rsidRPr="005A6D82">
        <w:rPr>
          <w:rFonts w:ascii="Consolas" w:hAnsi="Consolas"/>
        </w:rPr>
        <w:t>SConfig.cmd</w:t>
      </w:r>
      <w:r>
        <w:t xml:space="preserve"> (</w:t>
      </w:r>
      <w:r w:rsidRPr="005A6D82">
        <w:rPr>
          <w:rFonts w:ascii="Consolas" w:hAnsi="Consolas"/>
        </w:rPr>
        <w:t>SConfig</w:t>
      </w:r>
      <w:r>
        <w:t>) utility. This utility lets you change the computer name, set an IP address, and join a domain. It also permits you to enable PowerShell and remote management.</w:t>
      </w:r>
    </w:p>
    <w:p w14:paraId="3CEB12D3" w14:textId="699F1933" w:rsidR="005A6D82" w:rsidRDefault="005A6D82" w:rsidP="000C7CCC">
      <w:pPr>
        <w:pStyle w:val="a3"/>
        <w:spacing w:before="312" w:after="312"/>
        <w:ind w:firstLine="440"/>
      </w:pPr>
      <w:r>
        <w:t>Before you can install IIS on Server Core, you need to first enable PowerShell. As figure 2.14 illustrates, you do that by selecting option 4 and then enabling options 1, 2 and 3. This turns on PowerShell and gets you the ServerManager module you’ll need for the install.</w:t>
      </w:r>
    </w:p>
    <w:p w14:paraId="1796ABB9" w14:textId="618226CD" w:rsidR="005A6D82" w:rsidRDefault="005A6D82" w:rsidP="000C7CCC">
      <w:pPr>
        <w:pStyle w:val="a3"/>
        <w:spacing w:before="312" w:after="312"/>
        <w:ind w:firstLine="440"/>
      </w:pPr>
      <w:r w:rsidRPr="005A6D82">
        <w:rPr>
          <w:rFonts w:hint="eastAsia"/>
          <w:noProof/>
        </w:rPr>
        <w:drawing>
          <wp:inline distT="0" distB="0" distL="0" distR="0" wp14:anchorId="4C7EDB5D" wp14:editId="2E53D794">
            <wp:extent cx="5274310" cy="3045904"/>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045904"/>
                    </a:xfrm>
                    <a:prstGeom prst="rect">
                      <a:avLst/>
                    </a:prstGeom>
                    <a:noFill/>
                    <a:ln>
                      <a:noFill/>
                    </a:ln>
                  </pic:spPr>
                </pic:pic>
              </a:graphicData>
            </a:graphic>
          </wp:inline>
        </w:drawing>
      </w:r>
    </w:p>
    <w:p w14:paraId="59175EBD" w14:textId="05C75F94" w:rsidR="005A6D82" w:rsidRDefault="005A6D82" w:rsidP="000C7CCC">
      <w:pPr>
        <w:pStyle w:val="a3"/>
        <w:spacing w:before="312" w:after="312"/>
        <w:ind w:firstLine="440"/>
        <w:rPr>
          <w:rFonts w:hint="eastAsia"/>
        </w:rPr>
      </w:pPr>
      <w:r>
        <w:rPr>
          <w:rFonts w:hint="eastAsia"/>
        </w:rPr>
        <w:lastRenderedPageBreak/>
        <w:t>Figure 2.14 enabling PowerShell on Server Core</w:t>
      </w:r>
    </w:p>
    <w:p w14:paraId="4CAA516F" w14:textId="279C1BF3" w:rsidR="005A6D82" w:rsidRDefault="005A6D82" w:rsidP="000C7CCC">
      <w:pPr>
        <w:pStyle w:val="a3"/>
        <w:spacing w:before="312" w:after="312"/>
        <w:ind w:firstLine="440"/>
      </w:pPr>
      <w:r w:rsidRPr="005A6D82">
        <w:rPr>
          <w:rFonts w:hint="eastAsia"/>
          <w:noProof/>
        </w:rPr>
        <w:drawing>
          <wp:inline distT="0" distB="0" distL="0" distR="0" wp14:anchorId="3CD1EDB3" wp14:editId="2BB70734">
            <wp:extent cx="5274310" cy="113287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32877"/>
                    </a:xfrm>
                    <a:prstGeom prst="rect">
                      <a:avLst/>
                    </a:prstGeom>
                    <a:noFill/>
                    <a:ln>
                      <a:noFill/>
                    </a:ln>
                  </pic:spPr>
                </pic:pic>
              </a:graphicData>
            </a:graphic>
          </wp:inline>
        </w:drawing>
      </w:r>
    </w:p>
    <w:p w14:paraId="2AE90CC0" w14:textId="4478E616" w:rsidR="005A6D82" w:rsidRDefault="005A6D82" w:rsidP="000C7CCC">
      <w:pPr>
        <w:pStyle w:val="a3"/>
        <w:spacing w:before="312" w:after="312"/>
        <w:ind w:firstLine="440"/>
        <w:rPr>
          <w:rFonts w:hint="eastAsia"/>
        </w:rPr>
      </w:pPr>
      <w:r>
        <w:rPr>
          <w:rFonts w:hint="eastAsia"/>
        </w:rPr>
        <w:t>Figure 2.15 Installing IIS on Server Core</w:t>
      </w:r>
    </w:p>
    <w:p w14:paraId="6D1FB840" w14:textId="345D0A5D" w:rsidR="005A6D82" w:rsidRDefault="005A6D82" w:rsidP="000C7CCC">
      <w:pPr>
        <w:pStyle w:val="a3"/>
        <w:spacing w:before="312" w:after="312"/>
        <w:ind w:firstLine="440"/>
      </w:pPr>
      <w:r>
        <w:t>Once you’ve enabled PowerShell you’ll be able to install IIS easily. How are you going to perform the install without a graphical tool? I’ll bet you already know the answer: PowerShell. Let’s dive in.</w:t>
      </w:r>
    </w:p>
    <w:p w14:paraId="706352D2" w14:textId="2A8A57D2" w:rsidR="005A6D82" w:rsidRDefault="006A021C" w:rsidP="006A021C">
      <w:pPr>
        <w:pStyle w:val="3"/>
      </w:pPr>
      <w:r>
        <w:t>2.3.2 Adding IIS to Server Core</w:t>
      </w:r>
    </w:p>
    <w:p w14:paraId="1857D561" w14:textId="272803FF" w:rsidR="006A021C" w:rsidRDefault="006A021C" w:rsidP="000C7CCC">
      <w:pPr>
        <w:pStyle w:val="a3"/>
        <w:spacing w:before="312" w:after="312"/>
        <w:ind w:firstLine="440"/>
      </w:pPr>
      <w:r>
        <w:t>T</w:t>
      </w:r>
      <w:r>
        <w:rPr>
          <w:rFonts w:hint="eastAsia"/>
        </w:rPr>
        <w:t xml:space="preserve">his </w:t>
      </w:r>
      <w:r>
        <w:t xml:space="preserve">is one of those times when you might search the internet on how to install IIS on Server Core and see a lot of old and bad stuff. Commands such as </w:t>
      </w:r>
      <w:r w:rsidRPr="006A021C">
        <w:rPr>
          <w:rFonts w:ascii="Consolas" w:hAnsi="Consolas"/>
        </w:rPr>
        <w:t>ocsetup.exe</w:t>
      </w:r>
      <w:r>
        <w:t xml:space="preserve"> and </w:t>
      </w:r>
      <w:r w:rsidRPr="006A021C">
        <w:rPr>
          <w:rFonts w:ascii="Consolas" w:hAnsi="Consolas"/>
        </w:rPr>
        <w:t>oclist.exe</w:t>
      </w:r>
      <w:r>
        <w:t xml:space="preserve"> are the wrong direction – they’re unnecessarily</w:t>
      </w:r>
      <w:r w:rsidR="003E240A">
        <w:t xml:space="preserve"> complex and have been replaced by a better tool: PowerShell. The only stumbling block is that when Server Core boots initially, it runs the old </w:t>
      </w:r>
      <w:r w:rsidR="003E240A" w:rsidRPr="003E240A">
        <w:rPr>
          <w:rFonts w:ascii="Consolas" w:hAnsi="Consolas"/>
        </w:rPr>
        <w:t>CMD.exe</w:t>
      </w:r>
      <w:r w:rsidR="003E240A">
        <w:t>.</w:t>
      </w:r>
    </w:p>
    <w:p w14:paraId="452E0BD4" w14:textId="73C86A4E" w:rsidR="003E240A" w:rsidRDefault="003E240A" w:rsidP="000C7CCC">
      <w:pPr>
        <w:pStyle w:val="a3"/>
        <w:spacing w:before="312" w:after="312"/>
        <w:ind w:firstLine="440"/>
      </w:pPr>
      <w:r>
        <w:t>T</w:t>
      </w:r>
      <w:r>
        <w:rPr>
          <w:rFonts w:hint="eastAsia"/>
        </w:rPr>
        <w:t xml:space="preserve">he </w:t>
      </w:r>
      <w:r>
        <w:t xml:space="preserve">fix is simple. Type </w:t>
      </w:r>
      <w:r w:rsidRPr="003E240A">
        <w:rPr>
          <w:rFonts w:ascii="Consolas" w:hAnsi="Consolas"/>
        </w:rPr>
        <w:t>PowerShell</w:t>
      </w:r>
      <w:r>
        <w:t xml:space="preserve"> at command prompt to load PowerShell. After it loads, the process to install IIS is the same as I described in the preceding section: import the ServerManager module and add the web server (see figure 2.15).</w:t>
      </w:r>
    </w:p>
    <w:p w14:paraId="6AA334EF" w14:textId="0E02949B" w:rsidR="003E240A" w:rsidRDefault="003E240A" w:rsidP="000C7CCC">
      <w:pPr>
        <w:pStyle w:val="a3"/>
        <w:spacing w:before="312" w:after="312"/>
        <w:ind w:firstLine="440"/>
      </w:pPr>
      <w:r>
        <w:t xml:space="preserve">That </w:t>
      </w:r>
      <w:r w:rsidR="008E600B">
        <w:t>was easy. In fact, with PowerShell managing, Server Core is faster and more efficient than the GUI-based installation. As you move through the book, all the PowerShell commands will work on Server Core.</w:t>
      </w:r>
    </w:p>
    <w:p w14:paraId="140BA9FF" w14:textId="5D195CBB" w:rsidR="008E600B" w:rsidRDefault="00F676AF" w:rsidP="000C7CCC">
      <w:pPr>
        <w:pStyle w:val="a3"/>
        <w:spacing w:before="312" w:after="312"/>
        <w:ind w:firstLine="440"/>
      </w:pPr>
      <w:r w:rsidRPr="00F676AF">
        <w:rPr>
          <w:b/>
          <w:color w:val="C00000"/>
        </w:rPr>
        <w:t>TIP</w:t>
      </w:r>
      <w:r w:rsidRPr="00F676AF">
        <w:rPr>
          <w:color w:val="C00000"/>
        </w:rPr>
        <w:t xml:space="preserve"> </w:t>
      </w:r>
      <w:r>
        <w:t>If for some reason you can’t find the ServerManager module on Server Core, open SConfig, select option 4, and then select option 3 (Allow Server Manager Remote Management) again. This will get the module installed.</w:t>
      </w:r>
    </w:p>
    <w:p w14:paraId="310769BF" w14:textId="75F6FC3C" w:rsidR="00F676AF" w:rsidRDefault="00F676AF" w:rsidP="000C7CCC">
      <w:pPr>
        <w:pStyle w:val="a3"/>
        <w:spacing w:before="312" w:after="312"/>
        <w:ind w:firstLine="440"/>
      </w:pPr>
      <w:r>
        <w:t xml:space="preserve">As we move along in the book I talk more about Server Core and why it might be the best installation option for your server operating system and IIS. After completing any IIS installation, </w:t>
      </w:r>
      <w:r w:rsidR="009E10C2">
        <w:t>its</w:t>
      </w:r>
      <w:r>
        <w:t xml:space="preserve"> best practice to test the web server to make sure it’s operating normally.</w:t>
      </w:r>
    </w:p>
    <w:p w14:paraId="2DD8C41D" w14:textId="0816E759" w:rsidR="00F676AF" w:rsidRDefault="009E10C2" w:rsidP="000C7CCC">
      <w:pPr>
        <w:pStyle w:val="a3"/>
        <w:spacing w:before="312" w:after="312"/>
        <w:ind w:firstLine="440"/>
      </w:pPr>
      <w:r>
        <w:t>O</w:t>
      </w:r>
      <w:r>
        <w:rPr>
          <w:rFonts w:hint="eastAsia"/>
        </w:rPr>
        <w:t xml:space="preserve">ur </w:t>
      </w:r>
      <w:r>
        <w:t>last stop before running the lab will show you a quick method of testing the web server.</w:t>
      </w:r>
    </w:p>
    <w:p w14:paraId="71B5EA2A" w14:textId="1E73CE8F" w:rsidR="009E10C2" w:rsidRDefault="009E10C2" w:rsidP="009E10C2">
      <w:pPr>
        <w:pStyle w:val="2"/>
      </w:pPr>
      <w:r>
        <w:lastRenderedPageBreak/>
        <w:t>2.4 Verifying a successful installation</w:t>
      </w:r>
    </w:p>
    <w:p w14:paraId="5BC812FF" w14:textId="78A9EDE1" w:rsidR="009E10C2" w:rsidRDefault="004670D7" w:rsidP="000C7CCC">
      <w:pPr>
        <w:pStyle w:val="a3"/>
        <w:spacing w:before="312" w:after="312"/>
        <w:ind w:firstLine="440"/>
      </w:pPr>
      <w:r>
        <w:t>A</w:t>
      </w:r>
      <w:r>
        <w:rPr>
          <w:rFonts w:hint="eastAsia"/>
        </w:rPr>
        <w:t xml:space="preserve">fter </w:t>
      </w:r>
      <w:r>
        <w:t>every installation of IIS, before I start configuring the containers that will hold websites and web applications, I check to make sure IIS is installed properly and working normally. It’s rare for IIS to have problems during installation, but its good practice to always check. In this section you’ll learn how to test the web server using the default website and check for error events in the logs. To assist in the testing process, Microsoft created a default website container that contains a simple HTML web page.</w:t>
      </w:r>
    </w:p>
    <w:p w14:paraId="2A17BF69" w14:textId="364A7A32" w:rsidR="004670D7" w:rsidRDefault="004670D7" w:rsidP="004670D7">
      <w:pPr>
        <w:pStyle w:val="3"/>
      </w:pPr>
      <w:r>
        <w:t>2.4.1 Testing the default website</w:t>
      </w:r>
    </w:p>
    <w:p w14:paraId="623E97CB" w14:textId="704A83DE" w:rsidR="004670D7" w:rsidRDefault="009919D6" w:rsidP="000C7CCC">
      <w:pPr>
        <w:pStyle w:val="a3"/>
        <w:spacing w:before="312" w:after="312"/>
        <w:ind w:firstLine="440"/>
      </w:pPr>
      <w:r>
        <w:t>D</w:t>
      </w:r>
      <w:r>
        <w:rPr>
          <w:rFonts w:hint="eastAsia"/>
        </w:rPr>
        <w:t xml:space="preserve">uring </w:t>
      </w:r>
      <w:r>
        <w:t>installation of IIS, a default website container and web page is created. In you next lunch you’ll dive into the details of this default website, but this is a perfect change to use this website to make sure the web server is functioning as it should.</w:t>
      </w:r>
    </w:p>
    <w:p w14:paraId="75B1CE5C" w14:textId="4FD101F7" w:rsidR="009919D6" w:rsidRDefault="009919D6" w:rsidP="000C7CCC">
      <w:pPr>
        <w:pStyle w:val="a3"/>
        <w:spacing w:before="312" w:after="312"/>
        <w:ind w:firstLine="440"/>
      </w:pPr>
      <w:r>
        <w:t>After you install IIS, open your favorite web browser and type the URL of the web server. If you’re physically sitting at the new web server, you can use any of the following URLs:</w:t>
      </w:r>
    </w:p>
    <w:p w14:paraId="2045522D" w14:textId="5D0DA66E" w:rsidR="009919D6" w:rsidRDefault="009919D6" w:rsidP="009919D6">
      <w:pPr>
        <w:pStyle w:val="ae"/>
        <w:numPr>
          <w:ilvl w:val="0"/>
          <w:numId w:val="21"/>
        </w:numPr>
        <w:ind w:firstLineChars="0"/>
        <w:rPr>
          <w:rFonts w:hint="eastAsia"/>
        </w:rPr>
      </w:pPr>
      <w:r w:rsidRPr="009919D6">
        <w:rPr>
          <w:rFonts w:hint="eastAsia"/>
        </w:rPr>
        <w:t>http://localhost</w:t>
      </w:r>
    </w:p>
    <w:p w14:paraId="6B6A5E79" w14:textId="4ECD6917" w:rsidR="009919D6" w:rsidRDefault="009919D6" w:rsidP="009919D6">
      <w:pPr>
        <w:pStyle w:val="ae"/>
        <w:numPr>
          <w:ilvl w:val="0"/>
          <w:numId w:val="21"/>
        </w:numPr>
        <w:ind w:firstLineChars="0"/>
      </w:pPr>
      <w:r w:rsidRPr="009919D6">
        <w:t>http://&lt;ServerName</w:t>
      </w:r>
      <w:r>
        <w:t>&gt;</w:t>
      </w:r>
    </w:p>
    <w:p w14:paraId="51D9CD1E" w14:textId="381FDC52" w:rsidR="009919D6" w:rsidRDefault="009919D6" w:rsidP="009919D6">
      <w:pPr>
        <w:pStyle w:val="ae"/>
        <w:numPr>
          <w:ilvl w:val="0"/>
          <w:numId w:val="21"/>
        </w:numPr>
        <w:ind w:firstLineChars="0"/>
      </w:pPr>
      <w:r w:rsidRPr="009919D6">
        <w:t>http://&lt;IP</w:t>
      </w:r>
      <w:r>
        <w:t xml:space="preserve"> Address&gt;</w:t>
      </w:r>
    </w:p>
    <w:p w14:paraId="02EAF190" w14:textId="5733DE5C" w:rsidR="009919D6" w:rsidRDefault="0053255B" w:rsidP="0053255B">
      <w:pPr>
        <w:pStyle w:val="a3"/>
        <w:spacing w:before="312" w:after="312"/>
        <w:ind w:firstLine="440"/>
      </w:pPr>
      <w:r>
        <w:t>I</w:t>
      </w:r>
      <w:r>
        <w:rPr>
          <w:rFonts w:hint="eastAsia"/>
        </w:rPr>
        <w:t xml:space="preserve">f your test </w:t>
      </w:r>
      <w:r>
        <w:t>is successful, in your browser you’ll see one of the welcome pages shown in figure 2.16.</w:t>
      </w:r>
    </w:p>
    <w:p w14:paraId="7BE65938" w14:textId="7BB92AEA" w:rsidR="0053255B" w:rsidRDefault="0053255B" w:rsidP="0053255B">
      <w:pPr>
        <w:pStyle w:val="a3"/>
        <w:spacing w:before="312" w:after="312"/>
        <w:ind w:firstLine="440"/>
      </w:pPr>
      <w:r>
        <w:t>I prefer testing from another computer because it tells me that the web server and all its networking components are working. I also recommend that you test in this way when you do the lab for this chapter.</w:t>
      </w:r>
    </w:p>
    <w:p w14:paraId="09B05B88" w14:textId="315B734B" w:rsidR="0053255B" w:rsidRDefault="0053255B" w:rsidP="0053255B">
      <w:pPr>
        <w:pStyle w:val="a3"/>
        <w:spacing w:before="312" w:after="312"/>
        <w:ind w:firstLine="440"/>
      </w:pPr>
      <w:r w:rsidRPr="0053255B">
        <w:rPr>
          <w:noProof/>
        </w:rPr>
        <w:drawing>
          <wp:inline distT="0" distB="0" distL="0" distR="0" wp14:anchorId="72D8FA25" wp14:editId="75D956C3">
            <wp:extent cx="1226185" cy="215250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6648" cy="2170872"/>
                    </a:xfrm>
                    <a:prstGeom prst="rect">
                      <a:avLst/>
                    </a:prstGeom>
                    <a:noFill/>
                    <a:ln>
                      <a:noFill/>
                    </a:ln>
                  </pic:spPr>
                </pic:pic>
              </a:graphicData>
            </a:graphic>
          </wp:inline>
        </w:drawing>
      </w:r>
    </w:p>
    <w:p w14:paraId="1C62C98F" w14:textId="4095533A" w:rsidR="0053255B" w:rsidRDefault="0053255B" w:rsidP="0053255B">
      <w:pPr>
        <w:pStyle w:val="a3"/>
        <w:spacing w:before="312" w:after="312"/>
        <w:ind w:firstLine="440"/>
      </w:pPr>
      <w:r>
        <w:rPr>
          <w:rFonts w:hint="eastAsia"/>
        </w:rPr>
        <w:t xml:space="preserve">Figure 2.16 the default web pages </w:t>
      </w:r>
      <w:r>
        <w:t>displayed in a browser after a successful installation</w:t>
      </w:r>
    </w:p>
    <w:p w14:paraId="3BA6B342" w14:textId="5E3D7796" w:rsidR="0053255B" w:rsidRDefault="0053255B" w:rsidP="0053255B">
      <w:pPr>
        <w:pStyle w:val="a3"/>
        <w:spacing w:before="312" w:after="312"/>
        <w:ind w:firstLine="440"/>
      </w:pPr>
      <w:r>
        <w:lastRenderedPageBreak/>
        <w:t>S</w:t>
      </w:r>
      <w:r>
        <w:rPr>
          <w:rFonts w:hint="eastAsia"/>
        </w:rPr>
        <w:t xml:space="preserve">peaking </w:t>
      </w:r>
      <w:r>
        <w:t xml:space="preserve">of the lab, </w:t>
      </w:r>
      <w:r w:rsidR="00A61CDB">
        <w:t>I want to cover one last thing before I turn you loose on it. It’s always best practice to check for errors in the logs after an installation, so let’s examine that. Then you can dig in to the lab and try it yourself.</w:t>
      </w:r>
    </w:p>
    <w:p w14:paraId="77219373" w14:textId="26E5BAA6" w:rsidR="00A61CDB" w:rsidRPr="00A61CDB" w:rsidRDefault="00A61CDB" w:rsidP="00A61CDB">
      <w:pPr>
        <w:pStyle w:val="2"/>
      </w:pPr>
      <w:r>
        <w:rPr>
          <w:rFonts w:hint="eastAsia"/>
        </w:rPr>
        <w:t>2.4.2</w:t>
      </w:r>
      <w:r>
        <w:t xml:space="preserve"> Check for problems</w:t>
      </w:r>
    </w:p>
    <w:p w14:paraId="563633DE" w14:textId="5C3DD85C" w:rsidR="00A61CDB" w:rsidRDefault="002D5D1F" w:rsidP="0053255B">
      <w:pPr>
        <w:pStyle w:val="a3"/>
        <w:spacing w:before="312" w:after="312"/>
        <w:ind w:firstLine="440"/>
      </w:pPr>
      <w:r>
        <w:t xml:space="preserve">Most network administrators check the Event Viewer for errors after an installation. I don’t like the Event Viewer. It takes too long to load, and I have to surf through hundreds of entries to locate a possible error message (see figure 2.17). You can filter and sort </w:t>
      </w:r>
      <w:r w:rsidR="00C44191">
        <w:t>the views in Event Viewer in other ways, but I have a still better way. Again, it’s that “inadvertent administrator” thing, and I don’t want to waste time.</w:t>
      </w:r>
    </w:p>
    <w:p w14:paraId="4BA23A22" w14:textId="1C6AAD9F" w:rsidR="00C44191" w:rsidRDefault="00C44191" w:rsidP="0053255B">
      <w:pPr>
        <w:pStyle w:val="a3"/>
        <w:spacing w:before="312" w:after="312"/>
        <w:ind w:firstLine="440"/>
      </w:pPr>
      <w:r w:rsidRPr="00C44191">
        <w:rPr>
          <w:noProof/>
        </w:rPr>
        <w:drawing>
          <wp:inline distT="0" distB="0" distL="0" distR="0" wp14:anchorId="155F216D" wp14:editId="0A2083BD">
            <wp:extent cx="5274310" cy="2909263"/>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09263"/>
                    </a:xfrm>
                    <a:prstGeom prst="rect">
                      <a:avLst/>
                    </a:prstGeom>
                    <a:noFill/>
                    <a:ln>
                      <a:noFill/>
                    </a:ln>
                  </pic:spPr>
                </pic:pic>
              </a:graphicData>
            </a:graphic>
          </wp:inline>
        </w:drawing>
      </w:r>
    </w:p>
    <w:p w14:paraId="43937CEF" w14:textId="1AE1D5E8" w:rsidR="00C44191" w:rsidRDefault="00C44191" w:rsidP="0053255B">
      <w:pPr>
        <w:pStyle w:val="a3"/>
        <w:spacing w:before="312" w:after="312"/>
        <w:ind w:firstLine="440"/>
        <w:rPr>
          <w:rFonts w:hint="eastAsia"/>
        </w:rPr>
      </w:pPr>
      <w:r>
        <w:rPr>
          <w:rFonts w:hint="eastAsia"/>
        </w:rPr>
        <w:t>Figure 2.17 the graphical Event Viewer is a slow method of checking for errors.</w:t>
      </w:r>
    </w:p>
    <w:p w14:paraId="64D7F47B" w14:textId="13F69C1B" w:rsidR="00C44191" w:rsidRDefault="00C44191" w:rsidP="0053255B">
      <w:pPr>
        <w:pStyle w:val="a3"/>
        <w:spacing w:before="312" w:after="312"/>
        <w:ind w:firstLine="440"/>
      </w:pPr>
      <w:r>
        <w:t xml:space="preserve">A more useful way to quickly check for events regarding IIS is to use the PowerShell cmdlet </w:t>
      </w:r>
      <w:r w:rsidRPr="00C44191">
        <w:rPr>
          <w:rFonts w:ascii="Consolas" w:hAnsi="Consolas"/>
        </w:rPr>
        <w:t>Get-EventLog</w:t>
      </w:r>
      <w:r>
        <w:t xml:space="preserve"> (figure 2.18). This cmdlet searches any of the logs you have. Let me show you how to focus IIS and errors in the system log:</w:t>
      </w:r>
    </w:p>
    <w:p w14:paraId="76CF6716" w14:textId="35F15076" w:rsidR="00C44191" w:rsidRDefault="00C44191" w:rsidP="00C44191">
      <w:pPr>
        <w:pStyle w:val="Code"/>
      </w:pPr>
      <w:r>
        <w:t>PS&gt; Get-EventLog –LogName System –Source IIS* -EntryType Error</w:t>
      </w:r>
    </w:p>
    <w:p w14:paraId="05A8A1ED" w14:textId="5DD523B7" w:rsidR="00C44191" w:rsidRDefault="009E2CD0" w:rsidP="0053255B">
      <w:pPr>
        <w:pStyle w:val="a3"/>
        <w:spacing w:before="312" w:after="312"/>
        <w:ind w:firstLine="440"/>
      </w:pPr>
      <w:r>
        <w:t>I</w:t>
      </w:r>
      <w:r>
        <w:rPr>
          <w:rFonts w:hint="eastAsia"/>
        </w:rPr>
        <w:t xml:space="preserve"> </w:t>
      </w:r>
      <w:r>
        <w:t xml:space="preserve">added the </w:t>
      </w:r>
      <w:r w:rsidRPr="009E2CD0">
        <w:rPr>
          <w:rFonts w:ascii="Consolas" w:hAnsi="Consolas"/>
        </w:rPr>
        <w:t>–EntryType</w:t>
      </w:r>
      <w:r>
        <w:t xml:space="preserve"> parameter so that the cmdlet would only search for error messages. This is much more efficient than dealing with Event Viewer, and if you know a little about PowerShell, you can now export this information to a CSV, HTML report, or text file for future reference. In the following example I export my results to a CSV file:</w:t>
      </w:r>
    </w:p>
    <w:p w14:paraId="54C80ACE" w14:textId="19A23CB1" w:rsidR="009E2CD0" w:rsidRDefault="009E2CD0" w:rsidP="009E2CD0">
      <w:pPr>
        <w:pStyle w:val="Code"/>
        <w:rPr>
          <w:rFonts w:hint="eastAsia"/>
        </w:rPr>
      </w:pPr>
      <w:r>
        <w:rPr>
          <w:rFonts w:hint="eastAsia"/>
        </w:rPr>
        <w:t xml:space="preserve">PS&gt; Get-EventLog </w:t>
      </w:r>
      <w:r>
        <w:t>–</w:t>
      </w:r>
      <w:r>
        <w:rPr>
          <w:rFonts w:hint="eastAsia"/>
        </w:rPr>
        <w:t xml:space="preserve">LogName </w:t>
      </w:r>
      <w:r>
        <w:t>System –Source IIS* -EntryTyep Error |</w:t>
      </w:r>
      <w:r>
        <w:br/>
        <w:t>Export-Csv c:\IISErrors.csv</w:t>
      </w:r>
    </w:p>
    <w:p w14:paraId="30907094" w14:textId="1FD31F82" w:rsidR="009E2CD0" w:rsidRDefault="002E71AD" w:rsidP="002E71AD">
      <w:pPr>
        <w:pStyle w:val="a3"/>
        <w:spacing w:before="312" w:after="312"/>
        <w:ind w:firstLine="440"/>
      </w:pPr>
      <w:r>
        <w:lastRenderedPageBreak/>
        <w:t>Y</w:t>
      </w:r>
      <w:r>
        <w:rPr>
          <w:rFonts w:hint="eastAsia"/>
        </w:rPr>
        <w:t xml:space="preserve">ou </w:t>
      </w:r>
      <w:r>
        <w:t>now have all the information you need to try out this lab. Are you excited? Go wash your hands after you delicious lunch and get started.</w:t>
      </w:r>
    </w:p>
    <w:p w14:paraId="016C7D3F" w14:textId="14F127BC" w:rsidR="002E71AD" w:rsidRDefault="00954432" w:rsidP="002E71AD">
      <w:pPr>
        <w:pStyle w:val="a3"/>
        <w:spacing w:before="312" w:after="312"/>
        <w:ind w:firstLine="440"/>
      </w:pPr>
      <w:r w:rsidRPr="00954432">
        <w:rPr>
          <w:rFonts w:hint="eastAsia"/>
          <w:noProof/>
        </w:rPr>
        <w:drawing>
          <wp:inline distT="0" distB="0" distL="0" distR="0" wp14:anchorId="13C26042" wp14:editId="30AA6BAA">
            <wp:extent cx="5274310" cy="1028004"/>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028004"/>
                    </a:xfrm>
                    <a:prstGeom prst="rect">
                      <a:avLst/>
                    </a:prstGeom>
                    <a:noFill/>
                    <a:ln>
                      <a:noFill/>
                    </a:ln>
                  </pic:spPr>
                </pic:pic>
              </a:graphicData>
            </a:graphic>
          </wp:inline>
        </w:drawing>
      </w:r>
    </w:p>
    <w:p w14:paraId="028E1C03" w14:textId="3127ACBC" w:rsidR="00954432" w:rsidRDefault="00954432" w:rsidP="002E71AD">
      <w:pPr>
        <w:pStyle w:val="a3"/>
        <w:spacing w:before="312" w:after="312"/>
        <w:ind w:firstLine="440"/>
      </w:pPr>
      <w:r>
        <w:t>F</w:t>
      </w:r>
      <w:r>
        <w:rPr>
          <w:rFonts w:hint="eastAsia"/>
        </w:rPr>
        <w:t xml:space="preserve">igure </w:t>
      </w:r>
      <w:r>
        <w:t>2.18 using PowerShell to check the system log for installation errors</w:t>
      </w:r>
    </w:p>
    <w:p w14:paraId="5A1A75FF" w14:textId="06E5B931" w:rsidR="00954432" w:rsidRDefault="00954432" w:rsidP="00954432">
      <w:pPr>
        <w:pStyle w:val="2"/>
      </w:pPr>
      <w:r>
        <w:t>2.5 Lab</w:t>
      </w:r>
    </w:p>
    <w:p w14:paraId="35FE42C0" w14:textId="74953C5C" w:rsidR="00954432" w:rsidRDefault="00954432" w:rsidP="002E71AD">
      <w:pPr>
        <w:pStyle w:val="a3"/>
        <w:spacing w:before="312" w:after="312"/>
        <w:ind w:firstLine="440"/>
      </w:pPr>
      <w:r>
        <w:t>N</w:t>
      </w:r>
      <w:r>
        <w:rPr>
          <w:rFonts w:hint="eastAsia"/>
        </w:rPr>
        <w:t xml:space="preserve">ow </w:t>
      </w:r>
      <w:r>
        <w:t>it’s your turn. I want you to install IIS to support the future WebBikez website on your lab computer. The bicycle shop has a network environment similar to your virtual computer: a web server using Windows Firewall plugged into the internet. This lab will only take a few minutes but will help ensure that you understand the concepts discussed in this chapter.</w:t>
      </w:r>
    </w:p>
    <w:p w14:paraId="1C39916E" w14:textId="3D4A05BD" w:rsidR="00954432" w:rsidRDefault="00954432" w:rsidP="002E71AD">
      <w:pPr>
        <w:pStyle w:val="a3"/>
        <w:spacing w:before="312" w:after="312"/>
        <w:ind w:firstLine="440"/>
      </w:pPr>
      <w:r>
        <w:t>If you get stuck on a task and need help, go to MoreLunches.com for a complete walk-through of the lab. Open up your virtual environment and let’s get started.</w:t>
      </w:r>
    </w:p>
    <w:p w14:paraId="5BCAF2EF" w14:textId="6E2F3ABF" w:rsidR="00954432" w:rsidRPr="00954432" w:rsidRDefault="00954432" w:rsidP="002E71AD">
      <w:pPr>
        <w:pStyle w:val="a3"/>
        <w:spacing w:before="312" w:after="312"/>
        <w:ind w:firstLine="440"/>
        <w:rPr>
          <w:b/>
        </w:rPr>
      </w:pPr>
      <w:r w:rsidRPr="00954432">
        <w:rPr>
          <w:b/>
        </w:rPr>
        <w:t>TASK 1</w:t>
      </w:r>
    </w:p>
    <w:p w14:paraId="24EDA082" w14:textId="589E5698" w:rsidR="00954432" w:rsidRDefault="00954432" w:rsidP="002E71AD">
      <w:pPr>
        <w:pStyle w:val="a3"/>
        <w:spacing w:before="312" w:after="312"/>
        <w:ind w:firstLine="440"/>
      </w:pPr>
      <w:r>
        <w:t>For your first task go into Control Panel and verify that your firewall is turned on. Remember, you don’t want to deploy IIS to an unprotected environment.</w:t>
      </w:r>
    </w:p>
    <w:p w14:paraId="4D6CFC0E" w14:textId="6036AD76" w:rsidR="00954432" w:rsidRPr="00954432" w:rsidRDefault="00954432" w:rsidP="002E71AD">
      <w:pPr>
        <w:pStyle w:val="a3"/>
        <w:spacing w:before="312" w:after="312"/>
        <w:ind w:firstLine="440"/>
        <w:rPr>
          <w:b/>
        </w:rPr>
      </w:pPr>
      <w:r w:rsidRPr="00954432">
        <w:rPr>
          <w:b/>
        </w:rPr>
        <w:t>TASK 2</w:t>
      </w:r>
    </w:p>
    <w:p w14:paraId="2CA96CCC" w14:textId="59B7AC25" w:rsidR="00954432" w:rsidRDefault="00954432" w:rsidP="002E71AD">
      <w:pPr>
        <w:pStyle w:val="a3"/>
        <w:spacing w:before="312" w:after="312"/>
        <w:ind w:firstLine="440"/>
      </w:pPr>
      <w:r>
        <w:t xml:space="preserve">Install IIS with only the default components and services. For this installation you get to choose the installation method – graphical or PowerShell. When </w:t>
      </w:r>
      <w:r w:rsidR="00816761">
        <w:t>the installation is complete, move on to task 3 to test the web server.</w:t>
      </w:r>
    </w:p>
    <w:p w14:paraId="7653F416" w14:textId="6C64F8AD" w:rsidR="00816761" w:rsidRPr="00816761" w:rsidRDefault="00816761" w:rsidP="002E71AD">
      <w:pPr>
        <w:pStyle w:val="a3"/>
        <w:spacing w:before="312" w:after="312"/>
        <w:ind w:firstLine="440"/>
        <w:rPr>
          <w:b/>
        </w:rPr>
      </w:pPr>
      <w:r w:rsidRPr="00816761">
        <w:rPr>
          <w:b/>
        </w:rPr>
        <w:t>TASK 3</w:t>
      </w:r>
    </w:p>
    <w:p w14:paraId="78A4FC5B" w14:textId="40CB8A44" w:rsidR="00816761" w:rsidRDefault="00816761" w:rsidP="002E71AD">
      <w:pPr>
        <w:pStyle w:val="a3"/>
        <w:spacing w:before="312" w:after="312"/>
        <w:ind w:firstLine="440"/>
      </w:pPr>
      <w:r>
        <w:t>A</w:t>
      </w:r>
      <w:r>
        <w:rPr>
          <w:rFonts w:hint="eastAsia"/>
        </w:rPr>
        <w:t xml:space="preserve">fter </w:t>
      </w:r>
      <w:r>
        <w:t xml:space="preserve">IIS is installed, test IIS to see if it’s working. On the web server open a browser and type </w:t>
      </w:r>
      <w:r w:rsidRPr="00816761">
        <w:t>http://localhost</w:t>
      </w:r>
      <w:r>
        <w:t xml:space="preserve"> in the address bar. You should see the default test page.</w:t>
      </w:r>
    </w:p>
    <w:p w14:paraId="5B843070" w14:textId="31BB7B08" w:rsidR="00816761" w:rsidRDefault="00816761" w:rsidP="002E71AD">
      <w:pPr>
        <w:pStyle w:val="a3"/>
        <w:spacing w:before="312" w:after="312"/>
        <w:ind w:firstLine="440"/>
      </w:pPr>
      <w:r>
        <w:t>I prefer to test a new installation on a different computer. If you created the multi VM environment described in chapter 1, open your domain controller and attempt to access the new web server from a browser. The URL will be the IP address or hostname of the new web server.</w:t>
      </w:r>
    </w:p>
    <w:p w14:paraId="006BAD97" w14:textId="23C49224" w:rsidR="00816761" w:rsidRPr="00816761" w:rsidRDefault="00816761" w:rsidP="002E71AD">
      <w:pPr>
        <w:pStyle w:val="a3"/>
        <w:spacing w:before="312" w:after="312"/>
        <w:ind w:firstLine="440"/>
        <w:rPr>
          <w:b/>
        </w:rPr>
      </w:pPr>
      <w:r w:rsidRPr="00816761">
        <w:rPr>
          <w:b/>
        </w:rPr>
        <w:t>TASK 4</w:t>
      </w:r>
    </w:p>
    <w:p w14:paraId="47273450" w14:textId="2762AE3D" w:rsidR="00816761" w:rsidRDefault="00816761" w:rsidP="002E71AD">
      <w:pPr>
        <w:pStyle w:val="a3"/>
        <w:spacing w:before="312" w:after="312"/>
        <w:ind w:firstLine="440"/>
      </w:pPr>
      <w:r>
        <w:lastRenderedPageBreak/>
        <w:t>T</w:t>
      </w:r>
      <w:r>
        <w:rPr>
          <w:rFonts w:hint="eastAsia"/>
        </w:rPr>
        <w:t xml:space="preserve">o </w:t>
      </w:r>
      <w:r>
        <w:t xml:space="preserve">make sure you had no errors during the installation, check the Event Logs for IIS errors. Do this on the new web server using PowerShell and the </w:t>
      </w:r>
      <w:r w:rsidRPr="00816761">
        <w:rPr>
          <w:rFonts w:ascii="Consolas" w:hAnsi="Consolas"/>
        </w:rPr>
        <w:t>Get-EventLog</w:t>
      </w:r>
      <w:r>
        <w:t xml:space="preserve"> cmdlet.</w:t>
      </w:r>
    </w:p>
    <w:p w14:paraId="0FC31C8D" w14:textId="75494FDB" w:rsidR="00816761" w:rsidRPr="00816761" w:rsidRDefault="00816761" w:rsidP="002E71AD">
      <w:pPr>
        <w:pStyle w:val="a3"/>
        <w:spacing w:before="312" w:after="312"/>
        <w:ind w:firstLine="440"/>
        <w:rPr>
          <w:rFonts w:hint="eastAsia"/>
          <w:b/>
        </w:rPr>
      </w:pPr>
      <w:r w:rsidRPr="00816761">
        <w:rPr>
          <w:rFonts w:hint="eastAsia"/>
          <w:b/>
        </w:rPr>
        <w:t>TASK 5</w:t>
      </w:r>
    </w:p>
    <w:p w14:paraId="18896A04" w14:textId="4D93FB1F" w:rsidR="00816761" w:rsidRDefault="00816761" w:rsidP="002E71AD">
      <w:pPr>
        <w:pStyle w:val="a3"/>
        <w:spacing w:before="312" w:after="312"/>
        <w:ind w:firstLine="440"/>
      </w:pPr>
      <w:r>
        <w:t>Here’s a challenge before you put down the book and go back to work. If you installed IIS using the graphical Server Manager, consider trying the installation again using PowerShell. If you have the extended environment, you can install IIS on the remaining virtual machine. If you have only the one virtual machine, I want you to remove IIS and reinstall it using PowerShell. Yup, do the install again.</w:t>
      </w:r>
    </w:p>
    <w:p w14:paraId="4115A0C4" w14:textId="720B51E5" w:rsidR="00816761" w:rsidRDefault="00FB2080" w:rsidP="002E71AD">
      <w:pPr>
        <w:pStyle w:val="a3"/>
        <w:spacing w:before="312" w:after="312"/>
        <w:ind w:firstLine="440"/>
      </w:pPr>
      <w:r>
        <w:t>After you’ve successfully installed IIS, to double-check it test it again by opening a browser</w:t>
      </w:r>
      <w:r w:rsidR="00241C50">
        <w:t xml:space="preserve"> and typing </w:t>
      </w:r>
      <w:r w:rsidR="00241C50" w:rsidRPr="00241C50">
        <w:t>http://localhost</w:t>
      </w:r>
      <w:r w:rsidR="00241C50">
        <w:t>. You should also use PowerShell to check for any errors in the system log.</w:t>
      </w:r>
    </w:p>
    <w:p w14:paraId="3751A764" w14:textId="5CC84C39" w:rsidR="00241C50" w:rsidRDefault="00241C50" w:rsidP="00241C50">
      <w:pPr>
        <w:pStyle w:val="2"/>
      </w:pPr>
      <w:r>
        <w:t>2.6 Ideas to try on your own</w:t>
      </w:r>
    </w:p>
    <w:p w14:paraId="12DD19AB" w14:textId="4215A9BE" w:rsidR="00241C50" w:rsidRDefault="009C13C5" w:rsidP="002E71AD">
      <w:pPr>
        <w:pStyle w:val="a3"/>
        <w:spacing w:before="312" w:after="312"/>
        <w:ind w:firstLine="440"/>
      </w:pPr>
      <w:r>
        <w:t>W</w:t>
      </w:r>
      <w:r>
        <w:rPr>
          <w:rFonts w:hint="eastAsia"/>
        </w:rPr>
        <w:t xml:space="preserve">hen </w:t>
      </w:r>
      <w:r>
        <w:t>you get a chance in your busy schedule, I have two ideas for you to try out. This won’t be easy, but it’s something you should consider trying before you finish the book.</w:t>
      </w:r>
    </w:p>
    <w:p w14:paraId="541DC546" w14:textId="08D03F89" w:rsidR="009C13C5" w:rsidRDefault="009C13C5" w:rsidP="002E71AD">
      <w:pPr>
        <w:pStyle w:val="a3"/>
        <w:spacing w:before="312" w:after="312"/>
        <w:ind w:firstLine="440"/>
      </w:pPr>
      <w:r>
        <w:t>First start diagramming your own network environment. A hand-drawn picture is fine, but if you already have a network schematic in something like Visio, that’s even better. Diagramming will help you to decide how you may want to implement IIS in your own environment.</w:t>
      </w:r>
    </w:p>
    <w:p w14:paraId="382220A5" w14:textId="41024FD3" w:rsidR="009C13C5" w:rsidRDefault="00EF51D4" w:rsidP="002E71AD">
      <w:pPr>
        <w:pStyle w:val="a3"/>
        <w:spacing w:before="312" w:after="312"/>
        <w:ind w:firstLine="440"/>
      </w:pPr>
      <w:r>
        <w:t>Try to install IIS on Server Core. If you haven’t worked with Server Core, this may seem like a daunting task, but I’ll help you. I’ve posted a full installation on MoreLunches.com, but let’s look at highlights to get you started:</w:t>
      </w:r>
    </w:p>
    <w:p w14:paraId="10BD310A" w14:textId="64A502D7" w:rsidR="00EF51D4" w:rsidRDefault="00EF51D4" w:rsidP="00E7784D">
      <w:pPr>
        <w:pStyle w:val="ae"/>
        <w:numPr>
          <w:ilvl w:val="0"/>
          <w:numId w:val="24"/>
        </w:numPr>
        <w:ind w:firstLineChars="0"/>
      </w:pPr>
      <w:r>
        <w:rPr>
          <w:rFonts w:hint="eastAsia"/>
        </w:rPr>
        <w:t xml:space="preserve">Install Windows Server 2008 R2 Server Core or Windows Server 2012 Server Core into a virtual environment with your existing lab computer. </w:t>
      </w:r>
      <w:r>
        <w:t>We’ll use your existing domain controller.</w:t>
      </w:r>
    </w:p>
    <w:p w14:paraId="296ADDDB" w14:textId="18563E44" w:rsidR="00EF51D4" w:rsidRDefault="00EF51D4" w:rsidP="00E7784D">
      <w:pPr>
        <w:pStyle w:val="ae"/>
        <w:numPr>
          <w:ilvl w:val="0"/>
          <w:numId w:val="24"/>
        </w:numPr>
        <w:ind w:firstLineChars="0"/>
      </w:pPr>
      <w:r>
        <w:t>Using SConfig change the computer name to something like Web1.</w:t>
      </w:r>
    </w:p>
    <w:p w14:paraId="367F181D" w14:textId="11EFB43F" w:rsidR="00EF51D4" w:rsidRDefault="00EF51D4" w:rsidP="00E7784D">
      <w:pPr>
        <w:pStyle w:val="ae"/>
        <w:numPr>
          <w:ilvl w:val="0"/>
          <w:numId w:val="24"/>
        </w:numPr>
        <w:ind w:firstLineChars="0"/>
      </w:pPr>
      <w:r>
        <w:t>Using SConfig assign a static IP address.</w:t>
      </w:r>
    </w:p>
    <w:p w14:paraId="33E2A164" w14:textId="7CD27D4F" w:rsidR="00EF51D4" w:rsidRDefault="001B03D9" w:rsidP="00E7784D">
      <w:pPr>
        <w:pStyle w:val="ae"/>
        <w:numPr>
          <w:ilvl w:val="0"/>
          <w:numId w:val="24"/>
        </w:numPr>
        <w:ind w:firstLineChars="0"/>
      </w:pPr>
      <w:r>
        <w:t>U</w:t>
      </w:r>
      <w:r>
        <w:rPr>
          <w:rFonts w:hint="eastAsia"/>
        </w:rPr>
        <w:t xml:space="preserve">sing </w:t>
      </w:r>
      <w:r>
        <w:t>SConfig assign an IP address to your DNS server. This should be the IP address of your virtual domain controller.</w:t>
      </w:r>
    </w:p>
    <w:p w14:paraId="321E3D94" w14:textId="03A404AB" w:rsidR="001B03D9" w:rsidRDefault="001B03D9" w:rsidP="00E7784D">
      <w:pPr>
        <w:pStyle w:val="ae"/>
        <w:numPr>
          <w:ilvl w:val="0"/>
          <w:numId w:val="24"/>
        </w:numPr>
        <w:ind w:firstLineChars="0"/>
      </w:pPr>
      <w:r>
        <w:t>Using SConfig join your existing domain.</w:t>
      </w:r>
    </w:p>
    <w:p w14:paraId="4653D60F" w14:textId="23A899E6" w:rsidR="001B03D9" w:rsidRDefault="001B03D9" w:rsidP="00E7784D">
      <w:pPr>
        <w:pStyle w:val="ae"/>
        <w:numPr>
          <w:ilvl w:val="0"/>
          <w:numId w:val="24"/>
        </w:numPr>
        <w:ind w:firstLineChars="0"/>
      </w:pPr>
      <w:r>
        <w:t>Using SConfig enable PowerShell.</w:t>
      </w:r>
    </w:p>
    <w:p w14:paraId="1624E31A" w14:textId="48164F47" w:rsidR="001B03D9" w:rsidRDefault="001B03D9" w:rsidP="00E7784D">
      <w:pPr>
        <w:pStyle w:val="ae"/>
        <w:numPr>
          <w:ilvl w:val="0"/>
          <w:numId w:val="24"/>
        </w:numPr>
        <w:ind w:firstLineChars="0"/>
      </w:pPr>
      <w:r>
        <w:t>Using PowerShell install IIS with its default components.</w:t>
      </w:r>
    </w:p>
    <w:p w14:paraId="1AEC2D6A" w14:textId="2FB06D15" w:rsidR="001B03D9" w:rsidRDefault="001B03D9" w:rsidP="00E7784D">
      <w:pPr>
        <w:pStyle w:val="ae"/>
        <w:numPr>
          <w:ilvl w:val="0"/>
          <w:numId w:val="24"/>
        </w:numPr>
        <w:ind w:firstLineChars="0"/>
      </w:pPr>
      <w:r>
        <w:t>Test your installation and check for errors.</w:t>
      </w:r>
    </w:p>
    <w:p w14:paraId="1E558763" w14:textId="77777777" w:rsidR="001B03D9" w:rsidRPr="00241C50" w:rsidRDefault="001B03D9" w:rsidP="001B03D9">
      <w:pPr>
        <w:pStyle w:val="a3"/>
        <w:spacing w:before="312" w:after="312"/>
        <w:ind w:firstLineChars="0"/>
      </w:pPr>
      <w:bookmarkStart w:id="0" w:name="_GoBack"/>
      <w:bookmarkEnd w:id="0"/>
    </w:p>
    <w:sectPr w:rsidR="001B03D9" w:rsidRPr="00241C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Monaco">
    <w:panose1 w:val="020B0509030404040204"/>
    <w:charset w:val="00"/>
    <w:family w:val="modern"/>
    <w:pitch w:val="fixed"/>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D9C"/>
    <w:multiLevelType w:val="hybridMultilevel"/>
    <w:tmpl w:val="43B855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536E56"/>
    <w:multiLevelType w:val="hybridMultilevel"/>
    <w:tmpl w:val="300EDC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B431123"/>
    <w:multiLevelType w:val="hybridMultilevel"/>
    <w:tmpl w:val="3208ED80"/>
    <w:lvl w:ilvl="0" w:tplc="C858929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BA06E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E6D05FF"/>
    <w:multiLevelType w:val="hybridMultilevel"/>
    <w:tmpl w:val="750A8D24"/>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5" w15:restartNumberingAfterBreak="0">
    <w:nsid w:val="209B1C71"/>
    <w:multiLevelType w:val="hybridMultilevel"/>
    <w:tmpl w:val="9078C2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D535B5"/>
    <w:multiLevelType w:val="hybridMultilevel"/>
    <w:tmpl w:val="1D303F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3506D17"/>
    <w:multiLevelType w:val="hybridMultilevel"/>
    <w:tmpl w:val="A2A062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F1A4181"/>
    <w:multiLevelType w:val="hybridMultilevel"/>
    <w:tmpl w:val="65A25E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A004A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3F6D0CCF"/>
    <w:multiLevelType w:val="hybridMultilevel"/>
    <w:tmpl w:val="317CD8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14F3BFA"/>
    <w:multiLevelType w:val="hybridMultilevel"/>
    <w:tmpl w:val="2F8C6AF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50E6CD3"/>
    <w:multiLevelType w:val="hybridMultilevel"/>
    <w:tmpl w:val="5184A104"/>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3" w15:restartNumberingAfterBreak="0">
    <w:nsid w:val="5A0F3065"/>
    <w:multiLevelType w:val="hybridMultilevel"/>
    <w:tmpl w:val="8FE4B4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B116E0F"/>
    <w:multiLevelType w:val="hybridMultilevel"/>
    <w:tmpl w:val="E96A0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6D538F3"/>
    <w:multiLevelType w:val="hybridMultilevel"/>
    <w:tmpl w:val="17046A38"/>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6" w15:restartNumberingAfterBreak="0">
    <w:nsid w:val="697F7812"/>
    <w:multiLevelType w:val="hybridMultilevel"/>
    <w:tmpl w:val="2B085AF0"/>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7" w15:restartNumberingAfterBreak="0">
    <w:nsid w:val="6C5E275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6E336C24"/>
    <w:multiLevelType w:val="hybridMultilevel"/>
    <w:tmpl w:val="BF7C75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F0C6EAE"/>
    <w:multiLevelType w:val="hybridMultilevel"/>
    <w:tmpl w:val="18A83B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5F33AA4"/>
    <w:multiLevelType w:val="hybridMultilevel"/>
    <w:tmpl w:val="137495F0"/>
    <w:lvl w:ilvl="0" w:tplc="04CAF412">
      <w:start w:val="1"/>
      <w:numFmt w:val="decimal"/>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8C02969"/>
    <w:multiLevelType w:val="hybridMultilevel"/>
    <w:tmpl w:val="18A83B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A7232F0"/>
    <w:multiLevelType w:val="hybridMultilevel"/>
    <w:tmpl w:val="D450AD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B8167D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7"/>
  </w:num>
  <w:num w:numId="2">
    <w:abstractNumId w:val="21"/>
  </w:num>
  <w:num w:numId="3">
    <w:abstractNumId w:val="13"/>
  </w:num>
  <w:num w:numId="4">
    <w:abstractNumId w:val="19"/>
  </w:num>
  <w:num w:numId="5">
    <w:abstractNumId w:val="3"/>
  </w:num>
  <w:num w:numId="6">
    <w:abstractNumId w:val="9"/>
  </w:num>
  <w:num w:numId="7">
    <w:abstractNumId w:val="20"/>
  </w:num>
  <w:num w:numId="8">
    <w:abstractNumId w:val="23"/>
  </w:num>
  <w:num w:numId="9">
    <w:abstractNumId w:val="0"/>
  </w:num>
  <w:num w:numId="10">
    <w:abstractNumId w:val="2"/>
  </w:num>
  <w:num w:numId="11">
    <w:abstractNumId w:val="8"/>
  </w:num>
  <w:num w:numId="12">
    <w:abstractNumId w:val="5"/>
  </w:num>
  <w:num w:numId="13">
    <w:abstractNumId w:val="7"/>
  </w:num>
  <w:num w:numId="14">
    <w:abstractNumId w:val="6"/>
  </w:num>
  <w:num w:numId="15">
    <w:abstractNumId w:val="10"/>
  </w:num>
  <w:num w:numId="16">
    <w:abstractNumId w:val="22"/>
  </w:num>
  <w:num w:numId="17">
    <w:abstractNumId w:val="18"/>
  </w:num>
  <w:num w:numId="18">
    <w:abstractNumId w:val="16"/>
  </w:num>
  <w:num w:numId="19">
    <w:abstractNumId w:val="15"/>
  </w:num>
  <w:num w:numId="20">
    <w:abstractNumId w:val="4"/>
  </w:num>
  <w:num w:numId="21">
    <w:abstractNumId w:val="1"/>
  </w:num>
  <w:num w:numId="22">
    <w:abstractNumId w:val="12"/>
  </w:num>
  <w:num w:numId="23">
    <w:abstractNumId w:val="14"/>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215"/>
    <w:rsid w:val="00022375"/>
    <w:rsid w:val="0002319F"/>
    <w:rsid w:val="000547B0"/>
    <w:rsid w:val="00074DAD"/>
    <w:rsid w:val="00082E11"/>
    <w:rsid w:val="000A154B"/>
    <w:rsid w:val="000B3836"/>
    <w:rsid w:val="000C0B68"/>
    <w:rsid w:val="000C1E6B"/>
    <w:rsid w:val="000C7CCC"/>
    <w:rsid w:val="000D3DA9"/>
    <w:rsid w:val="000E03C9"/>
    <w:rsid w:val="000F5530"/>
    <w:rsid w:val="00103D8E"/>
    <w:rsid w:val="00115A0F"/>
    <w:rsid w:val="001213B0"/>
    <w:rsid w:val="0015063B"/>
    <w:rsid w:val="00166FE9"/>
    <w:rsid w:val="00187355"/>
    <w:rsid w:val="00190AEF"/>
    <w:rsid w:val="00191A20"/>
    <w:rsid w:val="00193DE5"/>
    <w:rsid w:val="00196B6F"/>
    <w:rsid w:val="001A2D73"/>
    <w:rsid w:val="001A5945"/>
    <w:rsid w:val="001B03D9"/>
    <w:rsid w:val="001B202E"/>
    <w:rsid w:val="001C547E"/>
    <w:rsid w:val="001D2CFD"/>
    <w:rsid w:val="00204F1E"/>
    <w:rsid w:val="00220215"/>
    <w:rsid w:val="00241C50"/>
    <w:rsid w:val="00261D4A"/>
    <w:rsid w:val="00265AF1"/>
    <w:rsid w:val="002768B3"/>
    <w:rsid w:val="00282405"/>
    <w:rsid w:val="0029789F"/>
    <w:rsid w:val="002C41A4"/>
    <w:rsid w:val="002D5D1F"/>
    <w:rsid w:val="002E19A6"/>
    <w:rsid w:val="002E71AD"/>
    <w:rsid w:val="002F2234"/>
    <w:rsid w:val="00306EAA"/>
    <w:rsid w:val="003152DE"/>
    <w:rsid w:val="00376325"/>
    <w:rsid w:val="003832FF"/>
    <w:rsid w:val="003837A2"/>
    <w:rsid w:val="003C0517"/>
    <w:rsid w:val="003D2EBF"/>
    <w:rsid w:val="003E240A"/>
    <w:rsid w:val="00406103"/>
    <w:rsid w:val="0046051F"/>
    <w:rsid w:val="004670D7"/>
    <w:rsid w:val="004A1361"/>
    <w:rsid w:val="004C0CD4"/>
    <w:rsid w:val="004C59C6"/>
    <w:rsid w:val="004D0937"/>
    <w:rsid w:val="004D2880"/>
    <w:rsid w:val="004D5D80"/>
    <w:rsid w:val="004E6E0B"/>
    <w:rsid w:val="004E72F0"/>
    <w:rsid w:val="00511855"/>
    <w:rsid w:val="00520D4C"/>
    <w:rsid w:val="00527DB0"/>
    <w:rsid w:val="005320A6"/>
    <w:rsid w:val="0053255B"/>
    <w:rsid w:val="00564226"/>
    <w:rsid w:val="005772EF"/>
    <w:rsid w:val="00582A1E"/>
    <w:rsid w:val="0058349B"/>
    <w:rsid w:val="00597AAE"/>
    <w:rsid w:val="005A5FC9"/>
    <w:rsid w:val="005A6D82"/>
    <w:rsid w:val="00603CD3"/>
    <w:rsid w:val="00606AD4"/>
    <w:rsid w:val="00627E8F"/>
    <w:rsid w:val="006445B9"/>
    <w:rsid w:val="00653C51"/>
    <w:rsid w:val="00655A75"/>
    <w:rsid w:val="006733CE"/>
    <w:rsid w:val="00690F50"/>
    <w:rsid w:val="00693119"/>
    <w:rsid w:val="00696578"/>
    <w:rsid w:val="006A021C"/>
    <w:rsid w:val="006A5C02"/>
    <w:rsid w:val="006A5DA4"/>
    <w:rsid w:val="006A5FE3"/>
    <w:rsid w:val="006B31E6"/>
    <w:rsid w:val="006B5A36"/>
    <w:rsid w:val="006C5007"/>
    <w:rsid w:val="006C7572"/>
    <w:rsid w:val="006D47B0"/>
    <w:rsid w:val="006E05B1"/>
    <w:rsid w:val="00711B9B"/>
    <w:rsid w:val="00714F3E"/>
    <w:rsid w:val="0073012B"/>
    <w:rsid w:val="00734677"/>
    <w:rsid w:val="0075081D"/>
    <w:rsid w:val="00763AA3"/>
    <w:rsid w:val="0076740C"/>
    <w:rsid w:val="00775F95"/>
    <w:rsid w:val="00793EC0"/>
    <w:rsid w:val="00796EC1"/>
    <w:rsid w:val="007A301E"/>
    <w:rsid w:val="007A4A3A"/>
    <w:rsid w:val="007C0E18"/>
    <w:rsid w:val="007C109D"/>
    <w:rsid w:val="007D384E"/>
    <w:rsid w:val="007D4F54"/>
    <w:rsid w:val="007D5552"/>
    <w:rsid w:val="007E4DB6"/>
    <w:rsid w:val="007F2A3B"/>
    <w:rsid w:val="007F7E4E"/>
    <w:rsid w:val="00816095"/>
    <w:rsid w:val="00816761"/>
    <w:rsid w:val="00816D96"/>
    <w:rsid w:val="00825DF6"/>
    <w:rsid w:val="0082710A"/>
    <w:rsid w:val="00851CCF"/>
    <w:rsid w:val="00874479"/>
    <w:rsid w:val="0087678F"/>
    <w:rsid w:val="008873B0"/>
    <w:rsid w:val="008C63FF"/>
    <w:rsid w:val="008C6BD0"/>
    <w:rsid w:val="008E1AA4"/>
    <w:rsid w:val="008E2BFB"/>
    <w:rsid w:val="008E600B"/>
    <w:rsid w:val="008F5968"/>
    <w:rsid w:val="00902FB9"/>
    <w:rsid w:val="00927E0D"/>
    <w:rsid w:val="00954432"/>
    <w:rsid w:val="0096601B"/>
    <w:rsid w:val="00981F0E"/>
    <w:rsid w:val="00985B1A"/>
    <w:rsid w:val="009919D6"/>
    <w:rsid w:val="009A1B7C"/>
    <w:rsid w:val="009B27A4"/>
    <w:rsid w:val="009C13C5"/>
    <w:rsid w:val="009C1BED"/>
    <w:rsid w:val="009E10C2"/>
    <w:rsid w:val="009E2CD0"/>
    <w:rsid w:val="00A21EFD"/>
    <w:rsid w:val="00A61CDB"/>
    <w:rsid w:val="00A766DF"/>
    <w:rsid w:val="00A82EB2"/>
    <w:rsid w:val="00AC3ED9"/>
    <w:rsid w:val="00AD0A6F"/>
    <w:rsid w:val="00AE75FD"/>
    <w:rsid w:val="00AF0D00"/>
    <w:rsid w:val="00B068D0"/>
    <w:rsid w:val="00B31D26"/>
    <w:rsid w:val="00B53708"/>
    <w:rsid w:val="00B55B42"/>
    <w:rsid w:val="00B64FA1"/>
    <w:rsid w:val="00B675D2"/>
    <w:rsid w:val="00B72B8D"/>
    <w:rsid w:val="00B7548B"/>
    <w:rsid w:val="00B94C43"/>
    <w:rsid w:val="00BD73E6"/>
    <w:rsid w:val="00BF14DA"/>
    <w:rsid w:val="00BF2E8D"/>
    <w:rsid w:val="00BF7573"/>
    <w:rsid w:val="00C161B3"/>
    <w:rsid w:val="00C317E4"/>
    <w:rsid w:val="00C400AB"/>
    <w:rsid w:val="00C44191"/>
    <w:rsid w:val="00C55047"/>
    <w:rsid w:val="00C6194C"/>
    <w:rsid w:val="00C80237"/>
    <w:rsid w:val="00C872D1"/>
    <w:rsid w:val="00C87BC3"/>
    <w:rsid w:val="00CA4977"/>
    <w:rsid w:val="00CB6F9D"/>
    <w:rsid w:val="00CD5ED7"/>
    <w:rsid w:val="00CE47E2"/>
    <w:rsid w:val="00D01AB6"/>
    <w:rsid w:val="00D149C5"/>
    <w:rsid w:val="00D179FF"/>
    <w:rsid w:val="00D37E84"/>
    <w:rsid w:val="00D41C5A"/>
    <w:rsid w:val="00D93C09"/>
    <w:rsid w:val="00D970B3"/>
    <w:rsid w:val="00DB1CFF"/>
    <w:rsid w:val="00DF072D"/>
    <w:rsid w:val="00DF4F2B"/>
    <w:rsid w:val="00E01D18"/>
    <w:rsid w:val="00E412E1"/>
    <w:rsid w:val="00E54D61"/>
    <w:rsid w:val="00E62243"/>
    <w:rsid w:val="00E77495"/>
    <w:rsid w:val="00E7784D"/>
    <w:rsid w:val="00E87DB8"/>
    <w:rsid w:val="00EA786A"/>
    <w:rsid w:val="00EB0F64"/>
    <w:rsid w:val="00EF1337"/>
    <w:rsid w:val="00EF39DE"/>
    <w:rsid w:val="00EF51D4"/>
    <w:rsid w:val="00F120BC"/>
    <w:rsid w:val="00F1390A"/>
    <w:rsid w:val="00F244E1"/>
    <w:rsid w:val="00F34E6E"/>
    <w:rsid w:val="00F514BF"/>
    <w:rsid w:val="00F676AF"/>
    <w:rsid w:val="00F720C7"/>
    <w:rsid w:val="00F75E53"/>
    <w:rsid w:val="00F808B1"/>
    <w:rsid w:val="00F84AA7"/>
    <w:rsid w:val="00F96DE1"/>
    <w:rsid w:val="00FB2080"/>
    <w:rsid w:val="00FC033D"/>
    <w:rsid w:val="00FC71A1"/>
    <w:rsid w:val="00FD63B3"/>
    <w:rsid w:val="00FD70A1"/>
    <w:rsid w:val="00FF1C0E"/>
    <w:rsid w:val="00FF52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1ACAD"/>
  <w15:chartTrackingRefBased/>
  <w15:docId w15:val="{2AE3E088-C0EB-461A-844F-62C1A927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4F1E"/>
    <w:pPr>
      <w:widowControl w:val="0"/>
      <w:jc w:val="both"/>
    </w:pPr>
    <w:rPr>
      <w:rFonts w:ascii="Garamond" w:hAnsi="Garamond"/>
      <w:sz w:val="22"/>
    </w:rPr>
  </w:style>
  <w:style w:type="paragraph" w:styleId="1">
    <w:name w:val="heading 1"/>
    <w:basedOn w:val="a"/>
    <w:next w:val="a"/>
    <w:link w:val="10"/>
    <w:uiPriority w:val="9"/>
    <w:qFormat/>
    <w:rsid w:val="0022021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160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768B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20215"/>
    <w:rPr>
      <w:b/>
      <w:bCs/>
      <w:kern w:val="44"/>
      <w:sz w:val="44"/>
      <w:szCs w:val="44"/>
    </w:rPr>
  </w:style>
  <w:style w:type="paragraph" w:customStyle="1" w:styleId="a3">
    <w:name w:val="段落"/>
    <w:basedOn w:val="a"/>
    <w:link w:val="a4"/>
    <w:qFormat/>
    <w:rsid w:val="00BF14DA"/>
    <w:pPr>
      <w:spacing w:beforeLines="100" w:before="100" w:afterLines="100" w:after="100"/>
      <w:ind w:firstLineChars="200" w:firstLine="200"/>
    </w:pPr>
  </w:style>
  <w:style w:type="character" w:styleId="a5">
    <w:name w:val="annotation reference"/>
    <w:basedOn w:val="a0"/>
    <w:uiPriority w:val="99"/>
    <w:semiHidden/>
    <w:unhideWhenUsed/>
    <w:rsid w:val="00653C51"/>
    <w:rPr>
      <w:sz w:val="21"/>
      <w:szCs w:val="21"/>
    </w:rPr>
  </w:style>
  <w:style w:type="character" w:customStyle="1" w:styleId="a4">
    <w:name w:val="段落 字符"/>
    <w:basedOn w:val="a0"/>
    <w:link w:val="a3"/>
    <w:rsid w:val="00BF14DA"/>
    <w:rPr>
      <w:rFonts w:ascii="Monaco" w:hAnsi="Monaco"/>
    </w:rPr>
  </w:style>
  <w:style w:type="paragraph" w:styleId="a6">
    <w:name w:val="annotation text"/>
    <w:basedOn w:val="a"/>
    <w:link w:val="a7"/>
    <w:uiPriority w:val="99"/>
    <w:semiHidden/>
    <w:unhideWhenUsed/>
    <w:rsid w:val="00653C51"/>
    <w:pPr>
      <w:jc w:val="left"/>
    </w:pPr>
  </w:style>
  <w:style w:type="character" w:customStyle="1" w:styleId="a7">
    <w:name w:val="批注文字 字符"/>
    <w:basedOn w:val="a0"/>
    <w:link w:val="a6"/>
    <w:uiPriority w:val="99"/>
    <w:semiHidden/>
    <w:rsid w:val="00653C51"/>
    <w:rPr>
      <w:rFonts w:ascii="Monaco" w:hAnsi="Monaco"/>
    </w:rPr>
  </w:style>
  <w:style w:type="paragraph" w:styleId="a8">
    <w:name w:val="annotation subject"/>
    <w:basedOn w:val="a6"/>
    <w:next w:val="a6"/>
    <w:link w:val="a9"/>
    <w:uiPriority w:val="99"/>
    <w:semiHidden/>
    <w:unhideWhenUsed/>
    <w:rsid w:val="00653C51"/>
    <w:rPr>
      <w:b/>
      <w:bCs/>
    </w:rPr>
  </w:style>
  <w:style w:type="character" w:customStyle="1" w:styleId="a9">
    <w:name w:val="批注主题 字符"/>
    <w:basedOn w:val="a7"/>
    <w:link w:val="a8"/>
    <w:uiPriority w:val="99"/>
    <w:semiHidden/>
    <w:rsid w:val="00653C51"/>
    <w:rPr>
      <w:rFonts w:ascii="Monaco" w:hAnsi="Monaco"/>
      <w:b/>
      <w:bCs/>
    </w:rPr>
  </w:style>
  <w:style w:type="paragraph" w:styleId="aa">
    <w:name w:val="Balloon Text"/>
    <w:basedOn w:val="a"/>
    <w:link w:val="ab"/>
    <w:uiPriority w:val="99"/>
    <w:semiHidden/>
    <w:unhideWhenUsed/>
    <w:rsid w:val="00653C51"/>
    <w:rPr>
      <w:sz w:val="18"/>
      <w:szCs w:val="18"/>
    </w:rPr>
  </w:style>
  <w:style w:type="character" w:customStyle="1" w:styleId="ab">
    <w:name w:val="批注框文本 字符"/>
    <w:basedOn w:val="a0"/>
    <w:link w:val="aa"/>
    <w:uiPriority w:val="99"/>
    <w:semiHidden/>
    <w:rsid w:val="00653C51"/>
    <w:rPr>
      <w:rFonts w:ascii="Monaco" w:hAnsi="Monaco"/>
      <w:sz w:val="18"/>
      <w:szCs w:val="18"/>
    </w:rPr>
  </w:style>
  <w:style w:type="character" w:customStyle="1" w:styleId="20">
    <w:name w:val="标题 2 字符"/>
    <w:basedOn w:val="a0"/>
    <w:link w:val="2"/>
    <w:uiPriority w:val="9"/>
    <w:rsid w:val="00816095"/>
    <w:rPr>
      <w:rFonts w:asciiTheme="majorHAnsi" w:eastAsiaTheme="majorEastAsia" w:hAnsiTheme="majorHAnsi" w:cstheme="majorBidi"/>
      <w:b/>
      <w:bCs/>
      <w:sz w:val="32"/>
      <w:szCs w:val="32"/>
    </w:rPr>
  </w:style>
  <w:style w:type="character" w:styleId="ac">
    <w:name w:val="Hyperlink"/>
    <w:basedOn w:val="a0"/>
    <w:uiPriority w:val="99"/>
    <w:unhideWhenUsed/>
    <w:rsid w:val="004D0937"/>
    <w:rPr>
      <w:color w:val="0563C1" w:themeColor="hyperlink"/>
      <w:u w:val="single"/>
    </w:rPr>
  </w:style>
  <w:style w:type="character" w:customStyle="1" w:styleId="30">
    <w:name w:val="标题 3 字符"/>
    <w:basedOn w:val="a0"/>
    <w:link w:val="3"/>
    <w:uiPriority w:val="9"/>
    <w:rsid w:val="002768B3"/>
    <w:rPr>
      <w:rFonts w:ascii="Monaco" w:hAnsi="Monaco"/>
      <w:b/>
      <w:bCs/>
      <w:sz w:val="32"/>
      <w:szCs w:val="32"/>
    </w:rPr>
  </w:style>
  <w:style w:type="table" w:styleId="ad">
    <w:name w:val="Table Grid"/>
    <w:basedOn w:val="a1"/>
    <w:uiPriority w:val="39"/>
    <w:rsid w:val="00F808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1A5945"/>
    <w:pPr>
      <w:ind w:firstLineChars="200" w:firstLine="420"/>
    </w:pPr>
  </w:style>
  <w:style w:type="paragraph" w:customStyle="1" w:styleId="Code">
    <w:name w:val="Code"/>
    <w:basedOn w:val="a"/>
    <w:link w:val="Code0"/>
    <w:qFormat/>
    <w:rsid w:val="007C109D"/>
    <w:rPr>
      <w:rFonts w:ascii="Consolas" w:hAnsi="Consolas"/>
      <w:noProof/>
      <w:color w:val="000000" w:themeColor="text1"/>
    </w:rPr>
  </w:style>
  <w:style w:type="character" w:customStyle="1" w:styleId="Code0">
    <w:name w:val="Code 字符"/>
    <w:basedOn w:val="a0"/>
    <w:link w:val="Code"/>
    <w:rsid w:val="007C109D"/>
    <w:rPr>
      <w:rFonts w:ascii="Consolas" w:hAnsi="Consolas"/>
      <w:noProof/>
      <w:color w:val="000000" w:themeColor="tex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D5707-4BB7-4E9A-8D2E-33B197621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22</Pages>
  <Words>5149</Words>
  <Characters>29355</Characters>
  <Application>Microsoft Office Word</Application>
  <DocSecurity>0</DocSecurity>
  <Lines>244</Lines>
  <Paragraphs>68</Paragraphs>
  <ScaleCrop>false</ScaleCrop>
  <Company/>
  <LinksUpToDate>false</LinksUpToDate>
  <CharactersWithSpaces>34436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Hao</dc:creator>
  <cp:keywords/>
  <dc:description/>
  <cp:lastModifiedBy>Zhou Hao</cp:lastModifiedBy>
  <cp:revision>294</cp:revision>
  <dcterms:created xsi:type="dcterms:W3CDTF">2020-07-02T07:09:00Z</dcterms:created>
  <dcterms:modified xsi:type="dcterms:W3CDTF">2020-07-08T07:09:00Z</dcterms:modified>
</cp:coreProperties>
</file>