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1.脚本库目前能识别，请分别确认渠道包和最新算法能否识别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情景ID：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模板ID：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样本：xxxxxx</w:t>
      </w:r>
    </w:p>
    <w:p w:rsidR="00575739" w:rsidRP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2.新模板未收录，已补充识别，请确认最新算法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情景ID：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模板ID：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收录时间：2017-05-22 19:09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样本：xxxxxx</w:t>
      </w:r>
    </w:p>
    <w:p w:rsidR="00575739" w:rsidRP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兼容模板补充识别，请确认最新算法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情景ID：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模板ID：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样本：xxxxxx</w:t>
      </w:r>
    </w:p>
    <w:p w:rsidR="00575739" w:rsidRP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575739" w:rsidRP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新增企业需要对照颜色文档配置资源及关联颜色，找颜色文档下相同渠道颜色一致的方案复制</w:t>
      </w:r>
    </w:p>
    <w:p w:rsidR="00575739" w:rsidRP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如果是新增企业，在复制布局方案时优先找情景和颜色方案相同的，没有的话可以找布局方案相同的情景（注意飞机等特殊布局），颜色方案可以再关联颜色处修改(比如之前关联的情景是蓝色，而该情景为红色，可以在颜色关联时关联一个红色的方案)</w:t>
      </w:r>
    </w:p>
    <w:p w:rsidR="00575739" w:rsidRP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575739" w:rsidRP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飞机火车酒店快递电影票 情景头部需添加私人转发</w:t>
      </w:r>
    </w:p>
    <w:p w:rsidR="00575739" w:rsidRP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575739" w:rsidRP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【新增Key】电子商务-商品名称</w:t>
      </w:r>
    </w:p>
    <w:p w:rsidR="00575739" w:rsidRP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情景ID:13887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新增Key：商品名称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【支付时效】有效日期(date_valid),有效时间(time_valid),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------------------------------------【商品名称】(commodityname)</w:t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【提示】提示(warning),</w:t>
      </w:r>
    </w:p>
    <w:p w:rsidR="00575739" w:rsidRP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样本：【锤子科技】尊敬的用户，您好。您已成功下单 坚果 Pro（碳黑色，64G）(商品名称commodityname)，请您在 15 分钟内完成支付，超时订单将被自动取消。退订回复TD</w:t>
      </w:r>
    </w:p>
    <w:p w:rsidR="00575739" w:rsidRP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B9158B" w:rsidRDefault="00575739" w:rsidP="00575739">
      <w:pPr>
        <w:rPr>
          <w:rFonts w:ascii="微软雅黑" w:eastAsia="微软雅黑" w:hAnsi="微软雅黑"/>
          <w:sz w:val="18"/>
          <w:szCs w:val="18"/>
        </w:rPr>
      </w:pPr>
      <w:r w:rsidRPr="00575739">
        <w:rPr>
          <w:rFonts w:ascii="微软雅黑" w:eastAsia="微软雅黑" w:hAnsi="微软雅黑" w:hint="eastAsia"/>
          <w:sz w:val="18"/>
          <w:szCs w:val="18"/>
        </w:rPr>
        <w:t>资源配置默认图标上传至布局库</w:t>
      </w:r>
    </w:p>
    <w:p w:rsid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575739" w:rsidRDefault="00575739" w:rsidP="00575739">
      <w:pPr>
        <w:rPr>
          <w:rFonts w:ascii="微软雅黑" w:eastAsia="微软雅黑" w:hAnsi="微软雅黑"/>
          <w:sz w:val="18"/>
          <w:szCs w:val="18"/>
        </w:rPr>
      </w:pPr>
    </w:p>
    <w:p w:rsidR="00575739" w:rsidRDefault="00575739" w:rsidP="00575739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88B5B38" wp14:editId="4520A209">
            <wp:extent cx="5274310" cy="177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9" w:rsidRDefault="00575739" w:rsidP="00575739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713CDB8" wp14:editId="5F98319F">
            <wp:extent cx="5274310" cy="1074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9" w:rsidRDefault="00575739" w:rsidP="005757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此处</w:t>
      </w:r>
      <w:r>
        <w:rPr>
          <w:rFonts w:ascii="微软雅黑" w:eastAsia="微软雅黑" w:hAnsi="微软雅黑"/>
          <w:sz w:val="18"/>
          <w:szCs w:val="18"/>
        </w:rPr>
        <w:t>key=”channelname”</w:t>
      </w:r>
      <w:r>
        <w:rPr>
          <w:rFonts w:ascii="微软雅黑" w:eastAsia="微软雅黑" w:hAnsi="微软雅黑" w:hint="eastAsia"/>
          <w:sz w:val="18"/>
          <w:szCs w:val="18"/>
        </w:rPr>
        <w:t>需</w:t>
      </w:r>
      <w:r>
        <w:rPr>
          <w:rFonts w:ascii="微软雅黑" w:eastAsia="微软雅黑" w:hAnsi="微软雅黑"/>
          <w:sz w:val="18"/>
          <w:szCs w:val="18"/>
        </w:rPr>
        <w:t>与情景key的渠道名称+后的类型相同。</w:t>
      </w:r>
    </w:p>
    <w:p w:rsidR="00575739" w:rsidRDefault="00575739" w:rsidP="00575739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BAA606D" wp14:editId="0ACB6E7A">
            <wp:extent cx="5274310" cy="994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9" w:rsidRDefault="00575739" w:rsidP="00575739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3790FC6" wp14:editId="55F9D7C3">
            <wp:extent cx="5274310" cy="2350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9" w:rsidRPr="00575739" w:rsidRDefault="00575739" w:rsidP="005757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电商</w:t>
      </w:r>
      <w:r>
        <w:rPr>
          <w:rFonts w:ascii="微软雅黑" w:eastAsia="微软雅黑" w:hAnsi="微软雅黑"/>
          <w:sz w:val="18"/>
          <w:szCs w:val="18"/>
        </w:rPr>
        <w:t>情景下类型不同</w:t>
      </w:r>
      <w:bookmarkStart w:id="0" w:name="_GoBack"/>
      <w:bookmarkEnd w:id="0"/>
    </w:p>
    <w:sectPr w:rsidR="00575739" w:rsidRPr="00575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542" w:rsidRDefault="00D61542" w:rsidP="00575739">
      <w:r>
        <w:separator/>
      </w:r>
    </w:p>
  </w:endnote>
  <w:endnote w:type="continuationSeparator" w:id="0">
    <w:p w:rsidR="00D61542" w:rsidRDefault="00D61542" w:rsidP="0057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542" w:rsidRDefault="00D61542" w:rsidP="00575739">
      <w:r>
        <w:separator/>
      </w:r>
    </w:p>
  </w:footnote>
  <w:footnote w:type="continuationSeparator" w:id="0">
    <w:p w:rsidR="00D61542" w:rsidRDefault="00D61542" w:rsidP="00575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94"/>
    <w:rsid w:val="00575739"/>
    <w:rsid w:val="00B9158B"/>
    <w:rsid w:val="00D61542"/>
    <w:rsid w:val="00F8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FE985-DD6B-4EE1-B4AC-C715B1BE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571</Characters>
  <Application>Microsoft Office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2017-07-10T10:38:00Z</dcterms:created>
  <dcterms:modified xsi:type="dcterms:W3CDTF">2017-07-10T10:44:00Z</dcterms:modified>
</cp:coreProperties>
</file>