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1492"/>
        <w:gridCol w:w="1515"/>
        <w:gridCol w:w="1965"/>
        <w:gridCol w:w="2385"/>
      </w:tblGrid>
      <w:tr w:rsidR="005E3E56" w14:paraId="1E283168" w14:textId="77777777" w:rsidTr="00CE2896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57A5" w14:textId="77777777" w:rsidR="005E3E56" w:rsidRDefault="005E3E56" w:rsidP="00CE2896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Especificación de requerimientos</w:t>
            </w:r>
          </w:p>
        </w:tc>
      </w:tr>
      <w:tr w:rsidR="005E3E56" w14:paraId="44D549E3" w14:textId="77777777" w:rsidTr="00CE2896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1BCE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007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36A15" w14:textId="77777777" w:rsidR="005E3E56" w:rsidRDefault="005E3E56" w:rsidP="00CE2896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95C9B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69E5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5E3E56" w14:paraId="7A4B7E14" w14:textId="77777777" w:rsidTr="00CE2896">
        <w:trPr>
          <w:trHeight w:val="447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5F2F" w14:textId="77777777" w:rsidR="005E3E56" w:rsidRDefault="005E3E56" w:rsidP="00CE2896">
            <w:pPr>
              <w:widowControl w:val="0"/>
              <w:spacing w:line="240" w:lineRule="auto"/>
            </w:pPr>
            <w:r>
              <w:t>R.F.2</w:t>
            </w:r>
          </w:p>
        </w:tc>
        <w:tc>
          <w:tcPr>
            <w:tcW w:w="300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601E" w14:textId="77777777" w:rsidR="005E3E56" w:rsidRDefault="005E3E56" w:rsidP="00CE2896">
            <w:pPr>
              <w:widowControl w:val="0"/>
              <w:spacing w:line="240" w:lineRule="auto"/>
              <w:jc w:val="center"/>
            </w:pPr>
            <w:r>
              <w:t>Registrar libro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45B22" w14:textId="77777777" w:rsidR="005E3E56" w:rsidRDefault="005E3E56" w:rsidP="00CE2896">
            <w:pPr>
              <w:widowControl w:val="0"/>
              <w:spacing w:line="240" w:lineRule="auto"/>
            </w:pPr>
            <w:r>
              <w:t>04/07/2025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E0F9" w14:textId="77777777" w:rsidR="005E3E56" w:rsidRDefault="005E3E56" w:rsidP="00CE2896">
            <w:pPr>
              <w:widowControl w:val="0"/>
              <w:spacing w:line="240" w:lineRule="auto"/>
            </w:pPr>
            <w:r>
              <w:t>Necesaria</w:t>
            </w:r>
          </w:p>
        </w:tc>
      </w:tr>
      <w:tr w:rsidR="005E3E56" w14:paraId="30C21DE8" w14:textId="77777777" w:rsidTr="00CE2896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CC5D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CD272" w14:textId="77777777" w:rsidR="005E3E56" w:rsidRDefault="005E3E56" w:rsidP="00CE2896">
            <w:pPr>
              <w:widowControl w:val="0"/>
              <w:spacing w:line="240" w:lineRule="auto"/>
            </w:pPr>
            <w:r>
              <w:t>Permite ingresar los datos bibliográficos de un nuevo libro para incluirlo en el inventario y dejarlo disponible para su préstamo.</w:t>
            </w:r>
          </w:p>
        </w:tc>
      </w:tr>
      <w:tr w:rsidR="005E3E56" w14:paraId="4B7E7738" w14:textId="77777777" w:rsidTr="00CE2896"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137E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492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283D1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C7DD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2216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74D54" w14:textId="77777777" w:rsidR="005E3E56" w:rsidRDefault="005E3E5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B7537F" w14:paraId="08598DF7" w14:textId="77777777" w:rsidTr="00CE2896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06D45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ISBN (N/A)</w:t>
            </w:r>
          </w:p>
          <w:p w14:paraId="045CC650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TITULO</w:t>
            </w:r>
          </w:p>
          <w:p w14:paraId="7630A128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AUTOR</w:t>
            </w:r>
          </w:p>
          <w:p w14:paraId="42A38147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EDITORIAL</w:t>
            </w:r>
          </w:p>
          <w:p w14:paraId="15A3637A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AÑO</w:t>
            </w:r>
          </w:p>
          <w:p w14:paraId="382BFB44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COPIAS</w:t>
            </w:r>
          </w:p>
          <w:p w14:paraId="0A531F2C" w14:textId="77777777" w:rsidR="00B7537F" w:rsidRDefault="00B7537F" w:rsidP="00B7537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UBICACIÓN (opcional)</w:t>
            </w:r>
          </w:p>
        </w:tc>
        <w:tc>
          <w:tcPr>
            <w:tcW w:w="14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F88B1" w14:textId="77777777" w:rsidR="00B7537F" w:rsidRDefault="00B7537F" w:rsidP="00B7537F">
            <w:pPr>
              <w:widowControl w:val="0"/>
              <w:spacing w:line="240" w:lineRule="auto"/>
            </w:pPr>
            <w:r>
              <w:t xml:space="preserve">Usuario autenticado con permiso para registrar libros (Maestro, </w:t>
            </w:r>
            <w:proofErr w:type="gramStart"/>
            <w:r>
              <w:t>Directora</w:t>
            </w:r>
            <w:proofErr w:type="gramEnd"/>
            <w:r>
              <w:t xml:space="preserve"> o Root)</w:t>
            </w:r>
          </w:p>
          <w:p w14:paraId="678BC07F" w14:textId="77777777" w:rsidR="00B7537F" w:rsidRDefault="00B7537F" w:rsidP="00B7537F">
            <w:pPr>
              <w:widowControl w:val="0"/>
              <w:spacing w:line="240" w:lineRule="auto"/>
            </w:pPr>
          </w:p>
          <w:p w14:paraId="7764ABF0" w14:textId="77777777" w:rsidR="00B7537F" w:rsidRDefault="00B7537F" w:rsidP="00B7537F">
            <w:pPr>
              <w:widowControl w:val="0"/>
              <w:spacing w:line="240" w:lineRule="auto"/>
            </w:pPr>
          </w:p>
          <w:p w14:paraId="6C25144A" w14:textId="77777777" w:rsidR="00B7537F" w:rsidRDefault="00B7537F" w:rsidP="00B7537F">
            <w:pPr>
              <w:widowControl w:val="0"/>
              <w:spacing w:line="240" w:lineRule="auto"/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84FB2" w14:textId="77777777" w:rsidR="00B7537F" w:rsidRDefault="00B7537F" w:rsidP="00B7537F">
            <w:pPr>
              <w:widowControl w:val="0"/>
              <w:spacing w:line="240" w:lineRule="auto"/>
            </w:pPr>
            <w:r>
              <w:t>Mensaje de confirmación o error en pantalla, y actualización visual del listado de libros si se agregó correctamente.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4066" w14:textId="77777777" w:rsidR="00B7537F" w:rsidRDefault="00B7537F" w:rsidP="00B7537F">
            <w:pPr>
              <w:widowControl w:val="0"/>
              <w:spacing w:line="240" w:lineRule="auto"/>
            </w:pPr>
            <w:r>
              <w:t>Interfaz gráfica (mensaje) y tabla libros (registro persistente)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98CFE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No puedes registrar un libro con 0 de cantidad</w:t>
            </w:r>
          </w:p>
          <w:p w14:paraId="2DB2D626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Todos los campos son obligatorios, excepto ubicación</w:t>
            </w:r>
          </w:p>
          <w:p w14:paraId="40CE3C9B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ISBN puede ir N/A</w:t>
            </w:r>
          </w:p>
          <w:p w14:paraId="72D8F5C5" w14:textId="42F7E71E" w:rsidR="00B7537F" w:rsidRDefault="00B7537F" w:rsidP="00B7537F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 w:rsidRPr="00001EF0">
              <w:t>Si no hay conexión a internet o el NER no identifica los datos, los campos deben habilitarse para entrada manual obligatoria</w:t>
            </w:r>
          </w:p>
        </w:tc>
      </w:tr>
      <w:tr w:rsidR="00B7537F" w14:paraId="0FD2B123" w14:textId="77777777" w:rsidTr="00CE2896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7F8E5" w14:textId="77777777" w:rsidR="00B7537F" w:rsidRDefault="00B7537F" w:rsidP="00B7537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8A69D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 xml:space="preserve">El usuario ingresa los datos del </w:t>
            </w:r>
            <w:proofErr w:type="gramStart"/>
            <w:r>
              <w:t>libro(</w:t>
            </w:r>
            <w:proofErr w:type="gramEnd"/>
            <w:r>
              <w:t xml:space="preserve">ISBN) o </w:t>
            </w:r>
            <w:r w:rsidRPr="00001EF0">
              <w:t xml:space="preserve">escanea </w:t>
            </w:r>
            <w:r>
              <w:t xml:space="preserve">el </w:t>
            </w:r>
            <w:r w:rsidRPr="00001EF0">
              <w:t>código de barras</w:t>
            </w:r>
          </w:p>
          <w:p w14:paraId="506CDF81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 w:rsidRPr="00001EF0">
              <w:t>El sistema consulta fuentes externas y ejecuta el modelo NER para extraer Autor, Título y Editorial.</w:t>
            </w:r>
          </w:p>
          <w:p w14:paraId="7BC7251C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Presiona el botón “Agregar Libro”</w:t>
            </w:r>
          </w:p>
          <w:p w14:paraId="21E7ADCB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 w:rsidRPr="00001EF0">
              <w:t>El sistema autocompleta los campos en la interfaz con la información extraída.</w:t>
            </w:r>
          </w:p>
          <w:p w14:paraId="5002F9B8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 w:rsidRPr="00001EF0">
              <w:t>El usuario verifica, corrige si es necesario y confirma el registro.</w:t>
            </w:r>
          </w:p>
          <w:p w14:paraId="1D32F1CB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El sistema valida los campos</w:t>
            </w:r>
          </w:p>
          <w:p w14:paraId="4672CC71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Si todo es válido, guarda el libro en la base de datos</w:t>
            </w:r>
          </w:p>
          <w:p w14:paraId="3D19E0C5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Muestra mensaje de confirmación o error</w:t>
            </w:r>
          </w:p>
          <w:p w14:paraId="24D0B79D" w14:textId="77777777" w:rsidR="00B7537F" w:rsidRDefault="00B7537F" w:rsidP="00B7537F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Actualiza el listado visual de libros</w:t>
            </w:r>
          </w:p>
          <w:p w14:paraId="72DC7DCA" w14:textId="77777777" w:rsidR="00B7537F" w:rsidRDefault="00B7537F" w:rsidP="00B7537F">
            <w:pPr>
              <w:widowControl w:val="0"/>
              <w:spacing w:line="240" w:lineRule="auto"/>
            </w:pPr>
          </w:p>
        </w:tc>
      </w:tr>
      <w:tr w:rsidR="00B7537F" w14:paraId="09BAE551" w14:textId="77777777" w:rsidTr="00CE2896">
        <w:trPr>
          <w:trHeight w:val="420"/>
        </w:trPr>
        <w:tc>
          <w:tcPr>
            <w:tcW w:w="225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23DD8" w14:textId="77777777" w:rsidR="00B7537F" w:rsidRDefault="00B7537F" w:rsidP="00B7537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Efecto Colateral</w:t>
            </w:r>
          </w:p>
        </w:tc>
        <w:tc>
          <w:tcPr>
            <w:tcW w:w="7357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B4ECD" w14:textId="77777777" w:rsidR="00B7537F" w:rsidRDefault="00B7537F" w:rsidP="00B7537F">
            <w:pPr>
              <w:widowControl w:val="0"/>
              <w:spacing w:line="240" w:lineRule="auto"/>
            </w:pPr>
            <w:r>
              <w:t>Se incrementa el inventario disponible. El nuevo libro queda disponible para préstamos si hay copias registradas.</w:t>
            </w:r>
          </w:p>
        </w:tc>
      </w:tr>
    </w:tbl>
    <w:p w14:paraId="703AFC98" w14:textId="77777777" w:rsidR="00587B53" w:rsidRDefault="00587B53"/>
    <w:sectPr w:rsidR="00587B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1558"/>
    <w:multiLevelType w:val="hybridMultilevel"/>
    <w:tmpl w:val="1144AC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815F2"/>
    <w:multiLevelType w:val="multilevel"/>
    <w:tmpl w:val="53AA1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B13E2F"/>
    <w:multiLevelType w:val="hybridMultilevel"/>
    <w:tmpl w:val="81D2CA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DC1F30"/>
    <w:multiLevelType w:val="multilevel"/>
    <w:tmpl w:val="3D6A88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10425636">
    <w:abstractNumId w:val="1"/>
  </w:num>
  <w:num w:numId="2" w16cid:durableId="1534729234">
    <w:abstractNumId w:val="0"/>
  </w:num>
  <w:num w:numId="3" w16cid:durableId="895091499">
    <w:abstractNumId w:val="2"/>
  </w:num>
  <w:num w:numId="4" w16cid:durableId="504174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56"/>
    <w:rsid w:val="00446C9E"/>
    <w:rsid w:val="00587B53"/>
    <w:rsid w:val="005E3E56"/>
    <w:rsid w:val="007B45A5"/>
    <w:rsid w:val="00B7537F"/>
    <w:rsid w:val="00CB2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01B5"/>
  <w15:chartTrackingRefBased/>
  <w15:docId w15:val="{305EEF90-FC7B-408F-9547-9C96B1ED4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E5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s"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E3E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3E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3E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3E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3E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3E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3E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3E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3E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3E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3E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3E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3E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3E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3E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3E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3E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3E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3E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3E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3E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3E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3E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3E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3E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3E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3E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3E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3E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238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de la Cerda Lara</dc:creator>
  <cp:keywords/>
  <dc:description/>
  <cp:lastModifiedBy>Emmanuel de la Cerda Lara</cp:lastModifiedBy>
  <cp:revision>2</cp:revision>
  <dcterms:created xsi:type="dcterms:W3CDTF">2025-07-09T05:44:00Z</dcterms:created>
  <dcterms:modified xsi:type="dcterms:W3CDTF">2026-04-23T17:52:00Z</dcterms:modified>
</cp:coreProperties>
</file>