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18" w:rsidRDefault="007E638A" w:rsidP="00246D79">
      <w:pPr>
        <w:pStyle w:val="Heading1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06pt;margin-top:69.5pt;width:11.25pt;height:42.75pt;flip:x;z-index:251675648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-47.25pt;margin-top:176.75pt;width:105pt;height:54.75pt;z-index:251670528">
            <v:textbox>
              <w:txbxContent>
                <w:p w:rsidR="007E638A" w:rsidRDefault="007E638A" w:rsidP="007E638A">
                  <w:pPr>
                    <w:pStyle w:val="NoSpacing"/>
                    <w:jc w:val="right"/>
                  </w:pPr>
                  <w:r w:rsidRPr="007E638A">
                    <w:rPr>
                      <w:sz w:val="20"/>
                      <w:szCs w:val="20"/>
                    </w:rPr>
                    <w:t xml:space="preserve">Open batting team </w:t>
                  </w:r>
                  <w:r w:rsidRPr="00246D79">
                    <w:rPr>
                      <w:b/>
                      <w:color w:val="FF0000"/>
                      <w:sz w:val="28"/>
                    </w:rPr>
                    <w:t>O</w:t>
                  </w:r>
                </w:p>
                <w:p w:rsidR="007E638A" w:rsidRPr="007E638A" w:rsidRDefault="007E638A" w:rsidP="00B84E4E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7E638A">
                    <w:rPr>
                      <w:sz w:val="20"/>
                      <w:szCs w:val="20"/>
                    </w:rPr>
                    <w:t>file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18pt;margin-top:147.5pt;width:21pt;height:19.85pt;z-index:251686912" stroked="f">
            <v:textbox>
              <w:txbxContent>
                <w:p w:rsidR="007E638A" w:rsidRDefault="007E638A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041" style="position:absolute;margin-left:10.5pt;margin-top:147.5pt;width:123pt;height:25.5pt;z-index:251669504" coordorigin="1875,5325" coordsize="2460,510">
            <v:shape id="_x0000_s1029" type="#_x0000_t32" style="position:absolute;left:1875;top:5325;width:1245;height:510;flip:x" o:connectortype="straight">
              <v:stroke endarrow="block"/>
            </v:shape>
            <v:shape id="_x0000_s1038" type="#_x0000_t32" style="position:absolute;left:3120;top:5325;width:1215;height:510" o:connectortype="straight">
              <v:stroke endarrow="block"/>
            </v:shape>
          </v:group>
        </w:pict>
      </w:r>
      <w:r>
        <w:rPr>
          <w:noProof/>
          <w:lang w:eastAsia="en-GB"/>
        </w:rPr>
        <w:pict>
          <v:shape id="_x0000_s1028" type="#_x0000_t109" style="position:absolute;margin-left:21pt;margin-top:112.25pt;width:105pt;height:35.25pt;z-index:251660288">
            <v:textbox>
              <w:txbxContent>
                <w:p w:rsidR="007E638A" w:rsidRPr="007E638A" w:rsidRDefault="007E638A" w:rsidP="00246D79">
                  <w:pPr>
                    <w:jc w:val="center"/>
                    <w:rPr>
                      <w:sz w:val="20"/>
                      <w:szCs w:val="20"/>
                    </w:rPr>
                  </w:pPr>
                  <w:r w:rsidRPr="007E638A">
                    <w:rPr>
                      <w:sz w:val="20"/>
                      <w:szCs w:val="20"/>
                    </w:rPr>
                    <w:t>Test which team to open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32" style="position:absolute;margin-left:72.75pt;margin-top:69.5pt;width:3in;height:36.75pt;flip:x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6" type="#_x0000_t109" style="position:absolute;margin-left:260.25pt;margin-top:35pt;width:102pt;height:34.5pt;z-index:251658240">
            <v:textbox>
              <w:txbxContent>
                <w:p w:rsidR="007E638A" w:rsidRDefault="007E638A" w:rsidP="00246D79">
                  <w:pPr>
                    <w:jc w:val="center"/>
                  </w:pPr>
                  <w:proofErr w:type="spellStart"/>
                  <w:r>
                    <w:t>AddNewMember</w:t>
                  </w:r>
                  <w:proofErr w:type="spellEnd"/>
                  <w:r>
                    <w:t xml:space="preserve"> function</w:t>
                  </w:r>
                </w:p>
              </w:txbxContent>
            </v:textbox>
          </v:shape>
        </w:pict>
      </w:r>
      <w:r w:rsidR="00246D79">
        <w:t>Adding new member…</w:t>
      </w:r>
    </w:p>
    <w:p w:rsidR="00246D79" w:rsidRPr="00246D79" w:rsidRDefault="007E638A" w:rsidP="00246D79">
      <w:r>
        <w:rPr>
          <w:noProof/>
          <w:lang w:eastAsia="en-GB"/>
        </w:rPr>
        <w:pict>
          <v:shape id="_x0000_s1072" type="#_x0000_t202" style="position:absolute;margin-left:202.5pt;margin-top:110.25pt;width:57.75pt;height:19.85pt;z-index:251698176" stroked="f">
            <v:textbox>
              <w:txbxContent>
                <w:p w:rsidR="007E638A" w:rsidRDefault="007E638A" w:rsidP="007E638A">
                  <w:proofErr w:type="gramStart"/>
                  <w:r>
                    <w:t>default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1" type="#_x0000_t32" style="position:absolute;margin-left:85.5pt;margin-top:104.6pt;width:129pt;height:29.25pt;z-index:2516971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0" type="#_x0000_t109" style="position:absolute;margin-left:177pt;margin-top:133.85pt;width:83.25pt;height:54.75pt;z-index:251696128">
            <v:textbox>
              <w:txbxContent>
                <w:p w:rsidR="007E638A" w:rsidRDefault="007E638A" w:rsidP="007E638A">
                  <w:pPr>
                    <w:pStyle w:val="NoSpacing"/>
                    <w:jc w:val="right"/>
                  </w:pPr>
                  <w:r w:rsidRPr="00246D79">
                    <w:rPr>
                      <w:b/>
                      <w:color w:val="FF0000"/>
                      <w:sz w:val="28"/>
                    </w:rPr>
                    <w:t>O</w:t>
                  </w:r>
                </w:p>
                <w:p w:rsidR="007E638A" w:rsidRDefault="007E638A" w:rsidP="007E638A">
                  <w:pPr>
                    <w:pStyle w:val="NoSpacing"/>
                  </w:pPr>
                  <w:r>
                    <w:rPr>
                      <w:sz w:val="20"/>
                      <w:szCs w:val="20"/>
                    </w:rPr>
                    <w:t>Error message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109" style="position:absolute;margin-left:85.5pt;margin-top:133.85pt;width:83.25pt;height:54.75pt;z-index:251671552">
            <v:textbox>
              <w:txbxContent>
                <w:p w:rsidR="007E638A" w:rsidRDefault="007E638A" w:rsidP="007E638A">
                  <w:pPr>
                    <w:pStyle w:val="NoSpacing"/>
                    <w:jc w:val="right"/>
                  </w:pPr>
                  <w:r w:rsidRPr="00246D79">
                    <w:rPr>
                      <w:b/>
                      <w:color w:val="FF0000"/>
                      <w:sz w:val="28"/>
                    </w:rPr>
                    <w:t>O</w:t>
                  </w:r>
                </w:p>
                <w:p w:rsidR="007E638A" w:rsidRDefault="007E638A" w:rsidP="007E638A">
                  <w:pPr>
                    <w:pStyle w:val="NoSpacing"/>
                  </w:pPr>
                  <w:r w:rsidRPr="007E638A">
                    <w:rPr>
                      <w:sz w:val="20"/>
                      <w:szCs w:val="20"/>
                    </w:rPr>
                    <w:t xml:space="preserve">Open fielding team </w:t>
                  </w:r>
                  <w:r>
                    <w:t>file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8" type="#_x0000_t202" style="position:absolute;margin-left:441.75pt;margin-top:110.6pt;width:33.75pt;height:19.85pt;z-index:251695104" filled="f" stroked="f">
            <v:textbox>
              <w:txbxContent>
                <w:p w:rsidR="007E638A" w:rsidRDefault="007E638A" w:rsidP="007E638A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7" type="#_x0000_t202" style="position:absolute;margin-left:302.25pt;margin-top:110.25pt;width:26.25pt;height:19.85pt;z-index:251694080" stroked="f">
            <v:textbox>
              <w:txbxContent>
                <w:p w:rsidR="007E638A" w:rsidRDefault="007E638A" w:rsidP="007E638A"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6" type="#_x0000_t32" style="position:absolute;margin-left:350.25pt;margin-top:27.3pt;width:318pt;height:42.05pt;z-index:25169305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5" type="#_x0000_t109" style="position:absolute;margin-left:624pt;margin-top:69.35pt;width:93.75pt;height:48.75pt;z-index:251683840">
            <v:textbox>
              <w:txbxContent>
                <w:p w:rsidR="007E638A" w:rsidRDefault="007E638A" w:rsidP="0026403C">
                  <w:pPr>
                    <w:jc w:val="center"/>
                  </w:pPr>
                  <w:r>
                    <w:t>Seek and save member to the file</w:t>
                  </w:r>
                </w:p>
                <w:p w:rsidR="007E638A" w:rsidRDefault="007E638A" w:rsidP="0026403C"/>
              </w:txbxContent>
            </v:textbox>
          </v:shape>
        </w:pict>
      </w:r>
      <w:r>
        <w:rPr>
          <w:noProof/>
          <w:lang w:eastAsia="en-GB"/>
        </w:rPr>
        <w:pict>
          <v:shape id="_x0000_s1065" type="#_x0000_t32" style="position:absolute;margin-left:350.25pt;margin-top:26.6pt;width:235.5pt;height:42.75pt;z-index:2516920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4" type="#_x0000_t32" style="position:absolute;margin-left:345pt;margin-top:27.3pt;width:162.75pt;height:42.75pt;z-index:2516910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3" type="#_x0000_t109" style="position:absolute;margin-left:549.75pt;margin-top:69.35pt;width:60.75pt;height:48.75pt;z-index:251689984">
            <v:textbox>
              <w:txbxContent>
                <w:p w:rsidR="007E638A" w:rsidRPr="007E638A" w:rsidRDefault="007E638A" w:rsidP="007E638A">
                  <w:pPr>
                    <w:rPr>
                      <w:sz w:val="20"/>
                      <w:szCs w:val="20"/>
                    </w:rPr>
                  </w:pPr>
                  <w:r w:rsidRPr="007E638A">
                    <w:rPr>
                      <w:sz w:val="20"/>
                      <w:szCs w:val="20"/>
                    </w:rPr>
                    <w:t xml:space="preserve">Enter </w:t>
                  </w:r>
                  <w:r>
                    <w:rPr>
                      <w:sz w:val="20"/>
                      <w:szCs w:val="20"/>
                    </w:rPr>
                    <w:t>telephone number</w:t>
                  </w:r>
                </w:p>
                <w:p w:rsidR="007E638A" w:rsidRPr="007E638A" w:rsidRDefault="007E638A" w:rsidP="007E638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7" type="#_x0000_t109" style="position:absolute;margin-left:479.25pt;margin-top:70.05pt;width:62.25pt;height:48.75pt;z-index:251685888">
            <v:textbox>
              <w:txbxContent>
                <w:p w:rsidR="007E638A" w:rsidRPr="007E638A" w:rsidRDefault="007E638A" w:rsidP="0026403C">
                  <w:pPr>
                    <w:rPr>
                      <w:sz w:val="20"/>
                      <w:szCs w:val="20"/>
                    </w:rPr>
                  </w:pPr>
                  <w:r w:rsidRPr="007E638A">
                    <w:rPr>
                      <w:sz w:val="20"/>
                      <w:szCs w:val="20"/>
                    </w:rPr>
                    <w:t>Enter member name</w:t>
                  </w:r>
                </w:p>
                <w:p w:rsidR="007E638A" w:rsidRDefault="007E638A" w:rsidP="0026403C"/>
              </w:txbxContent>
            </v:textbox>
          </v:shape>
        </w:pict>
      </w:r>
      <w:r>
        <w:rPr>
          <w:noProof/>
          <w:lang w:eastAsia="en-GB"/>
        </w:rPr>
        <w:pict>
          <v:shape id="_x0000_s1053" type="#_x0000_t109" style="position:absolute;margin-left:402.75pt;margin-top:135.75pt;width:88.5pt;height:52.85pt;z-index:251681792">
            <v:textbox>
              <w:txbxContent>
                <w:p w:rsidR="007E638A" w:rsidRDefault="007E638A" w:rsidP="007E638A">
                  <w:pPr>
                    <w:pStyle w:val="NoSpacing"/>
                    <w:jc w:val="right"/>
                  </w:pPr>
                  <w:r w:rsidRPr="00246D79">
                    <w:rPr>
                      <w:b/>
                      <w:color w:val="FF0000"/>
                      <w:sz w:val="28"/>
                    </w:rPr>
                    <w:t>O</w:t>
                  </w:r>
                </w:p>
                <w:p w:rsidR="007E638A" w:rsidRPr="007E638A" w:rsidRDefault="007E638A" w:rsidP="00F54A55">
                  <w:pPr>
                    <w:rPr>
                      <w:sz w:val="20"/>
                      <w:szCs w:val="20"/>
                    </w:rPr>
                  </w:pPr>
                  <w:r w:rsidRPr="007E638A">
                    <w:rPr>
                      <w:sz w:val="20"/>
                      <w:szCs w:val="20"/>
                    </w:rPr>
                    <w:t>Create member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2" type="#_x0000_t109" style="position:absolute;margin-left:295.5pt;margin-top:135.75pt;width:88.5pt;height:52.85pt;z-index:251688960">
            <v:textbox>
              <w:txbxContent>
                <w:p w:rsidR="007E638A" w:rsidRDefault="007E638A" w:rsidP="007E638A">
                  <w:pPr>
                    <w:pStyle w:val="NoSpacing"/>
                    <w:jc w:val="right"/>
                  </w:pPr>
                  <w:r w:rsidRPr="00246D79">
                    <w:rPr>
                      <w:b/>
                      <w:color w:val="FF0000"/>
                      <w:sz w:val="28"/>
                    </w:rPr>
                    <w:t>O</w:t>
                  </w:r>
                </w:p>
                <w:p w:rsidR="007E638A" w:rsidRPr="007E638A" w:rsidRDefault="007E638A" w:rsidP="007E638A">
                  <w:pPr>
                    <w:rPr>
                      <w:sz w:val="20"/>
                      <w:szCs w:val="20"/>
                    </w:rPr>
                  </w:pPr>
                  <w:r w:rsidRPr="007E638A">
                    <w:rPr>
                      <w:sz w:val="20"/>
                      <w:szCs w:val="20"/>
                    </w:rPr>
                    <w:t>Display error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1" type="#_x0000_t202" style="position:absolute;margin-left:133.5pt;margin-top:104.95pt;width:21pt;height:19.85pt;z-index:251687936" stroked="f">
            <v:textbox>
              <w:txbxContent>
                <w:p w:rsidR="007E638A" w:rsidRDefault="007E638A" w:rsidP="007E638A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4" type="#_x0000_t32" style="position:absolute;margin-left:323.25pt;margin-top:26.6pt;width:118.5pt;height:42.75pt;z-index:2516828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2" type="#_x0000_t32" style="position:absolute;margin-left:198.75pt;margin-top:27.3pt;width:78.75pt;height:42.75pt;flip:x;z-index:2516633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6" type="#_x0000_t109" style="position:absolute;margin-left:363pt;margin-top:70.05pt;width:105pt;height:34.9pt;z-index:251676672">
            <v:textbox>
              <w:txbxContent>
                <w:p w:rsidR="007E638A" w:rsidRDefault="007E638A" w:rsidP="00B84E4E">
                  <w:pPr>
                    <w:jc w:val="center"/>
                  </w:pPr>
                  <w:proofErr w:type="gramStart"/>
                  <w:r>
                    <w:t>check</w:t>
                  </w:r>
                  <w:proofErr w:type="gramEnd"/>
                  <w:r>
                    <w:t xml:space="preserve"> member exist?</w:t>
                  </w:r>
                </w:p>
                <w:p w:rsidR="007E638A" w:rsidRDefault="007E638A" w:rsidP="00B84E4E"/>
              </w:txbxContent>
            </v:textbox>
          </v:shape>
        </w:pict>
      </w:r>
      <w:r>
        <w:rPr>
          <w:noProof/>
          <w:lang w:eastAsia="en-GB"/>
        </w:rPr>
        <w:pict>
          <v:group id="_x0000_s1047" style="position:absolute;margin-left:340.5pt;margin-top:104.95pt;width:123pt;height:25.5pt;z-index:251677696" coordorigin="1875,5325" coordsize="2460,510">
            <v:shape id="_x0000_s1048" type="#_x0000_t32" style="position:absolute;left:1875;top:5325;width:1245;height:510;flip:x" o:connectortype="straight">
              <v:stroke endarrow="block"/>
            </v:shape>
            <v:shape id="_x0000_s1049" type="#_x0000_t32" style="position:absolute;left:3120;top:5325;width:1215;height:510" o:connectortype="straight">
              <v:stroke endarrow="block"/>
            </v:shape>
          </v:group>
        </w:pict>
      </w:r>
      <w:r>
        <w:rPr>
          <w:noProof/>
          <w:lang w:eastAsia="en-GB"/>
        </w:rPr>
        <w:pict>
          <v:shape id="_x0000_s1035" type="#_x0000_t109" style="position:absolute;margin-left:245.25pt;margin-top:69.7pt;width:105pt;height:37.5pt;z-index:251666432">
            <v:textbox>
              <w:txbxContent>
                <w:p w:rsidR="007E638A" w:rsidRDefault="007E638A" w:rsidP="00B84E4E">
                  <w:r>
                    <w:t>Seek to the file and read it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109" style="position:absolute;margin-left:147pt;margin-top:69.7pt;width:84pt;height:35.25pt;z-index:251664384">
            <v:textbox>
              <w:txbxContent>
                <w:p w:rsidR="007E638A" w:rsidRPr="007E638A" w:rsidRDefault="007E638A" w:rsidP="00B84E4E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7E638A">
                    <w:rPr>
                      <w:sz w:val="20"/>
                      <w:szCs w:val="20"/>
                    </w:rPr>
                    <w:t>Input  member</w:t>
                  </w:r>
                  <w:proofErr w:type="gramEnd"/>
                  <w:r w:rsidRPr="007E638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638A">
                    <w:rPr>
                      <w:sz w:val="20"/>
                      <w:szCs w:val="20"/>
                    </w:rPr>
                    <w:t>refNo</w:t>
                  </w:r>
                  <w:proofErr w:type="spellEnd"/>
                </w:p>
              </w:txbxContent>
            </v:textbox>
          </v:shape>
        </w:pict>
      </w:r>
    </w:p>
    <w:sectPr w:rsidR="00246D79" w:rsidRPr="00246D79" w:rsidSect="007E638A">
      <w:pgSz w:w="16838" w:h="11906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6D79"/>
    <w:rsid w:val="00196DDE"/>
    <w:rsid w:val="00246D79"/>
    <w:rsid w:val="0026403C"/>
    <w:rsid w:val="00365B18"/>
    <w:rsid w:val="007E638A"/>
    <w:rsid w:val="00B84E4E"/>
    <w:rsid w:val="00BA50FE"/>
    <w:rsid w:val="00D36414"/>
    <w:rsid w:val="00E97F05"/>
    <w:rsid w:val="00F54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>
      <o:colormenu v:ext="edit" strokecolor="none"/>
    </o:shapedefaults>
    <o:shapelayout v:ext="edit">
      <o:idmap v:ext="edit" data="1"/>
      <o:rules v:ext="edit">
        <o:r id="V:Rule14" type="connector" idref="#_x0000_s1027"/>
        <o:r id="V:Rule15" type="connector" idref="#_x0000_s1034"/>
        <o:r id="V:Rule16" type="connector" idref="#_x0000_s1032"/>
        <o:r id="V:Rule17" type="connector" idref="#_x0000_s1054"/>
        <o:r id="V:Rule18" type="connector" idref="#_x0000_s1029"/>
        <o:r id="V:Rule19" type="connector" idref="#_x0000_s1038"/>
        <o:r id="V:Rule20" type="connector" idref="#_x0000_s1056"/>
        <o:r id="V:Rule21" type="connector" idref="#_x0000_s1042"/>
        <o:r id="V:Rule22" type="connector" idref="#_x0000_s1043"/>
        <o:r id="V:Rule23" type="connector" idref="#_x0000_s1052"/>
        <o:r id="V:Rule24" type="connector" idref="#_x0000_s1049"/>
        <o:r id="V:Rule25" type="connector" idref="#_x0000_s1045"/>
        <o:r id="V:Rule26" type="connector" idref="#_x0000_s1048"/>
        <o:r id="V:Rule27" type="connector" idref="#_x0000_s1064"/>
        <o:r id="V:Rule28" type="connector" idref="#_x0000_s1065"/>
        <o:r id="V:Rule29" type="connector" idref="#_x0000_s1066"/>
        <o:r id="V:Rule30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18"/>
  </w:style>
  <w:style w:type="paragraph" w:styleId="Heading1">
    <w:name w:val="heading 1"/>
    <w:basedOn w:val="Normal"/>
    <w:next w:val="Normal"/>
    <w:link w:val="Heading1Char"/>
    <w:uiPriority w:val="9"/>
    <w:qFormat/>
    <w:rsid w:val="00246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46D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3</cp:revision>
  <dcterms:created xsi:type="dcterms:W3CDTF">2013-06-17T09:24:00Z</dcterms:created>
  <dcterms:modified xsi:type="dcterms:W3CDTF">2013-06-17T14:41:00Z</dcterms:modified>
</cp:coreProperties>
</file>