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PureSimple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D6E4F0"/>
                <w:sz w:val="22"/>
                <w:szCs w:val="22"/>
              </w:rPr>
              <w:t xml:space="preserve">Web Framework for PureBasic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Development Plan  —  Executive Brief</w:t>
            </w:r>
          </w:p>
        </w:tc>
      </w:tr>
    </w:tbl>
    <w:p>
      <w:pPr>
        <w:spacing w:after="80"/>
        <w:jc w:val="left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Executive Summary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PureSimple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is a lightweight web framework for PureBasic, inspired by Go’s Gin and Chi frameworks. It compiles into a single native binary alongside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PureSimpleHTTPServer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(the HTTP engine) and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PureJinja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(the template engine), producing a zero-dependency deployment artifact that sits behind Caddy or Nginx as a reverse proxy.</w:t>
      </w: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framework targets solo developers and small teams who need fast, low-overhead web services without the complexity of JVM, .NET, or Node.js runtimes. Development follows an incremental approach across 11 phases, each producing a shippable, tested milestone. A companion book is planned post-completion, following the “agile, feature-by-feature” teaching style.</w:t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Caddy / Nginx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1B3A5C"/>
                <w:sz w:val="16"/>
                <w:szCs w:val="16"/>
              </w:rPr>
              <w:t xml:space="preserve">Reverse Proxy  ·  Auto-TLS  ·  Load Balancing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D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PureSimpleHTTPServer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HTTP/1.1  ·  Thread-per-connection  ·  15-stage middleware pipeline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PureSimple  (THIS PROJECT)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Router  ·  Context  ·  Handler Chain  ·  Binders  ·  Renderers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80"/>
              <w:gridCol w:w="200"/>
              <w:gridCol w:w="4580"/>
            </w:tblGrid>
            <w:tr>
              <w:tc>
                <w:tcPr>
                  <w:tcW w:type="dxa" w:w="4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9C4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PureJinja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5"/>
                      <w:szCs w:val="15"/>
                    </w:rPr>
                    <w:t xml:space="preserve">Template Engine  ·  599 tests  ·  35 filters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00"/>
                    <w:jc w:val="left"/>
                  </w:pPr>
                  <w:r>
                    <w:rPr>
                      <w:rFonts w:ascii="Arial" w:cs="Arial" w:eastAsia="Arial" w:hAnsi="Arial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E5F5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18"/>
                      <w:szCs w:val="18"/>
                    </w:rPr>
                    <w:t xml:space="preserve">SQLite3 / PostgreSQL / MySQL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5"/>
                      <w:szCs w:val="15"/>
                    </w:rPr>
                    <w:t xml:space="preserve">Data Layer  ·  Migrations  ·  Query Helpers</w:t>
                  </w:r>
                </w:p>
              </w:tc>
            </w:tr>
          </w:tbl>
          <w:p/>
        </w:tc>
      </w:tr>
    </w:tbl>
    <w:p>
      <w:pPr>
        <w:spacing w:after="80"/>
        <w:jc w:val="left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Three-Repository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1500"/>
        <w:gridCol w:w="15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PureSimpleHTTPServer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 server, TLS, static files, compression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1.x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PureJinja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Jinja2 template engine (lexer/parser/renderer)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Production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1.4.0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PureSimple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 framework: routing, middleware, binding, rendering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0.1.0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PureBasic 6.x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Compiled to native binary; no runtime dependency; fast startup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Routing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Radix trie (Chi/Gin-inspired)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O(log n) lookup; named params; low memory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Middleware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Handler chain (Gin pattern)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Next()/Abort(); composable; familiar to Go devs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Templates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PureJinja (Jinja2-compat)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Already production-ready; 35 filters, inheritance, macros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SQLite3 now; Pg/MySQL later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Zero-config default; adapter interface for future drivers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 binary + Caddy 2 proxy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SSH deploy script; systemd service; auto-TLS via Caddy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Ubuntu 24 (129.212.x.x)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pbcompiler on server; compile+restart via deploy.sh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Reference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Gin + Chi source study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Gin for ergonomics; Chi for minimal core (~1k LOC)</w:t>
            </w:r>
          </w:p>
        </w:tc>
      </w:tr>
    </w:tbl>
    <w:p>
      <w:pPr>
        <w:spacing w:after="80"/>
        <w:jc w:val="left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Development Roadmap</w:t>
      </w:r>
    </w:p>
    <w:p>
      <w:pPr>
        <w:spacing w:after="10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Phases are ordered by dependency. Green = foundation (must complete first), Blue = core framework features, Orange = application-layer, Gray = polish &amp; extensibility.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60"/>
        <w:gridCol w:w="1200"/>
        <w:gridCol w:w="3800"/>
      </w:tblGrid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Dependencies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 Foundation &amp; CI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repo, test harness, CLAUDE.md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 Router &amp; Context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Radix trie, handler type, context struct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Middleware Engine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Next/Abort, Logger, Recovery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Request Binding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Params, Query, JSON, Form, Upload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Response Rendering + PureJinja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JSON, HTML, String, File, Redirect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Route Groups &amp; Error Handling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Prefix groups, error collection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P6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SQLite3 Integration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Connection, query helpers, migrations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P7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Sessions, Cookies &amp; Auth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Cookie sessions, BasicAuth, CSRF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P8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Logging, Config &amp; DX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Structured logging, .env, scaffolding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P9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Docs, API Ref &amp; Quick Start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guide, tutorial, book outline</w:t>
            </w:r>
          </w:p>
        </w:tc>
      </w:tr>
      <w:tr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P10</w:t>
            </w:r>
          </w:p>
        </w:tc>
        <w:tc>
          <w:tcPr>
            <w:tcW w:type="dxa" w:w="3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Abstraction (Pg, MySQL)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wk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Adapter interface, connection pool</w:t>
            </w:r>
          </w:p>
        </w:tc>
      </w:tr>
    </w:tbl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Deployment Architecture</w:t>
      </w: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Automated deployment via SSH to production server. Every phase includes a deployable artifact.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Server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Ubuntu 24 LTS  •  SSH (port 22, ed25519 key auth)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Caddy 2 with auto-TLS  •  Caddyfile: reverse_proxy localhost:8080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 Service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systemd unit: puresimple.service  •  auto-restart on failure  •  WorkingDir=/opt/puresimple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$PUREBASIC_HOME/pbcompiler on server  •  compile from pulled git source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deploy.sh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pull → pbcompiler → stop service → replace binary → migrate DB → start service → health check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Rollback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Previous binary kept as app.bak  •  rollback.sh swaps back + restarts</w:t>
            </w:r>
          </w:p>
        </w:tc>
      </w:tr>
    </w:tbl>
    <w:p>
      <w:pPr>
        <w:spacing w:after="80"/>
        <w:jc w:val="left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Solo developer bandwidth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Small phases; each phase shippable standalone; AI-assisted coding via Claude + PureBasic skill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PureBasic ecosystem is niche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Comprehensive docs + book lowers adoption barrier; all 3 repos MIT-licensed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async I/O in PureBasic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Thread-per-connection model proven in PureSimpleHTTPServer; Caddy handles concurrency at edge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driver availability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SQLite3 built-in; PostgreSQL/MySQL via C library bindings (libpq, libmysqlclient)</w:t>
            </w:r>
          </w:p>
        </w:tc>
      </w:tr>
    </w:tbl>
    <w:p>
      <w:pPr>
        <w:spacing w:after="100"/>
        <w:jc w:val="left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Deliverables at Completion</w:t>
      </w: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Upon completing all phases, the project delivers: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•  PureSimple framework library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— router, middleware, binding, rendering, DB helpers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•  Full test suite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— unit tests per phase + integration tests for the full request lifecycle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•  Automated deployment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— deploy.sh, rollback.sh, systemd service, Caddyfile; one-command deploy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•  Developer documentation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— API reference, quick start tutorial, architecture guide</w:t>
      </w:r>
    </w:p>
    <w:p>
      <w:pPr>
        <w:spacing w:after="100"/>
        <w:ind w:left="360"/>
        <w:jc w:val="left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•  Book manuscript outline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 — chapter plan for “Agile Web Development with PureSimple”</w:t>
      </w:r>
    </w:p>
    <w:p>
      <w:pPr>
        <w:spacing w:after="100"/>
        <w:jc w:val="left"/>
      </w:pP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Recommendation</w:t>
      </w:r>
    </w:p>
    <w:p>
      <w:pPr>
        <w:spacing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Proceed with Phase 0 immediately. The three-repository architecture is proven (PureSimpleHTTPServer and PureJinja are production-ready), and the framework layer between them is architecturally thin — Chi demonstrates a complete Go router in ~1,000 lines. With AI-assisted development via Claude and the existing PureBasic skill, the estimated 19-week timeline is achievable for a solo developer working part-time.</w:t>
      </w:r>
    </w:p>
    <w:p>
      <w:pPr>
        <w:spacing w:after="2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Prepared by: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Worajedt PSPA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March 2026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Approved by:</w:t>
            </w:r>
          </w:p>
          <w:p>
            <w:pPr>
              <w:spacing w:after="2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_________________________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Date: 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of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4"/>
        <w:szCs w:val="14"/>
      </w:rPr>
      <w:t xml:space="preserve">  —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i/>
        <w:iCs/>
        <w:color w:val="999999"/>
        <w:sz w:val="14"/>
        <w:szCs w:val="14"/>
      </w:rPr>
      <w:t xml:space="preserve">CONFIDENTIAL  —  PSP Asia  —  PureSimple Framework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2026-03-19T14:07:29.798Z</dcterms:created>
  <dcterms:modified xsi:type="dcterms:W3CDTF">2026-03-19T14:07:29.798Z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