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14312" w:type="dxa"/>
        <w:tblLook w:val="04A0" w:firstRow="1" w:lastRow="0" w:firstColumn="1" w:lastColumn="0" w:noHBand="0" w:noVBand="1"/>
      </w:tblPr>
      <w:tblGrid>
        <w:gridCol w:w="4531"/>
        <w:gridCol w:w="9781"/>
      </w:tblGrid>
      <w:tr w:rsidR="007B7D24" w14:paraId="67E1F774" w14:textId="77777777" w:rsidTr="00672668">
        <w:tc>
          <w:tcPr>
            <w:tcW w:w="14312" w:type="dxa"/>
            <w:gridSpan w:val="2"/>
          </w:tcPr>
          <w:p w14:paraId="095DA079" w14:textId="33998343" w:rsidR="007B7D24" w:rsidRPr="007B7D24" w:rsidRDefault="007B7D24">
            <w:pPr>
              <w:rPr>
                <w:b/>
                <w:bCs/>
                <w:sz w:val="24"/>
                <w:szCs w:val="24"/>
              </w:rPr>
            </w:pPr>
            <w:r w:rsidRPr="007B7D24">
              <w:rPr>
                <w:b/>
                <w:bCs/>
                <w:sz w:val="24"/>
                <w:szCs w:val="24"/>
              </w:rPr>
              <w:t>OUTILS D’ANALYSE</w:t>
            </w:r>
          </w:p>
        </w:tc>
      </w:tr>
      <w:tr w:rsidR="00470D31" w:rsidRPr="007B7D24" w14:paraId="5F28C9E6" w14:textId="77777777" w:rsidTr="00672668">
        <w:tc>
          <w:tcPr>
            <w:tcW w:w="14312" w:type="dxa"/>
            <w:gridSpan w:val="2"/>
          </w:tcPr>
          <w:p w14:paraId="53E6FA9A" w14:textId="690B2221" w:rsidR="00470D31" w:rsidRPr="007B7D24" w:rsidRDefault="00470D31">
            <w:pPr>
              <w:rPr>
                <w:b/>
                <w:bCs/>
                <w:i/>
                <w:iCs/>
              </w:rPr>
            </w:pPr>
            <w:r w:rsidRPr="007B7D24">
              <w:rPr>
                <w:b/>
                <w:bCs/>
                <w:i/>
                <w:iCs/>
              </w:rPr>
              <w:t>CRAWLABILITE (capacité de googl</w:t>
            </w:r>
            <w:r w:rsidR="00D12F57" w:rsidRPr="007B7D24">
              <w:rPr>
                <w:b/>
                <w:bCs/>
                <w:i/>
                <w:iCs/>
              </w:rPr>
              <w:t>e</w:t>
            </w:r>
            <w:r w:rsidRPr="007B7D24">
              <w:rPr>
                <w:b/>
                <w:bCs/>
                <w:i/>
                <w:iCs/>
              </w:rPr>
              <w:t>bot a parcouru facilement le site et à indexer les pages</w:t>
            </w:r>
          </w:p>
        </w:tc>
      </w:tr>
      <w:tr w:rsidR="00470D31" w14:paraId="43B74DE6" w14:textId="77777777" w:rsidTr="00672668">
        <w:tc>
          <w:tcPr>
            <w:tcW w:w="4531" w:type="dxa"/>
          </w:tcPr>
          <w:p w14:paraId="3AD6623C" w14:textId="0A7AADE0" w:rsidR="00470D31" w:rsidRDefault="00672668">
            <w:r>
              <w:t>Search console</w:t>
            </w:r>
          </w:p>
        </w:tc>
        <w:tc>
          <w:tcPr>
            <w:tcW w:w="9781" w:type="dxa"/>
          </w:tcPr>
          <w:p w14:paraId="26460246" w14:textId="77777777" w:rsidR="00470D31" w:rsidRDefault="007B7D24">
            <w:r>
              <w:t>Regarder :</w:t>
            </w:r>
          </w:p>
          <w:p w14:paraId="17AC5677" w14:textId="77777777" w:rsidR="007B7D24" w:rsidRDefault="007B7D24" w:rsidP="007B7D24">
            <w:pPr>
              <w:pStyle w:val="Paragraphedeliste"/>
              <w:numPr>
                <w:ilvl w:val="0"/>
                <w:numId w:val="1"/>
              </w:numPr>
            </w:pPr>
            <w:r>
              <w:t>Nbre de pages explorées par G /jr : chiffre constant ou faible fluctuation. Si non, peut s’expliquer par une faible fréquence de mise à jour,</w:t>
            </w:r>
          </w:p>
          <w:p w14:paraId="039AF4F6" w14:textId="77777777" w:rsidR="007B7D24" w:rsidRDefault="007B7D24" w:rsidP="007B7D24">
            <w:pPr>
              <w:pStyle w:val="Paragraphedeliste"/>
              <w:numPr>
                <w:ilvl w:val="0"/>
                <w:numId w:val="1"/>
              </w:numPr>
            </w:pPr>
            <w:r>
              <w:t>Tps de téléchargement des pages : tps par G pour réaliser les requetes http. Faut un tps le plus bas possible.</w:t>
            </w:r>
          </w:p>
          <w:p w14:paraId="4D835DEE" w14:textId="3610F4E7" w:rsidR="007B7D24" w:rsidRDefault="007B7D24" w:rsidP="007B7D24">
            <w:pPr>
              <w:pStyle w:val="Paragraphedeliste"/>
              <w:numPr>
                <w:ilvl w:val="0"/>
                <w:numId w:val="1"/>
              </w:numPr>
            </w:pPr>
            <w:r>
              <w:t>Correction des erreurs 404 et 500</w:t>
            </w:r>
          </w:p>
        </w:tc>
      </w:tr>
      <w:tr w:rsidR="00470D31" w14:paraId="49FF67BA" w14:textId="77777777" w:rsidTr="00672668">
        <w:tc>
          <w:tcPr>
            <w:tcW w:w="4531" w:type="dxa"/>
          </w:tcPr>
          <w:p w14:paraId="6A34539C" w14:textId="2E09086A" w:rsidR="00470D31" w:rsidRDefault="007B7D24">
            <w:r>
              <w:t>Budget crawl et analyse des logs</w:t>
            </w:r>
          </w:p>
        </w:tc>
        <w:tc>
          <w:tcPr>
            <w:tcW w:w="9781" w:type="dxa"/>
          </w:tcPr>
          <w:p w14:paraId="21288A17" w14:textId="77777777" w:rsidR="00470D31" w:rsidRDefault="007B7D24">
            <w:r>
              <w:t>Regarder :</w:t>
            </w:r>
          </w:p>
          <w:p w14:paraId="527A870D" w14:textId="77777777" w:rsidR="007B7D24" w:rsidRDefault="007B7D24" w:rsidP="007B7D24">
            <w:pPr>
              <w:pStyle w:val="Paragraphedeliste"/>
              <w:numPr>
                <w:ilvl w:val="0"/>
                <w:numId w:val="1"/>
              </w:numPr>
            </w:pPr>
            <w:r>
              <w:t>Les pages vues par G,</w:t>
            </w:r>
          </w:p>
          <w:p w14:paraId="7C3CBA17" w14:textId="77777777" w:rsidR="007B7D24" w:rsidRDefault="007B7D24" w:rsidP="007B7D24">
            <w:pPr>
              <w:pStyle w:val="Paragraphedeliste"/>
              <w:numPr>
                <w:ilvl w:val="0"/>
                <w:numId w:val="1"/>
              </w:numPr>
            </w:pPr>
            <w:r>
              <w:t>Le ratio entre pages visitées par G et nbre total de pges du site</w:t>
            </w:r>
          </w:p>
          <w:p w14:paraId="011503B0" w14:textId="77777777" w:rsidR="00DD4BE3" w:rsidRDefault="00DD4BE3" w:rsidP="00DD4BE3">
            <w:r>
              <w:t>Récupération des logs : demander à l’hébergeur</w:t>
            </w:r>
          </w:p>
          <w:p w14:paraId="74786674" w14:textId="3CE11689" w:rsidR="00DD4BE3" w:rsidRDefault="00DD4BE3" w:rsidP="00DD4BE3">
            <w:r>
              <w:t xml:space="preserve">Exploitation et analyse du fichier : </w:t>
            </w:r>
            <w:r w:rsidRPr="00DD4BE3">
              <w:rPr>
                <w:b/>
                <w:bCs/>
                <w:color w:val="FF0000"/>
              </w:rPr>
              <w:t>oncrawl ou seolyzer</w:t>
            </w:r>
          </w:p>
        </w:tc>
      </w:tr>
      <w:tr w:rsidR="00470D31" w14:paraId="152F2601" w14:textId="77777777" w:rsidTr="00672668">
        <w:tc>
          <w:tcPr>
            <w:tcW w:w="4531" w:type="dxa"/>
          </w:tcPr>
          <w:p w14:paraId="663B2083" w14:textId="531F0A8B" w:rsidR="00470D31" w:rsidRDefault="00DD4BE3">
            <w:r>
              <w:t>Suppression des redirections</w:t>
            </w:r>
          </w:p>
        </w:tc>
        <w:tc>
          <w:tcPr>
            <w:tcW w:w="9781" w:type="dxa"/>
          </w:tcPr>
          <w:p w14:paraId="12172DEA" w14:textId="77777777" w:rsidR="00470D31" w:rsidRDefault="00CE5E55">
            <w:r>
              <w:t>Balise canonique (type link) ; indique la page principale à indexer – si on change d’URL, la balise indique la page à indexer,</w:t>
            </w:r>
          </w:p>
          <w:p w14:paraId="055B288C" w14:textId="225F4222" w:rsidR="00CE5E55" w:rsidRDefault="00CE5E55">
            <w:r>
              <w:t>Etablir une hiérarchie de site claire et simple</w:t>
            </w:r>
          </w:p>
        </w:tc>
      </w:tr>
      <w:tr w:rsidR="00B46C85" w:rsidRPr="00B46C85" w14:paraId="24722F14" w14:textId="77777777" w:rsidTr="00A462FA">
        <w:tc>
          <w:tcPr>
            <w:tcW w:w="14312" w:type="dxa"/>
            <w:gridSpan w:val="2"/>
          </w:tcPr>
          <w:p w14:paraId="2337883C" w14:textId="36E9B1EB" w:rsidR="00B46C85" w:rsidRPr="00B46C85" w:rsidRDefault="00B46C85">
            <w:pPr>
              <w:rPr>
                <w:b/>
                <w:bCs/>
                <w:sz w:val="24"/>
                <w:szCs w:val="24"/>
              </w:rPr>
            </w:pPr>
            <w:r w:rsidRPr="00B46C85">
              <w:rPr>
                <w:b/>
                <w:bCs/>
                <w:sz w:val="24"/>
                <w:szCs w:val="24"/>
              </w:rPr>
              <w:t>Mobile first</w:t>
            </w:r>
          </w:p>
        </w:tc>
      </w:tr>
      <w:tr w:rsidR="00470D31" w14:paraId="0C9794FA" w14:textId="77777777" w:rsidTr="00672668">
        <w:tc>
          <w:tcPr>
            <w:tcW w:w="4531" w:type="dxa"/>
          </w:tcPr>
          <w:p w14:paraId="4B84DE78" w14:textId="69798903" w:rsidR="00470D31" w:rsidRDefault="00B46C85">
            <w:r>
              <w:t>Faire un site responsive</w:t>
            </w:r>
          </w:p>
        </w:tc>
        <w:tc>
          <w:tcPr>
            <w:tcW w:w="9781" w:type="dxa"/>
          </w:tcPr>
          <w:p w14:paraId="43577105" w14:textId="56F3AEE8" w:rsidR="00470D31" w:rsidRDefault="00B46C85">
            <w:r>
              <w:t>G indexe les pages sur mobile par sur le site web</w:t>
            </w:r>
          </w:p>
        </w:tc>
      </w:tr>
      <w:tr w:rsidR="00B46C85" w:rsidRPr="00B46C85" w14:paraId="4174CD07" w14:textId="77777777" w:rsidTr="00703B84">
        <w:tc>
          <w:tcPr>
            <w:tcW w:w="14312" w:type="dxa"/>
            <w:gridSpan w:val="2"/>
          </w:tcPr>
          <w:p w14:paraId="255ED096" w14:textId="2DC9ACD4" w:rsidR="00B46C85" w:rsidRPr="00B46C85" w:rsidRDefault="00B46C85">
            <w:pPr>
              <w:rPr>
                <w:b/>
                <w:bCs/>
                <w:sz w:val="24"/>
                <w:szCs w:val="24"/>
              </w:rPr>
            </w:pPr>
            <w:r w:rsidRPr="00B46C85">
              <w:rPr>
                <w:b/>
                <w:bCs/>
                <w:sz w:val="24"/>
                <w:szCs w:val="24"/>
              </w:rPr>
              <w:t>Augmenter la vitesse de chargement</w:t>
            </w:r>
          </w:p>
        </w:tc>
      </w:tr>
      <w:tr w:rsidR="00B46C85" w14:paraId="6015561D" w14:textId="77777777" w:rsidTr="00672668">
        <w:tc>
          <w:tcPr>
            <w:tcW w:w="4531" w:type="dxa"/>
          </w:tcPr>
          <w:p w14:paraId="6D461E9F" w14:textId="47EFE861" w:rsidR="00B46C85" w:rsidRDefault="00744319">
            <w:r>
              <w:t>Adapter la taille des images</w:t>
            </w:r>
          </w:p>
        </w:tc>
        <w:tc>
          <w:tcPr>
            <w:tcW w:w="9781" w:type="dxa"/>
          </w:tcPr>
          <w:p w14:paraId="3611B339" w14:textId="3B9B63DC" w:rsidR="00B46C85" w:rsidRPr="00744319" w:rsidRDefault="00744319">
            <w:pPr>
              <w:rPr>
                <w:b/>
                <w:bCs/>
              </w:rPr>
            </w:pPr>
            <w:r w:rsidRPr="00744319">
              <w:rPr>
                <w:b/>
                <w:bCs/>
                <w:color w:val="FF0000"/>
              </w:rPr>
              <w:t>https://compressor.io/</w:t>
            </w:r>
          </w:p>
        </w:tc>
      </w:tr>
      <w:tr w:rsidR="00B46C85" w14:paraId="4F149672" w14:textId="77777777" w:rsidTr="00672668">
        <w:tc>
          <w:tcPr>
            <w:tcW w:w="4531" w:type="dxa"/>
          </w:tcPr>
          <w:p w14:paraId="77C01B57" w14:textId="11C6A8AC" w:rsidR="00B46C85" w:rsidRDefault="00744319">
            <w:r>
              <w:t>Minifier les fichiers CSS ou js (enlève les blancs)</w:t>
            </w:r>
          </w:p>
        </w:tc>
        <w:tc>
          <w:tcPr>
            <w:tcW w:w="9781" w:type="dxa"/>
          </w:tcPr>
          <w:p w14:paraId="1FE5D477" w14:textId="59EB86B3" w:rsidR="00B46C85" w:rsidRDefault="000D1C41">
            <w:hyperlink r:id="rId5" w:history="1">
              <w:r w:rsidR="00744319" w:rsidRPr="008A205E">
                <w:rPr>
                  <w:rStyle w:val="Lienhypertexte"/>
                </w:rPr>
                <w:t>https://minifier.org/</w:t>
              </w:r>
            </w:hyperlink>
            <w:r w:rsidR="00744319">
              <w:t xml:space="preserve"> ou http://compressmycode.com</w:t>
            </w:r>
          </w:p>
        </w:tc>
      </w:tr>
      <w:tr w:rsidR="00744319" w14:paraId="33BD794D" w14:textId="77777777" w:rsidTr="00672668">
        <w:tc>
          <w:tcPr>
            <w:tcW w:w="4531" w:type="dxa"/>
          </w:tcPr>
          <w:p w14:paraId="37F30A45" w14:textId="45A72CF5" w:rsidR="00744319" w:rsidRDefault="00744319">
            <w:r>
              <w:t>Compresser les fichiers css ou js</w:t>
            </w:r>
          </w:p>
        </w:tc>
        <w:tc>
          <w:tcPr>
            <w:tcW w:w="9781" w:type="dxa"/>
          </w:tcPr>
          <w:p w14:paraId="01DDC439" w14:textId="4369AC6D" w:rsidR="00744319" w:rsidRDefault="00744319">
            <w:r>
              <w:t>Gzip</w:t>
            </w:r>
          </w:p>
        </w:tc>
      </w:tr>
      <w:tr w:rsidR="00744319" w14:paraId="4F5C49A9" w14:textId="77777777" w:rsidTr="00672668">
        <w:tc>
          <w:tcPr>
            <w:tcW w:w="4531" w:type="dxa"/>
          </w:tcPr>
          <w:p w14:paraId="381A89CE" w14:textId="693F9E17" w:rsidR="00744319" w:rsidRDefault="00744319">
            <w:r>
              <w:t>Paramétrer le cache du navigateur (zone ou sont stockées de façon temporaire les infos)</w:t>
            </w:r>
          </w:p>
        </w:tc>
        <w:tc>
          <w:tcPr>
            <w:tcW w:w="9781" w:type="dxa"/>
          </w:tcPr>
          <w:p w14:paraId="44DA9945" w14:textId="0F15F046" w:rsidR="00744319" w:rsidRDefault="00744319">
            <w:r>
              <w:t>En-tête cache-control : dire le temps pendant lequel les ressources vont y rester,</w:t>
            </w:r>
          </w:p>
          <w:p w14:paraId="190A9C3B" w14:textId="77777777" w:rsidR="00744319" w:rsidRDefault="00744319">
            <w:r>
              <w:t>En-tête expires : dire le moment précis ou la ressource sort du cache</w:t>
            </w:r>
          </w:p>
          <w:p w14:paraId="10FCA8EC" w14:textId="77777777" w:rsidR="00744319" w:rsidRDefault="00744319">
            <w:r>
              <w:t xml:space="preserve">(voir chap pour code à ajouter dans un fichier </w:t>
            </w:r>
            <w:r w:rsidRPr="00744319">
              <w:rPr>
                <w:b/>
                <w:bCs/>
                <w:color w:val="FF0000"/>
              </w:rPr>
              <w:t>.htaccess</w:t>
            </w:r>
            <w:r>
              <w:t>)</w:t>
            </w:r>
          </w:p>
          <w:p w14:paraId="57787BC2" w14:textId="77777777" w:rsidR="00744319" w:rsidRDefault="00744319"/>
          <w:p w14:paraId="6D2569E4" w14:textId="13F4BB79" w:rsidR="00744319" w:rsidRDefault="00744319">
            <w:r>
              <w:t xml:space="preserve">Tester le cache : </w:t>
            </w:r>
            <w:r w:rsidRPr="005048AA">
              <w:rPr>
                <w:b/>
                <w:bCs/>
                <w:color w:val="FF0000"/>
              </w:rPr>
              <w:t>cache checker</w:t>
            </w:r>
          </w:p>
        </w:tc>
      </w:tr>
      <w:tr w:rsidR="005048AA" w14:paraId="60C35194" w14:textId="77777777" w:rsidTr="00672668">
        <w:tc>
          <w:tcPr>
            <w:tcW w:w="4531" w:type="dxa"/>
          </w:tcPr>
          <w:p w14:paraId="06E98621" w14:textId="2B4AB42A" w:rsidR="005048AA" w:rsidRDefault="005048AA">
            <w:r>
              <w:t>CDN (reseau de diffusion de contenu)</w:t>
            </w:r>
          </w:p>
        </w:tc>
        <w:tc>
          <w:tcPr>
            <w:tcW w:w="9781" w:type="dxa"/>
          </w:tcPr>
          <w:p w14:paraId="56E7AF0C" w14:textId="77777777" w:rsidR="005048AA" w:rsidRDefault="005048AA">
            <w:r>
              <w:t>Nécessaire si site worlwild pour :</w:t>
            </w:r>
          </w:p>
          <w:p w14:paraId="0A982A6F" w14:textId="77777777" w:rsidR="005048AA" w:rsidRDefault="005048AA" w:rsidP="005048AA">
            <w:pPr>
              <w:pStyle w:val="Paragraphedeliste"/>
              <w:numPr>
                <w:ilvl w:val="0"/>
                <w:numId w:val="1"/>
              </w:numPr>
            </w:pPr>
            <w:r>
              <w:t>Augmenter la vitesse de chargement</w:t>
            </w:r>
          </w:p>
          <w:p w14:paraId="78B6C7F7" w14:textId="15E2508D" w:rsidR="005048AA" w:rsidRDefault="005048AA" w:rsidP="005048AA">
            <w:pPr>
              <w:pStyle w:val="Paragraphedeliste"/>
              <w:numPr>
                <w:ilvl w:val="0"/>
                <w:numId w:val="1"/>
              </w:numPr>
            </w:pPr>
            <w:r>
              <w:t>Supporter des trafics élevés,</w:t>
            </w:r>
          </w:p>
          <w:p w14:paraId="45F65331" w14:textId="77777777" w:rsidR="005048AA" w:rsidRDefault="005048AA" w:rsidP="005048AA">
            <w:pPr>
              <w:pStyle w:val="Paragraphedeliste"/>
              <w:numPr>
                <w:ilvl w:val="0"/>
                <w:numId w:val="1"/>
              </w:numPr>
            </w:pPr>
            <w:r>
              <w:t>Bloquer les spams</w:t>
            </w:r>
          </w:p>
          <w:p w14:paraId="0FEA107D" w14:textId="77777777" w:rsidR="005048AA" w:rsidRDefault="005048AA" w:rsidP="005048AA">
            <w:pPr>
              <w:pStyle w:val="Paragraphedeliste"/>
              <w:numPr>
                <w:ilvl w:val="0"/>
                <w:numId w:val="1"/>
              </w:numPr>
            </w:pPr>
            <w:r>
              <w:t>Améliorer la couverture serveur</w:t>
            </w:r>
          </w:p>
          <w:p w14:paraId="525A68A9" w14:textId="77777777" w:rsidR="005048AA" w:rsidRDefault="005048AA" w:rsidP="005048AA">
            <w:r>
              <w:lastRenderedPageBreak/>
              <w:t>2 solutions :</w:t>
            </w:r>
          </w:p>
          <w:p w14:paraId="0D5B286C" w14:textId="77777777" w:rsidR="005048AA" w:rsidRDefault="005048AA" w:rsidP="005048AA">
            <w:pPr>
              <w:pStyle w:val="Paragraphedeliste"/>
              <w:numPr>
                <w:ilvl w:val="0"/>
                <w:numId w:val="1"/>
              </w:numPr>
            </w:pPr>
            <w:r>
              <w:t>Demander à l’hébergeur,</w:t>
            </w:r>
          </w:p>
          <w:p w14:paraId="47CB63E0" w14:textId="46B4F1A6" w:rsidR="005048AA" w:rsidRDefault="005048AA" w:rsidP="005048AA">
            <w:pPr>
              <w:pStyle w:val="Paragraphedeliste"/>
              <w:numPr>
                <w:ilvl w:val="0"/>
                <w:numId w:val="1"/>
              </w:numPr>
            </w:pPr>
            <w:r>
              <w:t xml:space="preserve">Utiliser </w:t>
            </w:r>
            <w:r w:rsidRPr="005048AA">
              <w:rPr>
                <w:b/>
                <w:bCs/>
                <w:color w:val="FF0000"/>
              </w:rPr>
              <w:t>cloudflare</w:t>
            </w:r>
            <w:r>
              <w:t xml:space="preserve"> par exemple</w:t>
            </w:r>
          </w:p>
        </w:tc>
      </w:tr>
      <w:tr w:rsidR="005048AA" w:rsidRPr="005048AA" w14:paraId="2B1CCE78" w14:textId="77777777" w:rsidTr="007A1F15">
        <w:tc>
          <w:tcPr>
            <w:tcW w:w="14312" w:type="dxa"/>
            <w:gridSpan w:val="2"/>
          </w:tcPr>
          <w:p w14:paraId="1A96ED5D" w14:textId="6E328EE2" w:rsidR="005048AA" w:rsidRPr="005048AA" w:rsidRDefault="005048AA">
            <w:pPr>
              <w:rPr>
                <w:b/>
                <w:bCs/>
                <w:sz w:val="24"/>
                <w:szCs w:val="24"/>
              </w:rPr>
            </w:pPr>
            <w:r w:rsidRPr="005048AA">
              <w:rPr>
                <w:b/>
                <w:bCs/>
                <w:sz w:val="24"/>
                <w:szCs w:val="24"/>
              </w:rPr>
              <w:lastRenderedPageBreak/>
              <w:t>CAS PARTICULIER D’UN CMS (site sous wordpress par exemple)</w:t>
            </w:r>
          </w:p>
        </w:tc>
      </w:tr>
      <w:tr w:rsidR="005048AA" w14:paraId="66C79D37" w14:textId="77777777" w:rsidTr="00672668">
        <w:tc>
          <w:tcPr>
            <w:tcW w:w="4531" w:type="dxa"/>
          </w:tcPr>
          <w:p w14:paraId="7DD646AA" w14:textId="5519A051" w:rsidR="005048AA" w:rsidRDefault="005048AA">
            <w:r>
              <w:t>Thème builder (design préconçu facilitant la création des pages)</w:t>
            </w:r>
          </w:p>
        </w:tc>
        <w:tc>
          <w:tcPr>
            <w:tcW w:w="9781" w:type="dxa"/>
          </w:tcPr>
          <w:p w14:paraId="10F74DAF" w14:textId="77777777" w:rsidR="005048AA" w:rsidRPr="005048AA" w:rsidRDefault="005048AA">
            <w:pPr>
              <w:rPr>
                <w:b/>
                <w:bCs/>
                <w:color w:val="FF0000"/>
              </w:rPr>
            </w:pPr>
            <w:r w:rsidRPr="005048AA">
              <w:rPr>
                <w:b/>
                <w:bCs/>
                <w:color w:val="FF0000"/>
              </w:rPr>
              <w:t>Elementor</w:t>
            </w:r>
          </w:p>
          <w:p w14:paraId="1EDE4CAA" w14:textId="77777777" w:rsidR="005048AA" w:rsidRPr="005048AA" w:rsidRDefault="005048AA">
            <w:pPr>
              <w:rPr>
                <w:b/>
                <w:bCs/>
                <w:color w:val="FF0000"/>
              </w:rPr>
            </w:pPr>
            <w:r w:rsidRPr="005048AA">
              <w:rPr>
                <w:b/>
                <w:bCs/>
                <w:color w:val="FF0000"/>
              </w:rPr>
              <w:t>Beaver</w:t>
            </w:r>
          </w:p>
          <w:p w14:paraId="2061E62A" w14:textId="42F9BF2E" w:rsidR="005048AA" w:rsidRDefault="005048AA">
            <w:r w:rsidRPr="005048AA">
              <w:rPr>
                <w:b/>
                <w:bCs/>
                <w:color w:val="FF0000"/>
              </w:rPr>
              <w:t>GeneratePress</w:t>
            </w:r>
          </w:p>
        </w:tc>
      </w:tr>
      <w:tr w:rsidR="005048AA" w14:paraId="77CF4BBC" w14:textId="77777777" w:rsidTr="00672668">
        <w:tc>
          <w:tcPr>
            <w:tcW w:w="4531" w:type="dxa"/>
          </w:tcPr>
          <w:p w14:paraId="3B85E9D1" w14:textId="151DA68B" w:rsidR="005048AA" w:rsidRDefault="005048AA">
            <w:r>
              <w:t>Eliminer les plugins (permet de ne pas avoir à coder certaines fonctionnalités) et les ressources inutiles</w:t>
            </w:r>
          </w:p>
        </w:tc>
        <w:tc>
          <w:tcPr>
            <w:tcW w:w="9781" w:type="dxa"/>
          </w:tcPr>
          <w:p w14:paraId="1DCFFA42" w14:textId="77777777" w:rsidR="005048AA" w:rsidRDefault="005048AA" w:rsidP="005048AA">
            <w:pPr>
              <w:pStyle w:val="Paragraphedeliste"/>
              <w:numPr>
                <w:ilvl w:val="0"/>
                <w:numId w:val="1"/>
              </w:numPr>
            </w:pPr>
            <w:r>
              <w:t>Supprimer les plugins qui ne servent à rien (par exemple plugin de partage de réseau social souvent mal écrit),</w:t>
            </w:r>
          </w:p>
          <w:p w14:paraId="65FF627D" w14:textId="77777777" w:rsidR="005048AA" w:rsidRPr="005048AA" w:rsidRDefault="005048AA" w:rsidP="005048AA">
            <w:pPr>
              <w:pStyle w:val="Paragraphedeliste"/>
              <w:numPr>
                <w:ilvl w:val="0"/>
                <w:numId w:val="1"/>
              </w:numPr>
            </w:pPr>
            <w:r>
              <w:t xml:space="preserve">Utiliser les plugins permettant de compresser les images : </w:t>
            </w:r>
            <w:r w:rsidRPr="005048AA">
              <w:rPr>
                <w:b/>
                <w:bCs/>
                <w:color w:val="FF0000"/>
              </w:rPr>
              <w:t>reSmush.it, ShortPixel Image Optimizer</w:t>
            </w:r>
          </w:p>
          <w:p w14:paraId="1B67CA79" w14:textId="7E5E680C" w:rsidR="005048AA" w:rsidRPr="005048AA" w:rsidRDefault="005048AA" w:rsidP="005048AA">
            <w:pPr>
              <w:pStyle w:val="Paragraphedeliste"/>
              <w:numPr>
                <w:ilvl w:val="0"/>
                <w:numId w:val="1"/>
              </w:numPr>
            </w:pPr>
            <w:r w:rsidRPr="005048AA">
              <w:t>Installe</w:t>
            </w:r>
            <w:r>
              <w:t>r</w:t>
            </w:r>
            <w:r w:rsidRPr="005048AA">
              <w:t xml:space="preserve"> un plugin de cache permettant la compression et la minification</w:t>
            </w:r>
            <w:r w:rsidR="00553482">
              <w:t xml:space="preserve"> : </w:t>
            </w:r>
            <w:r w:rsidR="00553482" w:rsidRPr="00BF5522">
              <w:rPr>
                <w:b/>
                <w:bCs/>
                <w:color w:val="FF0000"/>
              </w:rPr>
              <w:t>wp</w:t>
            </w:r>
            <w:r w:rsidR="00BF5522" w:rsidRPr="00BF5522">
              <w:rPr>
                <w:b/>
                <w:bCs/>
                <w:color w:val="FF0000"/>
              </w:rPr>
              <w:t>-rocket, W3 Total Cache</w:t>
            </w:r>
          </w:p>
        </w:tc>
      </w:tr>
      <w:tr w:rsidR="00BF5522" w:rsidRPr="00BF5522" w14:paraId="50C68368" w14:textId="77777777" w:rsidTr="00443983">
        <w:tc>
          <w:tcPr>
            <w:tcW w:w="14312" w:type="dxa"/>
            <w:gridSpan w:val="2"/>
          </w:tcPr>
          <w:p w14:paraId="34D454D0" w14:textId="6CD4F221" w:rsidR="00BF5522" w:rsidRPr="00BF5522" w:rsidRDefault="00BF5522" w:rsidP="00BF5522">
            <w:pPr>
              <w:pStyle w:val="Paragraphedeliste"/>
              <w:ind w:left="0"/>
              <w:rPr>
                <w:b/>
                <w:bCs/>
                <w:sz w:val="24"/>
                <w:szCs w:val="24"/>
              </w:rPr>
            </w:pPr>
            <w:r w:rsidRPr="00BF5522">
              <w:rPr>
                <w:b/>
                <w:bCs/>
                <w:sz w:val="24"/>
                <w:szCs w:val="24"/>
              </w:rPr>
              <w:t>CAS D’UN CODAGE EN JAVASCRIPT</w:t>
            </w:r>
          </w:p>
        </w:tc>
      </w:tr>
      <w:tr w:rsidR="00BF5522" w14:paraId="641AB771" w14:textId="77777777" w:rsidTr="00672668">
        <w:tc>
          <w:tcPr>
            <w:tcW w:w="4531" w:type="dxa"/>
          </w:tcPr>
          <w:p w14:paraId="12AF3316" w14:textId="56BFB18B" w:rsidR="00BF5522" w:rsidRDefault="00BF5522">
            <w:r>
              <w:t>Client site rend</w:t>
            </w:r>
            <w:r w:rsidR="00344595">
              <w:t>er</w:t>
            </w:r>
            <w:r>
              <w:t>ing</w:t>
            </w:r>
          </w:p>
        </w:tc>
        <w:tc>
          <w:tcPr>
            <w:tcW w:w="9781" w:type="dxa"/>
          </w:tcPr>
          <w:p w14:paraId="2F7D23D0" w14:textId="77777777" w:rsidR="00BF5522" w:rsidRDefault="00344595" w:rsidP="00BF5522">
            <w:pPr>
              <w:pStyle w:val="Paragraphedeliste"/>
              <w:ind w:left="29"/>
            </w:pPr>
            <w:r>
              <w:t>Ecrire un fichier en js,</w:t>
            </w:r>
          </w:p>
          <w:p w14:paraId="276D0303" w14:textId="77777777" w:rsidR="00344595" w:rsidRDefault="00344595" w:rsidP="00BF5522">
            <w:pPr>
              <w:pStyle w:val="Paragraphedeliste"/>
              <w:ind w:left="29"/>
            </w:pPr>
            <w:r>
              <w:t>En cas de requête sur le serveur, on obtient pas tout le contenu du fichier html mais un fichier html simple, avec un fichier js qui permettra au navigateur de générer automatiquement tout le reste.</w:t>
            </w:r>
          </w:p>
          <w:p w14:paraId="10B785B4" w14:textId="77777777" w:rsidR="00344595" w:rsidRDefault="00344595" w:rsidP="00BF5522">
            <w:pPr>
              <w:pStyle w:val="Paragraphedeliste"/>
              <w:ind w:left="29"/>
            </w:pPr>
          </w:p>
          <w:p w14:paraId="66479B39" w14:textId="21A3F702" w:rsidR="00344595" w:rsidRDefault="00344595" w:rsidP="00BF5522">
            <w:pPr>
              <w:pStyle w:val="Paragraphedeliste"/>
              <w:ind w:left="29"/>
            </w:pPr>
            <w:r>
              <w:t>Si le but est l’optimisation SEO, ne pas utiliser cette méthode.</w:t>
            </w:r>
          </w:p>
        </w:tc>
      </w:tr>
      <w:tr w:rsidR="00BF5522" w14:paraId="5E22FEA3" w14:textId="77777777" w:rsidTr="00672668">
        <w:tc>
          <w:tcPr>
            <w:tcW w:w="4531" w:type="dxa"/>
          </w:tcPr>
          <w:p w14:paraId="5EDC67F4" w14:textId="27C10B59" w:rsidR="00BF5522" w:rsidRDefault="00344595">
            <w:r>
              <w:t>Pre rendering</w:t>
            </w:r>
          </w:p>
        </w:tc>
        <w:tc>
          <w:tcPr>
            <w:tcW w:w="9781" w:type="dxa"/>
          </w:tcPr>
          <w:p w14:paraId="3D3061F8" w14:textId="77777777" w:rsidR="00BF5522" w:rsidRDefault="00344595" w:rsidP="00344595">
            <w:pPr>
              <w:pStyle w:val="Paragraphedeliste"/>
              <w:ind w:left="29"/>
            </w:pPr>
            <w:r>
              <w:t>Permet de télécharger tous les éléments d’une page afin qu’ils soient crawlés et indexés. N’utiliser cette technique que pour optimiser l’expérience des bots.</w:t>
            </w:r>
          </w:p>
          <w:p w14:paraId="660DBB12" w14:textId="77777777" w:rsidR="00344595" w:rsidRDefault="00344595" w:rsidP="00344595">
            <w:pPr>
              <w:pStyle w:val="Paragraphedeliste"/>
              <w:ind w:left="29"/>
            </w:pPr>
            <w:r>
              <w:t>Sites possibles :</w:t>
            </w:r>
          </w:p>
          <w:p w14:paraId="00B7856E" w14:textId="77777777" w:rsidR="00344595" w:rsidRPr="00344595" w:rsidRDefault="00344595" w:rsidP="00344595">
            <w:pPr>
              <w:pStyle w:val="Paragraphedeliste"/>
              <w:ind w:left="29"/>
              <w:rPr>
                <w:b/>
                <w:bCs/>
                <w:color w:val="FF0000"/>
              </w:rPr>
            </w:pPr>
            <w:r w:rsidRPr="00344595">
              <w:rPr>
                <w:b/>
                <w:bCs/>
                <w:color w:val="FF0000"/>
              </w:rPr>
              <w:t>Prerender.io</w:t>
            </w:r>
          </w:p>
          <w:p w14:paraId="5CC529AA" w14:textId="77777777" w:rsidR="00344595" w:rsidRPr="00344595" w:rsidRDefault="00344595" w:rsidP="00344595">
            <w:pPr>
              <w:pStyle w:val="Paragraphedeliste"/>
              <w:ind w:left="29"/>
              <w:rPr>
                <w:b/>
                <w:bCs/>
                <w:color w:val="FF0000"/>
              </w:rPr>
            </w:pPr>
            <w:r w:rsidRPr="00344595">
              <w:rPr>
                <w:b/>
                <w:bCs/>
                <w:color w:val="FF0000"/>
              </w:rPr>
              <w:t>Prerender spa plugin</w:t>
            </w:r>
          </w:p>
          <w:p w14:paraId="488CD70E" w14:textId="5C0FDAD0" w:rsidR="00344595" w:rsidRDefault="00344595" w:rsidP="00344595">
            <w:pPr>
              <w:pStyle w:val="Paragraphedeliste"/>
              <w:ind w:left="29"/>
            </w:pPr>
            <w:r w:rsidRPr="00344595">
              <w:rPr>
                <w:b/>
                <w:bCs/>
                <w:color w:val="FF0000"/>
              </w:rPr>
              <w:t>React-snap</w:t>
            </w:r>
          </w:p>
        </w:tc>
      </w:tr>
      <w:tr w:rsidR="00344595" w14:paraId="49ED792A" w14:textId="77777777" w:rsidTr="00672668">
        <w:tc>
          <w:tcPr>
            <w:tcW w:w="4531" w:type="dxa"/>
          </w:tcPr>
          <w:p w14:paraId="5F751C5F" w14:textId="7F9EDDC9" w:rsidR="00344595" w:rsidRDefault="00344595">
            <w:r>
              <w:t>Server-side rendering</w:t>
            </w:r>
          </w:p>
        </w:tc>
        <w:tc>
          <w:tcPr>
            <w:tcW w:w="9781" w:type="dxa"/>
          </w:tcPr>
          <w:p w14:paraId="79C188A5" w14:textId="77777777" w:rsidR="00344595" w:rsidRDefault="00344595" w:rsidP="00344595">
            <w:pPr>
              <w:pStyle w:val="Paragraphedeliste"/>
              <w:ind w:left="29"/>
            </w:pPr>
            <w:r>
              <w:t>Navigateur envoie une requête au serveur,</w:t>
            </w:r>
          </w:p>
          <w:p w14:paraId="17C59357" w14:textId="77777777" w:rsidR="00344595" w:rsidRDefault="00344595" w:rsidP="00344595">
            <w:pPr>
              <w:pStyle w:val="Paragraphedeliste"/>
              <w:ind w:left="29"/>
            </w:pPr>
            <w:r>
              <w:t>Serveur traite l’info et envoie une requête html contenant le HTML complet du navigateur,</w:t>
            </w:r>
          </w:p>
          <w:p w14:paraId="2ACE5DB4" w14:textId="083EA048" w:rsidR="00344595" w:rsidRDefault="00344595" w:rsidP="00344595">
            <w:pPr>
              <w:pStyle w:val="Paragraphedeliste"/>
              <w:ind w:left="29"/>
            </w:pPr>
            <w:r>
              <w:t>Ce dernier affiche ensuite facilement le rendu.</w:t>
            </w:r>
          </w:p>
        </w:tc>
      </w:tr>
      <w:tr w:rsidR="000E757A" w:rsidRPr="000E757A" w14:paraId="1A12664D" w14:textId="77777777" w:rsidTr="00BC69D1">
        <w:tc>
          <w:tcPr>
            <w:tcW w:w="14312" w:type="dxa"/>
            <w:gridSpan w:val="2"/>
          </w:tcPr>
          <w:p w14:paraId="0DD75CDE" w14:textId="132B0E8C" w:rsidR="000E757A" w:rsidRPr="000E757A" w:rsidRDefault="000E757A" w:rsidP="00344595">
            <w:pPr>
              <w:pStyle w:val="Paragraphedeliste"/>
              <w:ind w:left="29"/>
              <w:rPr>
                <w:b/>
                <w:bCs/>
                <w:sz w:val="24"/>
                <w:szCs w:val="24"/>
              </w:rPr>
            </w:pPr>
            <w:r w:rsidRPr="000E757A">
              <w:rPr>
                <w:b/>
                <w:bCs/>
                <w:sz w:val="24"/>
                <w:szCs w:val="24"/>
              </w:rPr>
              <w:t>CAS PARTCULIER D’UN SITE MULTILINGUE</w:t>
            </w:r>
          </w:p>
        </w:tc>
      </w:tr>
      <w:tr w:rsidR="000E757A" w14:paraId="633FBAEA" w14:textId="77777777" w:rsidTr="00672668">
        <w:tc>
          <w:tcPr>
            <w:tcW w:w="4531" w:type="dxa"/>
          </w:tcPr>
          <w:p w14:paraId="1CC7461C" w14:textId="432E631A" w:rsidR="000E757A" w:rsidRDefault="002A059E">
            <w:r>
              <w:t>Eléments à prendre en compte</w:t>
            </w:r>
          </w:p>
        </w:tc>
        <w:tc>
          <w:tcPr>
            <w:tcW w:w="9781" w:type="dxa"/>
          </w:tcPr>
          <w:p w14:paraId="49E57EBE" w14:textId="77777777" w:rsidR="000E757A" w:rsidRDefault="002A059E" w:rsidP="00344595">
            <w:pPr>
              <w:pStyle w:val="Paragraphedeliste"/>
              <w:ind w:left="29"/>
            </w:pPr>
            <w:r>
              <w:t>-force du signal géographique envoyé à Google</w:t>
            </w:r>
          </w:p>
          <w:p w14:paraId="5D0B6DEC" w14:textId="77777777" w:rsidR="002A059E" w:rsidRDefault="002A059E" w:rsidP="00344595">
            <w:pPr>
              <w:pStyle w:val="Paragraphedeliste"/>
              <w:ind w:left="29"/>
            </w:pPr>
            <w:r>
              <w:t>-la difficulté technique</w:t>
            </w:r>
          </w:p>
          <w:p w14:paraId="23D95287" w14:textId="31F61504" w:rsidR="002A059E" w:rsidRDefault="002A059E" w:rsidP="00344595">
            <w:pPr>
              <w:pStyle w:val="Paragraphedeliste"/>
              <w:ind w:left="29"/>
            </w:pPr>
            <w:r>
              <w:t>-les ressources nécessaires</w:t>
            </w:r>
          </w:p>
        </w:tc>
      </w:tr>
      <w:tr w:rsidR="002A059E" w14:paraId="2E43A651" w14:textId="77777777" w:rsidTr="00672668">
        <w:tc>
          <w:tcPr>
            <w:tcW w:w="4531" w:type="dxa"/>
          </w:tcPr>
          <w:p w14:paraId="7B639F7B" w14:textId="68FFDA9C" w:rsidR="002A059E" w:rsidRDefault="002A059E">
            <w:r>
              <w:t>Architectures possibles</w:t>
            </w:r>
          </w:p>
        </w:tc>
        <w:tc>
          <w:tcPr>
            <w:tcW w:w="9781" w:type="dxa"/>
          </w:tcPr>
          <w:p w14:paraId="1973C80B" w14:textId="77777777" w:rsidR="002A059E" w:rsidRPr="002A059E" w:rsidRDefault="002A059E" w:rsidP="00344595">
            <w:pPr>
              <w:pStyle w:val="Paragraphedeliste"/>
              <w:ind w:left="29"/>
              <w:rPr>
                <w:u w:val="single"/>
              </w:rPr>
            </w:pPr>
            <w:r w:rsidRPr="002A059E">
              <w:rPr>
                <w:u w:val="single"/>
              </w:rPr>
              <w:t>Nom de domaine par langue</w:t>
            </w:r>
          </w:p>
          <w:p w14:paraId="280AE0E5" w14:textId="77777777" w:rsidR="002A059E" w:rsidRDefault="002A059E" w:rsidP="00344595">
            <w:pPr>
              <w:pStyle w:val="Paragraphedeliste"/>
              <w:ind w:left="29"/>
            </w:pPr>
            <w:r>
              <w:t>-très couteux,</w:t>
            </w:r>
          </w:p>
          <w:p w14:paraId="1A7C8D93" w14:textId="10F4245C" w:rsidR="002A059E" w:rsidRDefault="002A059E" w:rsidP="00344595">
            <w:pPr>
              <w:pStyle w:val="Paragraphedeliste"/>
              <w:ind w:left="29"/>
            </w:pPr>
            <w:r>
              <w:lastRenderedPageBreak/>
              <w:t>-nbreux pb légaux</w:t>
            </w:r>
          </w:p>
          <w:p w14:paraId="4B1EC8E0" w14:textId="77777777" w:rsidR="002A059E" w:rsidRDefault="002A059E" w:rsidP="00344595">
            <w:pPr>
              <w:pStyle w:val="Paragraphedeliste"/>
              <w:ind w:left="29"/>
            </w:pPr>
          </w:p>
          <w:p w14:paraId="547BA808" w14:textId="77777777" w:rsidR="002A059E" w:rsidRPr="002A059E" w:rsidRDefault="002A059E" w:rsidP="00344595">
            <w:pPr>
              <w:pStyle w:val="Paragraphedeliste"/>
              <w:ind w:left="29"/>
              <w:rPr>
                <w:u w:val="single"/>
              </w:rPr>
            </w:pPr>
            <w:r w:rsidRPr="002A059E">
              <w:rPr>
                <w:u w:val="single"/>
              </w:rPr>
              <w:t>Sous-domaine par langue :</w:t>
            </w:r>
          </w:p>
          <w:p w14:paraId="4E18239D" w14:textId="77777777" w:rsidR="002A059E" w:rsidRDefault="002A059E" w:rsidP="00344595">
            <w:pPr>
              <w:pStyle w:val="Paragraphedeliste"/>
              <w:ind w:left="29"/>
            </w:pPr>
            <w:r>
              <w:t>-ils ne bénéficieront pas de la force de lien du domaine principal</w:t>
            </w:r>
          </w:p>
          <w:p w14:paraId="20A01952" w14:textId="77777777" w:rsidR="002A059E" w:rsidRDefault="002A059E" w:rsidP="00344595">
            <w:pPr>
              <w:pStyle w:val="Paragraphedeliste"/>
              <w:ind w:left="29"/>
            </w:pPr>
          </w:p>
          <w:p w14:paraId="5F3F0CA3" w14:textId="77777777" w:rsidR="002A059E" w:rsidRPr="002A059E" w:rsidRDefault="002A059E" w:rsidP="00344595">
            <w:pPr>
              <w:pStyle w:val="Paragraphedeliste"/>
              <w:ind w:left="29"/>
              <w:rPr>
                <w:u w:val="single"/>
              </w:rPr>
            </w:pPr>
            <w:r w:rsidRPr="002A059E">
              <w:rPr>
                <w:u w:val="single"/>
              </w:rPr>
              <w:t>Répertoire par langue :</w:t>
            </w:r>
          </w:p>
          <w:p w14:paraId="37EA3017" w14:textId="625733DE" w:rsidR="002A059E" w:rsidRDefault="003C49AF" w:rsidP="00344595">
            <w:pPr>
              <w:pStyle w:val="Paragraphedeliste"/>
              <w:ind w:left="29"/>
            </w:pPr>
            <w:r>
              <w:t>Meilleure option</w:t>
            </w:r>
          </w:p>
        </w:tc>
      </w:tr>
    </w:tbl>
    <w:p w14:paraId="7C0096CD" w14:textId="5D89E6ED" w:rsidR="008F00CC" w:rsidRDefault="008F00CC"/>
    <w:p w14:paraId="0E6CFA7A" w14:textId="486E840B" w:rsidR="00B46C85" w:rsidRDefault="00FC422A">
      <w:r>
        <w:t>OUTILS</w:t>
      </w:r>
    </w:p>
    <w:p w14:paraId="52CC697F" w14:textId="06F7FC44" w:rsidR="00FC422A" w:rsidRDefault="00FC422A"/>
    <w:tbl>
      <w:tblPr>
        <w:tblStyle w:val="Grilledutableau"/>
        <w:tblW w:w="14312" w:type="dxa"/>
        <w:tblLook w:val="04A0" w:firstRow="1" w:lastRow="0" w:firstColumn="1" w:lastColumn="0" w:noHBand="0" w:noVBand="1"/>
      </w:tblPr>
      <w:tblGrid>
        <w:gridCol w:w="4106"/>
        <w:gridCol w:w="10206"/>
      </w:tblGrid>
      <w:tr w:rsidR="00FC422A" w14:paraId="671135C0" w14:textId="77777777" w:rsidTr="00FC422A">
        <w:tc>
          <w:tcPr>
            <w:tcW w:w="4106" w:type="dxa"/>
          </w:tcPr>
          <w:p w14:paraId="3B7D2D69" w14:textId="2B0ADACD" w:rsidR="00FC422A" w:rsidRDefault="00FC422A">
            <w:r>
              <w:t>WhatCMS</w:t>
            </w:r>
          </w:p>
        </w:tc>
        <w:tc>
          <w:tcPr>
            <w:tcW w:w="10206" w:type="dxa"/>
          </w:tcPr>
          <w:p w14:paraId="4C43FB6C" w14:textId="1B0B935A" w:rsidR="00FC422A" w:rsidRDefault="00FC422A">
            <w:r>
              <w:t>Permet de savoir si le site est un CMS ou un site custom (site créé de A à Z implique un travail d’audit important)</w:t>
            </w:r>
          </w:p>
        </w:tc>
      </w:tr>
      <w:tr w:rsidR="00FC422A" w14:paraId="02BD75B1" w14:textId="77777777" w:rsidTr="00FC422A">
        <w:tc>
          <w:tcPr>
            <w:tcW w:w="4106" w:type="dxa"/>
          </w:tcPr>
          <w:p w14:paraId="1A47E696" w14:textId="31750380" w:rsidR="00FC422A" w:rsidRDefault="00FC422A">
            <w:r>
              <w:t xml:space="preserve">Google analytics </w:t>
            </w:r>
          </w:p>
        </w:tc>
        <w:tc>
          <w:tcPr>
            <w:tcW w:w="10206" w:type="dxa"/>
          </w:tcPr>
          <w:p w14:paraId="5365C82E" w14:textId="5FC417AD" w:rsidR="00FC422A" w:rsidRDefault="00FC422A">
            <w:r>
              <w:t>Permet d’avoir des infos sur les visiteurs de notre site</w:t>
            </w:r>
          </w:p>
        </w:tc>
      </w:tr>
      <w:tr w:rsidR="00FC422A" w14:paraId="186CC452" w14:textId="77777777" w:rsidTr="00FC422A">
        <w:tc>
          <w:tcPr>
            <w:tcW w:w="4106" w:type="dxa"/>
          </w:tcPr>
          <w:p w14:paraId="3958A6C5" w14:textId="591723EB" w:rsidR="00FC422A" w:rsidRDefault="00FC422A">
            <w:r>
              <w:t>Google search console</w:t>
            </w:r>
          </w:p>
        </w:tc>
        <w:tc>
          <w:tcPr>
            <w:tcW w:w="10206" w:type="dxa"/>
          </w:tcPr>
          <w:p w14:paraId="1902B880" w14:textId="0E844C8F" w:rsidR="00FC422A" w:rsidRDefault="00FC422A">
            <w:r>
              <w:t>Permet d’aoir des infos précises sur ce que les visiteurs cherchent sur google</w:t>
            </w:r>
          </w:p>
        </w:tc>
      </w:tr>
      <w:tr w:rsidR="00FC422A" w14:paraId="09C96978" w14:textId="77777777" w:rsidTr="00FC422A">
        <w:tc>
          <w:tcPr>
            <w:tcW w:w="4106" w:type="dxa"/>
          </w:tcPr>
          <w:p w14:paraId="1FB42BA6" w14:textId="0BC52E51" w:rsidR="00FC422A" w:rsidRDefault="00FC422A">
            <w:r>
              <w:t>Siteliner</w:t>
            </w:r>
          </w:p>
        </w:tc>
        <w:tc>
          <w:tcPr>
            <w:tcW w:w="10206" w:type="dxa"/>
          </w:tcPr>
          <w:p w14:paraId="5DFB3913" w14:textId="230928E6" w:rsidR="00FC422A" w:rsidRDefault="00FC422A">
            <w:r>
              <w:t>Permet de vérifier si le site à ou non du contenu dupliqué</w:t>
            </w:r>
          </w:p>
        </w:tc>
      </w:tr>
      <w:tr w:rsidR="00FC422A" w14:paraId="159DE6FA" w14:textId="77777777" w:rsidTr="00FC422A">
        <w:tc>
          <w:tcPr>
            <w:tcW w:w="4106" w:type="dxa"/>
          </w:tcPr>
          <w:p w14:paraId="0EDFD2B9" w14:textId="77FD1A9A" w:rsidR="00FC422A" w:rsidRDefault="00FC422A">
            <w:r>
              <w:t>GTmetrics ou pingdom</w:t>
            </w:r>
          </w:p>
        </w:tc>
        <w:tc>
          <w:tcPr>
            <w:tcW w:w="10206" w:type="dxa"/>
          </w:tcPr>
          <w:p w14:paraId="3BA3CA8A" w14:textId="4C253CB8" w:rsidR="00FC422A" w:rsidRDefault="005F3DBE">
            <w:r>
              <w:t>Permet de mesurer la vitesse de chargement des pages</w:t>
            </w:r>
          </w:p>
        </w:tc>
      </w:tr>
      <w:tr w:rsidR="00FC422A" w14:paraId="215BCD5B" w14:textId="77777777" w:rsidTr="00FC422A">
        <w:tc>
          <w:tcPr>
            <w:tcW w:w="4106" w:type="dxa"/>
          </w:tcPr>
          <w:p w14:paraId="65B2CC4D" w14:textId="06E0031C" w:rsidR="00FC422A" w:rsidRDefault="000D1C41">
            <w:r>
              <w:t>Moz explorer ou SEMrush</w:t>
            </w:r>
          </w:p>
        </w:tc>
        <w:tc>
          <w:tcPr>
            <w:tcW w:w="10206" w:type="dxa"/>
          </w:tcPr>
          <w:p w14:paraId="17548AC1" w14:textId="6743471A" w:rsidR="00FC422A" w:rsidRDefault="000D1C41">
            <w:r>
              <w:t>Permet d’étudier les profils des liens existants</w:t>
            </w:r>
          </w:p>
        </w:tc>
      </w:tr>
      <w:tr w:rsidR="00FC422A" w14:paraId="55782B62" w14:textId="77777777" w:rsidTr="00FC422A">
        <w:tc>
          <w:tcPr>
            <w:tcW w:w="4106" w:type="dxa"/>
          </w:tcPr>
          <w:p w14:paraId="59E1DB39" w14:textId="3250687C" w:rsidR="00FC422A" w:rsidRDefault="000D1C41">
            <w:r>
              <w:t>Yakaferci ou Yooda insight</w:t>
            </w:r>
          </w:p>
        </w:tc>
        <w:tc>
          <w:tcPr>
            <w:tcW w:w="10206" w:type="dxa"/>
          </w:tcPr>
          <w:p w14:paraId="48A3F844" w14:textId="5B982CD7" w:rsidR="00FC422A" w:rsidRDefault="000D1C41">
            <w:r>
              <w:t>Permet de faire tout ou partie de l’audit du site gratuitement</w:t>
            </w:r>
          </w:p>
        </w:tc>
      </w:tr>
      <w:tr w:rsidR="00FC422A" w14:paraId="5E407851" w14:textId="77777777" w:rsidTr="00FC422A">
        <w:tc>
          <w:tcPr>
            <w:tcW w:w="4106" w:type="dxa"/>
          </w:tcPr>
          <w:p w14:paraId="7E2530E7" w14:textId="77777777" w:rsidR="00FC422A" w:rsidRDefault="00FC422A"/>
        </w:tc>
        <w:tc>
          <w:tcPr>
            <w:tcW w:w="10206" w:type="dxa"/>
          </w:tcPr>
          <w:p w14:paraId="73D21A1B" w14:textId="77777777" w:rsidR="00FC422A" w:rsidRDefault="00FC422A"/>
        </w:tc>
      </w:tr>
    </w:tbl>
    <w:p w14:paraId="729568FC" w14:textId="77777777" w:rsidR="00FC422A" w:rsidRDefault="00FC422A"/>
    <w:p w14:paraId="77415F83" w14:textId="21FA2339" w:rsidR="00470D31" w:rsidRDefault="00470D31"/>
    <w:p w14:paraId="1425F449" w14:textId="5F21D3DE" w:rsidR="00470D31" w:rsidRPr="00FC422A" w:rsidRDefault="00FC422A">
      <w:pPr>
        <w:rPr>
          <w:b/>
          <w:bCs/>
          <w:u w:val="single"/>
        </w:rPr>
      </w:pPr>
      <w:r w:rsidRPr="00FC422A">
        <w:rPr>
          <w:b/>
          <w:bCs/>
          <w:u w:val="single"/>
        </w:rPr>
        <w:t>AUDIT D’UN SITE : 4 ETAPES</w:t>
      </w:r>
    </w:p>
    <w:p w14:paraId="2FC9CC3B" w14:textId="443FDBFB" w:rsidR="00FC422A" w:rsidRPr="005F3DBE" w:rsidRDefault="00FC422A">
      <w:pPr>
        <w:rPr>
          <w:b/>
          <w:bCs/>
        </w:rPr>
      </w:pPr>
      <w:r w:rsidRPr="005F3DBE">
        <w:rPr>
          <w:b/>
          <w:bCs/>
        </w:rPr>
        <w:t>Détecter les problèmes importants :</w:t>
      </w:r>
    </w:p>
    <w:p w14:paraId="60E6F8FC" w14:textId="14BC68BD" w:rsidR="00FC422A" w:rsidRDefault="00FC422A" w:rsidP="00FC422A">
      <w:pPr>
        <w:pStyle w:val="Paragraphedeliste"/>
        <w:numPr>
          <w:ilvl w:val="0"/>
          <w:numId w:val="1"/>
        </w:numPr>
      </w:pPr>
      <w:r>
        <w:t>Vérifier que le site est classé au moins sur le nom de la marque,</w:t>
      </w:r>
    </w:p>
    <w:p w14:paraId="1B0AE66A" w14:textId="681BCA3B" w:rsidR="00FC422A" w:rsidRDefault="00FC422A" w:rsidP="00FC422A">
      <w:pPr>
        <w:pStyle w:val="Paragraphedeliste"/>
        <w:numPr>
          <w:ilvl w:val="0"/>
          <w:numId w:val="1"/>
        </w:numPr>
      </w:pPr>
      <w:r>
        <w:t>Vérifier la version du site : www ou non (ne pas avoir les deux versions),</w:t>
      </w:r>
    </w:p>
    <w:p w14:paraId="0D2A372B" w14:textId="1AF4586F" w:rsidR="00FC422A" w:rsidRDefault="00FC422A" w:rsidP="00FC422A">
      <w:pPr>
        <w:pStyle w:val="Paragraphedeliste"/>
        <w:numPr>
          <w:ilvl w:val="0"/>
          <w:numId w:val="1"/>
        </w:numPr>
      </w:pPr>
      <w:r>
        <w:t>Vérifier que le site n’a pas contenu dupliqué,</w:t>
      </w:r>
    </w:p>
    <w:p w14:paraId="2AF14A64" w14:textId="21F7B10F" w:rsidR="00FC422A" w:rsidRDefault="00FC422A" w:rsidP="00FC422A">
      <w:pPr>
        <w:pStyle w:val="Paragraphedeliste"/>
        <w:numPr>
          <w:ilvl w:val="0"/>
          <w:numId w:val="1"/>
        </w:numPr>
      </w:pPr>
      <w:r>
        <w:t>Vérifier els problèmes d’indexation ou de crawling (taper : site :monsite.com),</w:t>
      </w:r>
    </w:p>
    <w:p w14:paraId="36504121" w14:textId="4B97486B" w:rsidR="00FC422A" w:rsidRDefault="00FC422A" w:rsidP="00FC422A">
      <w:pPr>
        <w:pStyle w:val="Paragraphedeliste"/>
        <w:numPr>
          <w:ilvl w:val="0"/>
          <w:numId w:val="1"/>
        </w:numPr>
      </w:pPr>
      <w:r>
        <w:t>Vérifier que le site se charge rapidement,</w:t>
      </w:r>
    </w:p>
    <w:p w14:paraId="05C20817" w14:textId="7A0D1303" w:rsidR="005F3DBE" w:rsidRDefault="005F3DBE" w:rsidP="00FC422A">
      <w:pPr>
        <w:pStyle w:val="Paragraphedeliste"/>
        <w:numPr>
          <w:ilvl w:val="0"/>
          <w:numId w:val="1"/>
        </w:numPr>
      </w:pPr>
      <w:r>
        <w:lastRenderedPageBreak/>
        <w:t>Vérifier que le site est responsive.</w:t>
      </w:r>
    </w:p>
    <w:p w14:paraId="629F538C" w14:textId="3834F66A" w:rsidR="005F3DBE" w:rsidRPr="005F3DBE" w:rsidRDefault="005F3DBE" w:rsidP="005F3DBE">
      <w:pPr>
        <w:rPr>
          <w:b/>
          <w:bCs/>
        </w:rPr>
      </w:pPr>
      <w:r w:rsidRPr="005F3DBE">
        <w:rPr>
          <w:b/>
          <w:bCs/>
        </w:rPr>
        <w:t>Analyser le SEO on-page :</w:t>
      </w:r>
    </w:p>
    <w:p w14:paraId="62DE06DD" w14:textId="39534DC9" w:rsidR="005F3DBE" w:rsidRDefault="005F3DBE" w:rsidP="005F3DBE">
      <w:pPr>
        <w:pStyle w:val="Paragraphedeliste"/>
        <w:numPr>
          <w:ilvl w:val="0"/>
          <w:numId w:val="1"/>
        </w:numPr>
      </w:pPr>
      <w:r>
        <w:t>URL compréhensibles,</w:t>
      </w:r>
    </w:p>
    <w:p w14:paraId="4BDBF4A1" w14:textId="7ADBCFC5" w:rsidR="005F3DBE" w:rsidRDefault="005F3DBE" w:rsidP="005F3DBE">
      <w:pPr>
        <w:pStyle w:val="Paragraphedeliste"/>
        <w:numPr>
          <w:ilvl w:val="0"/>
          <w:numId w:val="1"/>
        </w:numPr>
      </w:pPr>
      <w:r>
        <w:t>Balises métas,</w:t>
      </w:r>
    </w:p>
    <w:p w14:paraId="5DBEA596" w14:textId="608BE857" w:rsidR="005F3DBE" w:rsidRDefault="005F3DBE" w:rsidP="005F3DBE">
      <w:pPr>
        <w:pStyle w:val="Paragraphedeliste"/>
        <w:numPr>
          <w:ilvl w:val="0"/>
          <w:numId w:val="1"/>
        </w:numPr>
      </w:pPr>
      <w:r>
        <w:t>Robots : index, follow</w:t>
      </w:r>
    </w:p>
    <w:p w14:paraId="725D49F0" w14:textId="59B63D57" w:rsidR="005F3DBE" w:rsidRDefault="005F3DBE" w:rsidP="005F3DBE">
      <w:pPr>
        <w:pStyle w:val="Paragraphedeliste"/>
        <w:numPr>
          <w:ilvl w:val="0"/>
          <w:numId w:val="1"/>
        </w:numPr>
      </w:pPr>
      <w:r>
        <w:t>Titres : 1 seul par page</w:t>
      </w:r>
    </w:p>
    <w:p w14:paraId="3F5C27F2" w14:textId="3DE7C393" w:rsidR="005F3DBE" w:rsidRDefault="005F3DBE" w:rsidP="005F3DBE">
      <w:pPr>
        <w:pStyle w:val="Paragraphedeliste"/>
        <w:numPr>
          <w:ilvl w:val="0"/>
          <w:numId w:val="1"/>
        </w:numPr>
      </w:pPr>
      <w:r>
        <w:t>Images : pas trop lourdes</w:t>
      </w:r>
    </w:p>
    <w:p w14:paraId="7F46A3B5" w14:textId="4F883C3C" w:rsidR="005F3DBE" w:rsidRDefault="005F3DBE" w:rsidP="005F3DBE">
      <w:pPr>
        <w:pStyle w:val="Paragraphedeliste"/>
        <w:numPr>
          <w:ilvl w:val="0"/>
          <w:numId w:val="1"/>
        </w:numPr>
      </w:pPr>
      <w:r>
        <w:t>Ajuster le contenu : min 400 mots</w:t>
      </w:r>
    </w:p>
    <w:p w14:paraId="387BB924" w14:textId="24854D07" w:rsidR="005F3DBE" w:rsidRPr="005F3DBE" w:rsidRDefault="005F3DBE" w:rsidP="005F3DBE">
      <w:pPr>
        <w:rPr>
          <w:b/>
          <w:bCs/>
        </w:rPr>
      </w:pPr>
      <w:r w:rsidRPr="005F3DBE">
        <w:rPr>
          <w:b/>
          <w:bCs/>
        </w:rPr>
        <w:t>Examiner les positions des mots clés :</w:t>
      </w:r>
    </w:p>
    <w:p w14:paraId="28E8C9BB" w14:textId="465514CA" w:rsidR="005F3DBE" w:rsidRDefault="00DD09FF" w:rsidP="00DD09FF">
      <w:pPr>
        <w:pStyle w:val="Paragraphedeliste"/>
        <w:numPr>
          <w:ilvl w:val="0"/>
          <w:numId w:val="1"/>
        </w:numPr>
      </w:pPr>
      <w:r>
        <w:t>Regarder l’évolution du trafic via google analytics,</w:t>
      </w:r>
    </w:p>
    <w:p w14:paraId="506C3E04" w14:textId="6F7D1EE0" w:rsidR="00DD09FF" w:rsidRPr="00DD09FF" w:rsidRDefault="00DD09FF" w:rsidP="00DD09FF">
      <w:pPr>
        <w:rPr>
          <w:b/>
          <w:bCs/>
        </w:rPr>
      </w:pPr>
      <w:r w:rsidRPr="00DD09FF">
        <w:rPr>
          <w:b/>
          <w:bCs/>
        </w:rPr>
        <w:t>Vérifier la qualité des liens existants :</w:t>
      </w:r>
    </w:p>
    <w:p w14:paraId="2E1675EE" w14:textId="64246306" w:rsidR="00DD09FF" w:rsidRDefault="00DD09FF" w:rsidP="00DD09FF">
      <w:pPr>
        <w:pStyle w:val="Paragraphedeliste"/>
        <w:numPr>
          <w:ilvl w:val="0"/>
          <w:numId w:val="1"/>
        </w:numPr>
      </w:pPr>
      <w:r>
        <w:t>Vérifier si les réseaux sociaux sont bien liés au site,</w:t>
      </w:r>
    </w:p>
    <w:p w14:paraId="62F7C1F5" w14:textId="2F4FCDF6" w:rsidR="00DD09FF" w:rsidRDefault="00DD09FF" w:rsidP="00DD09FF">
      <w:pPr>
        <w:pStyle w:val="Paragraphedeliste"/>
        <w:numPr>
          <w:ilvl w:val="0"/>
          <w:numId w:val="1"/>
        </w:numPr>
      </w:pPr>
      <w:r>
        <w:t>Etudier le profil des liens existants</w:t>
      </w:r>
      <w:r w:rsidR="000D1C41">
        <w:t>,</w:t>
      </w:r>
    </w:p>
    <w:p w14:paraId="5B69CB16" w14:textId="77777777" w:rsidR="00470D31" w:rsidRDefault="00470D31"/>
    <w:sectPr w:rsidR="00470D31" w:rsidSect="00672668">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AC0026"/>
    <w:multiLevelType w:val="hybridMultilevel"/>
    <w:tmpl w:val="52BEC49A"/>
    <w:lvl w:ilvl="0" w:tplc="0AD85B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31"/>
    <w:rsid w:val="000303B0"/>
    <w:rsid w:val="000D1C41"/>
    <w:rsid w:val="000E757A"/>
    <w:rsid w:val="002A059E"/>
    <w:rsid w:val="00344595"/>
    <w:rsid w:val="003C49AF"/>
    <w:rsid w:val="00470D31"/>
    <w:rsid w:val="004E63E1"/>
    <w:rsid w:val="005048AA"/>
    <w:rsid w:val="00553482"/>
    <w:rsid w:val="005F3DBE"/>
    <w:rsid w:val="00672668"/>
    <w:rsid w:val="00744319"/>
    <w:rsid w:val="007B7D24"/>
    <w:rsid w:val="008F00CC"/>
    <w:rsid w:val="00B46C85"/>
    <w:rsid w:val="00BF5522"/>
    <w:rsid w:val="00CE5E55"/>
    <w:rsid w:val="00D12F57"/>
    <w:rsid w:val="00DD09FF"/>
    <w:rsid w:val="00DD4BE3"/>
    <w:rsid w:val="00FC42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6903"/>
  <w15:chartTrackingRefBased/>
  <w15:docId w15:val="{61B3C882-0037-4154-BBBD-94FE863B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7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B7D24"/>
    <w:pPr>
      <w:ind w:left="720"/>
      <w:contextualSpacing/>
    </w:pPr>
  </w:style>
  <w:style w:type="character" w:styleId="Lienhypertexte">
    <w:name w:val="Hyperlink"/>
    <w:basedOn w:val="Policepardfaut"/>
    <w:uiPriority w:val="99"/>
    <w:unhideWhenUsed/>
    <w:rsid w:val="00744319"/>
    <w:rPr>
      <w:color w:val="0563C1" w:themeColor="hyperlink"/>
      <w:u w:val="single"/>
    </w:rPr>
  </w:style>
  <w:style w:type="character" w:styleId="Mentionnonrsolue">
    <w:name w:val="Unresolved Mention"/>
    <w:basedOn w:val="Policepardfaut"/>
    <w:uiPriority w:val="99"/>
    <w:semiHidden/>
    <w:unhideWhenUsed/>
    <w:rsid w:val="00744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ifier.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Pages>4</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emmanuelle departout</dc:creator>
  <cp:keywords/>
  <dc:description/>
  <cp:lastModifiedBy>emmanuelle departout</cp:lastModifiedBy>
  <cp:revision>8</cp:revision>
  <dcterms:created xsi:type="dcterms:W3CDTF">2021-07-06T06:55:00Z</dcterms:created>
  <dcterms:modified xsi:type="dcterms:W3CDTF">2021-07-14T09:31:00Z</dcterms:modified>
</cp:coreProperties>
</file>