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47236E" w14:textId="32229A36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caps/>
          <w:sz w:val="24"/>
          <w:szCs w:val="24"/>
        </w:rPr>
      </w:pPr>
      <w:r w:rsidRPr="00173211">
        <w:rPr>
          <w:rFonts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sz w:val="24"/>
          <w:szCs w:val="24"/>
        </w:rPr>
      </w:pPr>
      <w:r w:rsidRPr="00173211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Default="00173211" w:rsidP="00D833E3">
      <w:pPr>
        <w:spacing w:after="0" w:line="240" w:lineRule="auto"/>
        <w:ind w:firstLine="0"/>
        <w:jc w:val="center"/>
        <w:rPr>
          <w:rFonts w:cs="Times New Roman"/>
          <w:sz w:val="24"/>
          <w:szCs w:val="24"/>
        </w:rPr>
      </w:pPr>
      <w:r w:rsidRPr="00173211">
        <w:rPr>
          <w:rFonts w:cs="Times New Roman"/>
          <w:sz w:val="24"/>
          <w:szCs w:val="24"/>
        </w:rPr>
        <w:t>высшего образования</w:t>
      </w:r>
    </w:p>
    <w:p w14:paraId="0CBF09CE" w14:textId="77777777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55ECD524" w14:textId="599FF368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(ФГБОУ ВО «КубГУ»)</w:t>
      </w:r>
    </w:p>
    <w:p w14:paraId="6849BCEA" w14:textId="6FE13891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 w:val="32"/>
          <w:szCs w:val="32"/>
        </w:rPr>
      </w:pPr>
    </w:p>
    <w:p w14:paraId="75DF45D0" w14:textId="77777777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Факультет компьютерных технологий и прикладной математики</w:t>
      </w:r>
    </w:p>
    <w:p w14:paraId="2E441188" w14:textId="516138EE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Кафедра вычислительных технологий</w:t>
      </w:r>
    </w:p>
    <w:p w14:paraId="19D1EDC3" w14:textId="259B0983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47C8BEDB" w14:textId="7B4EB058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14D0298A" w14:textId="10D6597E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0A33FFC2" w14:textId="07E765CF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53396FBE" w14:textId="5D80B90B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6FD56DC5" w14:textId="3F918DB5" w:rsidR="00AF48D4" w:rsidRPr="00D17A23" w:rsidRDefault="00AF48D4" w:rsidP="00D833E3">
      <w:pPr>
        <w:spacing w:after="0"/>
        <w:ind w:firstLine="0"/>
        <w:jc w:val="center"/>
        <w:rPr>
          <w:rStyle w:val="normaltextrun"/>
          <w:rFonts w:eastAsia="Times New Roman"/>
          <w:b/>
          <w:bCs/>
          <w:color w:val="000000" w:themeColor="text1"/>
          <w:szCs w:val="28"/>
        </w:rPr>
      </w:pP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 xml:space="preserve">ОТЧЕТ </w:t>
      </w:r>
      <w:r>
        <w:rPr>
          <w:rStyle w:val="normaltextrun"/>
          <w:rFonts w:eastAsia="Times New Roman"/>
          <w:b/>
          <w:bCs/>
          <w:color w:val="000000" w:themeColor="text1"/>
          <w:szCs w:val="28"/>
        </w:rPr>
        <w:t>О ВЫПОЛНЕНИИ</w:t>
      </w: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 xml:space="preserve"> ЛАБОРАТОРНОЙ РАБОТ</w:t>
      </w:r>
      <w:r>
        <w:rPr>
          <w:rStyle w:val="normaltextrun"/>
          <w:rFonts w:eastAsia="Times New Roman"/>
          <w:b/>
          <w:bCs/>
          <w:color w:val="000000" w:themeColor="text1"/>
          <w:szCs w:val="28"/>
        </w:rPr>
        <w:t>Ы</w:t>
      </w: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 xml:space="preserve"> №</w:t>
      </w:r>
      <w:r w:rsidR="00D17A23" w:rsidRPr="00D17A23">
        <w:rPr>
          <w:rStyle w:val="normaltextrun"/>
          <w:rFonts w:eastAsia="Times New Roman"/>
          <w:b/>
          <w:bCs/>
          <w:color w:val="000000" w:themeColor="text1"/>
          <w:szCs w:val="28"/>
        </w:rPr>
        <w:t>2</w:t>
      </w:r>
    </w:p>
    <w:p w14:paraId="69E10CC9" w14:textId="77777777" w:rsidR="00AF48D4" w:rsidRPr="00C82776" w:rsidRDefault="00AF48D4" w:rsidP="00D833E3">
      <w:pPr>
        <w:spacing w:after="0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>по дисциплине</w:t>
      </w:r>
      <w:r w:rsidRPr="00C82776">
        <w:rPr>
          <w:rFonts w:cs="Times New Roman"/>
          <w:szCs w:val="28"/>
        </w:rPr>
        <w:br/>
      </w: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 xml:space="preserve"> «</w:t>
      </w:r>
      <w:r w:rsidRPr="00C82776">
        <w:rPr>
          <w:rFonts w:eastAsia="Times New Roman" w:cs="Times New Roman"/>
          <w:b/>
          <w:bCs/>
          <w:color w:val="000000" w:themeColor="text1"/>
          <w:szCs w:val="28"/>
        </w:rPr>
        <w:t>Технологии проектирования программного обеспечения</w:t>
      </w: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>»</w:t>
      </w:r>
      <w:r w:rsidRPr="00C82776">
        <w:rPr>
          <w:rStyle w:val="eop"/>
          <w:rFonts w:eastAsia="Times New Roman"/>
          <w:color w:val="000000" w:themeColor="text1"/>
          <w:szCs w:val="28"/>
        </w:rPr>
        <w:t> </w:t>
      </w:r>
    </w:p>
    <w:p w14:paraId="08BC54D4" w14:textId="4D84FF97" w:rsidR="00173211" w:rsidRPr="00002209" w:rsidRDefault="00173211" w:rsidP="00D833E3">
      <w:pPr>
        <w:spacing w:after="0" w:line="240" w:lineRule="auto"/>
        <w:ind w:firstLine="0"/>
        <w:jc w:val="center"/>
        <w:rPr>
          <w:rFonts w:cs="Times New Roman"/>
          <w:szCs w:val="28"/>
        </w:rPr>
      </w:pPr>
    </w:p>
    <w:p w14:paraId="1A6B54E0" w14:textId="22A3DD02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03626215" w14:textId="705976A0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3328BE67" w14:textId="3D1D4D02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28202C88" w14:textId="755918F9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761FF1CE" w14:textId="428C54A9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1C98B5BB" w14:textId="5ADA7C19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 xml:space="preserve">Работу </w:t>
      </w:r>
      <w:r w:rsidRPr="00A741B9">
        <w:rPr>
          <w:rFonts w:cs="Times New Roman"/>
          <w:color w:val="000000" w:themeColor="text1"/>
          <w:szCs w:val="28"/>
        </w:rPr>
        <w:t>выполнил</w:t>
      </w:r>
      <w:r w:rsidR="00797ABE">
        <w:rPr>
          <w:rFonts w:cs="Times New Roman"/>
          <w:color w:val="000000" w:themeColor="text1"/>
          <w:szCs w:val="28"/>
        </w:rPr>
        <w:t xml:space="preserve"> студент группы 34</w:t>
      </w:r>
      <w:r>
        <w:rPr>
          <w:rFonts w:cs="Times New Roman"/>
          <w:szCs w:val="28"/>
        </w:rPr>
        <w:t xml:space="preserve"> _</w:t>
      </w:r>
      <w:r w:rsidR="002766E8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>__________</w:t>
      </w:r>
      <w:r w:rsidR="00125A0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_____ </w:t>
      </w:r>
      <w:r w:rsidR="00797ABE">
        <w:rPr>
          <w:rFonts w:cs="Times New Roman"/>
          <w:szCs w:val="28"/>
        </w:rPr>
        <w:t>Н.М. Урюпин</w:t>
      </w:r>
    </w:p>
    <w:p w14:paraId="3295FE82" w14:textId="3F518B55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</w:p>
    <w:p w14:paraId="365B0802" w14:textId="5D4EFD2E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</w:p>
    <w:p w14:paraId="3A53C05A" w14:textId="3A071317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</w:p>
    <w:p w14:paraId="3C741D64" w14:textId="4D985C78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</w:p>
    <w:p w14:paraId="69204AF2" w14:textId="1FE77AF2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Направление подготовки: </w:t>
      </w:r>
      <w:r w:rsidRPr="00173211">
        <w:rPr>
          <w:rFonts w:cs="Times New Roman"/>
          <w:szCs w:val="28"/>
          <w:u w:val="single"/>
        </w:rPr>
        <w:t>02.03.0</w:t>
      </w:r>
      <w:r w:rsidR="00125A06">
        <w:rPr>
          <w:rFonts w:cs="Times New Roman"/>
          <w:szCs w:val="28"/>
          <w:u w:val="single"/>
        </w:rPr>
        <w:t>3</w:t>
      </w:r>
      <w:r w:rsidRPr="00173211">
        <w:rPr>
          <w:rFonts w:cs="Times New Roman"/>
          <w:szCs w:val="28"/>
          <w:u w:val="single"/>
        </w:rPr>
        <w:t xml:space="preserve"> </w:t>
      </w:r>
      <w:r w:rsidR="00125A06" w:rsidRPr="00125A06">
        <w:rPr>
          <w:rFonts w:cs="Times New Roman"/>
          <w:szCs w:val="28"/>
          <w:u w:val="single"/>
        </w:rPr>
        <w:t>Математическое обеспечение и администрирование информационных систем</w:t>
      </w:r>
    </w:p>
    <w:p w14:paraId="4E564859" w14:textId="5F226E93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</w:p>
    <w:p w14:paraId="46F8DAFD" w14:textId="53F5F0BA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</w:p>
    <w:p w14:paraId="1D210117" w14:textId="163389F4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</w:p>
    <w:p w14:paraId="52400AC4" w14:textId="7DE9D2B9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</w:p>
    <w:p w14:paraId="0E45F507" w14:textId="75CC2E46" w:rsidR="00173211" w:rsidRPr="002D5161" w:rsidRDefault="004F523F" w:rsidP="00D833E3">
      <w:pPr>
        <w:pStyle w:val="paragraph"/>
        <w:spacing w:beforeAutospacing="0" w:after="0" w:afterAutospacing="0"/>
        <w:ind w:firstLine="0"/>
        <w:rPr>
          <w:color w:val="000000" w:themeColor="text1"/>
          <w:sz w:val="28"/>
          <w:szCs w:val="28"/>
        </w:rPr>
      </w:pPr>
      <w:r w:rsidRPr="00C82776">
        <w:rPr>
          <w:color w:val="000000" w:themeColor="text1"/>
          <w:sz w:val="28"/>
          <w:szCs w:val="28"/>
        </w:rPr>
        <w:t xml:space="preserve">Отчет принял </w:t>
      </w:r>
      <w:r w:rsidRPr="00C82776">
        <w:rPr>
          <w:color w:val="000000" w:themeColor="text1"/>
          <w:sz w:val="28"/>
          <w:szCs w:val="28"/>
        </w:rPr>
        <w:br/>
        <w:t>доц. каф. ИТ</w:t>
      </w:r>
      <w:r>
        <w:rPr>
          <w:color w:val="000000" w:themeColor="text1"/>
          <w:sz w:val="28"/>
          <w:szCs w:val="28"/>
        </w:rPr>
        <w:t xml:space="preserve">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                                  </w:t>
      </w:r>
      <w:r w:rsidR="00720DB5" w:rsidRPr="00FE4E0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                  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     </w:t>
      </w:r>
      <w:r w:rsidR="00C91863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</w:rPr>
        <w:t xml:space="preserve">   А. Н. </w:t>
      </w:r>
      <w:proofErr w:type="spellStart"/>
      <w:r w:rsidRPr="00C82776">
        <w:rPr>
          <w:rStyle w:val="normaltextrun"/>
          <w:rFonts w:eastAsia="Times New Roman"/>
          <w:color w:val="000000" w:themeColor="text1"/>
          <w:sz w:val="28"/>
          <w:szCs w:val="28"/>
        </w:rPr>
        <w:t>Полетайкин</w:t>
      </w:r>
      <w:proofErr w:type="spellEnd"/>
    </w:p>
    <w:p w14:paraId="61F99703" w14:textId="3F2337D0" w:rsidR="00741CF5" w:rsidRDefault="00741CF5" w:rsidP="00D833E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CFE30C5" w14:textId="77777777" w:rsidR="00F94015" w:rsidRDefault="00E91AEB" w:rsidP="00F43EAA">
      <w:pPr>
        <w:tabs>
          <w:tab w:val="left" w:pos="1134"/>
        </w:tabs>
        <w:spacing w:after="0"/>
      </w:pPr>
      <w:r>
        <w:lastRenderedPageBreak/>
        <w:t xml:space="preserve">Тема: Анализ существующих компьютерных разработок. </w:t>
      </w:r>
    </w:p>
    <w:p w14:paraId="2FA1A5D6" w14:textId="77777777" w:rsidR="00F94015" w:rsidRDefault="00E91AEB" w:rsidP="00FC08E5">
      <w:pPr>
        <w:pStyle w:val="1"/>
      </w:pPr>
      <w:r>
        <w:t xml:space="preserve">Цель: ознакомление с существующими разработками подобных программных решений по выбранной теме, приобретение навыков анализа существующих компьютерных разработок. </w:t>
      </w:r>
    </w:p>
    <w:p w14:paraId="06977223" w14:textId="77777777" w:rsidR="00F94015" w:rsidRPr="00E637CE" w:rsidRDefault="00E91AEB" w:rsidP="00F43EAA">
      <w:pPr>
        <w:tabs>
          <w:tab w:val="left" w:pos="1134"/>
        </w:tabs>
        <w:spacing w:after="0"/>
      </w:pPr>
      <w:r>
        <w:t>Задание</w:t>
      </w:r>
      <w:r w:rsidR="00F94015" w:rsidRPr="00E637CE">
        <w:t>:</w:t>
      </w:r>
    </w:p>
    <w:p w14:paraId="14F42636" w14:textId="77777777" w:rsidR="00E637CE" w:rsidRDefault="00E91AEB" w:rsidP="00F43EAA">
      <w:pPr>
        <w:tabs>
          <w:tab w:val="left" w:pos="1134"/>
        </w:tabs>
        <w:spacing w:after="0"/>
      </w:pPr>
      <w:r>
        <w:t xml:space="preserve">1. Выполнить системное описание существующих подобных программных систем (не менее двух), которые могут быть применены к данному объекту управления; выделить основные преимущества и недостатки представленных систем. </w:t>
      </w:r>
    </w:p>
    <w:p w14:paraId="174ECA92" w14:textId="402A9308" w:rsidR="00E637CE" w:rsidRDefault="00E91AEB" w:rsidP="00F43EAA">
      <w:pPr>
        <w:tabs>
          <w:tab w:val="left" w:pos="1134"/>
        </w:tabs>
        <w:spacing w:after="0"/>
      </w:pPr>
      <w:r>
        <w:t xml:space="preserve">2. Выполнить сравнительную характеристику описанных систем. Результаты сравнительного анализа представить в табличной форме. Набор основных показателей для сравнения: </w:t>
      </w:r>
    </w:p>
    <w:p w14:paraId="4AA64996" w14:textId="60983F66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назначение системы; </w:t>
      </w:r>
    </w:p>
    <w:p w14:paraId="0B65B45E" w14:textId="73B85405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эффективность системы; </w:t>
      </w:r>
    </w:p>
    <w:p w14:paraId="422F27E7" w14:textId="38DA0F04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>гибкость системы;</w:t>
      </w:r>
    </w:p>
    <w:p w14:paraId="76E86332" w14:textId="005B11B8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защищенность системы; </w:t>
      </w:r>
    </w:p>
    <w:p w14:paraId="0E2D3C97" w14:textId="46401C03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>живучесть системы;</w:t>
      </w:r>
    </w:p>
    <w:p w14:paraId="01D51BEF" w14:textId="2393D4D6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надежность системы; </w:t>
      </w:r>
    </w:p>
    <w:p w14:paraId="16D42235" w14:textId="69DC79D3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открытость системы; </w:t>
      </w:r>
    </w:p>
    <w:p w14:paraId="68810AED" w14:textId="21610644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оптимальность использования ресурсов; </w:t>
      </w:r>
    </w:p>
    <w:p w14:paraId="7191085D" w14:textId="53E4F7FB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удобство пользовательского интерфейса системы; </w:t>
      </w:r>
    </w:p>
    <w:p w14:paraId="29BE30C4" w14:textId="2084C1FA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стоимость системы (в том числе затраты на тех. поддержку); </w:t>
      </w:r>
    </w:p>
    <w:p w14:paraId="38C234AB" w14:textId="3B7B8F2E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эргономичность. </w:t>
      </w:r>
    </w:p>
    <w:p w14:paraId="50BB7B73" w14:textId="4C2C5424" w:rsidR="0050034E" w:rsidRDefault="00E91AEB" w:rsidP="00F43EAA">
      <w:pPr>
        <w:tabs>
          <w:tab w:val="left" w:pos="1134"/>
        </w:tabs>
        <w:spacing w:after="0"/>
      </w:pPr>
      <w:r>
        <w:t xml:space="preserve">3. Сделать вывод о возможности или невозможности использования этих систем на выбранном объекте информатизации. </w:t>
      </w:r>
    </w:p>
    <w:p w14:paraId="5BA4D4C0" w14:textId="77777777" w:rsidR="0050034E" w:rsidRDefault="0050034E">
      <w:pPr>
        <w:spacing w:line="259" w:lineRule="auto"/>
        <w:ind w:firstLine="0"/>
        <w:jc w:val="left"/>
      </w:pPr>
      <w:r>
        <w:br w:type="page"/>
      </w:r>
    </w:p>
    <w:p w14:paraId="6E07D7B6" w14:textId="77777777" w:rsidR="00243A30" w:rsidRPr="00243A30" w:rsidRDefault="00243A30" w:rsidP="00243A30">
      <w:pPr>
        <w:rPr>
          <w:rFonts w:cs="Times New Roman"/>
          <w:szCs w:val="28"/>
        </w:rPr>
      </w:pPr>
      <w:r w:rsidRPr="00243A30">
        <w:rPr>
          <w:rFonts w:cs="Times New Roman"/>
          <w:szCs w:val="28"/>
        </w:rPr>
        <w:lastRenderedPageBreak/>
        <w:t>Индивидуальная тема: ПС аренды автомобилей.</w:t>
      </w:r>
    </w:p>
    <w:p w14:paraId="65C3E70E" w14:textId="33924F42" w:rsidR="0050034E" w:rsidRDefault="00FE4E06" w:rsidP="0050034E">
      <w:r w:rsidRPr="00FE4E06">
        <w:rPr>
          <w:b/>
          <w:bCs/>
        </w:rPr>
        <w:t>1. Системное описание существующих программных систем.</w:t>
      </w:r>
      <w:r>
        <w:t xml:space="preserve"> </w:t>
      </w:r>
    </w:p>
    <w:p w14:paraId="0171F4D8" w14:textId="77777777" w:rsidR="0050034E" w:rsidRDefault="0050034E" w:rsidP="0050034E">
      <w:pPr>
        <w:ind w:firstLine="720"/>
        <w:rPr>
          <w:rFonts w:cs="Times New Roman"/>
          <w:color w:val="000000"/>
          <w:szCs w:val="28"/>
        </w:rPr>
      </w:pPr>
    </w:p>
    <w:p w14:paraId="0BCAA863" w14:textId="36AEFAF4" w:rsidR="0050034E" w:rsidRDefault="0050034E" w:rsidP="0050034E">
      <w:pPr>
        <w:numPr>
          <w:ilvl w:val="0"/>
          <w:numId w:val="11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Клиент-серверная архитектура </w:t>
      </w:r>
      <w:r>
        <w:rPr>
          <w:rFonts w:cs="Times New Roman"/>
          <w:color w:val="000000"/>
          <w:szCs w:val="28"/>
        </w:rPr>
        <w:t>проката авто</w:t>
      </w:r>
      <w:r>
        <w:rPr>
          <w:rFonts w:cs="Times New Roman"/>
          <w:color w:val="000000"/>
          <w:szCs w:val="28"/>
        </w:rPr>
        <w:t xml:space="preserve"> </w:t>
      </w:r>
      <w:r w:rsidRPr="00BA2D5C">
        <w:rPr>
          <w:rFonts w:eastAsia="SimSun"/>
          <w:color w:val="000000"/>
          <w:szCs w:val="28"/>
          <w:lang w:eastAsia="zh-CN"/>
        </w:rPr>
        <w:t>"</w:t>
      </w:r>
      <w:r w:rsidR="009A4A29" w:rsidRPr="009A4A29">
        <w:t xml:space="preserve"> </w:t>
      </w:r>
      <w:proofErr w:type="spellStart"/>
      <w:r w:rsidR="009A4A29">
        <w:t>LocalRent</w:t>
      </w:r>
      <w:proofErr w:type="spellEnd"/>
      <w:r w:rsidR="009A4A29">
        <w:t xml:space="preserve"> </w:t>
      </w:r>
      <w:r w:rsidRPr="00BA2D5C">
        <w:rPr>
          <w:rFonts w:eastAsia="SimSun"/>
          <w:color w:val="000000"/>
          <w:szCs w:val="28"/>
          <w:lang w:eastAsia="zh-CN"/>
        </w:rPr>
        <w:t>"</w:t>
      </w:r>
      <w:r>
        <w:rPr>
          <w:rFonts w:eastAsia="SimSun"/>
          <w:color w:val="000000"/>
          <w:szCs w:val="28"/>
          <w:lang w:eastAsia="zh-CN"/>
        </w:rPr>
        <w:t>.</w:t>
      </w:r>
    </w:p>
    <w:p w14:paraId="434A5476" w14:textId="77777777" w:rsidR="00FC08E5" w:rsidRDefault="00FC08E5" w:rsidP="00FC08E5">
      <w:pPr>
        <w:pStyle w:val="1"/>
      </w:pPr>
      <w:proofErr w:type="spellStart"/>
      <w:r>
        <w:t>LocalRent</w:t>
      </w:r>
      <w:proofErr w:type="spellEnd"/>
      <w:r>
        <w:t xml:space="preserve"> представляет собой программную систему для аренды автомобилей, построенную на основе клиент-серверной архитектуры. В данной архитектуре клиенты (пользователи) взаимодействуют с центральным сервером, который обрабатывает запросы и управляет данными.</w:t>
      </w:r>
    </w:p>
    <w:p w14:paraId="08AC745B" w14:textId="77777777" w:rsidR="00FC08E5" w:rsidRDefault="00FC08E5" w:rsidP="00FC08E5">
      <w:pPr>
        <w:pStyle w:val="1"/>
        <w:ind w:left="1429" w:firstLine="0"/>
        <w:rPr>
          <w:rFonts w:eastAsia="Times New Roman" w:cs="Times New Roman"/>
          <w:szCs w:val="28"/>
          <w:lang w:eastAsia="ru-RU"/>
        </w:rPr>
      </w:pPr>
    </w:p>
    <w:p w14:paraId="6024A073" w14:textId="77777777" w:rsidR="00FC08E5" w:rsidRPr="00FC08E5" w:rsidRDefault="00FC08E5" w:rsidP="00FC08E5">
      <w:pPr>
        <w:pStyle w:val="1"/>
        <w:ind w:left="1429" w:firstLine="0"/>
        <w:rPr>
          <w:rFonts w:eastAsia="Times New Roman" w:cs="Times New Roman"/>
          <w:szCs w:val="28"/>
          <w:lang w:eastAsia="ru-RU"/>
        </w:rPr>
      </w:pPr>
      <w:r w:rsidRPr="00FC08E5">
        <w:rPr>
          <w:rFonts w:eastAsia="Times New Roman" w:cs="Times New Roman"/>
          <w:szCs w:val="28"/>
          <w:lang w:eastAsia="ru-RU"/>
        </w:rPr>
        <w:t>Их система помогает автоматизировать следующие операции:</w:t>
      </w:r>
    </w:p>
    <w:p w14:paraId="782C49C5" w14:textId="77777777" w:rsidR="00FC08E5" w:rsidRPr="00FC08E5" w:rsidRDefault="00FC08E5" w:rsidP="00FC08E5">
      <w:pPr>
        <w:pStyle w:val="1"/>
        <w:numPr>
          <w:ilvl w:val="0"/>
          <w:numId w:val="14"/>
        </w:numPr>
        <w:rPr>
          <w:rFonts w:eastAsia="Times New Roman" w:cs="Times New Roman"/>
          <w:szCs w:val="28"/>
          <w:lang w:eastAsia="ru-RU"/>
        </w:rPr>
      </w:pPr>
      <w:r w:rsidRPr="00FC08E5">
        <w:rPr>
          <w:rFonts w:eastAsia="Times New Roman" w:cs="Times New Roman"/>
          <w:szCs w:val="28"/>
          <w:lang w:eastAsia="ru-RU"/>
        </w:rPr>
        <w:t>Обработку заявок на аренду автомобилей.</w:t>
      </w:r>
    </w:p>
    <w:p w14:paraId="5616FD48" w14:textId="77777777" w:rsidR="00FC08E5" w:rsidRPr="00FC08E5" w:rsidRDefault="00FC08E5" w:rsidP="00FC08E5">
      <w:pPr>
        <w:pStyle w:val="1"/>
        <w:numPr>
          <w:ilvl w:val="0"/>
          <w:numId w:val="14"/>
        </w:numPr>
        <w:rPr>
          <w:rFonts w:eastAsia="Times New Roman" w:cs="Times New Roman"/>
          <w:szCs w:val="28"/>
          <w:lang w:eastAsia="ru-RU"/>
        </w:rPr>
      </w:pPr>
      <w:r w:rsidRPr="00FC08E5">
        <w:rPr>
          <w:rFonts w:eastAsia="Times New Roman" w:cs="Times New Roman"/>
          <w:szCs w:val="28"/>
          <w:lang w:eastAsia="ru-RU"/>
        </w:rPr>
        <w:t>Расчет стоимости аренды с учетом скидок и дополнительных услуг.</w:t>
      </w:r>
    </w:p>
    <w:p w14:paraId="4AFF9097" w14:textId="77777777" w:rsidR="00FC08E5" w:rsidRPr="00FC08E5" w:rsidRDefault="00FC08E5" w:rsidP="00FC08E5">
      <w:pPr>
        <w:pStyle w:val="1"/>
        <w:numPr>
          <w:ilvl w:val="0"/>
          <w:numId w:val="14"/>
        </w:numPr>
        <w:rPr>
          <w:rFonts w:eastAsia="Times New Roman" w:cs="Times New Roman"/>
          <w:szCs w:val="28"/>
          <w:lang w:eastAsia="ru-RU"/>
        </w:rPr>
      </w:pPr>
      <w:r w:rsidRPr="00FC08E5">
        <w:rPr>
          <w:rFonts w:eastAsia="Times New Roman" w:cs="Times New Roman"/>
          <w:szCs w:val="28"/>
          <w:lang w:eastAsia="ru-RU"/>
        </w:rPr>
        <w:t>Ведение клиентской базы и учет платежей.</w:t>
      </w:r>
    </w:p>
    <w:p w14:paraId="495ADE1A" w14:textId="77777777" w:rsidR="00FC08E5" w:rsidRPr="00FC08E5" w:rsidRDefault="00FC08E5" w:rsidP="00FC08E5">
      <w:pPr>
        <w:pStyle w:val="1"/>
        <w:numPr>
          <w:ilvl w:val="0"/>
          <w:numId w:val="14"/>
        </w:numPr>
        <w:rPr>
          <w:rFonts w:eastAsia="Times New Roman" w:cs="Times New Roman"/>
          <w:szCs w:val="28"/>
          <w:lang w:eastAsia="ru-RU"/>
        </w:rPr>
      </w:pPr>
      <w:r w:rsidRPr="00FC08E5">
        <w:rPr>
          <w:rFonts w:eastAsia="Times New Roman" w:cs="Times New Roman"/>
          <w:szCs w:val="28"/>
          <w:lang w:eastAsia="ru-RU"/>
        </w:rPr>
        <w:t>Мониторинг доступности автомобилей в режиме реального времени.</w:t>
      </w:r>
    </w:p>
    <w:p w14:paraId="7D12B6AF" w14:textId="66547C31" w:rsidR="00FC08E5" w:rsidRPr="00FC08E5" w:rsidRDefault="00FC08E5" w:rsidP="00FC08E5">
      <w:pPr>
        <w:pStyle w:val="1"/>
        <w:numPr>
          <w:ilvl w:val="0"/>
          <w:numId w:val="14"/>
        </w:numPr>
        <w:rPr>
          <w:rFonts w:eastAsia="Times New Roman" w:cs="Times New Roman"/>
          <w:szCs w:val="28"/>
          <w:lang w:eastAsia="ru-RU"/>
        </w:rPr>
      </w:pPr>
      <w:r w:rsidRPr="00FC08E5">
        <w:rPr>
          <w:rFonts w:eastAsia="Times New Roman" w:cs="Times New Roman"/>
          <w:szCs w:val="28"/>
          <w:lang w:eastAsia="ru-RU"/>
        </w:rPr>
        <w:t>Генерацию отчетов и статистики по бронированиям и финансовым операциям.</w:t>
      </w:r>
    </w:p>
    <w:p w14:paraId="07B8870C" w14:textId="77777777" w:rsidR="00FC08E5" w:rsidRDefault="00FC08E5" w:rsidP="00FC08E5">
      <w:pPr>
        <w:pStyle w:val="1"/>
        <w:rPr>
          <w:sz w:val="24"/>
        </w:rPr>
      </w:pPr>
      <w:r>
        <w:t xml:space="preserve">Клиент-серверная архитектура </w:t>
      </w:r>
      <w:proofErr w:type="spellStart"/>
      <w:r>
        <w:t>LocalRent</w:t>
      </w:r>
      <w:proofErr w:type="spellEnd"/>
      <w:r>
        <w:t xml:space="preserve"> обеспечивает эффективное управление прокатом автомобилей, удобство для пользователей и сотрудников, но требует надежной серверной инфраструктуры и постоянной технической поддержки.</w:t>
      </w:r>
    </w:p>
    <w:p w14:paraId="5D82A443" w14:textId="77777777" w:rsidR="0050034E" w:rsidRDefault="0050034E" w:rsidP="0050034E">
      <w:pPr>
        <w:spacing w:line="259" w:lineRule="auto"/>
        <w:ind w:firstLine="0"/>
      </w:pPr>
    </w:p>
    <w:p w14:paraId="36340C74" w14:textId="77777777" w:rsidR="00FC08E5" w:rsidRDefault="00FC08E5" w:rsidP="00FC08E5">
      <w:pPr>
        <w:ind w:firstLine="720"/>
        <w:jc w:val="center"/>
        <w:rPr>
          <w:rFonts w:eastAsia="SimSun"/>
          <w:color w:val="000000"/>
          <w:szCs w:val="28"/>
          <w:lang w:eastAsia="zh-CN"/>
        </w:rPr>
      </w:pPr>
      <w:r w:rsidRPr="00FC08E5">
        <w:lastRenderedPageBreak/>
        <w:drawing>
          <wp:inline distT="0" distB="0" distL="0" distR="0" wp14:anchorId="1A2B2D3F" wp14:editId="4CE2DC8E">
            <wp:extent cx="4801405" cy="2609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636" cy="261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8E5">
        <w:rPr>
          <w:rFonts w:eastAsia="SimSun"/>
          <w:color w:val="000000"/>
          <w:szCs w:val="28"/>
          <w:lang w:eastAsia="zh-CN"/>
        </w:rPr>
        <w:t xml:space="preserve"> </w:t>
      </w:r>
    </w:p>
    <w:p w14:paraId="627A2B3C" w14:textId="05CE81F4" w:rsidR="00FC08E5" w:rsidRDefault="00FC08E5" w:rsidP="00FC08E5">
      <w:pPr>
        <w:ind w:firstLine="720"/>
        <w:jc w:val="center"/>
        <w:rPr>
          <w:rFonts w:eastAsia="SimSun"/>
          <w:color w:val="000000"/>
          <w:szCs w:val="28"/>
          <w:lang w:eastAsia="zh-CN"/>
        </w:rPr>
      </w:pPr>
      <w:r>
        <w:rPr>
          <w:rFonts w:eastAsia="SimSun"/>
          <w:color w:val="000000"/>
          <w:szCs w:val="28"/>
          <w:lang w:eastAsia="zh-CN"/>
        </w:rPr>
        <w:t xml:space="preserve">Рисунок 1 </w:t>
      </w:r>
      <w:r>
        <w:rPr>
          <w:rFonts w:cs="Times New Roman"/>
          <w:szCs w:val="28"/>
        </w:rPr>
        <w:t xml:space="preserve">– общий вид главной страницы сайта </w:t>
      </w:r>
      <w:r w:rsidRPr="00BA2D5C">
        <w:rPr>
          <w:rFonts w:eastAsia="SimSun"/>
          <w:color w:val="000000"/>
          <w:szCs w:val="28"/>
          <w:lang w:eastAsia="zh-CN"/>
        </w:rPr>
        <w:t>"</w:t>
      </w:r>
      <w:r w:rsidRPr="00FC08E5">
        <w:rPr>
          <w:rFonts w:eastAsia="SimSun"/>
          <w:color w:val="000000"/>
          <w:szCs w:val="28"/>
          <w:lang w:eastAsia="zh-CN"/>
        </w:rPr>
        <w:t xml:space="preserve"> </w:t>
      </w:r>
      <w:proofErr w:type="spellStart"/>
      <w:r>
        <w:rPr>
          <w:rFonts w:eastAsia="SimSun"/>
          <w:color w:val="000000"/>
          <w:szCs w:val="28"/>
          <w:lang w:val="en-US" w:eastAsia="zh-CN"/>
        </w:rPr>
        <w:t>Localrent</w:t>
      </w:r>
      <w:proofErr w:type="spellEnd"/>
      <w:r w:rsidRPr="00BA2D5C">
        <w:rPr>
          <w:rFonts w:eastAsia="SimSun"/>
          <w:color w:val="000000"/>
          <w:szCs w:val="28"/>
          <w:lang w:eastAsia="zh-CN"/>
        </w:rPr>
        <w:t xml:space="preserve"> </w:t>
      </w:r>
      <w:r w:rsidRPr="00BA2D5C">
        <w:rPr>
          <w:rFonts w:eastAsia="SimSun"/>
          <w:color w:val="000000"/>
          <w:szCs w:val="28"/>
          <w:lang w:eastAsia="zh-CN"/>
        </w:rPr>
        <w:t>"</w:t>
      </w:r>
    </w:p>
    <w:p w14:paraId="0890CB23" w14:textId="77777777" w:rsidR="00FC08E5" w:rsidRPr="00BA2D5C" w:rsidRDefault="00FC08E5" w:rsidP="00FC08E5">
      <w:pPr>
        <w:ind w:firstLine="720"/>
        <w:jc w:val="center"/>
        <w:rPr>
          <w:rFonts w:eastAsia="SimSun"/>
          <w:color w:val="000000"/>
          <w:szCs w:val="28"/>
          <w:lang w:eastAsia="zh-CN"/>
        </w:rPr>
      </w:pPr>
    </w:p>
    <w:p w14:paraId="522D4CA0" w14:textId="0647CA0D" w:rsidR="00FC08E5" w:rsidRDefault="00FC08E5" w:rsidP="00FC08E5">
      <w:pPr>
        <w:ind w:firstLine="720"/>
        <w:jc w:val="center"/>
        <w:rPr>
          <w:rFonts w:eastAsia="SimSun"/>
          <w:color w:val="000000"/>
          <w:szCs w:val="28"/>
          <w:lang w:eastAsia="zh-CN"/>
        </w:rPr>
      </w:pPr>
      <w:r w:rsidRPr="00FC08E5">
        <w:drawing>
          <wp:inline distT="0" distB="0" distL="0" distR="0" wp14:anchorId="4EAD400C" wp14:editId="161040C0">
            <wp:extent cx="4819650" cy="379080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211" cy="38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8E5">
        <w:rPr>
          <w:rFonts w:eastAsia="SimSun"/>
          <w:color w:val="000000"/>
          <w:szCs w:val="28"/>
          <w:lang w:eastAsia="zh-CN"/>
        </w:rPr>
        <w:t xml:space="preserve"> </w:t>
      </w:r>
      <w:r>
        <w:rPr>
          <w:rFonts w:eastAsia="SimSun"/>
          <w:color w:val="000000"/>
          <w:szCs w:val="28"/>
          <w:lang w:eastAsia="zh-CN"/>
        </w:rPr>
        <w:t xml:space="preserve">Рисунок 2 </w:t>
      </w:r>
      <w:r>
        <w:rPr>
          <w:rFonts w:cs="Times New Roman"/>
          <w:szCs w:val="28"/>
        </w:rPr>
        <w:t xml:space="preserve">– форма </w:t>
      </w:r>
      <w:r>
        <w:rPr>
          <w:rFonts w:cs="Times New Roman"/>
          <w:szCs w:val="28"/>
        </w:rPr>
        <w:t>с выбором авто</w:t>
      </w:r>
      <w:r>
        <w:rPr>
          <w:rFonts w:cs="Times New Roman"/>
          <w:szCs w:val="28"/>
        </w:rPr>
        <w:t xml:space="preserve"> с сайта </w:t>
      </w:r>
      <w:r w:rsidRPr="00BA2D5C">
        <w:rPr>
          <w:rFonts w:eastAsia="SimSun"/>
          <w:color w:val="000000"/>
          <w:szCs w:val="28"/>
          <w:lang w:eastAsia="zh-CN"/>
        </w:rPr>
        <w:t>"</w:t>
      </w:r>
      <w:r w:rsidRPr="00FC08E5">
        <w:rPr>
          <w:rFonts w:eastAsia="SimSun"/>
          <w:color w:val="000000"/>
          <w:szCs w:val="28"/>
          <w:lang w:eastAsia="zh-CN"/>
        </w:rPr>
        <w:t xml:space="preserve"> </w:t>
      </w:r>
      <w:proofErr w:type="spellStart"/>
      <w:r>
        <w:rPr>
          <w:rFonts w:eastAsia="SimSun"/>
          <w:color w:val="000000"/>
          <w:szCs w:val="28"/>
          <w:lang w:val="en-US" w:eastAsia="zh-CN"/>
        </w:rPr>
        <w:t>Localrent</w:t>
      </w:r>
      <w:proofErr w:type="spellEnd"/>
      <w:r w:rsidRPr="00BA2D5C">
        <w:rPr>
          <w:rFonts w:eastAsia="SimSun"/>
          <w:color w:val="000000"/>
          <w:szCs w:val="28"/>
          <w:lang w:eastAsia="zh-CN"/>
        </w:rPr>
        <w:t xml:space="preserve"> "</w:t>
      </w:r>
    </w:p>
    <w:p w14:paraId="440DEACE" w14:textId="77777777" w:rsidR="00FC08E5" w:rsidRDefault="00FC08E5" w:rsidP="00FC08E5">
      <w:pPr>
        <w:rPr>
          <w:rFonts w:eastAsia="SimSun"/>
          <w:color w:val="000000"/>
          <w:szCs w:val="28"/>
          <w:lang w:eastAsia="zh-CN"/>
        </w:rPr>
      </w:pPr>
    </w:p>
    <w:p w14:paraId="64F5B128" w14:textId="77777777" w:rsidR="00FC08E5" w:rsidRDefault="00FC08E5" w:rsidP="00FC08E5">
      <w:pPr>
        <w:rPr>
          <w:rFonts w:eastAsia="SimSun"/>
          <w:color w:val="000000"/>
          <w:szCs w:val="28"/>
          <w:lang w:eastAsia="zh-CN"/>
        </w:rPr>
      </w:pPr>
    </w:p>
    <w:p w14:paraId="409A40F2" w14:textId="77777777" w:rsidR="00FC08E5" w:rsidRDefault="00FC08E5" w:rsidP="00FC08E5">
      <w:pPr>
        <w:rPr>
          <w:rFonts w:eastAsia="SimSun"/>
          <w:color w:val="000000"/>
          <w:szCs w:val="28"/>
          <w:lang w:eastAsia="zh-CN"/>
        </w:rPr>
      </w:pPr>
    </w:p>
    <w:p w14:paraId="7043C029" w14:textId="77777777" w:rsidR="00FC08E5" w:rsidRDefault="00FC08E5" w:rsidP="00FC08E5">
      <w:pPr>
        <w:rPr>
          <w:rFonts w:eastAsia="SimSun"/>
          <w:color w:val="000000"/>
          <w:szCs w:val="28"/>
          <w:lang w:eastAsia="zh-CN"/>
        </w:rPr>
      </w:pPr>
      <w:r>
        <w:rPr>
          <w:rFonts w:eastAsia="SimSun"/>
          <w:color w:val="000000"/>
          <w:szCs w:val="28"/>
          <w:lang w:eastAsia="zh-CN"/>
        </w:rPr>
        <w:lastRenderedPageBreak/>
        <w:t>Достоинства:</w:t>
      </w:r>
    </w:p>
    <w:p w14:paraId="722FDB6E" w14:textId="1E2ABBE6" w:rsidR="00FC08E5" w:rsidRPr="00FC08E5" w:rsidRDefault="00FC08E5" w:rsidP="00FC08E5">
      <w:pPr>
        <w:pStyle w:val="1"/>
        <w:rPr>
          <w:sz w:val="24"/>
        </w:rPr>
      </w:pPr>
      <w:r w:rsidRPr="00FC08E5">
        <w:rPr>
          <w:rFonts w:eastAsia="SimSun"/>
          <w:color w:val="000000"/>
          <w:szCs w:val="28"/>
          <w:lang w:eastAsia="zh-CN"/>
        </w:rPr>
        <w:tab/>
      </w:r>
      <w:r w:rsidRPr="00FC08E5">
        <w:rPr>
          <w:rFonts w:cs="Times New Roman"/>
          <w:szCs w:val="28"/>
        </w:rPr>
        <w:t xml:space="preserve">– </w:t>
      </w:r>
      <w:r w:rsidRPr="00FC08E5">
        <w:rPr>
          <w:rStyle w:val="aa"/>
          <w:b w:val="0"/>
        </w:rPr>
        <w:t>Централизованное управление</w:t>
      </w:r>
      <w:r w:rsidRPr="00FC08E5">
        <w:t>: данные об автомобилях и бронированиях хранятся на сервере, что обеспечивает удобное управление.</w:t>
      </w:r>
    </w:p>
    <w:p w14:paraId="3101F297" w14:textId="4C4AB9A6" w:rsidR="00FC08E5" w:rsidRDefault="00FC08E5" w:rsidP="00FC08E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– </w:t>
      </w:r>
      <w:r>
        <w:rPr>
          <w:szCs w:val="28"/>
        </w:rPr>
        <w:t>Интуитивно понятный пользовательский интерфейс: сайт "</w:t>
      </w:r>
      <w:proofErr w:type="spellStart"/>
      <w:r w:rsidR="00F162AB">
        <w:t>LocalRent</w:t>
      </w:r>
      <w:bookmarkStart w:id="0" w:name="_GoBack"/>
      <w:bookmarkEnd w:id="0"/>
      <w:proofErr w:type="spellEnd"/>
      <w:r>
        <w:rPr>
          <w:szCs w:val="28"/>
        </w:rPr>
        <w:t>" предлагает приятный и интуитивно поня</w:t>
      </w:r>
      <w:r>
        <w:rPr>
          <w:szCs w:val="28"/>
        </w:rPr>
        <w:t>тный пользовательский интерфейс</w:t>
      </w:r>
      <w:r>
        <w:rPr>
          <w:szCs w:val="28"/>
        </w:rPr>
        <w:t>. Это улучшает пользовательский опыт и способствует удобству использования системы.</w:t>
      </w:r>
    </w:p>
    <w:p w14:paraId="32C4466D" w14:textId="02C0292E" w:rsidR="00FC08E5" w:rsidRDefault="00FC08E5" w:rsidP="00FC08E5">
      <w:pPr>
        <w:rPr>
          <w:szCs w:val="28"/>
        </w:rPr>
      </w:pPr>
      <w:r>
        <w:rPr>
          <w:rFonts w:cs="Times New Roman"/>
          <w:szCs w:val="28"/>
        </w:rPr>
        <w:tab/>
        <w:t xml:space="preserve">– </w:t>
      </w:r>
      <w:r>
        <w:rPr>
          <w:szCs w:val="28"/>
        </w:rPr>
        <w:t>Фильтры и поиск: система "</w:t>
      </w:r>
      <w:r w:rsidR="009A4A29" w:rsidRPr="009A4A29">
        <w:t xml:space="preserve"> </w:t>
      </w:r>
      <w:proofErr w:type="spellStart"/>
      <w:r w:rsidR="009A4A29">
        <w:t>LocalRent</w:t>
      </w:r>
      <w:proofErr w:type="spellEnd"/>
      <w:r w:rsidR="009A4A29">
        <w:t xml:space="preserve"> </w:t>
      </w:r>
      <w:r>
        <w:rPr>
          <w:szCs w:val="28"/>
        </w:rPr>
        <w:t xml:space="preserve">" предоставляет возможность использовать фильтры для поиска </w:t>
      </w:r>
      <w:r>
        <w:rPr>
          <w:szCs w:val="28"/>
        </w:rPr>
        <w:t>авто</w:t>
      </w:r>
      <w:r>
        <w:rPr>
          <w:szCs w:val="28"/>
        </w:rPr>
        <w:t xml:space="preserve"> по различным параметрам, таким как </w:t>
      </w:r>
      <w:r>
        <w:rPr>
          <w:szCs w:val="28"/>
        </w:rPr>
        <w:t>марка авто</w:t>
      </w:r>
      <w:r w:rsidRPr="00FC08E5">
        <w:rPr>
          <w:szCs w:val="28"/>
        </w:rPr>
        <w:t>,</w:t>
      </w:r>
      <w:r>
        <w:rPr>
          <w:szCs w:val="28"/>
        </w:rPr>
        <w:t xml:space="preserve"> коробка передач</w:t>
      </w:r>
      <w:r>
        <w:rPr>
          <w:szCs w:val="28"/>
        </w:rPr>
        <w:t xml:space="preserve">, стоимость и другие. Это позволяет пользователям быстро найти наиболее подходящие им </w:t>
      </w:r>
      <w:r>
        <w:rPr>
          <w:szCs w:val="28"/>
        </w:rPr>
        <w:t>авто</w:t>
      </w:r>
      <w:r>
        <w:rPr>
          <w:szCs w:val="28"/>
        </w:rPr>
        <w:t xml:space="preserve"> и упрощает процесс выбора.</w:t>
      </w:r>
    </w:p>
    <w:p w14:paraId="2AAEFECC" w14:textId="6654BC7D" w:rsidR="004B6E35" w:rsidRDefault="00FC08E5" w:rsidP="002070CE">
      <w:pPr>
        <w:pStyle w:val="1"/>
        <w:ind w:firstLine="1418"/>
      </w:pPr>
      <w:proofErr w:type="gramStart"/>
      <w:r>
        <w:rPr>
          <w:szCs w:val="28"/>
        </w:rPr>
        <w:t>Недостатки:</w:t>
      </w:r>
      <w:r>
        <w:rPr>
          <w:szCs w:val="28"/>
        </w:rPr>
        <w:br/>
      </w:r>
      <w:r>
        <w:rPr>
          <w:szCs w:val="28"/>
        </w:rPr>
        <w:tab/>
      </w:r>
      <w:proofErr w:type="gramEnd"/>
      <w:r>
        <w:rPr>
          <w:rFonts w:cs="Times New Roman"/>
          <w:szCs w:val="28"/>
        </w:rPr>
        <w:t xml:space="preserve">– </w:t>
      </w:r>
      <w:r w:rsidRPr="00FC08E5">
        <w:rPr>
          <w:rStyle w:val="aa"/>
          <w:b w:val="0"/>
        </w:rPr>
        <w:t>Зависимость от серверного оборудования</w:t>
      </w:r>
      <w:r>
        <w:t>: сбои в работе серверов могут привести к недоступности системы для пользователей.</w:t>
      </w:r>
    </w:p>
    <w:p w14:paraId="70F8F988" w14:textId="44FBF9FF" w:rsidR="004B6E35" w:rsidRDefault="004B6E35" w:rsidP="002070CE">
      <w:pPr>
        <w:pStyle w:val="1"/>
        <w:ind w:firstLine="1276"/>
        <w:rPr>
          <w:sz w:val="24"/>
        </w:rPr>
      </w:pPr>
      <w:r>
        <w:rPr>
          <w:rStyle w:val="aa"/>
          <w:b w:val="0"/>
        </w:rPr>
        <w:t xml:space="preserve">– </w:t>
      </w:r>
      <w:r w:rsidRPr="004B6E35">
        <w:rPr>
          <w:rStyle w:val="aa"/>
          <w:b w:val="0"/>
        </w:rPr>
        <w:t>Ограниченность функциональности</w:t>
      </w:r>
      <w:r>
        <w:t xml:space="preserve">: система </w:t>
      </w:r>
      <w:r w:rsidR="00E40DB7">
        <w:rPr>
          <w:szCs w:val="28"/>
        </w:rPr>
        <w:t>"</w:t>
      </w:r>
      <w:r w:rsidR="00E40DB7" w:rsidRPr="009A4A29">
        <w:t xml:space="preserve"> </w:t>
      </w:r>
      <w:proofErr w:type="spellStart"/>
      <w:r w:rsidR="00E40DB7">
        <w:t>LocalRent</w:t>
      </w:r>
      <w:proofErr w:type="spellEnd"/>
      <w:r w:rsidR="00E40DB7">
        <w:t xml:space="preserve"> </w:t>
      </w:r>
      <w:r w:rsidR="00E40DB7">
        <w:rPr>
          <w:szCs w:val="28"/>
        </w:rPr>
        <w:t xml:space="preserve">" </w:t>
      </w:r>
      <w:r>
        <w:t>может быть ограничена только базовыми функциями аренды автомобилей. Отсутствуют дополнительные возможности, такие как интеграция с государственными базами данных штрафов или автоматизированный расчет страховки.</w:t>
      </w:r>
    </w:p>
    <w:p w14:paraId="37299693" w14:textId="77777777" w:rsidR="004B6E35" w:rsidRPr="004B6E35" w:rsidRDefault="004B6E35" w:rsidP="004B6E35">
      <w:pPr>
        <w:pStyle w:val="1"/>
        <w:ind w:firstLine="0"/>
        <w:rPr>
          <w:sz w:val="24"/>
        </w:rPr>
      </w:pPr>
    </w:p>
    <w:p w14:paraId="2E7A3A17" w14:textId="3855E0A1" w:rsidR="00FE657A" w:rsidRDefault="00FF53DB" w:rsidP="00DB2AD5">
      <w:pPr>
        <w:spacing w:line="259" w:lineRule="auto"/>
        <w:ind w:firstLine="0"/>
        <w:jc w:val="center"/>
      </w:pPr>
      <w:r>
        <w:br w:type="page"/>
      </w:r>
    </w:p>
    <w:p w14:paraId="112AE398" w14:textId="64BC70AF" w:rsidR="004B6E35" w:rsidRDefault="004B6E35" w:rsidP="004B6E35">
      <w:pPr>
        <w:numPr>
          <w:ilvl w:val="0"/>
          <w:numId w:val="11"/>
        </w:numPr>
        <w:rPr>
          <w:rFonts w:eastAsia="SimSun"/>
          <w:color w:val="000000"/>
          <w:szCs w:val="28"/>
          <w:lang w:eastAsia="zh-CN"/>
        </w:rPr>
      </w:pPr>
      <w:r>
        <w:rPr>
          <w:rFonts w:eastAsia="SimSun"/>
          <w:color w:val="000000"/>
          <w:szCs w:val="28"/>
          <w:lang w:eastAsia="zh-CN"/>
        </w:rPr>
        <w:lastRenderedPageBreak/>
        <w:t xml:space="preserve">Клиент-серверная архитектура онлайн-школы </w:t>
      </w:r>
      <w:r w:rsidRPr="00BA2D5C">
        <w:rPr>
          <w:rFonts w:eastAsia="SimSun"/>
          <w:color w:val="000000"/>
          <w:szCs w:val="28"/>
          <w:lang w:eastAsia="zh-CN"/>
        </w:rPr>
        <w:t>"</w:t>
      </w:r>
      <w:r w:rsidRPr="004B6E35">
        <w:t xml:space="preserve"> </w:t>
      </w:r>
      <w:proofErr w:type="spellStart"/>
      <w:r>
        <w:t>GetRentACar</w:t>
      </w:r>
      <w:proofErr w:type="spellEnd"/>
      <w:r>
        <w:t xml:space="preserve"> </w:t>
      </w:r>
      <w:r w:rsidRPr="00BA2D5C">
        <w:rPr>
          <w:rFonts w:eastAsia="SimSun"/>
          <w:color w:val="000000"/>
          <w:szCs w:val="28"/>
          <w:lang w:eastAsia="zh-CN"/>
        </w:rPr>
        <w:t>"</w:t>
      </w:r>
      <w:r>
        <w:rPr>
          <w:rFonts w:eastAsia="SimSun"/>
          <w:color w:val="000000"/>
          <w:szCs w:val="28"/>
          <w:lang w:eastAsia="zh-CN"/>
        </w:rPr>
        <w:t>.</w:t>
      </w:r>
    </w:p>
    <w:p w14:paraId="356A0A46" w14:textId="7469BF69" w:rsidR="004B6E35" w:rsidRDefault="004B6E35" w:rsidP="004B6E35">
      <w:pPr>
        <w:rPr>
          <w:rFonts w:eastAsia="SimSun"/>
          <w:color w:val="000000"/>
          <w:szCs w:val="28"/>
          <w:lang w:eastAsia="zh-CN"/>
        </w:rPr>
      </w:pPr>
      <w:r>
        <w:rPr>
          <w:rFonts w:eastAsia="SimSun"/>
          <w:color w:val="000000"/>
          <w:szCs w:val="28"/>
          <w:lang w:eastAsia="zh-CN"/>
        </w:rPr>
        <w:tab/>
        <w:t>"</w:t>
      </w:r>
      <w:r w:rsidRPr="004B6E35">
        <w:t xml:space="preserve"> </w:t>
      </w:r>
      <w:proofErr w:type="spellStart"/>
      <w:r>
        <w:t>GetRentACar</w:t>
      </w:r>
      <w:proofErr w:type="spellEnd"/>
      <w:r>
        <w:t xml:space="preserve"> </w:t>
      </w:r>
      <w:r>
        <w:rPr>
          <w:rFonts w:eastAsia="SimSun"/>
          <w:color w:val="000000"/>
          <w:szCs w:val="28"/>
          <w:lang w:eastAsia="zh-CN"/>
        </w:rPr>
        <w:t>" –</w:t>
      </w:r>
      <w:r>
        <w:rPr>
          <w:rFonts w:eastAsia="SimSun"/>
          <w:color w:val="000000"/>
          <w:szCs w:val="28"/>
          <w:lang w:eastAsia="zh-CN"/>
        </w:rPr>
        <w:t xml:space="preserve"> </w:t>
      </w:r>
      <w:r w:rsidRPr="004B6E35">
        <w:rPr>
          <w:rFonts w:eastAsia="SimSun"/>
          <w:color w:val="000000"/>
          <w:szCs w:val="28"/>
          <w:lang w:eastAsia="zh-CN"/>
        </w:rPr>
        <w:t>один из крупнейших онлайн-</w:t>
      </w:r>
      <w:proofErr w:type="spellStart"/>
      <w:r w:rsidRPr="004B6E35">
        <w:rPr>
          <w:rFonts w:eastAsia="SimSun"/>
          <w:color w:val="000000"/>
          <w:szCs w:val="28"/>
          <w:lang w:eastAsia="zh-CN"/>
        </w:rPr>
        <w:t>маркетплейсов</w:t>
      </w:r>
      <w:proofErr w:type="spellEnd"/>
      <w:r w:rsidRPr="004B6E35">
        <w:rPr>
          <w:rFonts w:eastAsia="SimSun"/>
          <w:color w:val="000000"/>
          <w:szCs w:val="28"/>
          <w:lang w:eastAsia="zh-CN"/>
        </w:rPr>
        <w:t xml:space="preserve"> аренды автомобилей, благодаря которому вы можете арендовать автомобиль практически в любой точке мира. Помимо автомобилей, сервис предлагает мотоциклы, </w:t>
      </w:r>
      <w:proofErr w:type="spellStart"/>
      <w:r w:rsidRPr="004B6E35">
        <w:rPr>
          <w:rFonts w:eastAsia="SimSun"/>
          <w:color w:val="000000"/>
          <w:szCs w:val="28"/>
          <w:lang w:eastAsia="zh-CN"/>
        </w:rPr>
        <w:t>квадроциклы</w:t>
      </w:r>
      <w:proofErr w:type="spellEnd"/>
      <w:r w:rsidRPr="004B6E35">
        <w:rPr>
          <w:rFonts w:eastAsia="SimSun"/>
          <w:color w:val="000000"/>
          <w:szCs w:val="28"/>
          <w:lang w:eastAsia="zh-CN"/>
        </w:rPr>
        <w:t>, велосипеды и другие личные транспортные средства.</w:t>
      </w:r>
    </w:p>
    <w:p w14:paraId="0C80E55A" w14:textId="33AA3D6D" w:rsidR="004B6E35" w:rsidRDefault="004B6E35" w:rsidP="004B6E35">
      <w:pPr>
        <w:rPr>
          <w:rFonts w:eastAsia="SimSun"/>
          <w:color w:val="000000"/>
          <w:szCs w:val="28"/>
          <w:lang w:eastAsia="zh-CN"/>
        </w:rPr>
      </w:pPr>
      <w:r>
        <w:rPr>
          <w:rFonts w:eastAsia="SimSun"/>
          <w:color w:val="000000"/>
          <w:szCs w:val="28"/>
          <w:lang w:eastAsia="zh-CN"/>
        </w:rPr>
        <w:t>Система "</w:t>
      </w:r>
      <w:r w:rsidRPr="004B6E35">
        <w:t xml:space="preserve"> </w:t>
      </w:r>
      <w:proofErr w:type="spellStart"/>
      <w:r>
        <w:t>GetRentACar</w:t>
      </w:r>
      <w:proofErr w:type="spellEnd"/>
      <w:r>
        <w:t xml:space="preserve"> </w:t>
      </w:r>
      <w:r>
        <w:rPr>
          <w:rFonts w:eastAsia="SimSun"/>
          <w:color w:val="000000"/>
          <w:szCs w:val="28"/>
          <w:lang w:eastAsia="zh-CN"/>
        </w:rPr>
        <w:t>" предлагает следующие функциональности:</w:t>
      </w:r>
    </w:p>
    <w:p w14:paraId="6366443C" w14:textId="77777777" w:rsidR="004B6E35" w:rsidRPr="004B6E35" w:rsidRDefault="004B6E35" w:rsidP="004B6E35">
      <w:pPr>
        <w:pStyle w:val="1"/>
        <w:numPr>
          <w:ilvl w:val="0"/>
          <w:numId w:val="18"/>
        </w:numPr>
        <w:ind w:left="0" w:firstLine="709"/>
        <w:rPr>
          <w:lang w:eastAsia="ru-RU"/>
        </w:rPr>
      </w:pPr>
      <w:r w:rsidRPr="004B6E35">
        <w:rPr>
          <w:bCs/>
          <w:lang w:eastAsia="ru-RU"/>
        </w:rPr>
        <w:t>Регистрация и аутентификация</w:t>
      </w:r>
      <w:r w:rsidRPr="004B6E35">
        <w:rPr>
          <w:lang w:eastAsia="ru-RU"/>
        </w:rPr>
        <w:t>: пользователи создают учетные записи и авторизуются в системе.</w:t>
      </w:r>
    </w:p>
    <w:p w14:paraId="65548B2F" w14:textId="77777777" w:rsidR="004B6E35" w:rsidRPr="004B6E35" w:rsidRDefault="004B6E35" w:rsidP="004B6E35">
      <w:pPr>
        <w:pStyle w:val="1"/>
        <w:numPr>
          <w:ilvl w:val="0"/>
          <w:numId w:val="18"/>
        </w:numPr>
        <w:ind w:left="0" w:firstLine="709"/>
        <w:rPr>
          <w:lang w:eastAsia="ru-RU"/>
        </w:rPr>
      </w:pPr>
      <w:r w:rsidRPr="004B6E35">
        <w:rPr>
          <w:bCs/>
          <w:lang w:eastAsia="ru-RU"/>
        </w:rPr>
        <w:t>Бронирование автомобиля</w:t>
      </w:r>
      <w:r w:rsidRPr="004B6E35">
        <w:rPr>
          <w:lang w:eastAsia="ru-RU"/>
        </w:rPr>
        <w:t>: клиенты выбирают автомобиль, указывают период аренды и оформляют заказ.</w:t>
      </w:r>
    </w:p>
    <w:p w14:paraId="776C7EA9" w14:textId="77777777" w:rsidR="004B6E35" w:rsidRPr="004B6E35" w:rsidRDefault="004B6E35" w:rsidP="004B6E35">
      <w:pPr>
        <w:pStyle w:val="1"/>
        <w:numPr>
          <w:ilvl w:val="0"/>
          <w:numId w:val="18"/>
        </w:numPr>
        <w:ind w:left="0" w:firstLine="709"/>
        <w:rPr>
          <w:lang w:eastAsia="ru-RU"/>
        </w:rPr>
      </w:pPr>
      <w:r w:rsidRPr="004B6E35">
        <w:rPr>
          <w:bCs/>
          <w:lang w:eastAsia="ru-RU"/>
        </w:rPr>
        <w:t>Оплата и подтверждение</w:t>
      </w:r>
      <w:r w:rsidRPr="004B6E35">
        <w:rPr>
          <w:lang w:eastAsia="ru-RU"/>
        </w:rPr>
        <w:t>: система обрабатывает платежи и подтверждает бронирование.</w:t>
      </w:r>
    </w:p>
    <w:p w14:paraId="18440B83" w14:textId="77777777" w:rsidR="004B6E35" w:rsidRPr="004B6E35" w:rsidRDefault="004B6E35" w:rsidP="004B6E35">
      <w:pPr>
        <w:pStyle w:val="1"/>
        <w:numPr>
          <w:ilvl w:val="0"/>
          <w:numId w:val="18"/>
        </w:numPr>
        <w:ind w:left="0" w:firstLine="709"/>
        <w:rPr>
          <w:lang w:eastAsia="ru-RU"/>
        </w:rPr>
      </w:pPr>
      <w:r w:rsidRPr="004B6E35">
        <w:rPr>
          <w:bCs/>
          <w:lang w:eastAsia="ru-RU"/>
        </w:rPr>
        <w:t>Выдача и возврат автомобиля</w:t>
      </w:r>
      <w:r w:rsidRPr="004B6E35">
        <w:rPr>
          <w:lang w:eastAsia="ru-RU"/>
        </w:rPr>
        <w:t>: фиксируются состояние автомобиля и сроки аренды.</w:t>
      </w:r>
    </w:p>
    <w:p w14:paraId="057A6CA5" w14:textId="77777777" w:rsidR="004B6E35" w:rsidRDefault="004B6E35" w:rsidP="004B6E35">
      <w:pPr>
        <w:pStyle w:val="1"/>
        <w:numPr>
          <w:ilvl w:val="0"/>
          <w:numId w:val="18"/>
        </w:numPr>
        <w:ind w:left="0" w:firstLine="709"/>
        <w:rPr>
          <w:lang w:eastAsia="ru-RU"/>
        </w:rPr>
      </w:pPr>
      <w:r w:rsidRPr="004B6E35">
        <w:rPr>
          <w:bCs/>
          <w:lang w:eastAsia="ru-RU"/>
        </w:rPr>
        <w:t>Администрирование</w:t>
      </w:r>
      <w:r w:rsidRPr="004B6E35">
        <w:rPr>
          <w:lang w:eastAsia="ru-RU"/>
        </w:rPr>
        <w:t>: сотрудники прокатного бюро управляют парком автомобилей и контролируют бронирования.</w:t>
      </w:r>
    </w:p>
    <w:p w14:paraId="4A5C88C5" w14:textId="77777777" w:rsidR="004B6E35" w:rsidRPr="004B6E35" w:rsidRDefault="004B6E35" w:rsidP="004B6E35">
      <w:pPr>
        <w:pStyle w:val="1"/>
        <w:numPr>
          <w:ilvl w:val="0"/>
          <w:numId w:val="19"/>
        </w:numPr>
        <w:ind w:left="0" w:firstLine="709"/>
        <w:rPr>
          <w:sz w:val="24"/>
        </w:rPr>
      </w:pPr>
      <w:r w:rsidRPr="004B6E35">
        <w:rPr>
          <w:rStyle w:val="aa"/>
          <w:b w:val="0"/>
        </w:rPr>
        <w:t>Добавление личного транспорта в аренду</w:t>
      </w:r>
      <w:r w:rsidRPr="004B6E35">
        <w:rPr>
          <w:b/>
        </w:rPr>
        <w:t>:</w:t>
      </w:r>
      <w:r w:rsidRPr="004B6E35">
        <w:t xml:space="preserve"> пользователи могут сдавать свои автомобили в аренду через платформу.</w:t>
      </w:r>
    </w:p>
    <w:p w14:paraId="56A51BB2" w14:textId="77777777" w:rsidR="004B6E35" w:rsidRPr="004B6E35" w:rsidRDefault="004B6E35" w:rsidP="004B6E35">
      <w:pPr>
        <w:pStyle w:val="1"/>
        <w:ind w:left="709" w:firstLine="0"/>
        <w:rPr>
          <w:lang w:eastAsia="ru-RU"/>
        </w:rPr>
      </w:pPr>
    </w:p>
    <w:p w14:paraId="7B5F232A" w14:textId="77777777" w:rsidR="004B6E35" w:rsidRDefault="004B6E35" w:rsidP="004B6E35">
      <w:pPr>
        <w:pStyle w:val="1"/>
        <w:rPr>
          <w:sz w:val="24"/>
        </w:rPr>
      </w:pPr>
      <w:r>
        <w:t xml:space="preserve">Клиент-серверная архитектура </w:t>
      </w:r>
      <w:proofErr w:type="spellStart"/>
      <w:r>
        <w:t>GetRentACar</w:t>
      </w:r>
      <w:proofErr w:type="spellEnd"/>
      <w:r>
        <w:t xml:space="preserve"> обеспечивает эффективное управление прокатом автомобилей, удобство для пользователей и сотрудников, а также возможность сдачи личного транспорта в аренду.</w:t>
      </w:r>
    </w:p>
    <w:p w14:paraId="5D587E16" w14:textId="77777777" w:rsidR="009A4A29" w:rsidRDefault="009A4A29" w:rsidP="004B6E35">
      <w:pPr>
        <w:rPr>
          <w:rFonts w:eastAsia="SimSun"/>
          <w:color w:val="000000"/>
          <w:szCs w:val="28"/>
          <w:lang w:eastAsia="zh-CN"/>
        </w:rPr>
      </w:pPr>
    </w:p>
    <w:p w14:paraId="18CCE118" w14:textId="69693731" w:rsidR="009A4A29" w:rsidRDefault="009A4A29" w:rsidP="009A4A29">
      <w:pPr>
        <w:rPr>
          <w:rFonts w:eastAsia="SimSun"/>
          <w:color w:val="000000"/>
          <w:szCs w:val="28"/>
          <w:lang w:eastAsia="zh-CN"/>
        </w:rPr>
      </w:pPr>
      <w:r w:rsidRPr="009A4A29">
        <w:rPr>
          <w:rFonts w:eastAsia="SimSun"/>
          <w:color w:val="000000"/>
          <w:szCs w:val="28"/>
          <w:lang w:eastAsia="zh-CN"/>
        </w:rPr>
        <w:lastRenderedPageBreak/>
        <w:drawing>
          <wp:inline distT="0" distB="0" distL="0" distR="0" wp14:anchorId="7BA24459" wp14:editId="1E1F082A">
            <wp:extent cx="4204769" cy="322897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76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E0D4" w14:textId="68C92B0A" w:rsidR="009A4A29" w:rsidRDefault="009A4A29" w:rsidP="009A4A29">
      <w:pPr>
        <w:ind w:firstLine="720"/>
        <w:jc w:val="center"/>
        <w:rPr>
          <w:rFonts w:eastAsia="SimSun"/>
          <w:color w:val="000000"/>
          <w:szCs w:val="28"/>
          <w:lang w:eastAsia="zh-CN"/>
        </w:rPr>
      </w:pPr>
      <w:r>
        <w:rPr>
          <w:rFonts w:eastAsia="SimSun"/>
          <w:color w:val="000000"/>
          <w:szCs w:val="28"/>
          <w:lang w:eastAsia="zh-CN"/>
        </w:rPr>
        <w:t>Рисунок 3</w:t>
      </w:r>
      <w:r>
        <w:rPr>
          <w:rFonts w:eastAsia="SimSun"/>
          <w:color w:val="000000"/>
          <w:szCs w:val="28"/>
          <w:lang w:eastAsia="zh-CN"/>
        </w:rPr>
        <w:t xml:space="preserve"> </w:t>
      </w:r>
      <w:r>
        <w:rPr>
          <w:rFonts w:cs="Times New Roman"/>
          <w:szCs w:val="28"/>
        </w:rPr>
        <w:t xml:space="preserve">– общий вид главной страницы сайта </w:t>
      </w:r>
      <w:r w:rsidRPr="00BA2D5C">
        <w:rPr>
          <w:rFonts w:eastAsia="SimSun"/>
          <w:color w:val="000000"/>
          <w:szCs w:val="28"/>
          <w:lang w:eastAsia="zh-CN"/>
        </w:rPr>
        <w:t>"</w:t>
      </w:r>
      <w:r w:rsidRPr="00FC08E5">
        <w:rPr>
          <w:rFonts w:eastAsia="SimSun"/>
          <w:color w:val="000000"/>
          <w:szCs w:val="28"/>
          <w:lang w:eastAsia="zh-CN"/>
        </w:rPr>
        <w:t xml:space="preserve"> </w:t>
      </w:r>
      <w:proofErr w:type="spellStart"/>
      <w:r>
        <w:t>GetRentACar</w:t>
      </w:r>
      <w:proofErr w:type="spellEnd"/>
      <w:r w:rsidRPr="00BA2D5C">
        <w:rPr>
          <w:rFonts w:eastAsia="SimSun"/>
          <w:color w:val="000000"/>
          <w:szCs w:val="28"/>
          <w:lang w:eastAsia="zh-CN"/>
        </w:rPr>
        <w:t xml:space="preserve"> </w:t>
      </w:r>
      <w:r w:rsidRPr="00BA2D5C">
        <w:rPr>
          <w:rFonts w:eastAsia="SimSun"/>
          <w:color w:val="000000"/>
          <w:szCs w:val="28"/>
          <w:lang w:eastAsia="zh-CN"/>
        </w:rPr>
        <w:t>"</w:t>
      </w:r>
    </w:p>
    <w:p w14:paraId="792707F5" w14:textId="77777777" w:rsidR="009A4A29" w:rsidRDefault="009A4A29" w:rsidP="004B6E35">
      <w:pPr>
        <w:rPr>
          <w:rFonts w:eastAsia="SimSun"/>
          <w:color w:val="000000"/>
          <w:szCs w:val="28"/>
          <w:lang w:eastAsia="zh-CN"/>
        </w:rPr>
      </w:pPr>
    </w:p>
    <w:p w14:paraId="4583C7A0" w14:textId="60FE59EE" w:rsidR="004B6E35" w:rsidRDefault="004B6E35" w:rsidP="004B6E35">
      <w:pPr>
        <w:rPr>
          <w:rFonts w:eastAsia="SimSun"/>
          <w:color w:val="000000"/>
          <w:szCs w:val="28"/>
          <w:lang w:eastAsia="zh-CN"/>
        </w:rPr>
      </w:pPr>
      <w:r w:rsidRPr="004B6E35">
        <w:rPr>
          <w:rFonts w:eastAsia="SimSun"/>
          <w:color w:val="000000"/>
          <w:szCs w:val="28"/>
          <w:lang w:eastAsia="zh-CN"/>
        </w:rPr>
        <w:drawing>
          <wp:inline distT="0" distB="0" distL="0" distR="0" wp14:anchorId="3888F0CA" wp14:editId="04DCAEBF">
            <wp:extent cx="4485330" cy="39147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369" cy="391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81EA" w14:textId="425356FA" w:rsidR="004B6E35" w:rsidRDefault="009A4A29" w:rsidP="004B6E35">
      <w:pPr>
        <w:jc w:val="center"/>
        <w:rPr>
          <w:szCs w:val="28"/>
        </w:rPr>
      </w:pPr>
      <w:r>
        <w:rPr>
          <w:szCs w:val="28"/>
          <w:lang w:eastAsia="zh-CN"/>
        </w:rPr>
        <w:t>Рисунок 4</w:t>
      </w:r>
      <w:r w:rsidR="004B6E35">
        <w:rPr>
          <w:szCs w:val="28"/>
          <w:lang w:eastAsia="zh-CN"/>
        </w:rPr>
        <w:t xml:space="preserve"> </w:t>
      </w:r>
      <w:r w:rsidR="004B6E35">
        <w:rPr>
          <w:rFonts w:cs="Times New Roman"/>
          <w:szCs w:val="28"/>
        </w:rPr>
        <w:t xml:space="preserve">– заполнение заявки </w:t>
      </w:r>
      <w:r w:rsidR="004B6E35">
        <w:rPr>
          <w:rFonts w:cs="Times New Roman"/>
          <w:szCs w:val="28"/>
        </w:rPr>
        <w:t>для поиска авто на сайте</w:t>
      </w:r>
      <w:r w:rsidR="004B6E35">
        <w:rPr>
          <w:rFonts w:cs="Times New Roman"/>
          <w:szCs w:val="28"/>
        </w:rPr>
        <w:t xml:space="preserve"> </w:t>
      </w:r>
      <w:r w:rsidR="004B6E35">
        <w:rPr>
          <w:szCs w:val="28"/>
        </w:rPr>
        <w:t>"</w:t>
      </w:r>
      <w:r w:rsidR="004B6E35" w:rsidRPr="004B6E35">
        <w:t xml:space="preserve"> </w:t>
      </w:r>
      <w:proofErr w:type="spellStart"/>
      <w:r w:rsidR="004B6E35">
        <w:t>GetRentACar</w:t>
      </w:r>
      <w:proofErr w:type="spellEnd"/>
      <w:r w:rsidR="004B6E35">
        <w:rPr>
          <w:szCs w:val="28"/>
        </w:rPr>
        <w:t>"</w:t>
      </w:r>
    </w:p>
    <w:p w14:paraId="3D6CE75D" w14:textId="77777777" w:rsidR="004B6E35" w:rsidRDefault="004B6E35" w:rsidP="004B6E35">
      <w:pPr>
        <w:rPr>
          <w:rFonts w:eastAsia="SimSun"/>
          <w:color w:val="000000"/>
          <w:szCs w:val="28"/>
          <w:lang w:eastAsia="zh-CN"/>
        </w:rPr>
      </w:pPr>
    </w:p>
    <w:p w14:paraId="7F0223A1" w14:textId="1F90DC02" w:rsidR="004B6E35" w:rsidRDefault="004B6E35" w:rsidP="004B6E35">
      <w:pPr>
        <w:rPr>
          <w:rFonts w:eastAsia="SimSun"/>
          <w:color w:val="000000"/>
          <w:szCs w:val="28"/>
          <w:lang w:eastAsia="zh-CN"/>
        </w:rPr>
      </w:pPr>
      <w:r w:rsidRPr="004B6E35">
        <w:rPr>
          <w:rFonts w:eastAsia="SimSun"/>
          <w:color w:val="000000"/>
          <w:szCs w:val="28"/>
          <w:lang w:eastAsia="zh-CN"/>
        </w:rPr>
        <w:lastRenderedPageBreak/>
        <w:drawing>
          <wp:inline distT="0" distB="0" distL="0" distR="0" wp14:anchorId="1354FC3D" wp14:editId="1DBD5C1E">
            <wp:extent cx="4286250" cy="4820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8156" cy="48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6800" w14:textId="0F621E73" w:rsidR="004B6E35" w:rsidRDefault="004B6E35" w:rsidP="004B6E35">
      <w:pPr>
        <w:jc w:val="center"/>
        <w:rPr>
          <w:szCs w:val="28"/>
        </w:rPr>
      </w:pPr>
      <w:r>
        <w:rPr>
          <w:szCs w:val="28"/>
          <w:lang w:eastAsia="zh-CN"/>
        </w:rPr>
        <w:t xml:space="preserve">Рисунок 5 </w:t>
      </w:r>
      <w:r>
        <w:rPr>
          <w:rFonts w:cs="Times New Roman"/>
          <w:szCs w:val="28"/>
        </w:rPr>
        <w:t xml:space="preserve">– </w:t>
      </w:r>
      <w:r w:rsidR="009A4A29">
        <w:rPr>
          <w:rFonts w:cs="Times New Roman"/>
          <w:szCs w:val="28"/>
        </w:rPr>
        <w:t>заполнение формы добавления своего ТС</w:t>
      </w:r>
      <w:r>
        <w:rPr>
          <w:rFonts w:cs="Times New Roman"/>
          <w:szCs w:val="28"/>
        </w:rPr>
        <w:t xml:space="preserve"> на сайте </w:t>
      </w:r>
      <w:r>
        <w:rPr>
          <w:szCs w:val="28"/>
        </w:rPr>
        <w:t>"</w:t>
      </w:r>
      <w:proofErr w:type="spellStart"/>
      <w:r w:rsidR="009A4A29">
        <w:t>GetRentACar</w:t>
      </w:r>
      <w:proofErr w:type="spellEnd"/>
      <w:r w:rsidR="009A4A29">
        <w:rPr>
          <w:szCs w:val="28"/>
        </w:rPr>
        <w:t xml:space="preserve"> </w:t>
      </w:r>
      <w:r>
        <w:rPr>
          <w:szCs w:val="28"/>
        </w:rPr>
        <w:t>"</w:t>
      </w:r>
    </w:p>
    <w:p w14:paraId="3DA9827B" w14:textId="77777777" w:rsidR="004B6E35" w:rsidRDefault="004B6E35" w:rsidP="004B6E35">
      <w:pPr>
        <w:rPr>
          <w:rFonts w:eastAsia="SimSun"/>
          <w:color w:val="000000"/>
          <w:szCs w:val="28"/>
          <w:lang w:eastAsia="zh-CN"/>
        </w:rPr>
      </w:pPr>
    </w:p>
    <w:p w14:paraId="404FAD1F" w14:textId="77777777" w:rsidR="009A4A29" w:rsidRDefault="004B6E35" w:rsidP="009A4A29">
      <w:pPr>
        <w:ind w:firstLine="720"/>
        <w:rPr>
          <w:szCs w:val="28"/>
          <w:lang w:eastAsia="zh-CN"/>
        </w:rPr>
      </w:pPr>
      <w:r>
        <w:br w:type="page"/>
      </w:r>
      <w:r w:rsidR="009A4A29">
        <w:rPr>
          <w:szCs w:val="28"/>
          <w:lang w:eastAsia="zh-CN"/>
        </w:rPr>
        <w:lastRenderedPageBreak/>
        <w:t>Достоинства:</w:t>
      </w:r>
    </w:p>
    <w:p w14:paraId="4BB1449E" w14:textId="5CA6C18B" w:rsidR="009A4A29" w:rsidRPr="009A4A29" w:rsidRDefault="009A4A29" w:rsidP="009A4A29">
      <w:pPr>
        <w:pStyle w:val="1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 xml:space="preserve">– </w:t>
      </w:r>
      <w:r w:rsidRPr="009A4A29">
        <w:rPr>
          <w:rStyle w:val="aa"/>
          <w:b w:val="0"/>
        </w:rPr>
        <w:t>Возможность сдачи личного транспорта в аренду</w:t>
      </w:r>
      <w:r>
        <w:t>:</w:t>
      </w:r>
      <w:r>
        <w:t xml:space="preserve"> </w:t>
      </w:r>
      <w:r>
        <w:rPr>
          <w:szCs w:val="28"/>
        </w:rPr>
        <w:t>система "</w:t>
      </w:r>
      <w:r w:rsidRPr="009A4A29">
        <w:t xml:space="preserve"> </w:t>
      </w:r>
      <w:proofErr w:type="spellStart"/>
      <w:r>
        <w:t>GetRentACar</w:t>
      </w:r>
      <w:proofErr w:type="spellEnd"/>
      <w:r>
        <w:rPr>
          <w:szCs w:val="28"/>
        </w:rPr>
        <w:t xml:space="preserve"> </w:t>
      </w:r>
      <w:r>
        <w:rPr>
          <w:szCs w:val="28"/>
        </w:rPr>
        <w:t>"</w:t>
      </w:r>
      <w:r>
        <w:t xml:space="preserve"> </w:t>
      </w:r>
      <w:r>
        <w:t>позволяет пользователям</w:t>
      </w:r>
      <w:r>
        <w:t xml:space="preserve"> получать дополнительный доход, сдавая свои автомобили в аренду.</w:t>
      </w:r>
    </w:p>
    <w:p w14:paraId="4C56F1C5" w14:textId="407AEBF0" w:rsidR="009A4A29" w:rsidRDefault="009A4A29" w:rsidP="009A4A29">
      <w:pPr>
        <w:pStyle w:val="1"/>
        <w:rPr>
          <w:sz w:val="24"/>
        </w:rPr>
      </w:pPr>
      <w:r>
        <w:rPr>
          <w:rFonts w:cs="Times New Roman"/>
          <w:szCs w:val="28"/>
        </w:rPr>
        <w:t xml:space="preserve">– </w:t>
      </w:r>
      <w:r w:rsidRPr="009A4A29">
        <w:rPr>
          <w:rStyle w:val="aa"/>
          <w:b w:val="0"/>
        </w:rPr>
        <w:t>Доступность с разных устройств</w:t>
      </w:r>
      <w:r>
        <w:t>: пользователи могут работать с системой через веб-интерфейс</w:t>
      </w:r>
      <w:r>
        <w:t xml:space="preserve"> </w:t>
      </w:r>
      <w:r>
        <w:rPr>
          <w:szCs w:val="28"/>
        </w:rPr>
        <w:t>"</w:t>
      </w:r>
      <w:r w:rsidRPr="009A4A29">
        <w:t xml:space="preserve"> </w:t>
      </w:r>
      <w:proofErr w:type="spellStart"/>
      <w:r>
        <w:t>GetRentACar</w:t>
      </w:r>
      <w:proofErr w:type="spellEnd"/>
      <w:r>
        <w:rPr>
          <w:szCs w:val="28"/>
        </w:rPr>
        <w:t xml:space="preserve"> "</w:t>
      </w:r>
      <w:r>
        <w:t xml:space="preserve"> и мобильное приложение.</w:t>
      </w:r>
    </w:p>
    <w:p w14:paraId="70005FB6" w14:textId="3E85F94B" w:rsidR="009A4A29" w:rsidRDefault="009A4A29" w:rsidP="009A4A29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>
        <w:rPr>
          <w:szCs w:val="28"/>
        </w:rPr>
        <w:t>Удобный интерфейс и простота использования: система "</w:t>
      </w:r>
      <w:proofErr w:type="spellStart"/>
      <w:r>
        <w:t>GetRentACar</w:t>
      </w:r>
      <w:proofErr w:type="spellEnd"/>
      <w:r>
        <w:rPr>
          <w:szCs w:val="28"/>
        </w:rPr>
        <w:t>" предлагает удобный и простой в использовании и</w:t>
      </w:r>
      <w:r>
        <w:rPr>
          <w:szCs w:val="28"/>
        </w:rPr>
        <w:t>нтерфейс для заполнения формы для аренды авто</w:t>
      </w:r>
      <w:r>
        <w:rPr>
          <w:szCs w:val="28"/>
        </w:rPr>
        <w:t>. Это помогает пользователям быстро и легко заполнить необходимую информацию.</w:t>
      </w:r>
    </w:p>
    <w:p w14:paraId="5964CF63" w14:textId="77777777" w:rsidR="009A4A29" w:rsidRDefault="009A4A29" w:rsidP="009A4A29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Недостатки:</w:t>
      </w:r>
    </w:p>
    <w:p w14:paraId="0B74F5FD" w14:textId="7F1722D0" w:rsidR="009A4A29" w:rsidRPr="009A4A29" w:rsidRDefault="009A4A29" w:rsidP="009A4A29">
      <w:pPr>
        <w:pStyle w:val="1"/>
        <w:rPr>
          <w:sz w:val="24"/>
        </w:rPr>
      </w:pPr>
      <w:r>
        <w:rPr>
          <w:rFonts w:cs="Times New Roman"/>
          <w:szCs w:val="28"/>
        </w:rPr>
        <w:t xml:space="preserve">– </w:t>
      </w:r>
      <w:r w:rsidRPr="009A4A29">
        <w:rPr>
          <w:rStyle w:val="aa"/>
          <w:b w:val="0"/>
        </w:rPr>
        <w:t>Высокие затраты на поддержку</w:t>
      </w:r>
      <w:r w:rsidRPr="009A4A29">
        <w:rPr>
          <w:b/>
        </w:rPr>
        <w:t>:</w:t>
      </w:r>
      <w:r>
        <w:t xml:space="preserve"> система требует постоянного обновления, мониторинга безопасности и технического обслуживания, что увеличивает эксплуатационные расходы.</w:t>
      </w:r>
    </w:p>
    <w:p w14:paraId="51825CB1" w14:textId="147D4C49" w:rsidR="009A4A29" w:rsidRDefault="009A4A29">
      <w:pPr>
        <w:spacing w:line="259" w:lineRule="auto"/>
        <w:ind w:firstLine="0"/>
        <w:jc w:val="left"/>
      </w:pPr>
      <w:r>
        <w:br w:type="page"/>
      </w:r>
    </w:p>
    <w:p w14:paraId="0B7CBFCA" w14:textId="77777777" w:rsidR="009A4A29" w:rsidRDefault="009A4A29" w:rsidP="009A4A29">
      <w:pPr>
        <w:ind w:firstLine="72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2 Сравнительная характеристика описанных систем</w:t>
      </w:r>
    </w:p>
    <w:p w14:paraId="4BD65F9B" w14:textId="77777777" w:rsidR="009A4A29" w:rsidRDefault="009A4A29" w:rsidP="009A4A29">
      <w:pPr>
        <w:rPr>
          <w:szCs w:val="28"/>
        </w:rPr>
      </w:pP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397"/>
        <w:gridCol w:w="3402"/>
        <w:gridCol w:w="2552"/>
      </w:tblGrid>
      <w:tr w:rsidR="009A4A29" w:rsidRPr="00C534C7" w14:paraId="1E37C1A2" w14:textId="77777777" w:rsidTr="00C534C7">
        <w:trPr>
          <w:trHeight w:val="371"/>
        </w:trPr>
        <w:tc>
          <w:tcPr>
            <w:tcW w:w="3397" w:type="dxa"/>
            <w:vAlign w:val="center"/>
          </w:tcPr>
          <w:p w14:paraId="7A1E9220" w14:textId="77777777" w:rsidR="009A4A29" w:rsidRPr="00C534C7" w:rsidRDefault="009A4A29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01D8C725" w14:textId="737B9212" w:rsidR="009A4A29" w:rsidRPr="00C534C7" w:rsidRDefault="009A4A29" w:rsidP="00C534C7">
            <w:pPr>
              <w:jc w:val="left"/>
              <w:rPr>
                <w:sz w:val="24"/>
                <w:szCs w:val="24"/>
                <w:lang w:val="en-US" w:eastAsia="zh-CN"/>
              </w:rPr>
            </w:pPr>
            <w:proofErr w:type="spellStart"/>
            <w:r w:rsidRPr="00C534C7">
              <w:rPr>
                <w:sz w:val="24"/>
                <w:szCs w:val="24"/>
              </w:rPr>
              <w:t>LocalRent</w:t>
            </w:r>
            <w:proofErr w:type="spellEnd"/>
          </w:p>
        </w:tc>
        <w:tc>
          <w:tcPr>
            <w:tcW w:w="2552" w:type="dxa"/>
            <w:vAlign w:val="center"/>
          </w:tcPr>
          <w:p w14:paraId="745C911B" w14:textId="4A314E75" w:rsidR="009A4A29" w:rsidRPr="00C534C7" w:rsidRDefault="009A4A29" w:rsidP="00C534C7">
            <w:pPr>
              <w:rPr>
                <w:sz w:val="24"/>
                <w:szCs w:val="24"/>
                <w:lang w:val="en-US" w:eastAsia="zh-CN"/>
              </w:rPr>
            </w:pPr>
            <w:proofErr w:type="spellStart"/>
            <w:r w:rsidRPr="00C534C7">
              <w:rPr>
                <w:sz w:val="24"/>
                <w:szCs w:val="24"/>
              </w:rPr>
              <w:t>GetRentACar</w:t>
            </w:r>
            <w:proofErr w:type="spellEnd"/>
          </w:p>
        </w:tc>
      </w:tr>
      <w:tr w:rsidR="009A4A29" w:rsidRPr="00C534C7" w14:paraId="1333CD09" w14:textId="77777777" w:rsidTr="00C534C7">
        <w:tc>
          <w:tcPr>
            <w:tcW w:w="3397" w:type="dxa"/>
            <w:vAlign w:val="center"/>
          </w:tcPr>
          <w:p w14:paraId="5C0C21F7" w14:textId="77777777" w:rsidR="009A4A29" w:rsidRPr="00C534C7" w:rsidRDefault="009A4A29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Назначение системы</w:t>
            </w:r>
          </w:p>
        </w:tc>
        <w:tc>
          <w:tcPr>
            <w:tcW w:w="3402" w:type="dxa"/>
            <w:vAlign w:val="center"/>
          </w:tcPr>
          <w:p w14:paraId="587FF0D2" w14:textId="0F433077" w:rsidR="009A4A29" w:rsidRPr="00C534C7" w:rsidRDefault="00C534C7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Аренда автомобилей с базовой функциональностью</w:t>
            </w:r>
            <w:r w:rsidRPr="00C534C7">
              <w:rPr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2552" w:type="dxa"/>
            <w:vAlign w:val="center"/>
          </w:tcPr>
          <w:p w14:paraId="438987D4" w14:textId="77777777" w:rsidR="009A4A29" w:rsidRPr="00C534C7" w:rsidRDefault="009A4A29" w:rsidP="009A4A2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534C7">
              <w:rPr>
                <w:sz w:val="24"/>
                <w:szCs w:val="24"/>
              </w:rPr>
              <w:t>Аренда автомобилей, включая сдачу личного транспорта</w:t>
            </w:r>
          </w:p>
          <w:p w14:paraId="3F469E4D" w14:textId="1D7B038C" w:rsidR="009A4A29" w:rsidRPr="00C534C7" w:rsidRDefault="009A4A29" w:rsidP="0048046F">
            <w:pPr>
              <w:jc w:val="center"/>
              <w:rPr>
                <w:sz w:val="24"/>
                <w:szCs w:val="24"/>
                <w:lang w:eastAsia="zh-CN"/>
              </w:rPr>
            </w:pPr>
          </w:p>
        </w:tc>
      </w:tr>
      <w:tr w:rsidR="009A4A29" w:rsidRPr="00C534C7" w14:paraId="62D2EE60" w14:textId="77777777" w:rsidTr="00C534C7">
        <w:tc>
          <w:tcPr>
            <w:tcW w:w="3397" w:type="dxa"/>
            <w:vAlign w:val="center"/>
          </w:tcPr>
          <w:p w14:paraId="454D9CAC" w14:textId="77777777" w:rsidR="009A4A29" w:rsidRPr="00C534C7" w:rsidRDefault="009A4A29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Эффективность системы</w:t>
            </w:r>
          </w:p>
        </w:tc>
        <w:tc>
          <w:tcPr>
            <w:tcW w:w="3402" w:type="dxa"/>
            <w:vAlign w:val="center"/>
          </w:tcPr>
          <w:p w14:paraId="4D805A7C" w14:textId="77777777" w:rsidR="009A4A29" w:rsidRPr="00C534C7" w:rsidRDefault="009A4A29" w:rsidP="003B7C78">
            <w:pPr>
              <w:ind w:firstLine="742"/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Высокая</w:t>
            </w:r>
          </w:p>
        </w:tc>
        <w:tc>
          <w:tcPr>
            <w:tcW w:w="2552" w:type="dxa"/>
            <w:vAlign w:val="center"/>
          </w:tcPr>
          <w:p w14:paraId="501C2562" w14:textId="77777777" w:rsidR="009A4A29" w:rsidRPr="00C534C7" w:rsidRDefault="009A4A29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Высокая</w:t>
            </w:r>
          </w:p>
        </w:tc>
      </w:tr>
      <w:tr w:rsidR="009A4A29" w:rsidRPr="00C534C7" w14:paraId="24CEC98C" w14:textId="77777777" w:rsidTr="00C534C7">
        <w:tc>
          <w:tcPr>
            <w:tcW w:w="3397" w:type="dxa"/>
            <w:vAlign w:val="center"/>
          </w:tcPr>
          <w:p w14:paraId="510FC78B" w14:textId="77777777" w:rsidR="009A4A29" w:rsidRPr="00C534C7" w:rsidRDefault="009A4A29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Гибкость системы</w:t>
            </w:r>
          </w:p>
        </w:tc>
        <w:tc>
          <w:tcPr>
            <w:tcW w:w="3402" w:type="dxa"/>
            <w:vAlign w:val="center"/>
          </w:tcPr>
          <w:p w14:paraId="65670433" w14:textId="5553BC04" w:rsidR="009A4A29" w:rsidRPr="00C534C7" w:rsidRDefault="00C534C7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Ограниченная, отсутствие интеграции с дополнительными сервисами</w:t>
            </w:r>
          </w:p>
        </w:tc>
        <w:tc>
          <w:tcPr>
            <w:tcW w:w="2552" w:type="dxa"/>
            <w:vAlign w:val="center"/>
          </w:tcPr>
          <w:p w14:paraId="3C18F72A" w14:textId="6D12ACFF" w:rsidR="009A4A29" w:rsidRPr="00C534C7" w:rsidRDefault="00C534C7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Высокая, возможно добавление новых функций, поддержка разных устройств</w:t>
            </w:r>
          </w:p>
        </w:tc>
      </w:tr>
      <w:tr w:rsidR="003B7C78" w:rsidRPr="00C534C7" w14:paraId="0271EF23" w14:textId="77777777" w:rsidTr="00C534C7">
        <w:tc>
          <w:tcPr>
            <w:tcW w:w="3397" w:type="dxa"/>
            <w:vAlign w:val="center"/>
          </w:tcPr>
          <w:p w14:paraId="1EA60E5C" w14:textId="67EFBAB3" w:rsidR="003B7C78" w:rsidRPr="00C534C7" w:rsidRDefault="003B7C78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Защищенность системы</w:t>
            </w:r>
          </w:p>
        </w:tc>
        <w:tc>
          <w:tcPr>
            <w:tcW w:w="3402" w:type="dxa"/>
            <w:vAlign w:val="center"/>
          </w:tcPr>
          <w:p w14:paraId="6381931F" w14:textId="68863779" w:rsidR="003B7C78" w:rsidRPr="00C534C7" w:rsidRDefault="003B7C78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Высокая</w:t>
            </w:r>
          </w:p>
        </w:tc>
        <w:tc>
          <w:tcPr>
            <w:tcW w:w="2552" w:type="dxa"/>
            <w:vAlign w:val="center"/>
          </w:tcPr>
          <w:p w14:paraId="7CF5F2D6" w14:textId="000B16B8" w:rsidR="003B7C78" w:rsidRPr="00C534C7" w:rsidRDefault="003B7C78" w:rsidP="0048046F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Высокая</w:t>
            </w:r>
          </w:p>
        </w:tc>
      </w:tr>
      <w:tr w:rsidR="003B7C78" w:rsidRPr="00C534C7" w14:paraId="7B42D43A" w14:textId="77777777" w:rsidTr="00C534C7">
        <w:tc>
          <w:tcPr>
            <w:tcW w:w="3397" w:type="dxa"/>
            <w:vAlign w:val="center"/>
          </w:tcPr>
          <w:p w14:paraId="11FBE42A" w14:textId="6F6A6C89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Живучесть</w:t>
            </w:r>
            <w:r w:rsidRPr="00C534C7">
              <w:rPr>
                <w:sz w:val="24"/>
                <w:szCs w:val="24"/>
                <w:lang w:eastAsia="zh-CN"/>
              </w:rPr>
              <w:t xml:space="preserve"> системы</w:t>
            </w:r>
          </w:p>
        </w:tc>
        <w:tc>
          <w:tcPr>
            <w:tcW w:w="3402" w:type="dxa"/>
            <w:vAlign w:val="center"/>
          </w:tcPr>
          <w:p w14:paraId="076CE8D7" w14:textId="0FEBEEF5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Зависимость от серверного оборудования, могут быть сбои</w:t>
            </w:r>
          </w:p>
        </w:tc>
        <w:tc>
          <w:tcPr>
            <w:tcW w:w="255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91"/>
              <w:gridCol w:w="45"/>
            </w:tblGrid>
            <w:tr w:rsidR="00C534C7" w:rsidRPr="00C534C7" w14:paraId="4CD100D7" w14:textId="77777777" w:rsidTr="00C534C7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9ED7FE" w14:textId="77777777" w:rsidR="00C534C7" w:rsidRPr="00C534C7" w:rsidRDefault="00C534C7" w:rsidP="00C534C7">
                  <w:pPr>
                    <w:spacing w:after="0" w:line="240" w:lineRule="auto"/>
                    <w:ind w:firstLine="0"/>
                    <w:jc w:val="left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C534C7" w:rsidRPr="00C534C7" w14:paraId="792A219B" w14:textId="77777777" w:rsidTr="00C534C7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4AAD65E0" w14:textId="77777777" w:rsidR="00C534C7" w:rsidRPr="00C534C7" w:rsidRDefault="00C534C7" w:rsidP="00C534C7">
                  <w:pPr>
                    <w:spacing w:after="0" w:line="240" w:lineRule="auto"/>
                    <w:ind w:firstLine="0"/>
                    <w:jc w:val="left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C534C7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Зависимость от серверного оборудования, высокая живучесть при нормальной работе серверов</w:t>
                  </w:r>
                </w:p>
              </w:tc>
            </w:tr>
          </w:tbl>
          <w:p w14:paraId="782D41D1" w14:textId="2AEBD6DE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</w:p>
        </w:tc>
      </w:tr>
      <w:tr w:rsidR="003B7C78" w:rsidRPr="00C534C7" w14:paraId="27DD881A" w14:textId="77777777" w:rsidTr="00C534C7">
        <w:tc>
          <w:tcPr>
            <w:tcW w:w="3397" w:type="dxa"/>
            <w:vAlign w:val="center"/>
          </w:tcPr>
          <w:p w14:paraId="7AF8B9FA" w14:textId="40359A1F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Надежность</w:t>
            </w:r>
            <w:r w:rsidRPr="00C534C7">
              <w:rPr>
                <w:sz w:val="24"/>
                <w:szCs w:val="24"/>
                <w:lang w:eastAsia="zh-CN"/>
              </w:rPr>
              <w:t xml:space="preserve"> системы</w:t>
            </w:r>
          </w:p>
        </w:tc>
        <w:tc>
          <w:tcPr>
            <w:tcW w:w="3402" w:type="dxa"/>
            <w:vAlign w:val="center"/>
          </w:tcPr>
          <w:p w14:paraId="3303AA4D" w14:textId="60CEAACE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Высокая надежность, но возможные сбои из-за серверных проблем</w:t>
            </w:r>
          </w:p>
        </w:tc>
        <w:tc>
          <w:tcPr>
            <w:tcW w:w="255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91"/>
              <w:gridCol w:w="45"/>
            </w:tblGrid>
            <w:tr w:rsidR="00C534C7" w:rsidRPr="00C534C7" w14:paraId="26639D66" w14:textId="77777777" w:rsidTr="00C534C7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B2F4BD" w14:textId="77777777" w:rsidR="00C534C7" w:rsidRPr="00C534C7" w:rsidRDefault="00C534C7" w:rsidP="00C534C7">
                  <w:pPr>
                    <w:spacing w:after="0" w:line="240" w:lineRule="auto"/>
                    <w:ind w:firstLine="0"/>
                    <w:jc w:val="left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C534C7" w:rsidRPr="00C534C7" w14:paraId="24A91C1D" w14:textId="77777777" w:rsidTr="00C534C7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30BBEF1" w14:textId="77777777" w:rsidR="00C534C7" w:rsidRPr="00C534C7" w:rsidRDefault="00C534C7" w:rsidP="00C534C7">
                  <w:pPr>
                    <w:spacing w:after="0" w:line="240" w:lineRule="auto"/>
                    <w:ind w:firstLine="0"/>
                    <w:jc w:val="left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C534C7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Высокая надежность, но зависимость от качества серверного оборудования и интернета</w:t>
                  </w:r>
                </w:p>
              </w:tc>
            </w:tr>
          </w:tbl>
          <w:p w14:paraId="2EA916D4" w14:textId="12A26986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</w:p>
        </w:tc>
      </w:tr>
      <w:tr w:rsidR="003B7C78" w:rsidRPr="00C534C7" w14:paraId="05E6181E" w14:textId="77777777" w:rsidTr="00C534C7">
        <w:tc>
          <w:tcPr>
            <w:tcW w:w="3397" w:type="dxa"/>
            <w:vAlign w:val="center"/>
          </w:tcPr>
          <w:p w14:paraId="2C16B7AF" w14:textId="77777777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Открытость системы</w:t>
            </w:r>
          </w:p>
        </w:tc>
        <w:tc>
          <w:tcPr>
            <w:tcW w:w="3402" w:type="dxa"/>
            <w:vAlign w:val="center"/>
          </w:tcPr>
          <w:p w14:paraId="7E917469" w14:textId="77777777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Высокая</w:t>
            </w:r>
          </w:p>
        </w:tc>
        <w:tc>
          <w:tcPr>
            <w:tcW w:w="2552" w:type="dxa"/>
            <w:vAlign w:val="center"/>
          </w:tcPr>
          <w:p w14:paraId="2D2BD70F" w14:textId="77777777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Высокая</w:t>
            </w:r>
          </w:p>
        </w:tc>
      </w:tr>
      <w:tr w:rsidR="003B7C78" w:rsidRPr="00C534C7" w14:paraId="65812140" w14:textId="77777777" w:rsidTr="00C534C7">
        <w:tc>
          <w:tcPr>
            <w:tcW w:w="3397" w:type="dxa"/>
            <w:vAlign w:val="center"/>
          </w:tcPr>
          <w:p w14:paraId="343228C7" w14:textId="70D69655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Оптимальность использования ресурсов</w:t>
            </w:r>
          </w:p>
        </w:tc>
        <w:tc>
          <w:tcPr>
            <w:tcW w:w="3402" w:type="dxa"/>
            <w:vAlign w:val="center"/>
          </w:tcPr>
          <w:p w14:paraId="035326A6" w14:textId="402F9FD0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Оптимальное использование ресурсов с учетом централизованного управления</w:t>
            </w:r>
          </w:p>
        </w:tc>
        <w:tc>
          <w:tcPr>
            <w:tcW w:w="2552" w:type="dxa"/>
            <w:vAlign w:val="center"/>
          </w:tcPr>
          <w:p w14:paraId="27FE654E" w14:textId="4EAFAC8D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Оптимальное использование ресурсов благодаря централизованной архитектуре</w:t>
            </w:r>
          </w:p>
        </w:tc>
      </w:tr>
      <w:tr w:rsidR="003B7C78" w:rsidRPr="00C534C7" w14:paraId="7252725E" w14:textId="77777777" w:rsidTr="00C534C7">
        <w:tc>
          <w:tcPr>
            <w:tcW w:w="3397" w:type="dxa"/>
            <w:vAlign w:val="center"/>
          </w:tcPr>
          <w:p w14:paraId="6737FD2E" w14:textId="77777777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t>Удобство пользовательского интерфейса системы</w:t>
            </w:r>
          </w:p>
        </w:tc>
        <w:tc>
          <w:tcPr>
            <w:tcW w:w="3402" w:type="dxa"/>
            <w:vAlign w:val="center"/>
          </w:tcPr>
          <w:p w14:paraId="69F8B615" w14:textId="63E722C9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Интуитивно понятный интерфейс и удобный поиск автомобилей</w:t>
            </w:r>
          </w:p>
        </w:tc>
        <w:tc>
          <w:tcPr>
            <w:tcW w:w="2552" w:type="dxa"/>
            <w:vAlign w:val="center"/>
          </w:tcPr>
          <w:p w14:paraId="056E44CF" w14:textId="6D80952E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Удобный веб-интерфейс и мобильное приложение</w:t>
            </w:r>
          </w:p>
        </w:tc>
      </w:tr>
      <w:tr w:rsidR="003B7C78" w:rsidRPr="00C534C7" w14:paraId="091FA76B" w14:textId="77777777" w:rsidTr="00C534C7">
        <w:tc>
          <w:tcPr>
            <w:tcW w:w="3397" w:type="dxa"/>
            <w:vAlign w:val="center"/>
          </w:tcPr>
          <w:p w14:paraId="5F95B7A3" w14:textId="77777777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  <w:lang w:eastAsia="zh-CN"/>
              </w:rPr>
              <w:lastRenderedPageBreak/>
              <w:t>Стоимость системы</w:t>
            </w:r>
          </w:p>
        </w:tc>
        <w:tc>
          <w:tcPr>
            <w:tcW w:w="3402" w:type="dxa"/>
            <w:vAlign w:val="center"/>
          </w:tcPr>
          <w:p w14:paraId="0DB2C67A" w14:textId="3EC5FA38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 xml:space="preserve">Высокие затраты на поддержку, но потенциально меньшие, чем у </w:t>
            </w:r>
            <w:proofErr w:type="spellStart"/>
            <w:r w:rsidRPr="00C534C7">
              <w:rPr>
                <w:sz w:val="24"/>
                <w:szCs w:val="24"/>
              </w:rPr>
              <w:t>GetRentACar</w:t>
            </w:r>
            <w:proofErr w:type="spellEnd"/>
          </w:p>
        </w:tc>
        <w:tc>
          <w:tcPr>
            <w:tcW w:w="2552" w:type="dxa"/>
            <w:vAlign w:val="center"/>
          </w:tcPr>
          <w:p w14:paraId="1E74FD21" w14:textId="186E38DA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Высокие затраты на поддержку, обновления и мониторинг безопасности</w:t>
            </w:r>
          </w:p>
        </w:tc>
      </w:tr>
      <w:tr w:rsidR="003B7C78" w:rsidRPr="00C534C7" w14:paraId="1701A4BB" w14:textId="77777777" w:rsidTr="00C534C7">
        <w:trPr>
          <w:trHeight w:val="2158"/>
        </w:trPr>
        <w:tc>
          <w:tcPr>
            <w:tcW w:w="3397" w:type="dxa"/>
            <w:vAlign w:val="center"/>
          </w:tcPr>
          <w:p w14:paraId="1E6671D7" w14:textId="4038F3FF" w:rsidR="003B7C78" w:rsidRPr="00C534C7" w:rsidRDefault="003B7C78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Эргономичность</w:t>
            </w:r>
          </w:p>
        </w:tc>
        <w:tc>
          <w:tcPr>
            <w:tcW w:w="3402" w:type="dxa"/>
            <w:vAlign w:val="center"/>
          </w:tcPr>
          <w:p w14:paraId="5B2A00E6" w14:textId="54DAFFCB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Удобный интерфейс с фильтрами для поиска, повышает эргономичность</w:t>
            </w:r>
          </w:p>
        </w:tc>
        <w:tc>
          <w:tcPr>
            <w:tcW w:w="2552" w:type="dxa"/>
            <w:vAlign w:val="center"/>
          </w:tcPr>
          <w:p w14:paraId="75714F71" w14:textId="78B78525" w:rsidR="003B7C78" w:rsidRPr="00C534C7" w:rsidRDefault="00C534C7" w:rsidP="003B7C78">
            <w:pPr>
              <w:jc w:val="center"/>
              <w:rPr>
                <w:sz w:val="24"/>
                <w:szCs w:val="24"/>
                <w:lang w:eastAsia="zh-CN"/>
              </w:rPr>
            </w:pPr>
            <w:r w:rsidRPr="00C534C7">
              <w:rPr>
                <w:sz w:val="24"/>
                <w:szCs w:val="24"/>
              </w:rPr>
              <w:t>Хорошая эргономика интерфейсов, учитывающая удобство пользователей</w:t>
            </w:r>
          </w:p>
        </w:tc>
      </w:tr>
    </w:tbl>
    <w:p w14:paraId="74ACB625" w14:textId="77777777" w:rsidR="00FF53DB" w:rsidRDefault="00FF53DB" w:rsidP="009A4A29">
      <w:pPr>
        <w:ind w:firstLine="0"/>
      </w:pPr>
    </w:p>
    <w:p w14:paraId="366DCCFD" w14:textId="77777777" w:rsidR="00F91EFE" w:rsidRDefault="004B1189" w:rsidP="006D0025">
      <w:r w:rsidRPr="004B1189">
        <w:rPr>
          <w:b/>
          <w:bCs/>
        </w:rPr>
        <w:t>3. Выводы.</w:t>
      </w:r>
      <w:r w:rsidR="008F555D">
        <w:t xml:space="preserve">  </w:t>
      </w:r>
      <w:r w:rsidR="00F91EFE">
        <w:t xml:space="preserve">Система </w:t>
      </w:r>
      <w:proofErr w:type="spellStart"/>
      <w:r w:rsidR="00F91EFE" w:rsidRPr="00F91EFE">
        <w:rPr>
          <w:rStyle w:val="aa"/>
          <w:b w:val="0"/>
        </w:rPr>
        <w:t>GetRentACar</w:t>
      </w:r>
      <w:proofErr w:type="spellEnd"/>
      <w:r w:rsidR="00F91EFE">
        <w:t xml:space="preserve"> идеально подходит для аренды автомобилей с расширенной функциональностью, включая сдачу личного транспорта, но требует стабильной серверной инфраструктуры и постоянного </w:t>
      </w:r>
      <w:proofErr w:type="spellStart"/>
      <w:r w:rsidR="00F91EFE">
        <w:t>интернет-соединения</w:t>
      </w:r>
      <w:proofErr w:type="spellEnd"/>
      <w:r w:rsidR="00F91EFE">
        <w:t xml:space="preserve">. </w:t>
      </w:r>
    </w:p>
    <w:p w14:paraId="65984C57" w14:textId="2D5DD8C8" w:rsidR="00F91EFE" w:rsidRDefault="00F91EFE" w:rsidP="006D0025">
      <w:proofErr w:type="spellStart"/>
      <w:r w:rsidRPr="00F91EFE">
        <w:rPr>
          <w:rStyle w:val="aa"/>
          <w:b w:val="0"/>
        </w:rPr>
        <w:t>LocalRent</w:t>
      </w:r>
      <w:proofErr w:type="spellEnd"/>
      <w:r>
        <w:t xml:space="preserve"> также эффективно решает задачи аренды автомобилей, предлагая удобный интерфейс, но ограничена базовыми функциями и не поддерживает интеграции с дополнительными сервисами. </w:t>
      </w:r>
    </w:p>
    <w:p w14:paraId="27F7BD07" w14:textId="1EB5904E" w:rsidR="004B1189" w:rsidRDefault="00F91EFE" w:rsidP="006D0025">
      <w:r>
        <w:t xml:space="preserve">Оба решения могут быть использованы, но </w:t>
      </w:r>
      <w:proofErr w:type="spellStart"/>
      <w:r w:rsidRPr="00F91EFE">
        <w:rPr>
          <w:rStyle w:val="aa"/>
          <w:b w:val="0"/>
        </w:rPr>
        <w:t>GetRentACar</w:t>
      </w:r>
      <w:proofErr w:type="spellEnd"/>
      <w:r>
        <w:t xml:space="preserve"> более гибкая и масштабируемая, а </w:t>
      </w:r>
      <w:proofErr w:type="spellStart"/>
      <w:r w:rsidRPr="00F91EFE">
        <w:rPr>
          <w:rStyle w:val="aa"/>
          <w:b w:val="0"/>
        </w:rPr>
        <w:t>LocalRent</w:t>
      </w:r>
      <w:proofErr w:type="spellEnd"/>
      <w:r>
        <w:t xml:space="preserve"> — проще и дешевле в эксплуатации.</w:t>
      </w:r>
    </w:p>
    <w:p w14:paraId="04524674" w14:textId="5ADF00FA" w:rsidR="00F91EFE" w:rsidRPr="008F555D" w:rsidRDefault="00F91EFE" w:rsidP="006D0025">
      <w:r>
        <w:t>Таким образом, для объекта аренды автомобилей обе системы могут быть использованы, но выбор зависит от уровня требуемой функциональности и возможности инвестирования в техническую поддержку.</w:t>
      </w:r>
    </w:p>
    <w:sectPr w:rsidR="00F91EFE" w:rsidRPr="008F555D" w:rsidSect="000A4D63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E910E5" w14:textId="77777777" w:rsidR="00875294" w:rsidRDefault="00875294" w:rsidP="00173211">
      <w:pPr>
        <w:spacing w:after="0" w:line="240" w:lineRule="auto"/>
      </w:pPr>
      <w:r>
        <w:separator/>
      </w:r>
    </w:p>
  </w:endnote>
  <w:endnote w:type="continuationSeparator" w:id="0">
    <w:p w14:paraId="15FD4768" w14:textId="77777777" w:rsidR="00875294" w:rsidRDefault="00875294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9503559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7054E54" w14:textId="72926E6B" w:rsidR="00761E87" w:rsidRPr="00761E87" w:rsidRDefault="00761E87" w:rsidP="00670B27">
        <w:pPr>
          <w:pStyle w:val="a5"/>
          <w:ind w:firstLine="0"/>
          <w:jc w:val="center"/>
          <w:rPr>
            <w:szCs w:val="28"/>
          </w:rPr>
        </w:pPr>
        <w:r w:rsidRPr="00761E87">
          <w:rPr>
            <w:szCs w:val="28"/>
          </w:rPr>
          <w:fldChar w:fldCharType="begin"/>
        </w:r>
        <w:r w:rsidRPr="00761E87">
          <w:rPr>
            <w:szCs w:val="28"/>
          </w:rPr>
          <w:instrText>PAGE   \* MERGEFORMAT</w:instrText>
        </w:r>
        <w:r w:rsidRPr="00761E87">
          <w:rPr>
            <w:szCs w:val="28"/>
          </w:rPr>
          <w:fldChar w:fldCharType="separate"/>
        </w:r>
        <w:r w:rsidR="00F162AB">
          <w:rPr>
            <w:noProof/>
            <w:szCs w:val="28"/>
          </w:rPr>
          <w:t>11</w:t>
        </w:r>
        <w:r w:rsidRPr="00761E87"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7B69D8" w14:textId="70E59879" w:rsidR="00173211" w:rsidRPr="00173211" w:rsidRDefault="00173211" w:rsidP="00D833E3">
    <w:pPr>
      <w:pStyle w:val="a5"/>
      <w:ind w:firstLine="0"/>
      <w:jc w:val="center"/>
      <w:rPr>
        <w:rFonts w:cs="Times New Roman"/>
        <w:szCs w:val="28"/>
      </w:rPr>
    </w:pPr>
    <w:r w:rsidRPr="00173211">
      <w:rPr>
        <w:rFonts w:cs="Times New Roman"/>
        <w:szCs w:val="28"/>
      </w:rPr>
      <w:t>Краснодар</w:t>
    </w:r>
  </w:p>
  <w:p w14:paraId="331741BC" w14:textId="58A4B319" w:rsidR="00173211" w:rsidRPr="00173211" w:rsidRDefault="00173211" w:rsidP="00D833E3">
    <w:pPr>
      <w:pStyle w:val="a5"/>
      <w:ind w:firstLine="0"/>
      <w:jc w:val="center"/>
      <w:rPr>
        <w:rFonts w:cs="Times New Roman"/>
        <w:szCs w:val="28"/>
      </w:rPr>
    </w:pPr>
    <w:r w:rsidRPr="00173211">
      <w:rPr>
        <w:rFonts w:cs="Times New Roman"/>
        <w:szCs w:val="28"/>
      </w:rPr>
      <w:t>202</w:t>
    </w:r>
    <w:r w:rsidR="007877D6">
      <w:rPr>
        <w:rFonts w:cs="Times New Roman"/>
        <w:szCs w:val="28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1AE06C" w14:textId="77777777" w:rsidR="00875294" w:rsidRDefault="00875294" w:rsidP="00173211">
      <w:pPr>
        <w:spacing w:after="0" w:line="240" w:lineRule="auto"/>
      </w:pPr>
      <w:r>
        <w:separator/>
      </w:r>
    </w:p>
  </w:footnote>
  <w:footnote w:type="continuationSeparator" w:id="0">
    <w:p w14:paraId="6C12310D" w14:textId="77777777" w:rsidR="00875294" w:rsidRDefault="00875294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8ADC71C"/>
    <w:multiLevelType w:val="singleLevel"/>
    <w:tmpl w:val="0388B03A"/>
    <w:lvl w:ilvl="0">
      <w:start w:val="1"/>
      <w:numFmt w:val="decimal"/>
      <w:suff w:val="space"/>
      <w:lvlText w:val="%1)"/>
      <w:lvlJc w:val="left"/>
      <w:pPr>
        <w:ind w:left="720" w:firstLine="0"/>
      </w:pPr>
      <w:rPr>
        <w:rFonts w:hint="default"/>
      </w:rPr>
    </w:lvl>
  </w:abstractNum>
  <w:abstractNum w:abstractNumId="1" w15:restartNumberingAfterBreak="0">
    <w:nsid w:val="05F96158"/>
    <w:multiLevelType w:val="multilevel"/>
    <w:tmpl w:val="5078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E5271"/>
    <w:multiLevelType w:val="hybridMultilevel"/>
    <w:tmpl w:val="FA10BBA2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D009B"/>
    <w:multiLevelType w:val="hybridMultilevel"/>
    <w:tmpl w:val="DB6A2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6E46A7"/>
    <w:multiLevelType w:val="hybridMultilevel"/>
    <w:tmpl w:val="D0328410"/>
    <w:lvl w:ilvl="0" w:tplc="60F869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EB4FE6"/>
    <w:multiLevelType w:val="hybridMultilevel"/>
    <w:tmpl w:val="BF800554"/>
    <w:lvl w:ilvl="0" w:tplc="8D569B90">
      <w:start w:val="1"/>
      <w:numFmt w:val="bullet"/>
      <w:lvlText w:val="–"/>
      <w:lvlJc w:val="left"/>
      <w:pPr>
        <w:ind w:left="177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BE696A"/>
    <w:multiLevelType w:val="multilevel"/>
    <w:tmpl w:val="BC5C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E37DBA"/>
    <w:multiLevelType w:val="hybridMultilevel"/>
    <w:tmpl w:val="4CFA7D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03C1BFC"/>
    <w:multiLevelType w:val="hybridMultilevel"/>
    <w:tmpl w:val="740A156A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2A3664"/>
    <w:multiLevelType w:val="hybridMultilevel"/>
    <w:tmpl w:val="A698A492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181579"/>
    <w:multiLevelType w:val="singleLevel"/>
    <w:tmpl w:val="B8ADC71C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11" w15:restartNumberingAfterBreak="0">
    <w:nsid w:val="454E16E3"/>
    <w:multiLevelType w:val="multilevel"/>
    <w:tmpl w:val="7044662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556087"/>
    <w:multiLevelType w:val="hybridMultilevel"/>
    <w:tmpl w:val="DDEAEF98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D830D6"/>
    <w:multiLevelType w:val="hybridMultilevel"/>
    <w:tmpl w:val="69E272CE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9C10BD"/>
    <w:multiLevelType w:val="hybridMultilevel"/>
    <w:tmpl w:val="C5EEC780"/>
    <w:lvl w:ilvl="0" w:tplc="B1266C44">
      <w:numFmt w:val="bullet"/>
      <w:lvlText w:val=""/>
      <w:lvlJc w:val="left"/>
      <w:pPr>
        <w:ind w:left="177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A500B6A"/>
    <w:multiLevelType w:val="hybridMultilevel"/>
    <w:tmpl w:val="F232EEBE"/>
    <w:lvl w:ilvl="0" w:tplc="B1266C44">
      <w:numFmt w:val="bullet"/>
      <w:lvlText w:val="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5F7D1575"/>
    <w:multiLevelType w:val="hybridMultilevel"/>
    <w:tmpl w:val="B42C8518"/>
    <w:lvl w:ilvl="0" w:tplc="B1266C44">
      <w:numFmt w:val="bullet"/>
      <w:lvlText w:val=""/>
      <w:lvlJc w:val="left"/>
      <w:pPr>
        <w:ind w:left="177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25622F8"/>
    <w:multiLevelType w:val="hybridMultilevel"/>
    <w:tmpl w:val="6554E20C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7"/>
  </w:num>
  <w:num w:numId="4">
    <w:abstractNumId w:val="17"/>
  </w:num>
  <w:num w:numId="5">
    <w:abstractNumId w:val="13"/>
  </w:num>
  <w:num w:numId="6">
    <w:abstractNumId w:val="3"/>
  </w:num>
  <w:num w:numId="7">
    <w:abstractNumId w:val="15"/>
  </w:num>
  <w:num w:numId="8">
    <w:abstractNumId w:val="16"/>
  </w:num>
  <w:num w:numId="9">
    <w:abstractNumId w:val="14"/>
  </w:num>
  <w:num w:numId="10">
    <w:abstractNumId w:val="5"/>
  </w:num>
  <w:num w:numId="11">
    <w:abstractNumId w:val="0"/>
  </w:num>
  <w:num w:numId="12">
    <w:abstractNumId w:val="6"/>
  </w:num>
  <w:num w:numId="13">
    <w:abstractNumId w:val="11"/>
  </w:num>
  <w:num w:numId="14">
    <w:abstractNumId w:val="9"/>
  </w:num>
  <w:num w:numId="15">
    <w:abstractNumId w:val="2"/>
  </w:num>
  <w:num w:numId="16">
    <w:abstractNumId w:val="10"/>
  </w:num>
  <w:num w:numId="17">
    <w:abstractNumId w:val="1"/>
  </w:num>
  <w:num w:numId="18">
    <w:abstractNumId w:val="8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211"/>
    <w:rsid w:val="00002209"/>
    <w:rsid w:val="00012195"/>
    <w:rsid w:val="0002352C"/>
    <w:rsid w:val="00025A7C"/>
    <w:rsid w:val="00044B39"/>
    <w:rsid w:val="000453BD"/>
    <w:rsid w:val="000748FA"/>
    <w:rsid w:val="000800BD"/>
    <w:rsid w:val="000944A3"/>
    <w:rsid w:val="00094697"/>
    <w:rsid w:val="000A4D63"/>
    <w:rsid w:val="000C75BC"/>
    <w:rsid w:val="000F0580"/>
    <w:rsid w:val="00100301"/>
    <w:rsid w:val="001028B1"/>
    <w:rsid w:val="00110D15"/>
    <w:rsid w:val="001205E7"/>
    <w:rsid w:val="00125A06"/>
    <w:rsid w:val="00146ECE"/>
    <w:rsid w:val="001640C9"/>
    <w:rsid w:val="00166894"/>
    <w:rsid w:val="00171120"/>
    <w:rsid w:val="001721DE"/>
    <w:rsid w:val="00173211"/>
    <w:rsid w:val="001803E4"/>
    <w:rsid w:val="00183917"/>
    <w:rsid w:val="00186CD4"/>
    <w:rsid w:val="0018768F"/>
    <w:rsid w:val="001972BD"/>
    <w:rsid w:val="001A45F4"/>
    <w:rsid w:val="001A7563"/>
    <w:rsid w:val="001B4D2B"/>
    <w:rsid w:val="001E083E"/>
    <w:rsid w:val="001E0A01"/>
    <w:rsid w:val="002008CE"/>
    <w:rsid w:val="002070CE"/>
    <w:rsid w:val="00207173"/>
    <w:rsid w:val="00225030"/>
    <w:rsid w:val="002250F5"/>
    <w:rsid w:val="00243A30"/>
    <w:rsid w:val="00244841"/>
    <w:rsid w:val="00252CFC"/>
    <w:rsid w:val="00253CFE"/>
    <w:rsid w:val="0025428D"/>
    <w:rsid w:val="00260040"/>
    <w:rsid w:val="00274EE6"/>
    <w:rsid w:val="002766E8"/>
    <w:rsid w:val="0028437D"/>
    <w:rsid w:val="00293C2E"/>
    <w:rsid w:val="002D5161"/>
    <w:rsid w:val="002E02E4"/>
    <w:rsid w:val="002E5D16"/>
    <w:rsid w:val="003179A2"/>
    <w:rsid w:val="00321C44"/>
    <w:rsid w:val="00340411"/>
    <w:rsid w:val="0036310C"/>
    <w:rsid w:val="0037142A"/>
    <w:rsid w:val="0037677F"/>
    <w:rsid w:val="00377928"/>
    <w:rsid w:val="00393C60"/>
    <w:rsid w:val="003B6D79"/>
    <w:rsid w:val="003B7C78"/>
    <w:rsid w:val="003C173F"/>
    <w:rsid w:val="003C74F8"/>
    <w:rsid w:val="003F450A"/>
    <w:rsid w:val="004257BE"/>
    <w:rsid w:val="0042690F"/>
    <w:rsid w:val="004469DF"/>
    <w:rsid w:val="0044776F"/>
    <w:rsid w:val="004841B4"/>
    <w:rsid w:val="004B1189"/>
    <w:rsid w:val="004B4D3B"/>
    <w:rsid w:val="004B6E35"/>
    <w:rsid w:val="004D29C0"/>
    <w:rsid w:val="004D7126"/>
    <w:rsid w:val="004F523F"/>
    <w:rsid w:val="0050034E"/>
    <w:rsid w:val="005071E0"/>
    <w:rsid w:val="00512264"/>
    <w:rsid w:val="00523E8D"/>
    <w:rsid w:val="00544BFB"/>
    <w:rsid w:val="005522B4"/>
    <w:rsid w:val="00561394"/>
    <w:rsid w:val="00564DA5"/>
    <w:rsid w:val="00564DD2"/>
    <w:rsid w:val="00570104"/>
    <w:rsid w:val="005741EC"/>
    <w:rsid w:val="00574E4B"/>
    <w:rsid w:val="00587FAA"/>
    <w:rsid w:val="005A5B8A"/>
    <w:rsid w:val="005A6F57"/>
    <w:rsid w:val="005B5BDD"/>
    <w:rsid w:val="005B614B"/>
    <w:rsid w:val="005E2577"/>
    <w:rsid w:val="005E258E"/>
    <w:rsid w:val="005F2C35"/>
    <w:rsid w:val="00615C6E"/>
    <w:rsid w:val="0062678B"/>
    <w:rsid w:val="00640473"/>
    <w:rsid w:val="0064232C"/>
    <w:rsid w:val="006553B0"/>
    <w:rsid w:val="00670B27"/>
    <w:rsid w:val="00683CE0"/>
    <w:rsid w:val="0069052A"/>
    <w:rsid w:val="006D0025"/>
    <w:rsid w:val="006D4FAB"/>
    <w:rsid w:val="006E1EFC"/>
    <w:rsid w:val="006E29B0"/>
    <w:rsid w:val="006E3EFD"/>
    <w:rsid w:val="00720DB5"/>
    <w:rsid w:val="00722795"/>
    <w:rsid w:val="00730386"/>
    <w:rsid w:val="007324A1"/>
    <w:rsid w:val="00736104"/>
    <w:rsid w:val="00741CF5"/>
    <w:rsid w:val="00745735"/>
    <w:rsid w:val="00756C12"/>
    <w:rsid w:val="00761E87"/>
    <w:rsid w:val="00783E63"/>
    <w:rsid w:val="007877D6"/>
    <w:rsid w:val="00797ABE"/>
    <w:rsid w:val="007C1BC8"/>
    <w:rsid w:val="007E1784"/>
    <w:rsid w:val="007E204A"/>
    <w:rsid w:val="007F60D3"/>
    <w:rsid w:val="008035EF"/>
    <w:rsid w:val="00836A78"/>
    <w:rsid w:val="00842199"/>
    <w:rsid w:val="00843B1C"/>
    <w:rsid w:val="00843FA9"/>
    <w:rsid w:val="00864A2E"/>
    <w:rsid w:val="00875294"/>
    <w:rsid w:val="00895099"/>
    <w:rsid w:val="00897F85"/>
    <w:rsid w:val="008A266B"/>
    <w:rsid w:val="008C1003"/>
    <w:rsid w:val="008C4727"/>
    <w:rsid w:val="008D7226"/>
    <w:rsid w:val="008F3C0A"/>
    <w:rsid w:val="008F555D"/>
    <w:rsid w:val="009230EE"/>
    <w:rsid w:val="00927369"/>
    <w:rsid w:val="00930EBD"/>
    <w:rsid w:val="00961612"/>
    <w:rsid w:val="00975484"/>
    <w:rsid w:val="009771A7"/>
    <w:rsid w:val="00982806"/>
    <w:rsid w:val="00991AE9"/>
    <w:rsid w:val="009A0C13"/>
    <w:rsid w:val="009A4A29"/>
    <w:rsid w:val="009C3934"/>
    <w:rsid w:val="009E6947"/>
    <w:rsid w:val="00A226F8"/>
    <w:rsid w:val="00A3313A"/>
    <w:rsid w:val="00A411B1"/>
    <w:rsid w:val="00A53DD1"/>
    <w:rsid w:val="00A741B9"/>
    <w:rsid w:val="00A87B5C"/>
    <w:rsid w:val="00AA5709"/>
    <w:rsid w:val="00AF1433"/>
    <w:rsid w:val="00AF48D4"/>
    <w:rsid w:val="00B07DAA"/>
    <w:rsid w:val="00B10EDD"/>
    <w:rsid w:val="00B22F07"/>
    <w:rsid w:val="00B2383B"/>
    <w:rsid w:val="00B270AB"/>
    <w:rsid w:val="00B32B95"/>
    <w:rsid w:val="00B70F65"/>
    <w:rsid w:val="00B877A8"/>
    <w:rsid w:val="00B95D85"/>
    <w:rsid w:val="00B97A7A"/>
    <w:rsid w:val="00B97E5C"/>
    <w:rsid w:val="00BE0F5C"/>
    <w:rsid w:val="00BE7219"/>
    <w:rsid w:val="00BF194B"/>
    <w:rsid w:val="00C0453B"/>
    <w:rsid w:val="00C534C7"/>
    <w:rsid w:val="00C54224"/>
    <w:rsid w:val="00C717FA"/>
    <w:rsid w:val="00C91863"/>
    <w:rsid w:val="00C93D33"/>
    <w:rsid w:val="00CA22FB"/>
    <w:rsid w:val="00CF704C"/>
    <w:rsid w:val="00D04947"/>
    <w:rsid w:val="00D17A23"/>
    <w:rsid w:val="00D2172C"/>
    <w:rsid w:val="00D52BE7"/>
    <w:rsid w:val="00D55428"/>
    <w:rsid w:val="00D63565"/>
    <w:rsid w:val="00D70029"/>
    <w:rsid w:val="00D72473"/>
    <w:rsid w:val="00D72537"/>
    <w:rsid w:val="00D77FE1"/>
    <w:rsid w:val="00D833E3"/>
    <w:rsid w:val="00D85D5A"/>
    <w:rsid w:val="00D91A1D"/>
    <w:rsid w:val="00DA1BDA"/>
    <w:rsid w:val="00DB2AD5"/>
    <w:rsid w:val="00DB45FF"/>
    <w:rsid w:val="00DC5221"/>
    <w:rsid w:val="00DE14D7"/>
    <w:rsid w:val="00DE2963"/>
    <w:rsid w:val="00DF208E"/>
    <w:rsid w:val="00E0114D"/>
    <w:rsid w:val="00E025C4"/>
    <w:rsid w:val="00E0698D"/>
    <w:rsid w:val="00E10D12"/>
    <w:rsid w:val="00E15097"/>
    <w:rsid w:val="00E1644E"/>
    <w:rsid w:val="00E333D7"/>
    <w:rsid w:val="00E40DB7"/>
    <w:rsid w:val="00E473CD"/>
    <w:rsid w:val="00E624ED"/>
    <w:rsid w:val="00E637CE"/>
    <w:rsid w:val="00E85B67"/>
    <w:rsid w:val="00E91AEB"/>
    <w:rsid w:val="00E96902"/>
    <w:rsid w:val="00ED2A08"/>
    <w:rsid w:val="00F162AB"/>
    <w:rsid w:val="00F34CE7"/>
    <w:rsid w:val="00F36877"/>
    <w:rsid w:val="00F43EAA"/>
    <w:rsid w:val="00F90FC6"/>
    <w:rsid w:val="00F91EFE"/>
    <w:rsid w:val="00F94015"/>
    <w:rsid w:val="00FC08E5"/>
    <w:rsid w:val="00FC7D0D"/>
    <w:rsid w:val="00FD05AB"/>
    <w:rsid w:val="00FE4E06"/>
    <w:rsid w:val="00FE657A"/>
    <w:rsid w:val="00FF0B07"/>
    <w:rsid w:val="00FF53DB"/>
    <w:rsid w:val="00FF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chartTrackingRefBased/>
  <w15:docId w15:val="{EDCB074E-72DD-4822-8ABB-FD8D8B02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4A2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character" w:customStyle="1" w:styleId="eop">
    <w:name w:val="eop"/>
    <w:basedOn w:val="a0"/>
    <w:uiPriority w:val="99"/>
    <w:rsid w:val="00AF48D4"/>
    <w:rPr>
      <w:rFonts w:ascii="Times New Roman" w:eastAsiaTheme="minorEastAsia" w:hAnsi="Times New Roman" w:cs="Times New Roman"/>
    </w:rPr>
  </w:style>
  <w:style w:type="character" w:customStyle="1" w:styleId="normaltextrun">
    <w:name w:val="normaltextrun"/>
    <w:basedOn w:val="a0"/>
    <w:uiPriority w:val="99"/>
    <w:rsid w:val="00AF48D4"/>
    <w:rPr>
      <w:rFonts w:ascii="Times New Roman" w:eastAsiaTheme="minorEastAsia" w:hAnsi="Times New Roman" w:cs="Times New Roman"/>
    </w:rPr>
  </w:style>
  <w:style w:type="paragraph" w:customStyle="1" w:styleId="paragraph">
    <w:name w:val="paragraph"/>
    <w:basedOn w:val="a"/>
    <w:uiPriority w:val="99"/>
    <w:qFormat/>
    <w:rsid w:val="004F523F"/>
    <w:pPr>
      <w:spacing w:beforeAutospacing="1" w:afterAutospacing="1"/>
    </w:pPr>
    <w:rPr>
      <w:rFonts w:eastAsia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D833E3"/>
    <w:pPr>
      <w:ind w:left="720" w:firstLine="0"/>
      <w:contextualSpacing/>
    </w:pPr>
  </w:style>
  <w:style w:type="table" w:styleId="a8">
    <w:name w:val="Table Grid"/>
    <w:basedOn w:val="a1"/>
    <w:rsid w:val="001A7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FC08E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">
    <w:name w:val="Стиль1"/>
    <w:basedOn w:val="a"/>
    <w:link w:val="10"/>
    <w:qFormat/>
    <w:rsid w:val="00FC08E5"/>
    <w:pPr>
      <w:tabs>
        <w:tab w:val="left" w:pos="1134"/>
      </w:tabs>
      <w:spacing w:after="0"/>
    </w:pPr>
  </w:style>
  <w:style w:type="character" w:styleId="aa">
    <w:name w:val="Strong"/>
    <w:basedOn w:val="a0"/>
    <w:uiPriority w:val="22"/>
    <w:qFormat/>
    <w:rsid w:val="00FC08E5"/>
    <w:rPr>
      <w:b/>
      <w:bCs/>
    </w:rPr>
  </w:style>
  <w:style w:type="character" w:customStyle="1" w:styleId="10">
    <w:name w:val="Стиль1 Знак"/>
    <w:basedOn w:val="a0"/>
    <w:link w:val="1"/>
    <w:rsid w:val="00FC08E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EC9E1-337A-467C-8D28-B44ED8310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11</Pages>
  <Words>1221</Words>
  <Characters>6964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HomeStationPC</cp:lastModifiedBy>
  <cp:revision>206</cp:revision>
  <dcterms:created xsi:type="dcterms:W3CDTF">2021-09-01T19:13:00Z</dcterms:created>
  <dcterms:modified xsi:type="dcterms:W3CDTF">2025-03-11T21:35:00Z</dcterms:modified>
</cp:coreProperties>
</file>