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5803" w14:textId="77777777" w:rsidR="000842E4" w:rsidRDefault="000842E4" w:rsidP="000842E4">
      <w:r>
        <w:t>1 - O que é e para que serve uma pilha?</w:t>
      </w:r>
    </w:p>
    <w:p w14:paraId="6923380A" w14:textId="77777777" w:rsidR="000842E4" w:rsidRDefault="000842E4" w:rsidP="000842E4">
      <w:r>
        <w:t>2 – Considere as seguintes funções de uma classe pilha estática implementada em sala. Qual a</w:t>
      </w:r>
    </w:p>
    <w:p w14:paraId="0729C661" w14:textId="77777777" w:rsidR="000842E4" w:rsidRDefault="000842E4" w:rsidP="000842E4">
      <w:r>
        <w:t>complexidade das operações?</w:t>
      </w:r>
    </w:p>
    <w:p w14:paraId="68AC3C8B" w14:textId="77777777" w:rsidR="000842E4" w:rsidRDefault="000842E4" w:rsidP="000842E4">
      <w:r>
        <w:t>3 - Dada as operações de pilha insere I e remove R, qual a configuração final da pilha após as</w:t>
      </w:r>
    </w:p>
    <w:p w14:paraId="329BA160" w14:textId="77777777" w:rsidR="000842E4" w:rsidRDefault="000842E4" w:rsidP="000842E4">
      <w:r>
        <w:t xml:space="preserve">seguintes operações: </w:t>
      </w:r>
      <w:proofErr w:type="gramStart"/>
      <w:r>
        <w:t>I(</w:t>
      </w:r>
      <w:proofErr w:type="gramEnd"/>
      <w:r>
        <w:t>10), I(20), R, I(30), I(45), I(21), R, R.</w:t>
      </w:r>
    </w:p>
    <w:p w14:paraId="178AA38A" w14:textId="77777777" w:rsidR="000842E4" w:rsidRDefault="000842E4" w:rsidP="000842E4">
      <w:r>
        <w:t xml:space="preserve">4 - Quando ocorre um </w:t>
      </w:r>
      <w:proofErr w:type="spellStart"/>
      <w:r>
        <w:t>underflow</w:t>
      </w:r>
      <w:proofErr w:type="spellEnd"/>
      <w:r>
        <w:t xml:space="preserve"> e overflow na pilha?</w:t>
      </w:r>
    </w:p>
    <w:p w14:paraId="32B46ED0" w14:textId="3CB0996F" w:rsidR="000842E4" w:rsidRPr="000842E4" w:rsidRDefault="000842E4" w:rsidP="000842E4">
      <w:r>
        <w:t>5 – Cite uma vantagem e desvantagem da pilha estática.</w:t>
      </w:r>
    </w:p>
    <w:sectPr w:rsidR="000842E4" w:rsidRPr="00084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E4"/>
    <w:rsid w:val="0008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87F2"/>
  <w15:chartTrackingRefBased/>
  <w15:docId w15:val="{8AE297AB-7AEB-46D7-ADC1-B64F4AD6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Souza Pires</dc:creator>
  <cp:keywords/>
  <dc:description/>
  <cp:lastModifiedBy>Jeferson Souza Pires</cp:lastModifiedBy>
  <cp:revision>1</cp:revision>
  <dcterms:created xsi:type="dcterms:W3CDTF">2022-08-24T19:36:00Z</dcterms:created>
  <dcterms:modified xsi:type="dcterms:W3CDTF">2022-08-24T19:41:00Z</dcterms:modified>
</cp:coreProperties>
</file>