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F1140" w14:textId="52A6BF8B" w:rsidR="004B40BB" w:rsidRDefault="004B40BB" w:rsidP="004B40BB">
      <w:pPr>
        <w:pStyle w:val="Title"/>
        <w:jc w:val="center"/>
      </w:pPr>
      <w:r>
        <w:t xml:space="preserve">Lift simulation through </w:t>
      </w:r>
      <w:r w:rsidR="00CE76F0">
        <w:t>MATLAB Simulink</w:t>
      </w:r>
      <w:r>
        <w:t xml:space="preserve"> using </w:t>
      </w:r>
      <w:proofErr w:type="spellStart"/>
      <w:r>
        <w:t>State</w:t>
      </w:r>
      <w:r w:rsidR="009B2AE7">
        <w:t>f</w:t>
      </w:r>
      <w:r w:rsidR="00006F4F">
        <w:t>low</w:t>
      </w:r>
      <w:proofErr w:type="spellEnd"/>
    </w:p>
    <w:p w14:paraId="7ED8C46C" w14:textId="4A143680" w:rsidR="00DF46B7" w:rsidRDefault="00DF46B7"/>
    <w:p w14:paraId="38A8FD0F" w14:textId="77777777" w:rsidR="004B40BB" w:rsidRDefault="004B40BB"/>
    <w:p w14:paraId="30B317B1" w14:textId="77777777" w:rsidR="004B40BB" w:rsidRDefault="004B40BB"/>
    <w:p w14:paraId="1BB072D1" w14:textId="4CFFE5CE" w:rsidR="004B1139" w:rsidRDefault="004B40BB">
      <w:r>
        <w:t>Kristian Snel</w:t>
      </w:r>
      <w:r w:rsidR="006D5A8F">
        <w:t xml:space="preserve"> (2357399)</w:t>
      </w:r>
      <w:r>
        <w:br/>
        <w:t>Subject: Advanced Embedded Systems practical (AESP)</w:t>
      </w:r>
      <w:r>
        <w:br/>
        <w:t xml:space="preserve">Teacher: J. </w:t>
      </w:r>
      <w:proofErr w:type="spellStart"/>
      <w:r>
        <w:t>Jeedella</w:t>
      </w:r>
      <w:proofErr w:type="spellEnd"/>
      <w:r>
        <w:t>.</w:t>
      </w:r>
    </w:p>
    <w:p w14:paraId="141E01FD" w14:textId="00DD48C2" w:rsidR="004B1139" w:rsidRDefault="004B1139"/>
    <w:p w14:paraId="30CDBD00" w14:textId="6B7CB492" w:rsidR="004B1139" w:rsidRDefault="004B1139"/>
    <w:p w14:paraId="0EDE5244" w14:textId="7BF151C2" w:rsidR="004B1139" w:rsidRDefault="004B1139"/>
    <w:p w14:paraId="5571AB17" w14:textId="61020A16" w:rsidR="004B1139" w:rsidRDefault="004B1139"/>
    <w:p w14:paraId="7147CB87" w14:textId="34A12155" w:rsidR="004B1139" w:rsidRDefault="006D5A8F">
      <w:r>
        <w:rPr>
          <w:noProof/>
        </w:rPr>
        <w:drawing>
          <wp:anchor distT="0" distB="0" distL="114300" distR="114300" simplePos="0" relativeHeight="251661312" behindDoc="1" locked="0" layoutInCell="1" allowOverlap="1" wp14:anchorId="386C220F" wp14:editId="2558B9DF">
            <wp:simplePos x="0" y="0"/>
            <wp:positionH relativeFrom="margin">
              <wp:align>left</wp:align>
            </wp:positionH>
            <wp:positionV relativeFrom="paragraph">
              <wp:posOffset>8305</wp:posOffset>
            </wp:positionV>
            <wp:extent cx="2077517" cy="1038759"/>
            <wp:effectExtent l="0" t="0" r="0" b="9525"/>
            <wp:wrapNone/>
            <wp:docPr id="5" name="Picture 5" descr="MATLA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LAB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7517" cy="10387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289717" w14:textId="76C98E77" w:rsidR="004B1139" w:rsidRDefault="006D5A8F">
      <w:r>
        <w:rPr>
          <w:noProof/>
        </w:rPr>
        <w:drawing>
          <wp:anchor distT="0" distB="0" distL="114300" distR="114300" simplePos="0" relativeHeight="251659264" behindDoc="1" locked="0" layoutInCell="1" allowOverlap="1" wp14:anchorId="17F0F9D4" wp14:editId="7C85D0AE">
            <wp:simplePos x="0" y="0"/>
            <wp:positionH relativeFrom="column">
              <wp:posOffset>2995071</wp:posOffset>
            </wp:positionH>
            <wp:positionV relativeFrom="paragraph">
              <wp:posOffset>35318</wp:posOffset>
            </wp:positionV>
            <wp:extent cx="2399665" cy="2238375"/>
            <wp:effectExtent l="0" t="0" r="635" b="9525"/>
            <wp:wrapNone/>
            <wp:docPr id="4" name="Picture 4" descr="State chart, modeled in Stateflow, showing stat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chart, modeled in Stateflow, showing state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9665" cy="2238375"/>
                    </a:xfrm>
                    <a:prstGeom prst="rect">
                      <a:avLst/>
                    </a:prstGeom>
                    <a:noFill/>
                    <a:ln>
                      <a:noFill/>
                    </a:ln>
                  </pic:spPr>
                </pic:pic>
              </a:graphicData>
            </a:graphic>
          </wp:anchor>
        </w:drawing>
      </w:r>
    </w:p>
    <w:p w14:paraId="6ABBB0B1" w14:textId="2D6B6404" w:rsidR="004B1139" w:rsidRDefault="0037515B">
      <w:r>
        <w:rPr>
          <w:noProof/>
        </w:rPr>
        <w:drawing>
          <wp:anchor distT="0" distB="0" distL="114300" distR="114300" simplePos="0" relativeHeight="251665408" behindDoc="1" locked="0" layoutInCell="1" allowOverlap="1" wp14:anchorId="2600A200" wp14:editId="1A485E46">
            <wp:simplePos x="0" y="0"/>
            <wp:positionH relativeFrom="column">
              <wp:posOffset>-459842</wp:posOffset>
            </wp:positionH>
            <wp:positionV relativeFrom="paragraph">
              <wp:posOffset>354436</wp:posOffset>
            </wp:positionV>
            <wp:extent cx="3297644" cy="1940736"/>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spberry_Pi_4_Model_B_-_Sid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7644" cy="1940736"/>
                    </a:xfrm>
                    <a:prstGeom prst="rect">
                      <a:avLst/>
                    </a:prstGeom>
                  </pic:spPr>
                </pic:pic>
              </a:graphicData>
            </a:graphic>
            <wp14:sizeRelH relativeFrom="page">
              <wp14:pctWidth>0</wp14:pctWidth>
            </wp14:sizeRelH>
            <wp14:sizeRelV relativeFrom="page">
              <wp14:pctHeight>0</wp14:pctHeight>
            </wp14:sizeRelV>
          </wp:anchor>
        </w:drawing>
      </w:r>
    </w:p>
    <w:p w14:paraId="7FBF1D4E" w14:textId="32B87554" w:rsidR="004B1139" w:rsidRDefault="004B1139"/>
    <w:p w14:paraId="2687CB42" w14:textId="6DA24C91" w:rsidR="004B1139" w:rsidRDefault="004B1139"/>
    <w:p w14:paraId="44EC7E49" w14:textId="77777777" w:rsidR="004B1139" w:rsidRDefault="004B1139"/>
    <w:p w14:paraId="3219DA7C" w14:textId="77777777" w:rsidR="004B1139" w:rsidRDefault="004B1139"/>
    <w:p w14:paraId="30DBA545" w14:textId="77777777" w:rsidR="004B1139" w:rsidRDefault="004B1139"/>
    <w:p w14:paraId="01751050" w14:textId="77777777" w:rsidR="004B1139" w:rsidRDefault="004B1139"/>
    <w:p w14:paraId="211AE6FA" w14:textId="77777777" w:rsidR="004B1139" w:rsidRDefault="004B1139"/>
    <w:p w14:paraId="6649DA5F" w14:textId="77777777" w:rsidR="004B1139" w:rsidRDefault="004B1139"/>
    <w:p w14:paraId="769A9573" w14:textId="77777777" w:rsidR="004B1139" w:rsidRDefault="004B1139"/>
    <w:p w14:paraId="5B9DA2F2" w14:textId="77777777" w:rsidR="004B1139" w:rsidRDefault="004B1139"/>
    <w:p w14:paraId="787321D2" w14:textId="77777777" w:rsidR="004B1139" w:rsidRDefault="004B1139"/>
    <w:p w14:paraId="410500B2" w14:textId="77777777" w:rsidR="004B1139" w:rsidRDefault="004B1139"/>
    <w:p w14:paraId="1435D593" w14:textId="77777777" w:rsidR="004B1139" w:rsidRDefault="004B1139"/>
    <w:p w14:paraId="2512E23E" w14:textId="77777777" w:rsidR="004B1139" w:rsidRDefault="004B1139"/>
    <w:p w14:paraId="61517F53" w14:textId="77777777" w:rsidR="004B1139" w:rsidRDefault="004B1139"/>
    <w:p w14:paraId="0B3CC3D3" w14:textId="77777777" w:rsidR="004B1139" w:rsidRDefault="004B1139"/>
    <w:p w14:paraId="3BAD1585" w14:textId="77777777" w:rsidR="004B1139" w:rsidRDefault="004B1139"/>
    <w:p w14:paraId="047BB674" w14:textId="353012F5" w:rsidR="004B40BB" w:rsidRDefault="004B1139">
      <w:r>
        <w:t xml:space="preserve">Latest version: </w:t>
      </w:r>
      <w:r w:rsidR="0037515B">
        <w:t>08</w:t>
      </w:r>
      <w:r>
        <w:t>-0</w:t>
      </w:r>
      <w:r w:rsidR="0037515B">
        <w:t>7</w:t>
      </w:r>
      <w:r>
        <w:t>-2020</w:t>
      </w:r>
      <w:r w:rsidR="004B40BB">
        <w:br w:type="page"/>
      </w:r>
    </w:p>
    <w:p w14:paraId="4C15F1A4" w14:textId="77777777" w:rsidR="00527484" w:rsidRDefault="00527484"/>
    <w:sdt>
      <w:sdtPr>
        <w:rPr>
          <w:rFonts w:asciiTheme="minorHAnsi" w:eastAsiaTheme="minorHAnsi" w:hAnsiTheme="minorHAnsi" w:cstheme="minorBidi"/>
          <w:color w:val="auto"/>
          <w:sz w:val="22"/>
          <w:szCs w:val="22"/>
        </w:rPr>
        <w:id w:val="1460230482"/>
        <w:docPartObj>
          <w:docPartGallery w:val="Table of Contents"/>
          <w:docPartUnique/>
        </w:docPartObj>
      </w:sdtPr>
      <w:sdtEndPr>
        <w:rPr>
          <w:b/>
          <w:bCs/>
          <w:noProof/>
        </w:rPr>
      </w:sdtEndPr>
      <w:sdtContent>
        <w:p w14:paraId="44109CE0" w14:textId="33366F09" w:rsidR="009664F7" w:rsidRPr="009664F7" w:rsidRDefault="009664F7">
          <w:pPr>
            <w:pStyle w:val="TOCHeading"/>
            <w:rPr>
              <w:rStyle w:val="TitleChar"/>
            </w:rPr>
          </w:pPr>
          <w:r w:rsidRPr="009664F7">
            <w:rPr>
              <w:rStyle w:val="TitleChar"/>
            </w:rPr>
            <w:t>Contents</w:t>
          </w:r>
        </w:p>
        <w:p w14:paraId="0321F7B4" w14:textId="66396FEF" w:rsidR="00F72399" w:rsidRDefault="009664F7">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5135639" w:history="1">
            <w:r w:rsidR="00F72399" w:rsidRPr="003779DB">
              <w:rPr>
                <w:rStyle w:val="Hyperlink"/>
                <w:noProof/>
              </w:rPr>
              <w:t>Assignment</w:t>
            </w:r>
            <w:r w:rsidR="00F72399">
              <w:rPr>
                <w:noProof/>
                <w:webHidden/>
              </w:rPr>
              <w:tab/>
            </w:r>
            <w:r w:rsidR="00F72399">
              <w:rPr>
                <w:noProof/>
                <w:webHidden/>
              </w:rPr>
              <w:fldChar w:fldCharType="begin"/>
            </w:r>
            <w:r w:rsidR="00F72399">
              <w:rPr>
                <w:noProof/>
                <w:webHidden/>
              </w:rPr>
              <w:instrText xml:space="preserve"> PAGEREF _Toc45135639 \h </w:instrText>
            </w:r>
            <w:r w:rsidR="00F72399">
              <w:rPr>
                <w:noProof/>
                <w:webHidden/>
              </w:rPr>
            </w:r>
            <w:r w:rsidR="00F72399">
              <w:rPr>
                <w:noProof/>
                <w:webHidden/>
              </w:rPr>
              <w:fldChar w:fldCharType="separate"/>
            </w:r>
            <w:r w:rsidR="00F72399">
              <w:rPr>
                <w:noProof/>
                <w:webHidden/>
              </w:rPr>
              <w:t>3</w:t>
            </w:r>
            <w:r w:rsidR="00F72399">
              <w:rPr>
                <w:noProof/>
                <w:webHidden/>
              </w:rPr>
              <w:fldChar w:fldCharType="end"/>
            </w:r>
          </w:hyperlink>
        </w:p>
        <w:p w14:paraId="492864B8" w14:textId="48EDC97C" w:rsidR="00F72399" w:rsidRDefault="00F72399">
          <w:pPr>
            <w:pStyle w:val="TOC1"/>
            <w:tabs>
              <w:tab w:val="right" w:leader="dot" w:pos="9016"/>
            </w:tabs>
            <w:rPr>
              <w:rFonts w:eastAsiaTheme="minorEastAsia"/>
              <w:noProof/>
            </w:rPr>
          </w:pPr>
          <w:hyperlink w:anchor="_Toc45135640" w:history="1">
            <w:r w:rsidRPr="003779DB">
              <w:rPr>
                <w:rStyle w:val="Hyperlink"/>
                <w:noProof/>
              </w:rPr>
              <w:t>Software</w:t>
            </w:r>
            <w:r>
              <w:rPr>
                <w:noProof/>
                <w:webHidden/>
              </w:rPr>
              <w:tab/>
            </w:r>
            <w:r>
              <w:rPr>
                <w:noProof/>
                <w:webHidden/>
              </w:rPr>
              <w:fldChar w:fldCharType="begin"/>
            </w:r>
            <w:r>
              <w:rPr>
                <w:noProof/>
                <w:webHidden/>
              </w:rPr>
              <w:instrText xml:space="preserve"> PAGEREF _Toc45135640 \h </w:instrText>
            </w:r>
            <w:r>
              <w:rPr>
                <w:noProof/>
                <w:webHidden/>
              </w:rPr>
            </w:r>
            <w:r>
              <w:rPr>
                <w:noProof/>
                <w:webHidden/>
              </w:rPr>
              <w:fldChar w:fldCharType="separate"/>
            </w:r>
            <w:r>
              <w:rPr>
                <w:noProof/>
                <w:webHidden/>
              </w:rPr>
              <w:t>3</w:t>
            </w:r>
            <w:r>
              <w:rPr>
                <w:noProof/>
                <w:webHidden/>
              </w:rPr>
              <w:fldChar w:fldCharType="end"/>
            </w:r>
          </w:hyperlink>
        </w:p>
        <w:p w14:paraId="2DACC6C1" w14:textId="65DF4442" w:rsidR="00F72399" w:rsidRDefault="00F72399">
          <w:pPr>
            <w:pStyle w:val="TOC1"/>
            <w:tabs>
              <w:tab w:val="right" w:leader="dot" w:pos="9016"/>
            </w:tabs>
            <w:rPr>
              <w:rFonts w:eastAsiaTheme="minorEastAsia"/>
              <w:noProof/>
            </w:rPr>
          </w:pPr>
          <w:hyperlink w:anchor="_Toc45135641" w:history="1">
            <w:r w:rsidRPr="003779DB">
              <w:rPr>
                <w:rStyle w:val="Hyperlink"/>
                <w:noProof/>
              </w:rPr>
              <w:t>StateFlow block</w:t>
            </w:r>
            <w:r>
              <w:rPr>
                <w:noProof/>
                <w:webHidden/>
              </w:rPr>
              <w:tab/>
            </w:r>
            <w:r>
              <w:rPr>
                <w:noProof/>
                <w:webHidden/>
              </w:rPr>
              <w:fldChar w:fldCharType="begin"/>
            </w:r>
            <w:r>
              <w:rPr>
                <w:noProof/>
                <w:webHidden/>
              </w:rPr>
              <w:instrText xml:space="preserve"> PAGEREF _Toc45135641 \h </w:instrText>
            </w:r>
            <w:r>
              <w:rPr>
                <w:noProof/>
                <w:webHidden/>
              </w:rPr>
            </w:r>
            <w:r>
              <w:rPr>
                <w:noProof/>
                <w:webHidden/>
              </w:rPr>
              <w:fldChar w:fldCharType="separate"/>
            </w:r>
            <w:r>
              <w:rPr>
                <w:noProof/>
                <w:webHidden/>
              </w:rPr>
              <w:t>3</w:t>
            </w:r>
            <w:r>
              <w:rPr>
                <w:noProof/>
                <w:webHidden/>
              </w:rPr>
              <w:fldChar w:fldCharType="end"/>
            </w:r>
          </w:hyperlink>
        </w:p>
        <w:p w14:paraId="5851B7C6" w14:textId="3068D76F" w:rsidR="00F72399" w:rsidRDefault="00F72399">
          <w:pPr>
            <w:pStyle w:val="TOC1"/>
            <w:tabs>
              <w:tab w:val="right" w:leader="dot" w:pos="9016"/>
            </w:tabs>
            <w:rPr>
              <w:rFonts w:eastAsiaTheme="minorEastAsia"/>
              <w:noProof/>
            </w:rPr>
          </w:pPr>
          <w:hyperlink w:anchor="_Toc45135642" w:history="1">
            <w:r w:rsidRPr="003779DB">
              <w:rPr>
                <w:rStyle w:val="Hyperlink"/>
                <w:noProof/>
              </w:rPr>
              <w:t>Simulation</w:t>
            </w:r>
            <w:r>
              <w:rPr>
                <w:noProof/>
                <w:webHidden/>
              </w:rPr>
              <w:tab/>
            </w:r>
            <w:r>
              <w:rPr>
                <w:noProof/>
                <w:webHidden/>
              </w:rPr>
              <w:fldChar w:fldCharType="begin"/>
            </w:r>
            <w:r>
              <w:rPr>
                <w:noProof/>
                <w:webHidden/>
              </w:rPr>
              <w:instrText xml:space="preserve"> PAGEREF _Toc45135642 \h </w:instrText>
            </w:r>
            <w:r>
              <w:rPr>
                <w:noProof/>
                <w:webHidden/>
              </w:rPr>
            </w:r>
            <w:r>
              <w:rPr>
                <w:noProof/>
                <w:webHidden/>
              </w:rPr>
              <w:fldChar w:fldCharType="separate"/>
            </w:r>
            <w:r>
              <w:rPr>
                <w:noProof/>
                <w:webHidden/>
              </w:rPr>
              <w:t>4</w:t>
            </w:r>
            <w:r>
              <w:rPr>
                <w:noProof/>
                <w:webHidden/>
              </w:rPr>
              <w:fldChar w:fldCharType="end"/>
            </w:r>
          </w:hyperlink>
        </w:p>
        <w:p w14:paraId="520402B7" w14:textId="785A654D" w:rsidR="00F72399" w:rsidRDefault="00F72399">
          <w:pPr>
            <w:pStyle w:val="TOC1"/>
            <w:tabs>
              <w:tab w:val="right" w:leader="dot" w:pos="9016"/>
            </w:tabs>
            <w:rPr>
              <w:rFonts w:eastAsiaTheme="minorEastAsia"/>
              <w:noProof/>
            </w:rPr>
          </w:pPr>
          <w:hyperlink w:anchor="_Toc45135643" w:history="1">
            <w:r w:rsidRPr="003779DB">
              <w:rPr>
                <w:rStyle w:val="Hyperlink"/>
                <w:noProof/>
              </w:rPr>
              <w:t>Connecting to hardware</w:t>
            </w:r>
            <w:r>
              <w:rPr>
                <w:noProof/>
                <w:webHidden/>
              </w:rPr>
              <w:tab/>
            </w:r>
            <w:r>
              <w:rPr>
                <w:noProof/>
                <w:webHidden/>
              </w:rPr>
              <w:fldChar w:fldCharType="begin"/>
            </w:r>
            <w:r>
              <w:rPr>
                <w:noProof/>
                <w:webHidden/>
              </w:rPr>
              <w:instrText xml:space="preserve"> PAGEREF _Toc45135643 \h </w:instrText>
            </w:r>
            <w:r>
              <w:rPr>
                <w:noProof/>
                <w:webHidden/>
              </w:rPr>
            </w:r>
            <w:r>
              <w:rPr>
                <w:noProof/>
                <w:webHidden/>
              </w:rPr>
              <w:fldChar w:fldCharType="separate"/>
            </w:r>
            <w:r>
              <w:rPr>
                <w:noProof/>
                <w:webHidden/>
              </w:rPr>
              <w:t>4</w:t>
            </w:r>
            <w:r>
              <w:rPr>
                <w:noProof/>
                <w:webHidden/>
              </w:rPr>
              <w:fldChar w:fldCharType="end"/>
            </w:r>
          </w:hyperlink>
        </w:p>
        <w:p w14:paraId="7EE913DF" w14:textId="545EF039" w:rsidR="00F72399" w:rsidRDefault="00F72399">
          <w:pPr>
            <w:pStyle w:val="TOC1"/>
            <w:tabs>
              <w:tab w:val="right" w:leader="dot" w:pos="9016"/>
            </w:tabs>
            <w:rPr>
              <w:rFonts w:eastAsiaTheme="minorEastAsia"/>
              <w:noProof/>
            </w:rPr>
          </w:pPr>
          <w:hyperlink w:anchor="_Toc45135644" w:history="1">
            <w:r w:rsidRPr="003779DB">
              <w:rPr>
                <w:rStyle w:val="Hyperlink"/>
                <w:noProof/>
              </w:rPr>
              <w:t>Sources:</w:t>
            </w:r>
            <w:r>
              <w:rPr>
                <w:noProof/>
                <w:webHidden/>
              </w:rPr>
              <w:tab/>
            </w:r>
            <w:r>
              <w:rPr>
                <w:noProof/>
                <w:webHidden/>
              </w:rPr>
              <w:fldChar w:fldCharType="begin"/>
            </w:r>
            <w:r>
              <w:rPr>
                <w:noProof/>
                <w:webHidden/>
              </w:rPr>
              <w:instrText xml:space="preserve"> PAGEREF _Toc45135644 \h </w:instrText>
            </w:r>
            <w:r>
              <w:rPr>
                <w:noProof/>
                <w:webHidden/>
              </w:rPr>
            </w:r>
            <w:r>
              <w:rPr>
                <w:noProof/>
                <w:webHidden/>
              </w:rPr>
              <w:fldChar w:fldCharType="separate"/>
            </w:r>
            <w:r>
              <w:rPr>
                <w:noProof/>
                <w:webHidden/>
              </w:rPr>
              <w:t>7</w:t>
            </w:r>
            <w:r>
              <w:rPr>
                <w:noProof/>
                <w:webHidden/>
              </w:rPr>
              <w:fldChar w:fldCharType="end"/>
            </w:r>
          </w:hyperlink>
        </w:p>
        <w:p w14:paraId="4C5F1770" w14:textId="4EAC59B5" w:rsidR="009664F7" w:rsidRDefault="009664F7">
          <w:r>
            <w:rPr>
              <w:b/>
              <w:bCs/>
              <w:noProof/>
            </w:rPr>
            <w:fldChar w:fldCharType="end"/>
          </w:r>
        </w:p>
      </w:sdtContent>
    </w:sdt>
    <w:p w14:paraId="66A3100B" w14:textId="77777777" w:rsidR="009664F7" w:rsidRPr="009664F7" w:rsidRDefault="009664F7" w:rsidP="009664F7"/>
    <w:p w14:paraId="666E2BA6" w14:textId="77777777" w:rsidR="00527484" w:rsidRDefault="00527484"/>
    <w:p w14:paraId="6D58FBCB" w14:textId="77777777" w:rsidR="00527484" w:rsidRDefault="00527484"/>
    <w:p w14:paraId="0FC450AE" w14:textId="2B8D789D" w:rsidR="00527484" w:rsidRDefault="00527484">
      <w:r>
        <w:br w:type="page"/>
      </w:r>
    </w:p>
    <w:p w14:paraId="06063964" w14:textId="1114970B" w:rsidR="00B16599" w:rsidRDefault="00F9339E" w:rsidP="00B16599">
      <w:pPr>
        <w:pStyle w:val="Heading1"/>
      </w:pPr>
      <w:bookmarkStart w:id="0" w:name="_Toc45135639"/>
      <w:r>
        <w:lastRenderedPageBreak/>
        <w:t>Assignment</w:t>
      </w:r>
      <w:bookmarkEnd w:id="0"/>
    </w:p>
    <w:p w14:paraId="1ABBE4F9" w14:textId="065B6AAB" w:rsidR="00F9339E" w:rsidRDefault="00B16599" w:rsidP="00B16599">
      <w:r>
        <w:t xml:space="preserve">This assignment has been given as a substitute assignment for the student to finish the AESP subject. </w:t>
      </w:r>
      <w:r w:rsidR="00F9339E">
        <w:t xml:space="preserve">The assignment requires the student to implement a Simulink </w:t>
      </w:r>
      <w:proofErr w:type="spellStart"/>
      <w:r w:rsidR="00F9339E">
        <w:t>Stateflow</w:t>
      </w:r>
      <w:proofErr w:type="spellEnd"/>
      <w:r w:rsidR="00F9339E">
        <w:t xml:space="preserve"> model of an Elevator Control System onto a Raspberry Pi. </w:t>
      </w:r>
      <w:r w:rsidR="00D15137">
        <w:t>The</w:t>
      </w:r>
      <w:r w:rsidR="00E77777">
        <w:t xml:space="preserve"> model is an</w:t>
      </w:r>
      <w:r w:rsidR="00D15137">
        <w:t xml:space="preserve"> Elevator Control System </w:t>
      </w:r>
      <w:r w:rsidR="00E77777">
        <w:t xml:space="preserve">(ECS), three buttons, three </w:t>
      </w:r>
      <w:r w:rsidR="00992A2F">
        <w:t>LED</w:t>
      </w:r>
      <w:r w:rsidR="00E77777">
        <w:t xml:space="preserve">s and a servo are used to emulate </w:t>
      </w:r>
      <w:proofErr w:type="spellStart"/>
      <w:r w:rsidR="00E77777">
        <w:t>a</w:t>
      </w:r>
      <w:proofErr w:type="spellEnd"/>
      <w:r w:rsidR="00E77777">
        <w:t xml:space="preserve"> elevator moving up and down depending on what buttons are pressed. </w:t>
      </w:r>
    </w:p>
    <w:p w14:paraId="5DA99234" w14:textId="3D1CF3A5" w:rsidR="00B16599" w:rsidRPr="00B16599" w:rsidRDefault="00B16599" w:rsidP="00B16599">
      <w:r>
        <w:t xml:space="preserve">Originally the assignment </w:t>
      </w:r>
      <w:r w:rsidR="00F9339E">
        <w:t xml:space="preserve">comprised of implementing the Simulink </w:t>
      </w:r>
      <w:proofErr w:type="spellStart"/>
      <w:r w:rsidR="00F9339E">
        <w:t>Stateflow</w:t>
      </w:r>
      <w:proofErr w:type="spellEnd"/>
      <w:r w:rsidR="00F9339E">
        <w:t xml:space="preserve"> model on the </w:t>
      </w:r>
      <w:proofErr w:type="spellStart"/>
      <w:r w:rsidR="00F9339E">
        <w:t>Zybo</w:t>
      </w:r>
      <w:proofErr w:type="spellEnd"/>
      <w:r w:rsidR="00F9339E">
        <w:t xml:space="preserve"> Zynq-7000 Development board, although because of hardware failures the assignment has been shifted over to be implemented on Raspberry Pi. </w:t>
      </w:r>
    </w:p>
    <w:p w14:paraId="15571B36" w14:textId="5EC278D4" w:rsidR="00DF46B7" w:rsidRDefault="00A60A4F" w:rsidP="009664F7">
      <w:pPr>
        <w:pStyle w:val="Heading1"/>
      </w:pPr>
      <w:bookmarkStart w:id="1" w:name="_Toc45135640"/>
      <w:r>
        <w:t>Software</w:t>
      </w:r>
      <w:bookmarkEnd w:id="1"/>
    </w:p>
    <w:p w14:paraId="189FC981" w14:textId="26448409" w:rsidR="00AA3A7D" w:rsidRDefault="00A60A4F" w:rsidP="00F56BA1">
      <w:r>
        <w:t>MATLAB (2019b) is a computational analysis tool for engineers and scientist. MATLAB provides many tools and add-ons that allow the creations of graphics, graphs, calculations but also modeling and programming. Their support for Raspberry Pi through board support packages and code generation makes it excellent for the implementation of complex systems. Therefore, this assignment will be executed using MATLAB.</w:t>
      </w:r>
      <w:r w:rsidR="00F56BA1">
        <w:t xml:space="preserve"> Simulink is the system modeling add-on that is included with MATLAB. By modeling a system graphically instead of by programming. An engineer can quickly setup a complex system without the requirement of </w:t>
      </w:r>
      <w:r w:rsidR="00E25329">
        <w:t>low-level</w:t>
      </w:r>
      <w:r w:rsidR="00F56BA1">
        <w:t xml:space="preserve"> embedded system programming. </w:t>
      </w:r>
      <w:proofErr w:type="spellStart"/>
      <w:r w:rsidR="00AA3A7D">
        <w:t>Stateflow</w:t>
      </w:r>
      <w:proofErr w:type="spellEnd"/>
      <w:r w:rsidR="00F56BA1">
        <w:t xml:space="preserve"> is a</w:t>
      </w:r>
      <w:r w:rsidR="00DE799A">
        <w:t xml:space="preserve"> </w:t>
      </w:r>
      <w:r w:rsidR="00F56BA1">
        <w:t xml:space="preserve">modeling technique </w:t>
      </w:r>
      <w:r w:rsidR="00DE799A">
        <w:t xml:space="preserve">in Simulink </w:t>
      </w:r>
      <w:r w:rsidR="00F56BA1">
        <w:t xml:space="preserve">that makes use of flow chart principles. By defining states and transitions the model can control many outputs from many inputs. </w:t>
      </w:r>
    </w:p>
    <w:p w14:paraId="4F0653A9" w14:textId="789B94EE" w:rsidR="00D15137" w:rsidRDefault="00FA6982" w:rsidP="00D15137">
      <w:pPr>
        <w:pStyle w:val="Heading1"/>
      </w:pPr>
      <w:bookmarkStart w:id="2" w:name="_Toc45135641"/>
      <w:proofErr w:type="spellStart"/>
      <w:r>
        <w:t>StateFlow</w:t>
      </w:r>
      <w:proofErr w:type="spellEnd"/>
      <w:r>
        <w:t xml:space="preserve"> block</w:t>
      </w:r>
      <w:bookmarkEnd w:id="2"/>
    </w:p>
    <w:p w14:paraId="7C578060" w14:textId="494C93F1" w:rsidR="00A361A8" w:rsidRDefault="00AF1ED1">
      <w:r>
        <w:t xml:space="preserve">The controller is to be designed in Simulink </w:t>
      </w:r>
      <w:proofErr w:type="spellStart"/>
      <w:r>
        <w:t>StateFlow</w:t>
      </w:r>
      <w:proofErr w:type="spellEnd"/>
      <w:r>
        <w:t>.</w:t>
      </w:r>
    </w:p>
    <w:p w14:paraId="270DDE1C" w14:textId="5F01DAC4" w:rsidR="00A361A8" w:rsidRDefault="00A361A8">
      <w:r>
        <w:t xml:space="preserve">The system contains the following inputs and outputs and their respective names used in the </w:t>
      </w:r>
      <w:proofErr w:type="spellStart"/>
      <w:r>
        <w:t>StateFlow</w:t>
      </w:r>
      <w:proofErr w:type="spellEnd"/>
      <w:r>
        <w:t xml:space="preserve"> diagram.</w:t>
      </w:r>
    </w:p>
    <w:tbl>
      <w:tblPr>
        <w:tblStyle w:val="GridTable2-Accent1"/>
        <w:tblW w:w="9072" w:type="dxa"/>
        <w:tblLook w:val="04A0" w:firstRow="1" w:lastRow="0" w:firstColumn="1" w:lastColumn="0" w:noHBand="0" w:noVBand="1"/>
      </w:tblPr>
      <w:tblGrid>
        <w:gridCol w:w="1418"/>
        <w:gridCol w:w="1984"/>
        <w:gridCol w:w="1843"/>
        <w:gridCol w:w="1418"/>
        <w:gridCol w:w="2409"/>
      </w:tblGrid>
      <w:tr w:rsidR="00C10A8B" w14:paraId="4FA7E64B" w14:textId="49289211" w:rsidTr="00C10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D799D2" w14:textId="59300059" w:rsidR="00C10A8B" w:rsidRDefault="00C10A8B">
            <w:r>
              <w:t>I/O</w:t>
            </w:r>
          </w:p>
        </w:tc>
        <w:tc>
          <w:tcPr>
            <w:tcW w:w="1984" w:type="dxa"/>
          </w:tcPr>
          <w:p w14:paraId="6734DC09" w14:textId="009113A7" w:rsidR="00C10A8B" w:rsidRDefault="00C10A8B">
            <w:pPr>
              <w:cnfStyle w:val="100000000000" w:firstRow="1" w:lastRow="0" w:firstColumn="0" w:lastColumn="0" w:oddVBand="0" w:evenVBand="0" w:oddHBand="0" w:evenHBand="0" w:firstRowFirstColumn="0" w:firstRowLastColumn="0" w:lastRowFirstColumn="0" w:lastRowLastColumn="0"/>
            </w:pPr>
            <w:r>
              <w:t>Name</w:t>
            </w:r>
          </w:p>
        </w:tc>
        <w:tc>
          <w:tcPr>
            <w:tcW w:w="1843" w:type="dxa"/>
          </w:tcPr>
          <w:p w14:paraId="71EA41CC" w14:textId="2AA0D28C" w:rsidR="00C10A8B" w:rsidRDefault="00C10A8B">
            <w:pPr>
              <w:cnfStyle w:val="100000000000" w:firstRow="1" w:lastRow="0" w:firstColumn="0" w:lastColumn="0" w:oddVBand="0" w:evenVBand="0" w:oddHBand="0" w:evenHBand="0" w:firstRowFirstColumn="0" w:firstRowLastColumn="0" w:lastRowFirstColumn="0" w:lastRowLastColumn="0"/>
            </w:pPr>
            <w:proofErr w:type="spellStart"/>
            <w:r>
              <w:t>StateFlow</w:t>
            </w:r>
            <w:proofErr w:type="spellEnd"/>
            <w:r>
              <w:t xml:space="preserve"> Name</w:t>
            </w:r>
          </w:p>
        </w:tc>
        <w:tc>
          <w:tcPr>
            <w:tcW w:w="1418" w:type="dxa"/>
          </w:tcPr>
          <w:p w14:paraId="42EB2AF7" w14:textId="4958B5A0" w:rsidR="00C10A8B" w:rsidRDefault="00C10A8B">
            <w:pPr>
              <w:cnfStyle w:val="100000000000" w:firstRow="1" w:lastRow="0" w:firstColumn="0" w:lastColumn="0" w:oddVBand="0" w:evenVBand="0" w:oddHBand="0" w:evenHBand="0" w:firstRowFirstColumn="0" w:firstRowLastColumn="0" w:lastRowFirstColumn="0" w:lastRowLastColumn="0"/>
            </w:pPr>
            <w:r>
              <w:t>Values</w:t>
            </w:r>
          </w:p>
        </w:tc>
        <w:tc>
          <w:tcPr>
            <w:tcW w:w="2409" w:type="dxa"/>
          </w:tcPr>
          <w:p w14:paraId="347882BF" w14:textId="44BB2F9B" w:rsidR="00C10A8B" w:rsidRDefault="00C10A8B">
            <w:pPr>
              <w:cnfStyle w:val="100000000000" w:firstRow="1" w:lastRow="0" w:firstColumn="0" w:lastColumn="0" w:oddVBand="0" w:evenVBand="0" w:oddHBand="0" w:evenHBand="0" w:firstRowFirstColumn="0" w:firstRowLastColumn="0" w:lastRowFirstColumn="0" w:lastRowLastColumn="0"/>
            </w:pPr>
            <w:proofErr w:type="spellStart"/>
            <w:r>
              <w:t>Defenition</w:t>
            </w:r>
            <w:proofErr w:type="spellEnd"/>
          </w:p>
        </w:tc>
      </w:tr>
      <w:tr w:rsidR="00C10A8B" w14:paraId="64E80538" w14:textId="0E3CBACC" w:rsidTr="00C1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C561209" w14:textId="4C481E6B" w:rsidR="00C10A8B" w:rsidRDefault="00C10A8B">
            <w:r>
              <w:t>Output</w:t>
            </w:r>
          </w:p>
        </w:tc>
        <w:tc>
          <w:tcPr>
            <w:tcW w:w="1984" w:type="dxa"/>
          </w:tcPr>
          <w:p w14:paraId="7CFE9CA9" w14:textId="2660E015" w:rsidR="00C10A8B" w:rsidRDefault="00C10A8B">
            <w:pPr>
              <w:cnfStyle w:val="000000100000" w:firstRow="0" w:lastRow="0" w:firstColumn="0" w:lastColumn="0" w:oddVBand="0" w:evenVBand="0" w:oddHBand="1" w:evenHBand="0" w:firstRowFirstColumn="0" w:firstRowLastColumn="0" w:lastRowFirstColumn="0" w:lastRowLastColumn="0"/>
            </w:pPr>
            <w:r>
              <w:t>LED1</w:t>
            </w:r>
          </w:p>
        </w:tc>
        <w:tc>
          <w:tcPr>
            <w:tcW w:w="1843" w:type="dxa"/>
          </w:tcPr>
          <w:p w14:paraId="4ECD04D7" w14:textId="1BD2F976" w:rsidR="00C10A8B" w:rsidRDefault="00C10A8B">
            <w:pPr>
              <w:cnfStyle w:val="000000100000" w:firstRow="0" w:lastRow="0" w:firstColumn="0" w:lastColumn="0" w:oddVBand="0" w:evenVBand="0" w:oddHBand="1" w:evenHBand="0" w:firstRowFirstColumn="0" w:firstRowLastColumn="0" w:lastRowFirstColumn="0" w:lastRowLastColumn="0"/>
            </w:pPr>
            <w:r>
              <w:t>led1</w:t>
            </w:r>
          </w:p>
        </w:tc>
        <w:tc>
          <w:tcPr>
            <w:tcW w:w="1418" w:type="dxa"/>
          </w:tcPr>
          <w:p w14:paraId="2A3F9947" w14:textId="1D880087" w:rsidR="00C10A8B" w:rsidRDefault="00C10A8B">
            <w:pPr>
              <w:cnfStyle w:val="000000100000" w:firstRow="0" w:lastRow="0" w:firstColumn="0" w:lastColumn="0" w:oddVBand="0" w:evenVBand="0" w:oddHBand="1" w:evenHBand="0" w:firstRowFirstColumn="0" w:firstRowLastColumn="0" w:lastRowFirstColumn="0" w:lastRowLastColumn="0"/>
            </w:pPr>
            <w:r>
              <w:t>Boolean</w:t>
            </w:r>
          </w:p>
        </w:tc>
        <w:tc>
          <w:tcPr>
            <w:tcW w:w="2409" w:type="dxa"/>
          </w:tcPr>
          <w:p w14:paraId="4AD6DCAE" w14:textId="609923C2" w:rsidR="00C10A8B" w:rsidRPr="00C10A8B" w:rsidRDefault="00C10A8B">
            <w:pPr>
              <w:cnfStyle w:val="000000100000" w:firstRow="0" w:lastRow="0" w:firstColumn="0" w:lastColumn="0" w:oddVBand="0" w:evenVBand="0" w:oddHBand="1" w:evenHBand="0" w:firstRowFirstColumn="0" w:firstRowLastColumn="0" w:lastRowFirstColumn="0" w:lastRowLastColumn="0"/>
              <w:rPr>
                <w:sz w:val="20"/>
                <w:szCs w:val="20"/>
              </w:rPr>
            </w:pPr>
            <w:r w:rsidRPr="00C10A8B">
              <w:rPr>
                <w:sz w:val="20"/>
                <w:szCs w:val="20"/>
              </w:rPr>
              <w:t>1 = ON, 0 = OFF</w:t>
            </w:r>
          </w:p>
        </w:tc>
      </w:tr>
      <w:tr w:rsidR="00C10A8B" w14:paraId="64F679BC" w14:textId="2FDCDE5F" w:rsidTr="00C10A8B">
        <w:tc>
          <w:tcPr>
            <w:cnfStyle w:val="001000000000" w:firstRow="0" w:lastRow="0" w:firstColumn="1" w:lastColumn="0" w:oddVBand="0" w:evenVBand="0" w:oddHBand="0" w:evenHBand="0" w:firstRowFirstColumn="0" w:firstRowLastColumn="0" w:lastRowFirstColumn="0" w:lastRowLastColumn="0"/>
            <w:tcW w:w="1418" w:type="dxa"/>
          </w:tcPr>
          <w:p w14:paraId="59B50AE7" w14:textId="16E74ABA" w:rsidR="00C10A8B" w:rsidRDefault="00C10A8B" w:rsidP="00A361A8">
            <w:r>
              <w:t>Output</w:t>
            </w:r>
          </w:p>
        </w:tc>
        <w:tc>
          <w:tcPr>
            <w:tcW w:w="1984" w:type="dxa"/>
          </w:tcPr>
          <w:p w14:paraId="117012DE" w14:textId="303F6F07" w:rsidR="00C10A8B" w:rsidRDefault="00C10A8B" w:rsidP="00A361A8">
            <w:pPr>
              <w:cnfStyle w:val="000000000000" w:firstRow="0" w:lastRow="0" w:firstColumn="0" w:lastColumn="0" w:oddVBand="0" w:evenVBand="0" w:oddHBand="0" w:evenHBand="0" w:firstRowFirstColumn="0" w:firstRowLastColumn="0" w:lastRowFirstColumn="0" w:lastRowLastColumn="0"/>
            </w:pPr>
            <w:r>
              <w:t>LED2</w:t>
            </w:r>
          </w:p>
        </w:tc>
        <w:tc>
          <w:tcPr>
            <w:tcW w:w="1843" w:type="dxa"/>
          </w:tcPr>
          <w:p w14:paraId="1390850D" w14:textId="13936F94" w:rsidR="00C10A8B" w:rsidRDefault="00C10A8B" w:rsidP="00A361A8">
            <w:pPr>
              <w:cnfStyle w:val="000000000000" w:firstRow="0" w:lastRow="0" w:firstColumn="0" w:lastColumn="0" w:oddVBand="0" w:evenVBand="0" w:oddHBand="0" w:evenHBand="0" w:firstRowFirstColumn="0" w:firstRowLastColumn="0" w:lastRowFirstColumn="0" w:lastRowLastColumn="0"/>
            </w:pPr>
            <w:r>
              <w:t>led2</w:t>
            </w:r>
          </w:p>
        </w:tc>
        <w:tc>
          <w:tcPr>
            <w:tcW w:w="1418" w:type="dxa"/>
          </w:tcPr>
          <w:p w14:paraId="2A4CF241" w14:textId="5E9D0CF0" w:rsidR="00C10A8B" w:rsidRDefault="00C10A8B" w:rsidP="00A361A8">
            <w:pPr>
              <w:cnfStyle w:val="000000000000" w:firstRow="0" w:lastRow="0" w:firstColumn="0" w:lastColumn="0" w:oddVBand="0" w:evenVBand="0" w:oddHBand="0" w:evenHBand="0" w:firstRowFirstColumn="0" w:firstRowLastColumn="0" w:lastRowFirstColumn="0" w:lastRowLastColumn="0"/>
            </w:pPr>
            <w:r>
              <w:t>Boolean</w:t>
            </w:r>
          </w:p>
        </w:tc>
        <w:tc>
          <w:tcPr>
            <w:tcW w:w="2409" w:type="dxa"/>
          </w:tcPr>
          <w:p w14:paraId="474BB036" w14:textId="25398763" w:rsidR="00C10A8B" w:rsidRPr="00C10A8B" w:rsidRDefault="00C10A8B" w:rsidP="00A361A8">
            <w:pPr>
              <w:cnfStyle w:val="000000000000" w:firstRow="0" w:lastRow="0" w:firstColumn="0" w:lastColumn="0" w:oddVBand="0" w:evenVBand="0" w:oddHBand="0" w:evenHBand="0" w:firstRowFirstColumn="0" w:firstRowLastColumn="0" w:lastRowFirstColumn="0" w:lastRowLastColumn="0"/>
              <w:rPr>
                <w:sz w:val="20"/>
                <w:szCs w:val="20"/>
              </w:rPr>
            </w:pPr>
            <w:r w:rsidRPr="00C10A8B">
              <w:rPr>
                <w:sz w:val="20"/>
                <w:szCs w:val="20"/>
              </w:rPr>
              <w:t>1 = ON, 0 = OFF</w:t>
            </w:r>
          </w:p>
        </w:tc>
      </w:tr>
      <w:tr w:rsidR="00C10A8B" w14:paraId="24ABB56B" w14:textId="3DB3EF52" w:rsidTr="00C1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557BCBB" w14:textId="02BA5E50" w:rsidR="00C10A8B" w:rsidRDefault="00C10A8B" w:rsidP="00A361A8">
            <w:r>
              <w:t>Output</w:t>
            </w:r>
          </w:p>
        </w:tc>
        <w:tc>
          <w:tcPr>
            <w:tcW w:w="1984" w:type="dxa"/>
          </w:tcPr>
          <w:p w14:paraId="61F01F8F" w14:textId="6DF5CA12" w:rsidR="00C10A8B" w:rsidRDefault="00C10A8B" w:rsidP="00A361A8">
            <w:pPr>
              <w:cnfStyle w:val="000000100000" w:firstRow="0" w:lastRow="0" w:firstColumn="0" w:lastColumn="0" w:oddVBand="0" w:evenVBand="0" w:oddHBand="1" w:evenHBand="0" w:firstRowFirstColumn="0" w:firstRowLastColumn="0" w:lastRowFirstColumn="0" w:lastRowLastColumn="0"/>
            </w:pPr>
            <w:r>
              <w:t>LED3</w:t>
            </w:r>
          </w:p>
        </w:tc>
        <w:tc>
          <w:tcPr>
            <w:tcW w:w="1843" w:type="dxa"/>
          </w:tcPr>
          <w:p w14:paraId="53F791AE" w14:textId="4781AD14" w:rsidR="00C10A8B" w:rsidRDefault="00C10A8B" w:rsidP="00A361A8">
            <w:pPr>
              <w:cnfStyle w:val="000000100000" w:firstRow="0" w:lastRow="0" w:firstColumn="0" w:lastColumn="0" w:oddVBand="0" w:evenVBand="0" w:oddHBand="1" w:evenHBand="0" w:firstRowFirstColumn="0" w:firstRowLastColumn="0" w:lastRowFirstColumn="0" w:lastRowLastColumn="0"/>
            </w:pPr>
            <w:r>
              <w:t>led3</w:t>
            </w:r>
          </w:p>
        </w:tc>
        <w:tc>
          <w:tcPr>
            <w:tcW w:w="1418" w:type="dxa"/>
          </w:tcPr>
          <w:p w14:paraId="5B9CAD28" w14:textId="4AB242AC" w:rsidR="00C10A8B" w:rsidRDefault="00C10A8B" w:rsidP="00A361A8">
            <w:pPr>
              <w:cnfStyle w:val="000000100000" w:firstRow="0" w:lastRow="0" w:firstColumn="0" w:lastColumn="0" w:oddVBand="0" w:evenVBand="0" w:oddHBand="1" w:evenHBand="0" w:firstRowFirstColumn="0" w:firstRowLastColumn="0" w:lastRowFirstColumn="0" w:lastRowLastColumn="0"/>
            </w:pPr>
            <w:r>
              <w:t>Boolean</w:t>
            </w:r>
          </w:p>
        </w:tc>
        <w:tc>
          <w:tcPr>
            <w:tcW w:w="2409" w:type="dxa"/>
          </w:tcPr>
          <w:p w14:paraId="3AF0DF40" w14:textId="2B0B9CE9" w:rsidR="00C10A8B" w:rsidRPr="00C10A8B" w:rsidRDefault="00C10A8B" w:rsidP="00A361A8">
            <w:pPr>
              <w:cnfStyle w:val="000000100000" w:firstRow="0" w:lastRow="0" w:firstColumn="0" w:lastColumn="0" w:oddVBand="0" w:evenVBand="0" w:oddHBand="1" w:evenHBand="0" w:firstRowFirstColumn="0" w:firstRowLastColumn="0" w:lastRowFirstColumn="0" w:lastRowLastColumn="0"/>
              <w:rPr>
                <w:sz w:val="20"/>
                <w:szCs w:val="20"/>
              </w:rPr>
            </w:pPr>
            <w:r w:rsidRPr="00C10A8B">
              <w:rPr>
                <w:sz w:val="20"/>
                <w:szCs w:val="20"/>
              </w:rPr>
              <w:t>1 = ON, 0 = OFF</w:t>
            </w:r>
          </w:p>
        </w:tc>
      </w:tr>
      <w:tr w:rsidR="00C10A8B" w14:paraId="6991DDA5" w14:textId="45B17883" w:rsidTr="00C10A8B">
        <w:tc>
          <w:tcPr>
            <w:cnfStyle w:val="001000000000" w:firstRow="0" w:lastRow="0" w:firstColumn="1" w:lastColumn="0" w:oddVBand="0" w:evenVBand="0" w:oddHBand="0" w:evenHBand="0" w:firstRowFirstColumn="0" w:firstRowLastColumn="0" w:lastRowFirstColumn="0" w:lastRowLastColumn="0"/>
            <w:tcW w:w="1418" w:type="dxa"/>
          </w:tcPr>
          <w:p w14:paraId="3F302F37" w14:textId="4C96EE8A" w:rsidR="00C10A8B" w:rsidRDefault="00C10A8B" w:rsidP="006F30BA">
            <w:r>
              <w:t>Input</w:t>
            </w:r>
          </w:p>
        </w:tc>
        <w:tc>
          <w:tcPr>
            <w:tcW w:w="1984" w:type="dxa"/>
          </w:tcPr>
          <w:p w14:paraId="36902952" w14:textId="67B4BE22" w:rsidR="00C10A8B" w:rsidRDefault="00C10A8B" w:rsidP="006F30BA">
            <w:pPr>
              <w:cnfStyle w:val="000000000000" w:firstRow="0" w:lastRow="0" w:firstColumn="0" w:lastColumn="0" w:oddVBand="0" w:evenVBand="0" w:oddHBand="0" w:evenHBand="0" w:firstRowFirstColumn="0" w:firstRowLastColumn="0" w:lastRowFirstColumn="0" w:lastRowLastColumn="0"/>
            </w:pPr>
            <w:proofErr w:type="spellStart"/>
            <w:r>
              <w:t>Cabin&amp;Floor</w:t>
            </w:r>
            <w:proofErr w:type="spellEnd"/>
            <w:r>
              <w:t xml:space="preserve"> Key 1</w:t>
            </w:r>
          </w:p>
        </w:tc>
        <w:tc>
          <w:tcPr>
            <w:tcW w:w="1843" w:type="dxa"/>
          </w:tcPr>
          <w:p w14:paraId="538E0E8C" w14:textId="6977E179" w:rsidR="00C10A8B" w:rsidRDefault="00C10A8B" w:rsidP="006F30BA">
            <w:pPr>
              <w:cnfStyle w:val="000000000000" w:firstRow="0" w:lastRow="0" w:firstColumn="0" w:lastColumn="0" w:oddVBand="0" w:evenVBand="0" w:oddHBand="0" w:evenHBand="0" w:firstRowFirstColumn="0" w:firstRowLastColumn="0" w:lastRowFirstColumn="0" w:lastRowLastColumn="0"/>
            </w:pPr>
            <w:r>
              <w:t>button1</w:t>
            </w:r>
          </w:p>
        </w:tc>
        <w:tc>
          <w:tcPr>
            <w:tcW w:w="1418" w:type="dxa"/>
          </w:tcPr>
          <w:p w14:paraId="0BD0EFF2" w14:textId="2B22A266" w:rsidR="00C10A8B" w:rsidRDefault="00C10A8B" w:rsidP="006F30BA">
            <w:pPr>
              <w:cnfStyle w:val="000000000000" w:firstRow="0" w:lastRow="0" w:firstColumn="0" w:lastColumn="0" w:oddVBand="0" w:evenVBand="0" w:oddHBand="0" w:evenHBand="0" w:firstRowFirstColumn="0" w:firstRowLastColumn="0" w:lastRowFirstColumn="0" w:lastRowLastColumn="0"/>
            </w:pPr>
            <w:r>
              <w:t>Boolean</w:t>
            </w:r>
          </w:p>
        </w:tc>
        <w:tc>
          <w:tcPr>
            <w:tcW w:w="2409" w:type="dxa"/>
          </w:tcPr>
          <w:p w14:paraId="44690066" w14:textId="42AF36AF" w:rsidR="00C10A8B" w:rsidRPr="00C10A8B" w:rsidRDefault="00C10A8B" w:rsidP="006F30BA">
            <w:pPr>
              <w:cnfStyle w:val="000000000000" w:firstRow="0" w:lastRow="0" w:firstColumn="0" w:lastColumn="0" w:oddVBand="0" w:evenVBand="0" w:oddHBand="0" w:evenHBand="0" w:firstRowFirstColumn="0" w:firstRowLastColumn="0" w:lastRowFirstColumn="0" w:lastRowLastColumn="0"/>
              <w:rPr>
                <w:sz w:val="20"/>
                <w:szCs w:val="20"/>
              </w:rPr>
            </w:pPr>
            <w:r w:rsidRPr="00C10A8B">
              <w:rPr>
                <w:sz w:val="20"/>
                <w:szCs w:val="20"/>
              </w:rPr>
              <w:t>1 = pressed, 0 = !pressed</w:t>
            </w:r>
          </w:p>
        </w:tc>
      </w:tr>
      <w:tr w:rsidR="00C10A8B" w14:paraId="213F251B" w14:textId="0B41157C" w:rsidTr="00C1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72B79E9" w14:textId="111A1CB8" w:rsidR="00C10A8B" w:rsidRDefault="00C10A8B" w:rsidP="006F30BA">
            <w:r>
              <w:t>Input</w:t>
            </w:r>
          </w:p>
        </w:tc>
        <w:tc>
          <w:tcPr>
            <w:tcW w:w="1984" w:type="dxa"/>
          </w:tcPr>
          <w:p w14:paraId="49F0AB79" w14:textId="24C91D66" w:rsidR="00C10A8B" w:rsidRDefault="00C10A8B" w:rsidP="006F30BA">
            <w:pPr>
              <w:cnfStyle w:val="000000100000" w:firstRow="0" w:lastRow="0" w:firstColumn="0" w:lastColumn="0" w:oddVBand="0" w:evenVBand="0" w:oddHBand="1" w:evenHBand="0" w:firstRowFirstColumn="0" w:firstRowLastColumn="0" w:lastRowFirstColumn="0" w:lastRowLastColumn="0"/>
            </w:pPr>
            <w:proofErr w:type="spellStart"/>
            <w:r>
              <w:t>Cabin&amp;Floor</w:t>
            </w:r>
            <w:proofErr w:type="spellEnd"/>
            <w:r>
              <w:t xml:space="preserve"> Key 2</w:t>
            </w:r>
          </w:p>
        </w:tc>
        <w:tc>
          <w:tcPr>
            <w:tcW w:w="1843" w:type="dxa"/>
          </w:tcPr>
          <w:p w14:paraId="30EF13E7" w14:textId="6B885A87" w:rsidR="00C10A8B" w:rsidRDefault="00C10A8B" w:rsidP="006F30BA">
            <w:pPr>
              <w:cnfStyle w:val="000000100000" w:firstRow="0" w:lastRow="0" w:firstColumn="0" w:lastColumn="0" w:oddVBand="0" w:evenVBand="0" w:oddHBand="1" w:evenHBand="0" w:firstRowFirstColumn="0" w:firstRowLastColumn="0" w:lastRowFirstColumn="0" w:lastRowLastColumn="0"/>
            </w:pPr>
            <w:r>
              <w:t>button2</w:t>
            </w:r>
          </w:p>
        </w:tc>
        <w:tc>
          <w:tcPr>
            <w:tcW w:w="1418" w:type="dxa"/>
          </w:tcPr>
          <w:p w14:paraId="5EDB61AD" w14:textId="74252DFA" w:rsidR="00C10A8B" w:rsidRDefault="00C10A8B" w:rsidP="006F30BA">
            <w:pPr>
              <w:cnfStyle w:val="000000100000" w:firstRow="0" w:lastRow="0" w:firstColumn="0" w:lastColumn="0" w:oddVBand="0" w:evenVBand="0" w:oddHBand="1" w:evenHBand="0" w:firstRowFirstColumn="0" w:firstRowLastColumn="0" w:lastRowFirstColumn="0" w:lastRowLastColumn="0"/>
            </w:pPr>
            <w:r>
              <w:t>Boolean</w:t>
            </w:r>
          </w:p>
        </w:tc>
        <w:tc>
          <w:tcPr>
            <w:tcW w:w="2409" w:type="dxa"/>
          </w:tcPr>
          <w:p w14:paraId="5AE1F403" w14:textId="7AD0B7E0" w:rsidR="00C10A8B" w:rsidRPr="00C10A8B" w:rsidRDefault="00C10A8B" w:rsidP="006F30BA">
            <w:pPr>
              <w:cnfStyle w:val="000000100000" w:firstRow="0" w:lastRow="0" w:firstColumn="0" w:lastColumn="0" w:oddVBand="0" w:evenVBand="0" w:oddHBand="1" w:evenHBand="0" w:firstRowFirstColumn="0" w:firstRowLastColumn="0" w:lastRowFirstColumn="0" w:lastRowLastColumn="0"/>
              <w:rPr>
                <w:sz w:val="20"/>
                <w:szCs w:val="20"/>
              </w:rPr>
            </w:pPr>
            <w:r w:rsidRPr="00C10A8B">
              <w:rPr>
                <w:sz w:val="20"/>
                <w:szCs w:val="20"/>
              </w:rPr>
              <w:t>1 = pressed, 0 = !pressed</w:t>
            </w:r>
          </w:p>
        </w:tc>
      </w:tr>
      <w:tr w:rsidR="00C10A8B" w14:paraId="6B80BAE1" w14:textId="295AF93F" w:rsidTr="00C10A8B">
        <w:tc>
          <w:tcPr>
            <w:cnfStyle w:val="001000000000" w:firstRow="0" w:lastRow="0" w:firstColumn="1" w:lastColumn="0" w:oddVBand="0" w:evenVBand="0" w:oddHBand="0" w:evenHBand="0" w:firstRowFirstColumn="0" w:firstRowLastColumn="0" w:lastRowFirstColumn="0" w:lastRowLastColumn="0"/>
            <w:tcW w:w="1418" w:type="dxa"/>
          </w:tcPr>
          <w:p w14:paraId="6C272687" w14:textId="31CC8940" w:rsidR="00C10A8B" w:rsidRDefault="00C10A8B" w:rsidP="006F30BA">
            <w:r>
              <w:t>Input</w:t>
            </w:r>
          </w:p>
        </w:tc>
        <w:tc>
          <w:tcPr>
            <w:tcW w:w="1984" w:type="dxa"/>
          </w:tcPr>
          <w:p w14:paraId="34FDF4F1" w14:textId="20376834" w:rsidR="00C10A8B" w:rsidRDefault="00C10A8B" w:rsidP="006F30BA">
            <w:pPr>
              <w:cnfStyle w:val="000000000000" w:firstRow="0" w:lastRow="0" w:firstColumn="0" w:lastColumn="0" w:oddVBand="0" w:evenVBand="0" w:oddHBand="0" w:evenHBand="0" w:firstRowFirstColumn="0" w:firstRowLastColumn="0" w:lastRowFirstColumn="0" w:lastRowLastColumn="0"/>
            </w:pPr>
            <w:proofErr w:type="spellStart"/>
            <w:r>
              <w:t>Cabin&amp;Floor</w:t>
            </w:r>
            <w:proofErr w:type="spellEnd"/>
            <w:r>
              <w:t xml:space="preserve"> Key 3</w:t>
            </w:r>
          </w:p>
        </w:tc>
        <w:tc>
          <w:tcPr>
            <w:tcW w:w="1843" w:type="dxa"/>
          </w:tcPr>
          <w:p w14:paraId="0DAA8A9C" w14:textId="4A07917D" w:rsidR="00C10A8B" w:rsidRDefault="00C10A8B" w:rsidP="006F30BA">
            <w:pPr>
              <w:cnfStyle w:val="000000000000" w:firstRow="0" w:lastRow="0" w:firstColumn="0" w:lastColumn="0" w:oddVBand="0" w:evenVBand="0" w:oddHBand="0" w:evenHBand="0" w:firstRowFirstColumn="0" w:firstRowLastColumn="0" w:lastRowFirstColumn="0" w:lastRowLastColumn="0"/>
            </w:pPr>
            <w:r>
              <w:t>button3</w:t>
            </w:r>
          </w:p>
        </w:tc>
        <w:tc>
          <w:tcPr>
            <w:tcW w:w="1418" w:type="dxa"/>
          </w:tcPr>
          <w:p w14:paraId="629439F8" w14:textId="4454B0AF" w:rsidR="00C10A8B" w:rsidRDefault="00C10A8B" w:rsidP="006F30BA">
            <w:pPr>
              <w:cnfStyle w:val="000000000000" w:firstRow="0" w:lastRow="0" w:firstColumn="0" w:lastColumn="0" w:oddVBand="0" w:evenVBand="0" w:oddHBand="0" w:evenHBand="0" w:firstRowFirstColumn="0" w:firstRowLastColumn="0" w:lastRowFirstColumn="0" w:lastRowLastColumn="0"/>
            </w:pPr>
            <w:r>
              <w:t>Boolean</w:t>
            </w:r>
          </w:p>
        </w:tc>
        <w:tc>
          <w:tcPr>
            <w:tcW w:w="2409" w:type="dxa"/>
          </w:tcPr>
          <w:p w14:paraId="2218BDC8" w14:textId="723DDF21" w:rsidR="00C10A8B" w:rsidRPr="00C10A8B" w:rsidRDefault="00C10A8B" w:rsidP="006F30BA">
            <w:pPr>
              <w:cnfStyle w:val="000000000000" w:firstRow="0" w:lastRow="0" w:firstColumn="0" w:lastColumn="0" w:oddVBand="0" w:evenVBand="0" w:oddHBand="0" w:evenHBand="0" w:firstRowFirstColumn="0" w:firstRowLastColumn="0" w:lastRowFirstColumn="0" w:lastRowLastColumn="0"/>
              <w:rPr>
                <w:sz w:val="20"/>
                <w:szCs w:val="20"/>
              </w:rPr>
            </w:pPr>
            <w:r w:rsidRPr="00C10A8B">
              <w:rPr>
                <w:sz w:val="20"/>
                <w:szCs w:val="20"/>
              </w:rPr>
              <w:t>1 = pressed, 0 = !pressed</w:t>
            </w:r>
          </w:p>
        </w:tc>
      </w:tr>
      <w:tr w:rsidR="00C10A8B" w14:paraId="31E370F9" w14:textId="2A35579B" w:rsidTr="00C1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206978B" w14:textId="0774E961" w:rsidR="00C10A8B" w:rsidRDefault="00C10A8B" w:rsidP="006F30BA">
            <w:r>
              <w:t>Input</w:t>
            </w:r>
          </w:p>
        </w:tc>
        <w:tc>
          <w:tcPr>
            <w:tcW w:w="1984" w:type="dxa"/>
          </w:tcPr>
          <w:p w14:paraId="41F08BCF" w14:textId="3853CE2F" w:rsidR="00C10A8B" w:rsidRDefault="00C10A8B" w:rsidP="006F30BA">
            <w:pPr>
              <w:cnfStyle w:val="000000100000" w:firstRow="0" w:lastRow="0" w:firstColumn="0" w:lastColumn="0" w:oddVBand="0" w:evenVBand="0" w:oddHBand="1" w:evenHBand="0" w:firstRowFirstColumn="0" w:firstRowLastColumn="0" w:lastRowFirstColumn="0" w:lastRowLastColumn="0"/>
            </w:pPr>
            <w:r>
              <w:t>Proximity 1</w:t>
            </w:r>
          </w:p>
        </w:tc>
        <w:tc>
          <w:tcPr>
            <w:tcW w:w="1843" w:type="dxa"/>
          </w:tcPr>
          <w:p w14:paraId="443055A5" w14:textId="75FE6953" w:rsidR="00C10A8B" w:rsidRDefault="00C10A8B" w:rsidP="006F30BA">
            <w:pPr>
              <w:cnfStyle w:val="000000100000" w:firstRow="0" w:lastRow="0" w:firstColumn="0" w:lastColumn="0" w:oddVBand="0" w:evenVBand="0" w:oddHBand="1" w:evenHBand="0" w:firstRowFirstColumn="0" w:firstRowLastColumn="0" w:lastRowFirstColumn="0" w:lastRowLastColumn="0"/>
            </w:pPr>
            <w:r>
              <w:t>prox1</w:t>
            </w:r>
          </w:p>
        </w:tc>
        <w:tc>
          <w:tcPr>
            <w:tcW w:w="1418" w:type="dxa"/>
          </w:tcPr>
          <w:p w14:paraId="0D5285CB" w14:textId="0596F823" w:rsidR="00C10A8B" w:rsidRDefault="00C10A8B" w:rsidP="006F30BA">
            <w:pPr>
              <w:cnfStyle w:val="000000100000" w:firstRow="0" w:lastRow="0" w:firstColumn="0" w:lastColumn="0" w:oddVBand="0" w:evenVBand="0" w:oddHBand="1" w:evenHBand="0" w:firstRowFirstColumn="0" w:firstRowLastColumn="0" w:lastRowFirstColumn="0" w:lastRowLastColumn="0"/>
            </w:pPr>
            <w:r>
              <w:t>Boolean</w:t>
            </w:r>
          </w:p>
        </w:tc>
        <w:tc>
          <w:tcPr>
            <w:tcW w:w="2409" w:type="dxa"/>
          </w:tcPr>
          <w:p w14:paraId="5B6EA6C1" w14:textId="08253C66" w:rsidR="00C10A8B" w:rsidRDefault="00C10A8B" w:rsidP="006F30BA">
            <w:pPr>
              <w:cnfStyle w:val="000000100000" w:firstRow="0" w:lastRow="0" w:firstColumn="0" w:lastColumn="0" w:oddVBand="0" w:evenVBand="0" w:oddHBand="1" w:evenHBand="0" w:firstRowFirstColumn="0" w:firstRowLastColumn="0" w:lastRowFirstColumn="0" w:lastRowLastColumn="0"/>
            </w:pPr>
            <w:r w:rsidRPr="00C10A8B">
              <w:rPr>
                <w:sz w:val="20"/>
                <w:szCs w:val="20"/>
              </w:rPr>
              <w:t>1 =</w:t>
            </w:r>
            <w:r>
              <w:rPr>
                <w:sz w:val="20"/>
                <w:szCs w:val="20"/>
              </w:rPr>
              <w:t xml:space="preserve"> triggered</w:t>
            </w:r>
            <w:r w:rsidRPr="00C10A8B">
              <w:rPr>
                <w:sz w:val="20"/>
                <w:szCs w:val="20"/>
              </w:rPr>
              <w:t>, 0 = !</w:t>
            </w:r>
            <w:r>
              <w:rPr>
                <w:sz w:val="20"/>
                <w:szCs w:val="20"/>
              </w:rPr>
              <w:t>trig</w:t>
            </w:r>
          </w:p>
        </w:tc>
      </w:tr>
      <w:tr w:rsidR="00C10A8B" w14:paraId="266909D6" w14:textId="3F0024F6" w:rsidTr="00C10A8B">
        <w:tc>
          <w:tcPr>
            <w:cnfStyle w:val="001000000000" w:firstRow="0" w:lastRow="0" w:firstColumn="1" w:lastColumn="0" w:oddVBand="0" w:evenVBand="0" w:oddHBand="0" w:evenHBand="0" w:firstRowFirstColumn="0" w:firstRowLastColumn="0" w:lastRowFirstColumn="0" w:lastRowLastColumn="0"/>
            <w:tcW w:w="1418" w:type="dxa"/>
          </w:tcPr>
          <w:p w14:paraId="1899EEA7" w14:textId="5CAAFC83" w:rsidR="00C10A8B" w:rsidRDefault="00C10A8B" w:rsidP="006F30BA">
            <w:r>
              <w:t>Input</w:t>
            </w:r>
          </w:p>
        </w:tc>
        <w:tc>
          <w:tcPr>
            <w:tcW w:w="1984" w:type="dxa"/>
          </w:tcPr>
          <w:p w14:paraId="64653E01" w14:textId="6098427E" w:rsidR="00C10A8B" w:rsidRDefault="00C10A8B" w:rsidP="006F30BA">
            <w:pPr>
              <w:cnfStyle w:val="000000000000" w:firstRow="0" w:lastRow="0" w:firstColumn="0" w:lastColumn="0" w:oddVBand="0" w:evenVBand="0" w:oddHBand="0" w:evenHBand="0" w:firstRowFirstColumn="0" w:firstRowLastColumn="0" w:lastRowFirstColumn="0" w:lastRowLastColumn="0"/>
            </w:pPr>
            <w:r>
              <w:t>Proximity 2</w:t>
            </w:r>
          </w:p>
        </w:tc>
        <w:tc>
          <w:tcPr>
            <w:tcW w:w="1843" w:type="dxa"/>
          </w:tcPr>
          <w:p w14:paraId="1B089531" w14:textId="643C8230" w:rsidR="00C10A8B" w:rsidRDefault="00C10A8B" w:rsidP="006F30BA">
            <w:pPr>
              <w:cnfStyle w:val="000000000000" w:firstRow="0" w:lastRow="0" w:firstColumn="0" w:lastColumn="0" w:oddVBand="0" w:evenVBand="0" w:oddHBand="0" w:evenHBand="0" w:firstRowFirstColumn="0" w:firstRowLastColumn="0" w:lastRowFirstColumn="0" w:lastRowLastColumn="0"/>
            </w:pPr>
            <w:r>
              <w:t>prox2</w:t>
            </w:r>
          </w:p>
        </w:tc>
        <w:tc>
          <w:tcPr>
            <w:tcW w:w="1418" w:type="dxa"/>
          </w:tcPr>
          <w:p w14:paraId="335030B3" w14:textId="25E55966" w:rsidR="00C10A8B" w:rsidRDefault="00C10A8B" w:rsidP="006F30BA">
            <w:pPr>
              <w:cnfStyle w:val="000000000000" w:firstRow="0" w:lastRow="0" w:firstColumn="0" w:lastColumn="0" w:oddVBand="0" w:evenVBand="0" w:oddHBand="0" w:evenHBand="0" w:firstRowFirstColumn="0" w:firstRowLastColumn="0" w:lastRowFirstColumn="0" w:lastRowLastColumn="0"/>
            </w:pPr>
            <w:r>
              <w:t>Boolean</w:t>
            </w:r>
          </w:p>
        </w:tc>
        <w:tc>
          <w:tcPr>
            <w:tcW w:w="2409" w:type="dxa"/>
          </w:tcPr>
          <w:p w14:paraId="0396CBF6" w14:textId="7D5E9880" w:rsidR="00C10A8B" w:rsidRDefault="00C10A8B" w:rsidP="006F30BA">
            <w:pPr>
              <w:cnfStyle w:val="000000000000" w:firstRow="0" w:lastRow="0" w:firstColumn="0" w:lastColumn="0" w:oddVBand="0" w:evenVBand="0" w:oddHBand="0" w:evenHBand="0" w:firstRowFirstColumn="0" w:firstRowLastColumn="0" w:lastRowFirstColumn="0" w:lastRowLastColumn="0"/>
            </w:pPr>
            <w:r w:rsidRPr="00C10A8B">
              <w:rPr>
                <w:sz w:val="20"/>
                <w:szCs w:val="20"/>
              </w:rPr>
              <w:t>1 =</w:t>
            </w:r>
            <w:r>
              <w:rPr>
                <w:sz w:val="20"/>
                <w:szCs w:val="20"/>
              </w:rPr>
              <w:t xml:space="preserve"> triggered</w:t>
            </w:r>
            <w:r w:rsidRPr="00C10A8B">
              <w:rPr>
                <w:sz w:val="20"/>
                <w:szCs w:val="20"/>
              </w:rPr>
              <w:t>, 0 = !</w:t>
            </w:r>
            <w:r>
              <w:rPr>
                <w:sz w:val="20"/>
                <w:szCs w:val="20"/>
              </w:rPr>
              <w:t>trig</w:t>
            </w:r>
          </w:p>
        </w:tc>
      </w:tr>
      <w:tr w:rsidR="00C10A8B" w14:paraId="11A57439" w14:textId="4B1B40A2" w:rsidTr="00C1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A5CB74" w14:textId="2A360680" w:rsidR="00C10A8B" w:rsidRDefault="00C10A8B" w:rsidP="006F30BA">
            <w:r>
              <w:t>Input</w:t>
            </w:r>
          </w:p>
        </w:tc>
        <w:tc>
          <w:tcPr>
            <w:tcW w:w="1984" w:type="dxa"/>
          </w:tcPr>
          <w:p w14:paraId="607B0A57" w14:textId="2EE5FDD5" w:rsidR="00C10A8B" w:rsidRDefault="00C10A8B" w:rsidP="006F30BA">
            <w:pPr>
              <w:cnfStyle w:val="000000100000" w:firstRow="0" w:lastRow="0" w:firstColumn="0" w:lastColumn="0" w:oddVBand="0" w:evenVBand="0" w:oddHBand="1" w:evenHBand="0" w:firstRowFirstColumn="0" w:firstRowLastColumn="0" w:lastRowFirstColumn="0" w:lastRowLastColumn="0"/>
            </w:pPr>
            <w:r>
              <w:t>Proximity 3</w:t>
            </w:r>
          </w:p>
        </w:tc>
        <w:tc>
          <w:tcPr>
            <w:tcW w:w="1843" w:type="dxa"/>
          </w:tcPr>
          <w:p w14:paraId="6B488657" w14:textId="7CA67D8B" w:rsidR="00C10A8B" w:rsidRDefault="00C10A8B" w:rsidP="006F30BA">
            <w:pPr>
              <w:cnfStyle w:val="000000100000" w:firstRow="0" w:lastRow="0" w:firstColumn="0" w:lastColumn="0" w:oddVBand="0" w:evenVBand="0" w:oddHBand="1" w:evenHBand="0" w:firstRowFirstColumn="0" w:firstRowLastColumn="0" w:lastRowFirstColumn="0" w:lastRowLastColumn="0"/>
            </w:pPr>
            <w:r>
              <w:t>prox3</w:t>
            </w:r>
          </w:p>
        </w:tc>
        <w:tc>
          <w:tcPr>
            <w:tcW w:w="1418" w:type="dxa"/>
          </w:tcPr>
          <w:p w14:paraId="5856B688" w14:textId="264DFF1C" w:rsidR="00C10A8B" w:rsidRDefault="00C10A8B" w:rsidP="006F30BA">
            <w:pPr>
              <w:cnfStyle w:val="000000100000" w:firstRow="0" w:lastRow="0" w:firstColumn="0" w:lastColumn="0" w:oddVBand="0" w:evenVBand="0" w:oddHBand="1" w:evenHBand="0" w:firstRowFirstColumn="0" w:firstRowLastColumn="0" w:lastRowFirstColumn="0" w:lastRowLastColumn="0"/>
            </w:pPr>
            <w:r>
              <w:t>Boolean</w:t>
            </w:r>
          </w:p>
        </w:tc>
        <w:tc>
          <w:tcPr>
            <w:tcW w:w="2409" w:type="dxa"/>
          </w:tcPr>
          <w:p w14:paraId="6F8B5D64" w14:textId="310D5AF1" w:rsidR="00C10A8B" w:rsidRDefault="00C10A8B" w:rsidP="006F30BA">
            <w:pPr>
              <w:cnfStyle w:val="000000100000" w:firstRow="0" w:lastRow="0" w:firstColumn="0" w:lastColumn="0" w:oddVBand="0" w:evenVBand="0" w:oddHBand="1" w:evenHBand="0" w:firstRowFirstColumn="0" w:firstRowLastColumn="0" w:lastRowFirstColumn="0" w:lastRowLastColumn="0"/>
            </w:pPr>
            <w:r w:rsidRPr="00C10A8B">
              <w:rPr>
                <w:sz w:val="20"/>
                <w:szCs w:val="20"/>
              </w:rPr>
              <w:t>1 =</w:t>
            </w:r>
            <w:r>
              <w:rPr>
                <w:sz w:val="20"/>
                <w:szCs w:val="20"/>
              </w:rPr>
              <w:t xml:space="preserve"> triggered</w:t>
            </w:r>
            <w:r w:rsidRPr="00C10A8B">
              <w:rPr>
                <w:sz w:val="20"/>
                <w:szCs w:val="20"/>
              </w:rPr>
              <w:t>, 0 = !</w:t>
            </w:r>
            <w:r>
              <w:rPr>
                <w:sz w:val="20"/>
                <w:szCs w:val="20"/>
              </w:rPr>
              <w:t>trig</w:t>
            </w:r>
          </w:p>
        </w:tc>
      </w:tr>
      <w:tr w:rsidR="00C7217D" w14:paraId="14D19174" w14:textId="77777777" w:rsidTr="00C10A8B">
        <w:tc>
          <w:tcPr>
            <w:cnfStyle w:val="001000000000" w:firstRow="0" w:lastRow="0" w:firstColumn="1" w:lastColumn="0" w:oddVBand="0" w:evenVBand="0" w:oddHBand="0" w:evenHBand="0" w:firstRowFirstColumn="0" w:firstRowLastColumn="0" w:lastRowFirstColumn="0" w:lastRowLastColumn="0"/>
            <w:tcW w:w="1418" w:type="dxa"/>
          </w:tcPr>
          <w:p w14:paraId="2607F8BB" w14:textId="08D9F08F" w:rsidR="00C7217D" w:rsidRDefault="00C7217D" w:rsidP="00C7217D">
            <w:r>
              <w:t>Input</w:t>
            </w:r>
          </w:p>
        </w:tc>
        <w:tc>
          <w:tcPr>
            <w:tcW w:w="1984" w:type="dxa"/>
          </w:tcPr>
          <w:p w14:paraId="1ADDE006" w14:textId="27578493" w:rsidR="00C7217D" w:rsidRDefault="00C7217D" w:rsidP="00C7217D">
            <w:pPr>
              <w:cnfStyle w:val="000000000000" w:firstRow="0" w:lastRow="0" w:firstColumn="0" w:lastColumn="0" w:oddVBand="0" w:evenVBand="0" w:oddHBand="0" w:evenHBand="0" w:firstRowFirstColumn="0" w:firstRowLastColumn="0" w:lastRowFirstColumn="0" w:lastRowLastColumn="0"/>
            </w:pPr>
            <w:r>
              <w:t>Floor 1</w:t>
            </w:r>
          </w:p>
        </w:tc>
        <w:tc>
          <w:tcPr>
            <w:tcW w:w="1843" w:type="dxa"/>
          </w:tcPr>
          <w:p w14:paraId="4CE80199" w14:textId="15973C88" w:rsidR="00C7217D" w:rsidRDefault="00C7217D" w:rsidP="00C7217D">
            <w:pPr>
              <w:cnfStyle w:val="000000000000" w:firstRow="0" w:lastRow="0" w:firstColumn="0" w:lastColumn="0" w:oddVBand="0" w:evenVBand="0" w:oddHBand="0" w:evenHBand="0" w:firstRowFirstColumn="0" w:firstRowLastColumn="0" w:lastRowFirstColumn="0" w:lastRowLastColumn="0"/>
            </w:pPr>
            <w:r>
              <w:t>floor1</w:t>
            </w:r>
          </w:p>
        </w:tc>
        <w:tc>
          <w:tcPr>
            <w:tcW w:w="1418" w:type="dxa"/>
          </w:tcPr>
          <w:p w14:paraId="7B9225FE" w14:textId="2DA17F42" w:rsidR="00C7217D" w:rsidRDefault="00C7217D" w:rsidP="00C7217D">
            <w:pPr>
              <w:cnfStyle w:val="000000000000" w:firstRow="0" w:lastRow="0" w:firstColumn="0" w:lastColumn="0" w:oddVBand="0" w:evenVBand="0" w:oddHBand="0" w:evenHBand="0" w:firstRowFirstColumn="0" w:firstRowLastColumn="0" w:lastRowFirstColumn="0" w:lastRowLastColumn="0"/>
            </w:pPr>
            <w:r>
              <w:t>Boolean</w:t>
            </w:r>
          </w:p>
        </w:tc>
        <w:tc>
          <w:tcPr>
            <w:tcW w:w="2409" w:type="dxa"/>
          </w:tcPr>
          <w:p w14:paraId="30C87231" w14:textId="4E706F0F" w:rsidR="00C7217D" w:rsidRPr="00C10A8B" w:rsidRDefault="00C7217D" w:rsidP="00C7217D">
            <w:pPr>
              <w:cnfStyle w:val="000000000000" w:firstRow="0" w:lastRow="0" w:firstColumn="0" w:lastColumn="0" w:oddVBand="0" w:evenVBand="0" w:oddHBand="0" w:evenHBand="0" w:firstRowFirstColumn="0" w:firstRowLastColumn="0" w:lastRowFirstColumn="0" w:lastRowLastColumn="0"/>
              <w:rPr>
                <w:sz w:val="20"/>
                <w:szCs w:val="20"/>
              </w:rPr>
            </w:pPr>
            <w:r w:rsidRPr="00C10A8B">
              <w:rPr>
                <w:sz w:val="20"/>
                <w:szCs w:val="20"/>
              </w:rPr>
              <w:t>1 =</w:t>
            </w:r>
            <w:r>
              <w:rPr>
                <w:sz w:val="20"/>
                <w:szCs w:val="20"/>
              </w:rPr>
              <w:t xml:space="preserve"> triggered</w:t>
            </w:r>
            <w:r w:rsidRPr="00C10A8B">
              <w:rPr>
                <w:sz w:val="20"/>
                <w:szCs w:val="20"/>
              </w:rPr>
              <w:t>, 0 = !</w:t>
            </w:r>
            <w:r>
              <w:rPr>
                <w:sz w:val="20"/>
                <w:szCs w:val="20"/>
              </w:rPr>
              <w:t>trig</w:t>
            </w:r>
          </w:p>
        </w:tc>
      </w:tr>
      <w:tr w:rsidR="00C7217D" w14:paraId="4C8DD6B2" w14:textId="77777777" w:rsidTr="00C1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4CA7792" w14:textId="73D5B050" w:rsidR="00C7217D" w:rsidRDefault="00C7217D" w:rsidP="00C7217D">
            <w:r>
              <w:t>Input</w:t>
            </w:r>
          </w:p>
        </w:tc>
        <w:tc>
          <w:tcPr>
            <w:tcW w:w="1984" w:type="dxa"/>
          </w:tcPr>
          <w:p w14:paraId="2659E71E" w14:textId="164E6E07" w:rsidR="00C7217D" w:rsidRDefault="00C7217D" w:rsidP="00C7217D">
            <w:pPr>
              <w:cnfStyle w:val="000000100000" w:firstRow="0" w:lastRow="0" w:firstColumn="0" w:lastColumn="0" w:oddVBand="0" w:evenVBand="0" w:oddHBand="1" w:evenHBand="0" w:firstRowFirstColumn="0" w:firstRowLastColumn="0" w:lastRowFirstColumn="0" w:lastRowLastColumn="0"/>
            </w:pPr>
            <w:r>
              <w:t>Floor 1</w:t>
            </w:r>
          </w:p>
        </w:tc>
        <w:tc>
          <w:tcPr>
            <w:tcW w:w="1843" w:type="dxa"/>
          </w:tcPr>
          <w:p w14:paraId="620443E3" w14:textId="4302B098" w:rsidR="00C7217D" w:rsidRDefault="00C7217D" w:rsidP="00C7217D">
            <w:pPr>
              <w:cnfStyle w:val="000000100000" w:firstRow="0" w:lastRow="0" w:firstColumn="0" w:lastColumn="0" w:oddVBand="0" w:evenVBand="0" w:oddHBand="1" w:evenHBand="0" w:firstRowFirstColumn="0" w:firstRowLastColumn="0" w:lastRowFirstColumn="0" w:lastRowLastColumn="0"/>
            </w:pPr>
            <w:r>
              <w:t>floor2</w:t>
            </w:r>
          </w:p>
        </w:tc>
        <w:tc>
          <w:tcPr>
            <w:tcW w:w="1418" w:type="dxa"/>
          </w:tcPr>
          <w:p w14:paraId="58AD3B12" w14:textId="2017B84A" w:rsidR="00C7217D" w:rsidRDefault="00C7217D" w:rsidP="00C7217D">
            <w:pPr>
              <w:cnfStyle w:val="000000100000" w:firstRow="0" w:lastRow="0" w:firstColumn="0" w:lastColumn="0" w:oddVBand="0" w:evenVBand="0" w:oddHBand="1" w:evenHBand="0" w:firstRowFirstColumn="0" w:firstRowLastColumn="0" w:lastRowFirstColumn="0" w:lastRowLastColumn="0"/>
            </w:pPr>
            <w:r>
              <w:t>Boolean</w:t>
            </w:r>
          </w:p>
        </w:tc>
        <w:tc>
          <w:tcPr>
            <w:tcW w:w="2409" w:type="dxa"/>
          </w:tcPr>
          <w:p w14:paraId="08C0190E" w14:textId="4A61732E" w:rsidR="00C7217D" w:rsidRPr="00C10A8B" w:rsidRDefault="00C7217D" w:rsidP="00C7217D">
            <w:pPr>
              <w:cnfStyle w:val="000000100000" w:firstRow="0" w:lastRow="0" w:firstColumn="0" w:lastColumn="0" w:oddVBand="0" w:evenVBand="0" w:oddHBand="1" w:evenHBand="0" w:firstRowFirstColumn="0" w:firstRowLastColumn="0" w:lastRowFirstColumn="0" w:lastRowLastColumn="0"/>
              <w:rPr>
                <w:sz w:val="20"/>
                <w:szCs w:val="20"/>
              </w:rPr>
            </w:pPr>
            <w:r w:rsidRPr="00C10A8B">
              <w:rPr>
                <w:sz w:val="20"/>
                <w:szCs w:val="20"/>
              </w:rPr>
              <w:t>1 =</w:t>
            </w:r>
            <w:r>
              <w:rPr>
                <w:sz w:val="20"/>
                <w:szCs w:val="20"/>
              </w:rPr>
              <w:t xml:space="preserve"> triggered</w:t>
            </w:r>
            <w:r w:rsidRPr="00C10A8B">
              <w:rPr>
                <w:sz w:val="20"/>
                <w:szCs w:val="20"/>
              </w:rPr>
              <w:t>, 0 = !</w:t>
            </w:r>
            <w:r>
              <w:rPr>
                <w:sz w:val="20"/>
                <w:szCs w:val="20"/>
              </w:rPr>
              <w:t>trig</w:t>
            </w:r>
          </w:p>
        </w:tc>
      </w:tr>
      <w:tr w:rsidR="00C7217D" w14:paraId="480658EA" w14:textId="77777777" w:rsidTr="00C10A8B">
        <w:tc>
          <w:tcPr>
            <w:cnfStyle w:val="001000000000" w:firstRow="0" w:lastRow="0" w:firstColumn="1" w:lastColumn="0" w:oddVBand="0" w:evenVBand="0" w:oddHBand="0" w:evenHBand="0" w:firstRowFirstColumn="0" w:firstRowLastColumn="0" w:lastRowFirstColumn="0" w:lastRowLastColumn="0"/>
            <w:tcW w:w="1418" w:type="dxa"/>
          </w:tcPr>
          <w:p w14:paraId="418BD606" w14:textId="34C41E57" w:rsidR="00C7217D" w:rsidRPr="00C7217D" w:rsidRDefault="00C7217D" w:rsidP="00C7217D">
            <w:pPr>
              <w:rPr>
                <w:b w:val="0"/>
                <w:bCs w:val="0"/>
              </w:rPr>
            </w:pPr>
            <w:r>
              <w:t>Input</w:t>
            </w:r>
          </w:p>
        </w:tc>
        <w:tc>
          <w:tcPr>
            <w:tcW w:w="1984" w:type="dxa"/>
          </w:tcPr>
          <w:p w14:paraId="2C9E88CF" w14:textId="59DFBC9C" w:rsidR="00C7217D" w:rsidRDefault="00C7217D" w:rsidP="00C7217D">
            <w:pPr>
              <w:cnfStyle w:val="000000000000" w:firstRow="0" w:lastRow="0" w:firstColumn="0" w:lastColumn="0" w:oddVBand="0" w:evenVBand="0" w:oddHBand="0" w:evenHBand="0" w:firstRowFirstColumn="0" w:firstRowLastColumn="0" w:lastRowFirstColumn="0" w:lastRowLastColumn="0"/>
            </w:pPr>
            <w:r>
              <w:t>Floor 1</w:t>
            </w:r>
          </w:p>
        </w:tc>
        <w:tc>
          <w:tcPr>
            <w:tcW w:w="1843" w:type="dxa"/>
          </w:tcPr>
          <w:p w14:paraId="58F344DD" w14:textId="3806CC0D" w:rsidR="00C7217D" w:rsidRDefault="00C7217D" w:rsidP="00C7217D">
            <w:pPr>
              <w:cnfStyle w:val="000000000000" w:firstRow="0" w:lastRow="0" w:firstColumn="0" w:lastColumn="0" w:oddVBand="0" w:evenVBand="0" w:oddHBand="0" w:evenHBand="0" w:firstRowFirstColumn="0" w:firstRowLastColumn="0" w:lastRowFirstColumn="0" w:lastRowLastColumn="0"/>
            </w:pPr>
            <w:r>
              <w:t>floor3</w:t>
            </w:r>
          </w:p>
        </w:tc>
        <w:tc>
          <w:tcPr>
            <w:tcW w:w="1418" w:type="dxa"/>
          </w:tcPr>
          <w:p w14:paraId="07A5C00F" w14:textId="71F29C97" w:rsidR="00C7217D" w:rsidRDefault="00C7217D" w:rsidP="00C7217D">
            <w:pPr>
              <w:cnfStyle w:val="000000000000" w:firstRow="0" w:lastRow="0" w:firstColumn="0" w:lastColumn="0" w:oddVBand="0" w:evenVBand="0" w:oddHBand="0" w:evenHBand="0" w:firstRowFirstColumn="0" w:firstRowLastColumn="0" w:lastRowFirstColumn="0" w:lastRowLastColumn="0"/>
            </w:pPr>
            <w:r>
              <w:t>Boolean</w:t>
            </w:r>
          </w:p>
        </w:tc>
        <w:tc>
          <w:tcPr>
            <w:tcW w:w="2409" w:type="dxa"/>
          </w:tcPr>
          <w:p w14:paraId="7CC5B6E5" w14:textId="178C98A9" w:rsidR="00C7217D" w:rsidRPr="00C10A8B" w:rsidRDefault="00C7217D" w:rsidP="00C7217D">
            <w:pPr>
              <w:cnfStyle w:val="000000000000" w:firstRow="0" w:lastRow="0" w:firstColumn="0" w:lastColumn="0" w:oddVBand="0" w:evenVBand="0" w:oddHBand="0" w:evenHBand="0" w:firstRowFirstColumn="0" w:firstRowLastColumn="0" w:lastRowFirstColumn="0" w:lastRowLastColumn="0"/>
              <w:rPr>
                <w:sz w:val="20"/>
                <w:szCs w:val="20"/>
              </w:rPr>
            </w:pPr>
            <w:r w:rsidRPr="00C10A8B">
              <w:rPr>
                <w:sz w:val="20"/>
                <w:szCs w:val="20"/>
              </w:rPr>
              <w:t>1 =</w:t>
            </w:r>
            <w:r>
              <w:rPr>
                <w:sz w:val="20"/>
                <w:szCs w:val="20"/>
              </w:rPr>
              <w:t xml:space="preserve"> triggered</w:t>
            </w:r>
            <w:r w:rsidRPr="00C10A8B">
              <w:rPr>
                <w:sz w:val="20"/>
                <w:szCs w:val="20"/>
              </w:rPr>
              <w:t>, 0 = !</w:t>
            </w:r>
            <w:r>
              <w:rPr>
                <w:sz w:val="20"/>
                <w:szCs w:val="20"/>
              </w:rPr>
              <w:t>trig</w:t>
            </w:r>
          </w:p>
        </w:tc>
      </w:tr>
      <w:tr w:rsidR="00C7217D" w14:paraId="1D5D1C24" w14:textId="65692886" w:rsidTr="00C1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73AA3CF" w14:textId="055FA1A6" w:rsidR="00C7217D" w:rsidRDefault="00C7217D" w:rsidP="00C7217D">
            <w:r>
              <w:t>Output</w:t>
            </w:r>
          </w:p>
        </w:tc>
        <w:tc>
          <w:tcPr>
            <w:tcW w:w="1984" w:type="dxa"/>
          </w:tcPr>
          <w:p w14:paraId="1FAB30DD" w14:textId="16F8C3D4" w:rsidR="00C7217D" w:rsidRDefault="00C7217D" w:rsidP="00C7217D">
            <w:pPr>
              <w:cnfStyle w:val="000000100000" w:firstRow="0" w:lastRow="0" w:firstColumn="0" w:lastColumn="0" w:oddVBand="0" w:evenVBand="0" w:oddHBand="1" w:evenHBand="0" w:firstRowFirstColumn="0" w:firstRowLastColumn="0" w:lastRowFirstColumn="0" w:lastRowLastColumn="0"/>
            </w:pPr>
            <w:r>
              <w:t>M ON/OFF</w:t>
            </w:r>
          </w:p>
        </w:tc>
        <w:tc>
          <w:tcPr>
            <w:tcW w:w="1843" w:type="dxa"/>
          </w:tcPr>
          <w:p w14:paraId="057E6116" w14:textId="2C7C8477" w:rsidR="00C7217D" w:rsidRDefault="00C7217D" w:rsidP="00C7217D">
            <w:pPr>
              <w:cnfStyle w:val="000000100000" w:firstRow="0" w:lastRow="0" w:firstColumn="0" w:lastColumn="0" w:oddVBand="0" w:evenVBand="0" w:oddHBand="1" w:evenHBand="0" w:firstRowFirstColumn="0" w:firstRowLastColumn="0" w:lastRowFirstColumn="0" w:lastRowLastColumn="0"/>
            </w:pPr>
            <w:proofErr w:type="spellStart"/>
            <w:r>
              <w:t>motorPower</w:t>
            </w:r>
            <w:proofErr w:type="spellEnd"/>
          </w:p>
        </w:tc>
        <w:tc>
          <w:tcPr>
            <w:tcW w:w="1418" w:type="dxa"/>
          </w:tcPr>
          <w:p w14:paraId="5C5F3174" w14:textId="787CD54E" w:rsidR="00C7217D" w:rsidRDefault="00C7217D" w:rsidP="00C7217D">
            <w:pPr>
              <w:cnfStyle w:val="000000100000" w:firstRow="0" w:lastRow="0" w:firstColumn="0" w:lastColumn="0" w:oddVBand="0" w:evenVBand="0" w:oddHBand="1" w:evenHBand="0" w:firstRowFirstColumn="0" w:firstRowLastColumn="0" w:lastRowFirstColumn="0" w:lastRowLastColumn="0"/>
            </w:pPr>
            <w:r>
              <w:t>Boolean</w:t>
            </w:r>
          </w:p>
        </w:tc>
        <w:tc>
          <w:tcPr>
            <w:tcW w:w="2409" w:type="dxa"/>
          </w:tcPr>
          <w:p w14:paraId="0E449BB0" w14:textId="610437E5" w:rsidR="00C7217D" w:rsidRDefault="00C7217D" w:rsidP="00C7217D">
            <w:pPr>
              <w:cnfStyle w:val="000000100000" w:firstRow="0" w:lastRow="0" w:firstColumn="0" w:lastColumn="0" w:oddVBand="0" w:evenVBand="0" w:oddHBand="1" w:evenHBand="0" w:firstRowFirstColumn="0" w:firstRowLastColumn="0" w:lastRowFirstColumn="0" w:lastRowLastColumn="0"/>
            </w:pPr>
            <w:r>
              <w:t>1 = ON, 0 = OFF</w:t>
            </w:r>
          </w:p>
        </w:tc>
      </w:tr>
      <w:tr w:rsidR="00C7217D" w14:paraId="41234E0B" w14:textId="79155DD7" w:rsidTr="00C10A8B">
        <w:tc>
          <w:tcPr>
            <w:cnfStyle w:val="001000000000" w:firstRow="0" w:lastRow="0" w:firstColumn="1" w:lastColumn="0" w:oddVBand="0" w:evenVBand="0" w:oddHBand="0" w:evenHBand="0" w:firstRowFirstColumn="0" w:firstRowLastColumn="0" w:lastRowFirstColumn="0" w:lastRowLastColumn="0"/>
            <w:tcW w:w="1418" w:type="dxa"/>
          </w:tcPr>
          <w:p w14:paraId="180D496D" w14:textId="64993D27" w:rsidR="00C7217D" w:rsidRDefault="00C7217D" w:rsidP="00C7217D">
            <w:r>
              <w:t>Output</w:t>
            </w:r>
          </w:p>
        </w:tc>
        <w:tc>
          <w:tcPr>
            <w:tcW w:w="1984" w:type="dxa"/>
          </w:tcPr>
          <w:p w14:paraId="50C6A4DA" w14:textId="5BF4DFC9" w:rsidR="00C7217D" w:rsidRDefault="00C7217D" w:rsidP="00C7217D">
            <w:pPr>
              <w:cnfStyle w:val="000000000000" w:firstRow="0" w:lastRow="0" w:firstColumn="0" w:lastColumn="0" w:oddVBand="0" w:evenVBand="0" w:oddHBand="0" w:evenHBand="0" w:firstRowFirstColumn="0" w:firstRowLastColumn="0" w:lastRowFirstColumn="0" w:lastRowLastColumn="0"/>
            </w:pPr>
            <w:r>
              <w:t>DIRECTION</w:t>
            </w:r>
          </w:p>
        </w:tc>
        <w:tc>
          <w:tcPr>
            <w:tcW w:w="1843" w:type="dxa"/>
          </w:tcPr>
          <w:p w14:paraId="6FAF1942" w14:textId="28B67462" w:rsidR="00C7217D" w:rsidRDefault="00C7217D" w:rsidP="00C7217D">
            <w:pPr>
              <w:cnfStyle w:val="000000000000" w:firstRow="0" w:lastRow="0" w:firstColumn="0" w:lastColumn="0" w:oddVBand="0" w:evenVBand="0" w:oddHBand="0" w:evenHBand="0" w:firstRowFirstColumn="0" w:firstRowLastColumn="0" w:lastRowFirstColumn="0" w:lastRowLastColumn="0"/>
            </w:pPr>
            <w:proofErr w:type="spellStart"/>
            <w:r>
              <w:t>motorDir</w:t>
            </w:r>
            <w:proofErr w:type="spellEnd"/>
          </w:p>
        </w:tc>
        <w:tc>
          <w:tcPr>
            <w:tcW w:w="1418" w:type="dxa"/>
          </w:tcPr>
          <w:p w14:paraId="2B68DF8E" w14:textId="531BCE00" w:rsidR="00C7217D" w:rsidRDefault="00C7217D" w:rsidP="00C7217D">
            <w:pPr>
              <w:cnfStyle w:val="000000000000" w:firstRow="0" w:lastRow="0" w:firstColumn="0" w:lastColumn="0" w:oddVBand="0" w:evenVBand="0" w:oddHBand="0" w:evenHBand="0" w:firstRowFirstColumn="0" w:firstRowLastColumn="0" w:lastRowFirstColumn="0" w:lastRowLastColumn="0"/>
            </w:pPr>
            <w:r>
              <w:t>Boolean</w:t>
            </w:r>
          </w:p>
        </w:tc>
        <w:tc>
          <w:tcPr>
            <w:tcW w:w="2409" w:type="dxa"/>
          </w:tcPr>
          <w:p w14:paraId="43BDF612" w14:textId="41CB130E" w:rsidR="00C7217D" w:rsidRDefault="00C7217D" w:rsidP="00C7217D">
            <w:pPr>
              <w:cnfStyle w:val="000000000000" w:firstRow="0" w:lastRow="0" w:firstColumn="0" w:lastColumn="0" w:oddVBand="0" w:evenVBand="0" w:oddHBand="0" w:evenHBand="0" w:firstRowFirstColumn="0" w:firstRowLastColumn="0" w:lastRowFirstColumn="0" w:lastRowLastColumn="0"/>
            </w:pPr>
            <w:r>
              <w:t>0 = UP, 1 = DOWN</w:t>
            </w:r>
          </w:p>
        </w:tc>
      </w:tr>
      <w:tr w:rsidR="00C7217D" w14:paraId="49622801" w14:textId="6995D8D8" w:rsidTr="00C10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E32762A" w14:textId="642A220C" w:rsidR="00C7217D" w:rsidRDefault="00C7217D" w:rsidP="00C7217D">
            <w:r>
              <w:t>Output</w:t>
            </w:r>
          </w:p>
        </w:tc>
        <w:tc>
          <w:tcPr>
            <w:tcW w:w="1984" w:type="dxa"/>
          </w:tcPr>
          <w:p w14:paraId="20EC1ED3" w14:textId="1CEFCAFA" w:rsidR="00C7217D" w:rsidRDefault="00C7217D" w:rsidP="00C7217D">
            <w:pPr>
              <w:cnfStyle w:val="000000100000" w:firstRow="0" w:lastRow="0" w:firstColumn="0" w:lastColumn="0" w:oddVBand="0" w:evenVBand="0" w:oddHBand="1" w:evenHBand="0" w:firstRowFirstColumn="0" w:firstRowLastColumn="0" w:lastRowFirstColumn="0" w:lastRowLastColumn="0"/>
            </w:pPr>
            <w:r>
              <w:t>SPEED</w:t>
            </w:r>
          </w:p>
        </w:tc>
        <w:tc>
          <w:tcPr>
            <w:tcW w:w="1843" w:type="dxa"/>
          </w:tcPr>
          <w:p w14:paraId="1D6737FB" w14:textId="471CF3F6" w:rsidR="00C7217D" w:rsidRDefault="00C7217D" w:rsidP="00C7217D">
            <w:pPr>
              <w:cnfStyle w:val="000000100000" w:firstRow="0" w:lastRow="0" w:firstColumn="0" w:lastColumn="0" w:oddVBand="0" w:evenVBand="0" w:oddHBand="1" w:evenHBand="0" w:firstRowFirstColumn="0" w:firstRowLastColumn="0" w:lastRowFirstColumn="0" w:lastRowLastColumn="0"/>
            </w:pPr>
            <w:proofErr w:type="spellStart"/>
            <w:r>
              <w:t>motorSpeed</w:t>
            </w:r>
            <w:proofErr w:type="spellEnd"/>
          </w:p>
        </w:tc>
        <w:tc>
          <w:tcPr>
            <w:tcW w:w="1418" w:type="dxa"/>
          </w:tcPr>
          <w:p w14:paraId="4AE33317" w14:textId="77777777" w:rsidR="00C7217D" w:rsidRDefault="00C7217D" w:rsidP="00C7217D">
            <w:pPr>
              <w:cnfStyle w:val="000000100000" w:firstRow="0" w:lastRow="0" w:firstColumn="0" w:lastColumn="0" w:oddVBand="0" w:evenVBand="0" w:oddHBand="1" w:evenHBand="0" w:firstRowFirstColumn="0" w:firstRowLastColumn="0" w:lastRowFirstColumn="0" w:lastRowLastColumn="0"/>
            </w:pPr>
            <w:r>
              <w:t>‘accelerate’,</w:t>
            </w:r>
          </w:p>
          <w:p w14:paraId="0C5A712D" w14:textId="77777777" w:rsidR="00C7217D" w:rsidRDefault="00C7217D" w:rsidP="00C7217D">
            <w:pPr>
              <w:cnfStyle w:val="000000100000" w:firstRow="0" w:lastRow="0" w:firstColumn="0" w:lastColumn="0" w:oddVBand="0" w:evenVBand="0" w:oddHBand="1" w:evenHBand="0" w:firstRowFirstColumn="0" w:firstRowLastColumn="0" w:lastRowFirstColumn="0" w:lastRowLastColumn="0"/>
            </w:pPr>
            <w:r>
              <w:t>‘continuous’,</w:t>
            </w:r>
          </w:p>
          <w:p w14:paraId="1BDB5BEC" w14:textId="253F45B6" w:rsidR="00C7217D" w:rsidRDefault="00C7217D" w:rsidP="00C7217D">
            <w:pPr>
              <w:cnfStyle w:val="000000100000" w:firstRow="0" w:lastRow="0" w:firstColumn="0" w:lastColumn="0" w:oddVBand="0" w:evenVBand="0" w:oddHBand="1" w:evenHBand="0" w:firstRowFirstColumn="0" w:firstRowLastColumn="0" w:lastRowFirstColumn="0" w:lastRowLastColumn="0"/>
            </w:pPr>
            <w:r>
              <w:t>‘decelerate’</w:t>
            </w:r>
          </w:p>
        </w:tc>
        <w:tc>
          <w:tcPr>
            <w:tcW w:w="2409" w:type="dxa"/>
          </w:tcPr>
          <w:p w14:paraId="34ACBB2C" w14:textId="0E7CADDD" w:rsidR="00C7217D" w:rsidRDefault="00C7217D" w:rsidP="00123617">
            <w:pPr>
              <w:keepNext/>
              <w:cnfStyle w:val="000000100000" w:firstRow="0" w:lastRow="0" w:firstColumn="0" w:lastColumn="0" w:oddVBand="0" w:evenVBand="0" w:oddHBand="1" w:evenHBand="0" w:firstRowFirstColumn="0" w:firstRowLastColumn="0" w:lastRowFirstColumn="0" w:lastRowLastColumn="0"/>
            </w:pPr>
            <w:r>
              <w:t>-</w:t>
            </w:r>
          </w:p>
        </w:tc>
      </w:tr>
    </w:tbl>
    <w:p w14:paraId="78EC966F" w14:textId="64DC879E" w:rsidR="00123617" w:rsidRDefault="00123617">
      <w:pPr>
        <w:pStyle w:val="Caption"/>
      </w:pPr>
      <w:bookmarkStart w:id="3" w:name="_Toc45135642"/>
      <w:r>
        <w:t xml:space="preserve">Table </w:t>
      </w:r>
      <w:fldSimple w:instr=" SEQ Table \* ARABIC ">
        <w:r>
          <w:rPr>
            <w:noProof/>
          </w:rPr>
          <w:t>1</w:t>
        </w:r>
      </w:fldSimple>
      <w:r>
        <w:t>: Parameter table.</w:t>
      </w:r>
    </w:p>
    <w:p w14:paraId="264440FD" w14:textId="7BCF0D0D" w:rsidR="00BC61E2" w:rsidRDefault="00BC61E2" w:rsidP="009746FD">
      <w:pPr>
        <w:pStyle w:val="Heading1"/>
      </w:pPr>
      <w:r>
        <w:lastRenderedPageBreak/>
        <w:t>Simulation</w:t>
      </w:r>
      <w:bookmarkEnd w:id="3"/>
    </w:p>
    <w:p w14:paraId="5134B152" w14:textId="402F842F" w:rsidR="00BC61E2" w:rsidRDefault="006455C2" w:rsidP="00BC61E2">
      <w:r>
        <w:t xml:space="preserve">To verify if our </w:t>
      </w:r>
      <w:proofErr w:type="spellStart"/>
      <w:r>
        <w:t>Stateflow</w:t>
      </w:r>
      <w:proofErr w:type="spellEnd"/>
      <w:r>
        <w:t xml:space="preserve"> model is functioning correctly </w:t>
      </w:r>
      <w:r w:rsidR="00BA2901">
        <w:t xml:space="preserve">we setup a simulation model with dashboard components. The verification model is shown in </w:t>
      </w:r>
      <w:r w:rsidR="00BA2901">
        <w:fldChar w:fldCharType="begin"/>
      </w:r>
      <w:r w:rsidR="00BA2901">
        <w:instrText xml:space="preserve"> REF _Ref45093543 \h </w:instrText>
      </w:r>
      <w:r w:rsidR="00BA2901">
        <w:fldChar w:fldCharType="separate"/>
      </w:r>
      <w:r w:rsidR="00BA2901">
        <w:t xml:space="preserve">Figure </w:t>
      </w:r>
      <w:r w:rsidR="00BA2901">
        <w:rPr>
          <w:noProof/>
        </w:rPr>
        <w:t>1</w:t>
      </w:r>
      <w:r w:rsidR="00BA2901">
        <w:fldChar w:fldCharType="end"/>
      </w:r>
      <w:r w:rsidR="00BA2901">
        <w:t>.</w:t>
      </w:r>
      <w:r w:rsidR="00977D02">
        <w:t xml:space="preserve"> </w:t>
      </w:r>
      <w:r w:rsidR="00961631">
        <w:t>The t</w:t>
      </w:r>
      <w:r w:rsidR="00977D02">
        <w:t xml:space="preserve">hree </w:t>
      </w:r>
      <w:r w:rsidR="00961631">
        <w:t xml:space="preserve">lamps </w:t>
      </w:r>
      <w:r w:rsidR="00977D02">
        <w:t>represent the</w:t>
      </w:r>
      <w:r w:rsidR="00DA43EE">
        <w:t xml:space="preserve"> </w:t>
      </w:r>
      <w:r w:rsidR="00961631">
        <w:t>floor lights, the buttons represent both the buttons on each floor as well as the buttons in the elevator. The 4</w:t>
      </w:r>
      <w:r w:rsidR="00961631" w:rsidRPr="00961631">
        <w:rPr>
          <w:vertAlign w:val="superscript"/>
        </w:rPr>
        <w:t>th</w:t>
      </w:r>
      <w:r w:rsidR="00961631">
        <w:t xml:space="preserve"> </w:t>
      </w:r>
      <w:r w:rsidR="009C588D">
        <w:t xml:space="preserve">lamp represents the elevator motor, </w:t>
      </w:r>
      <w:r w:rsidR="009467A4">
        <w:t>yellow</w:t>
      </w:r>
      <w:r w:rsidR="009C588D">
        <w:t xml:space="preserve"> means going up while </w:t>
      </w:r>
      <w:r w:rsidR="009467A4">
        <w:t>blue</w:t>
      </w:r>
      <w:r w:rsidR="009C588D">
        <w:t xml:space="preserve"> means going down.</w:t>
      </w:r>
    </w:p>
    <w:p w14:paraId="0CB1136D" w14:textId="77777777" w:rsidR="00BA2901" w:rsidRDefault="00BA2901" w:rsidP="00BA2901">
      <w:pPr>
        <w:keepNext/>
      </w:pPr>
      <w:r>
        <w:rPr>
          <w:noProof/>
        </w:rPr>
        <w:drawing>
          <wp:inline distT="0" distB="0" distL="0" distR="0" wp14:anchorId="10DD0F90" wp14:editId="18148FFB">
            <wp:extent cx="5526593" cy="21228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ulation.PNG"/>
                    <pic:cNvPicPr/>
                  </pic:nvPicPr>
                  <pic:blipFill>
                    <a:blip r:embed="rId8">
                      <a:extLst>
                        <a:ext uri="{28A0092B-C50C-407E-A947-70E740481C1C}">
                          <a14:useLocalDpi xmlns:a14="http://schemas.microsoft.com/office/drawing/2010/main" val="0"/>
                        </a:ext>
                      </a:extLst>
                    </a:blip>
                    <a:stretch>
                      <a:fillRect/>
                    </a:stretch>
                  </pic:blipFill>
                  <pic:spPr>
                    <a:xfrm>
                      <a:off x="0" y="0"/>
                      <a:ext cx="5531049" cy="2124546"/>
                    </a:xfrm>
                    <a:prstGeom prst="rect">
                      <a:avLst/>
                    </a:prstGeom>
                  </pic:spPr>
                </pic:pic>
              </a:graphicData>
            </a:graphic>
          </wp:inline>
        </w:drawing>
      </w:r>
    </w:p>
    <w:p w14:paraId="3F04C347" w14:textId="7A41C1AF" w:rsidR="00BA2901" w:rsidRDefault="00BA2901" w:rsidP="00BA2901">
      <w:pPr>
        <w:pStyle w:val="Caption"/>
      </w:pPr>
      <w:bookmarkStart w:id="4" w:name="_Ref45093543"/>
      <w:r>
        <w:t xml:space="preserve">Figure </w:t>
      </w:r>
      <w:r w:rsidR="00092E92">
        <w:fldChar w:fldCharType="begin"/>
      </w:r>
      <w:r w:rsidR="00092E92">
        <w:instrText xml:space="preserve"> SEQ Figure \* ARABIC </w:instrText>
      </w:r>
      <w:r w:rsidR="00092E92">
        <w:fldChar w:fldCharType="separate"/>
      </w:r>
      <w:r w:rsidR="006E1BAD">
        <w:rPr>
          <w:noProof/>
        </w:rPr>
        <w:t>1</w:t>
      </w:r>
      <w:r w:rsidR="00092E92">
        <w:rPr>
          <w:noProof/>
        </w:rPr>
        <w:fldChar w:fldCharType="end"/>
      </w:r>
      <w:bookmarkEnd w:id="4"/>
      <w:r>
        <w:t xml:space="preserve">: Simulink </w:t>
      </w:r>
      <w:proofErr w:type="spellStart"/>
      <w:r>
        <w:t>Stateflow</w:t>
      </w:r>
      <w:proofErr w:type="spellEnd"/>
      <w:r>
        <w:t xml:space="preserve"> verification model.</w:t>
      </w:r>
    </w:p>
    <w:p w14:paraId="5ABF03F1" w14:textId="1BE8884E" w:rsidR="00A53570" w:rsidRDefault="00A53570" w:rsidP="00A53570">
      <w:pPr>
        <w:pStyle w:val="Heading1"/>
      </w:pPr>
      <w:bookmarkStart w:id="5" w:name="_Toc45135643"/>
      <w:r>
        <w:t>Setting up hardware:</w:t>
      </w:r>
    </w:p>
    <w:p w14:paraId="42C1D8A0" w14:textId="131731D4" w:rsidR="006E1BAD" w:rsidRPr="006E1BAD" w:rsidRDefault="006E1BAD" w:rsidP="006E1BAD">
      <w:r>
        <w:t>The Raspberry Pi with according hardware is setup as follows:</w:t>
      </w:r>
    </w:p>
    <w:p w14:paraId="4FB16A49" w14:textId="77777777" w:rsidR="006E1BAD" w:rsidRDefault="006E1BAD" w:rsidP="009A32E0">
      <w:pPr>
        <w:keepNext/>
      </w:pPr>
      <w:r>
        <w:rPr>
          <w:noProof/>
        </w:rPr>
        <w:drawing>
          <wp:inline distT="0" distB="0" distL="0" distR="0" wp14:anchorId="1E8B4FF8" wp14:editId="45CA7186">
            <wp:extent cx="4793064" cy="2696563"/>
            <wp:effectExtent l="0" t="0" r="7620" b="889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PNG"/>
                    <pic:cNvPicPr/>
                  </pic:nvPicPr>
                  <pic:blipFill>
                    <a:blip r:embed="rId9">
                      <a:extLst>
                        <a:ext uri="{28A0092B-C50C-407E-A947-70E740481C1C}">
                          <a14:useLocalDpi xmlns:a14="http://schemas.microsoft.com/office/drawing/2010/main" val="0"/>
                        </a:ext>
                      </a:extLst>
                    </a:blip>
                    <a:stretch>
                      <a:fillRect/>
                    </a:stretch>
                  </pic:blipFill>
                  <pic:spPr>
                    <a:xfrm>
                      <a:off x="0" y="0"/>
                      <a:ext cx="4799550" cy="2700212"/>
                    </a:xfrm>
                    <a:prstGeom prst="rect">
                      <a:avLst/>
                    </a:prstGeom>
                  </pic:spPr>
                </pic:pic>
              </a:graphicData>
            </a:graphic>
          </wp:inline>
        </w:drawing>
      </w:r>
    </w:p>
    <w:p w14:paraId="6D071548" w14:textId="28F6B272" w:rsidR="00A53570" w:rsidRDefault="006E1BAD" w:rsidP="009A32E0">
      <w:pPr>
        <w:pStyle w:val="Caption"/>
      </w:pPr>
      <w:r>
        <w:t xml:space="preserve">Figure </w:t>
      </w:r>
      <w:fldSimple w:instr=" SEQ Figure \* ARABIC ">
        <w:r>
          <w:rPr>
            <w:noProof/>
          </w:rPr>
          <w:t>2</w:t>
        </w:r>
      </w:fldSimple>
      <w:r>
        <w:t xml:space="preserve">: </w:t>
      </w:r>
      <w:r w:rsidRPr="00726C3C">
        <w:t>Raspberry Pi ECS hardware setup</w:t>
      </w:r>
      <w:r>
        <w:rPr>
          <w:noProof/>
        </w:rPr>
        <w:t>.</w:t>
      </w:r>
    </w:p>
    <w:p w14:paraId="73350B2E" w14:textId="560DADE3" w:rsidR="006B6D2F" w:rsidRDefault="00093EE5" w:rsidP="00A53570">
      <w:r>
        <w:t xml:space="preserve">Three buttons allow the user to select the floor the elevator needs to go </w:t>
      </w:r>
      <w:r w:rsidR="00F71948">
        <w:t>to.</w:t>
      </w:r>
      <w:r>
        <w:t xml:space="preserve"> </w:t>
      </w:r>
      <w:r w:rsidR="00F71948">
        <w:t>The</w:t>
      </w:r>
      <w:r>
        <w:t xml:space="preserve"> three LEDs indicate the current position of the elevator. While the servo controls the position of the elevator by turning clockwise (up) or counterclockwise (down).</w:t>
      </w:r>
    </w:p>
    <w:p w14:paraId="366D35F3" w14:textId="77777777" w:rsidR="00A53570" w:rsidRDefault="00A53570" w:rsidP="00A53570"/>
    <w:p w14:paraId="16BB8438" w14:textId="77777777" w:rsidR="00A53570" w:rsidRDefault="00A53570" w:rsidP="00A53570"/>
    <w:p w14:paraId="32CC2320" w14:textId="77777777" w:rsidR="00A53570" w:rsidRDefault="00A53570" w:rsidP="00A53570"/>
    <w:p w14:paraId="5C6C40BD" w14:textId="77777777" w:rsidR="00A53570" w:rsidRDefault="00A53570" w:rsidP="00A53570"/>
    <w:p w14:paraId="1E0ACBEA" w14:textId="5AD486CD" w:rsidR="008112FF" w:rsidRPr="009B2EE0" w:rsidRDefault="009B2EE0" w:rsidP="009746FD">
      <w:pPr>
        <w:pStyle w:val="Heading1"/>
      </w:pPr>
      <w:r>
        <w:t>Connecting to hardware</w:t>
      </w:r>
      <w:bookmarkEnd w:id="5"/>
    </w:p>
    <w:p w14:paraId="279189CD" w14:textId="4E1255A2" w:rsidR="00FD2107" w:rsidRDefault="00FD2107" w:rsidP="00797215">
      <w:r>
        <w:t xml:space="preserve">Configure hardware MATLAB  </w:t>
      </w:r>
      <w:r w:rsidRPr="00FD2107">
        <w:sym w:font="Wingdings" w:char="F0E0"/>
      </w:r>
      <w:r>
        <w:t xml:space="preserve"> Add-Ons </w:t>
      </w:r>
      <w:r w:rsidRPr="00FD2107">
        <w:sym w:font="Wingdings" w:char="F0E0"/>
      </w:r>
      <w:r>
        <w:t xml:space="preserve"> Manage Add-Ons </w:t>
      </w:r>
      <w:r w:rsidRPr="00FD2107">
        <w:sym w:font="Wingdings" w:char="F0E0"/>
      </w:r>
      <w:r>
        <w:t xml:space="preserve"> </w:t>
      </w:r>
      <w:r w:rsidR="00797215" w:rsidRPr="00797215">
        <w:t>Raspberry Pi Support from Simulink</w:t>
      </w:r>
      <w:r>
        <w:t xml:space="preserve"> go to setup (cog icon) </w:t>
      </w:r>
      <w:r w:rsidRPr="00FD2107">
        <w:sym w:font="Wingdings" w:char="F0E0"/>
      </w:r>
      <w:r>
        <w:t xml:space="preserve"> Hardware setup</w:t>
      </w:r>
    </w:p>
    <w:p w14:paraId="2B3632D0" w14:textId="77777777" w:rsidR="000F59C0" w:rsidRDefault="00EA1BFF" w:rsidP="000F59C0">
      <w:pPr>
        <w:keepNext/>
        <w:jc w:val="center"/>
      </w:pPr>
      <w:r>
        <w:rPr>
          <w:noProof/>
        </w:rPr>
        <w:drawing>
          <wp:inline distT="0" distB="0" distL="0" distR="0" wp14:anchorId="4F452750" wp14:editId="131D9BBB">
            <wp:extent cx="4364182" cy="33014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5455" cy="3309950"/>
                    </a:xfrm>
                    <a:prstGeom prst="rect">
                      <a:avLst/>
                    </a:prstGeom>
                  </pic:spPr>
                </pic:pic>
              </a:graphicData>
            </a:graphic>
          </wp:inline>
        </w:drawing>
      </w:r>
    </w:p>
    <w:p w14:paraId="306C0C08" w14:textId="060FE32A" w:rsidR="00EA1BFF" w:rsidRDefault="000F59C0" w:rsidP="000F59C0">
      <w:pPr>
        <w:pStyle w:val="Caption"/>
        <w:jc w:val="center"/>
      </w:pPr>
      <w:r>
        <w:t xml:space="preserve">Figure </w:t>
      </w:r>
      <w:fldSimple w:instr=" SEQ Figure \* ARABIC ">
        <w:r w:rsidR="006E1BAD">
          <w:rPr>
            <w:noProof/>
          </w:rPr>
          <w:t>3</w:t>
        </w:r>
      </w:fldSimple>
      <w:r>
        <w:t>: Hardware connection validation.</w:t>
      </w:r>
    </w:p>
    <w:p w14:paraId="25ADC474" w14:textId="735EE0A4" w:rsidR="001249A8" w:rsidRDefault="008112FF">
      <w:pPr>
        <w:rPr>
          <w:rFonts w:eastAsiaTheme="minorEastAsia"/>
        </w:rPr>
      </w:pPr>
      <w:r w:rsidRPr="00FA6982">
        <w:rPr>
          <w:rFonts w:eastAsiaTheme="minorEastAsia"/>
        </w:rPr>
        <w:t xml:space="preserve">In </w:t>
      </w:r>
      <w:proofErr w:type="spellStart"/>
      <w:r w:rsidRPr="00FA6982">
        <w:rPr>
          <w:rFonts w:eastAsiaTheme="minorEastAsia"/>
        </w:rPr>
        <w:t>Matlab</w:t>
      </w:r>
      <w:proofErr w:type="spellEnd"/>
      <w:r w:rsidRPr="00FA6982">
        <w:rPr>
          <w:rFonts w:eastAsiaTheme="minorEastAsia"/>
        </w:rPr>
        <w:t xml:space="preserve"> type: </w:t>
      </w:r>
      <m:oMath>
        <m:r>
          <w:rPr>
            <w:rFonts w:ascii="Cambria Math" w:eastAsiaTheme="minorEastAsia" w:hAnsi="Cambria Math"/>
          </w:rPr>
          <m:t xml:space="preserve">≫ </m:t>
        </m:r>
        <m:r>
          <w:rPr>
            <w:rFonts w:ascii="Cambria Math" w:hAnsi="Cambria Math"/>
          </w:rPr>
          <m:t>raspi</m:t>
        </m:r>
      </m:oMath>
      <w:r w:rsidR="001249A8">
        <w:rPr>
          <w:rFonts w:eastAsiaTheme="minorEastAsia"/>
        </w:rPr>
        <w:t xml:space="preserve"> should start a connection. Close with </w:t>
      </w:r>
      <m:oMath>
        <m:r>
          <w:rPr>
            <w:rFonts w:ascii="Cambria Math" w:eastAsiaTheme="minorEastAsia" w:hAnsi="Cambria Math"/>
          </w:rPr>
          <m:t>clear</m:t>
        </m:r>
      </m:oMath>
      <w:r w:rsidR="001249A8">
        <w:rPr>
          <w:rFonts w:eastAsiaTheme="minorEastAsia"/>
        </w:rPr>
        <w:t>.</w:t>
      </w:r>
    </w:p>
    <w:p w14:paraId="1C6B681F" w14:textId="2AE43698" w:rsidR="002F73D1" w:rsidRPr="00092E92" w:rsidRDefault="001249A8">
      <w:r>
        <w:rPr>
          <w:rFonts w:eastAsiaTheme="minorEastAsia"/>
        </w:rPr>
        <w:t xml:space="preserve">Follow this tutorial for more information: </w:t>
      </w:r>
      <w:hyperlink r:id="rId11" w:history="1">
        <w:r>
          <w:rPr>
            <w:rStyle w:val="Hyperlink"/>
          </w:rPr>
          <w:t>https://nl.mathworks.com/videos/getting-started-with-simulink-support-package-for-raspberry-pi-1558342725160.html</w:t>
        </w:r>
      </w:hyperlink>
      <w:bookmarkStart w:id="6" w:name="_Toc45135644"/>
      <w:r w:rsidR="002F73D1">
        <w:br w:type="page"/>
      </w:r>
    </w:p>
    <w:p w14:paraId="6954D880" w14:textId="6DD4EBEA" w:rsidR="00F67F29" w:rsidRDefault="00F67F29" w:rsidP="00773BBB">
      <w:pPr>
        <w:pStyle w:val="Heading1"/>
      </w:pPr>
      <w:r>
        <w:lastRenderedPageBreak/>
        <w:t>Sources:</w:t>
      </w:r>
      <w:bookmarkEnd w:id="6"/>
    </w:p>
    <w:p w14:paraId="34561943" w14:textId="23BE5CE4" w:rsidR="00F67F29" w:rsidRDefault="00092E92">
      <w:hyperlink r:id="rId12" w:history="1">
        <w:r w:rsidR="00F67F29">
          <w:rPr>
            <w:rStyle w:val="Hyperlink"/>
          </w:rPr>
          <w:t>https://www.mathworks.com/discovery/state-chart.html</w:t>
        </w:r>
      </w:hyperlink>
    </w:p>
    <w:p w14:paraId="15221E35" w14:textId="54CF26F8" w:rsidR="00D15137" w:rsidRDefault="00D15137">
      <w:r>
        <w:t>Elevator Control System assignment:</w:t>
      </w:r>
    </w:p>
    <w:p w14:paraId="702F0E87" w14:textId="77777777" w:rsidR="00D15137" w:rsidRDefault="00D15137" w:rsidP="00D15137">
      <w:pPr>
        <w:keepNext/>
      </w:pPr>
      <w:r>
        <w:rPr>
          <w:noProof/>
        </w:rPr>
        <w:drawing>
          <wp:inline distT="0" distB="0" distL="0" distR="0" wp14:anchorId="69804543" wp14:editId="2A8BD58A">
            <wp:extent cx="5723890" cy="4293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890" cy="4293235"/>
                    </a:xfrm>
                    <a:prstGeom prst="rect">
                      <a:avLst/>
                    </a:prstGeom>
                    <a:noFill/>
                    <a:ln>
                      <a:noFill/>
                    </a:ln>
                  </pic:spPr>
                </pic:pic>
              </a:graphicData>
            </a:graphic>
          </wp:inline>
        </w:drawing>
      </w:r>
    </w:p>
    <w:p w14:paraId="2A16CDF7" w14:textId="6E0EB3A5" w:rsidR="00D15137" w:rsidRPr="008112FF" w:rsidRDefault="00D15137" w:rsidP="00D15137">
      <w:pPr>
        <w:pStyle w:val="Caption"/>
      </w:pPr>
      <w:bookmarkStart w:id="7" w:name="_Ref45093533"/>
      <w:r>
        <w:t xml:space="preserve">Figure </w:t>
      </w:r>
      <w:r w:rsidR="00092E92">
        <w:fldChar w:fldCharType="begin"/>
      </w:r>
      <w:r w:rsidR="00092E92">
        <w:instrText xml:space="preserve"> S</w:instrText>
      </w:r>
      <w:r w:rsidR="00092E92">
        <w:instrText xml:space="preserve">EQ Figure \* ARABIC </w:instrText>
      </w:r>
      <w:r w:rsidR="00092E92">
        <w:fldChar w:fldCharType="separate"/>
      </w:r>
      <w:r w:rsidR="006E1BAD">
        <w:rPr>
          <w:noProof/>
        </w:rPr>
        <w:t>4</w:t>
      </w:r>
      <w:r w:rsidR="00092E92">
        <w:rPr>
          <w:noProof/>
        </w:rPr>
        <w:fldChar w:fldCharType="end"/>
      </w:r>
      <w:r>
        <w:t>: ECS assignment.</w:t>
      </w:r>
      <w:bookmarkEnd w:id="7"/>
    </w:p>
    <w:p w14:paraId="5ACAE7F2" w14:textId="77777777" w:rsidR="001F6532" w:rsidRDefault="001F6532" w:rsidP="001F6532">
      <w:pPr>
        <w:keepNext/>
      </w:pPr>
      <w:r>
        <w:rPr>
          <w:noProof/>
        </w:rPr>
        <w:drawing>
          <wp:inline distT="0" distB="0" distL="0" distR="0" wp14:anchorId="34B3CB17" wp14:editId="7082F3E4">
            <wp:extent cx="5219205" cy="2996446"/>
            <wp:effectExtent l="0" t="0" r="635" b="0"/>
            <wp:docPr id="7" name="Picture 7" descr="GPIO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IO pi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3067" cy="3004404"/>
                    </a:xfrm>
                    <a:prstGeom prst="rect">
                      <a:avLst/>
                    </a:prstGeom>
                    <a:noFill/>
                    <a:ln>
                      <a:noFill/>
                    </a:ln>
                  </pic:spPr>
                </pic:pic>
              </a:graphicData>
            </a:graphic>
          </wp:inline>
        </w:drawing>
      </w:r>
    </w:p>
    <w:p w14:paraId="26FF0CC8" w14:textId="7D71DE39" w:rsidR="00100B6F" w:rsidRDefault="001F6532" w:rsidP="001F6532">
      <w:pPr>
        <w:pStyle w:val="Caption"/>
      </w:pPr>
      <w:r>
        <w:t xml:space="preserve">Figure </w:t>
      </w:r>
      <w:r>
        <w:fldChar w:fldCharType="begin"/>
      </w:r>
      <w:r>
        <w:instrText xml:space="preserve"> SEQ Figure \* ARABIC </w:instrText>
      </w:r>
      <w:r>
        <w:fldChar w:fldCharType="separate"/>
      </w:r>
      <w:r w:rsidR="006E1BAD">
        <w:rPr>
          <w:noProof/>
        </w:rPr>
        <w:t>5</w:t>
      </w:r>
      <w:r>
        <w:fldChar w:fldCharType="end"/>
      </w:r>
      <w:r>
        <w:t>: Raspberry Pi 4 pinout.</w:t>
      </w:r>
    </w:p>
    <w:sectPr w:rsidR="00100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C7"/>
    <w:rsid w:val="00006F4F"/>
    <w:rsid w:val="00092E92"/>
    <w:rsid w:val="00093EE5"/>
    <w:rsid w:val="000B4712"/>
    <w:rsid w:val="000F59C0"/>
    <w:rsid w:val="00100B6F"/>
    <w:rsid w:val="00123617"/>
    <w:rsid w:val="001249A8"/>
    <w:rsid w:val="001B3649"/>
    <w:rsid w:val="001F0D39"/>
    <w:rsid w:val="001F6532"/>
    <w:rsid w:val="00215A88"/>
    <w:rsid w:val="002C4836"/>
    <w:rsid w:val="002E1A64"/>
    <w:rsid w:val="002F73D1"/>
    <w:rsid w:val="0037515B"/>
    <w:rsid w:val="003A6296"/>
    <w:rsid w:val="0043539A"/>
    <w:rsid w:val="004B1139"/>
    <w:rsid w:val="004B40BB"/>
    <w:rsid w:val="004E00CD"/>
    <w:rsid w:val="004F505E"/>
    <w:rsid w:val="00527484"/>
    <w:rsid w:val="0058510B"/>
    <w:rsid w:val="00607797"/>
    <w:rsid w:val="00615780"/>
    <w:rsid w:val="006455C2"/>
    <w:rsid w:val="006A3F2E"/>
    <w:rsid w:val="006B6D2F"/>
    <w:rsid w:val="006C436A"/>
    <w:rsid w:val="006D5A8F"/>
    <w:rsid w:val="006E1BAD"/>
    <w:rsid w:val="006F30BA"/>
    <w:rsid w:val="0072437C"/>
    <w:rsid w:val="00773BBB"/>
    <w:rsid w:val="00797215"/>
    <w:rsid w:val="007B5B75"/>
    <w:rsid w:val="007C5C1A"/>
    <w:rsid w:val="008112FF"/>
    <w:rsid w:val="00817794"/>
    <w:rsid w:val="0086443C"/>
    <w:rsid w:val="0088299A"/>
    <w:rsid w:val="008C3A00"/>
    <w:rsid w:val="008F5ABC"/>
    <w:rsid w:val="00934C48"/>
    <w:rsid w:val="009467A4"/>
    <w:rsid w:val="00961631"/>
    <w:rsid w:val="009664F7"/>
    <w:rsid w:val="009704C5"/>
    <w:rsid w:val="009746FD"/>
    <w:rsid w:val="009748E3"/>
    <w:rsid w:val="00977D02"/>
    <w:rsid w:val="00985710"/>
    <w:rsid w:val="00992A2F"/>
    <w:rsid w:val="009A32E0"/>
    <w:rsid w:val="009B2AE7"/>
    <w:rsid w:val="009B2EE0"/>
    <w:rsid w:val="009C588D"/>
    <w:rsid w:val="00A0011E"/>
    <w:rsid w:val="00A04176"/>
    <w:rsid w:val="00A361A8"/>
    <w:rsid w:val="00A52B7E"/>
    <w:rsid w:val="00A53570"/>
    <w:rsid w:val="00A60A4F"/>
    <w:rsid w:val="00A720C9"/>
    <w:rsid w:val="00AA2880"/>
    <w:rsid w:val="00AA3A7D"/>
    <w:rsid w:val="00AD0D2E"/>
    <w:rsid w:val="00AF17BE"/>
    <w:rsid w:val="00AF1ED1"/>
    <w:rsid w:val="00AF21EF"/>
    <w:rsid w:val="00B16599"/>
    <w:rsid w:val="00B96DF6"/>
    <w:rsid w:val="00BA2901"/>
    <w:rsid w:val="00BC61E2"/>
    <w:rsid w:val="00C00DE5"/>
    <w:rsid w:val="00C10A8B"/>
    <w:rsid w:val="00C7217D"/>
    <w:rsid w:val="00C759EB"/>
    <w:rsid w:val="00CA46C7"/>
    <w:rsid w:val="00CC49E8"/>
    <w:rsid w:val="00CE76F0"/>
    <w:rsid w:val="00D15137"/>
    <w:rsid w:val="00D458CA"/>
    <w:rsid w:val="00D46C3A"/>
    <w:rsid w:val="00D67378"/>
    <w:rsid w:val="00D77A85"/>
    <w:rsid w:val="00DA43EE"/>
    <w:rsid w:val="00DE799A"/>
    <w:rsid w:val="00DF46B7"/>
    <w:rsid w:val="00E25329"/>
    <w:rsid w:val="00E37396"/>
    <w:rsid w:val="00E77777"/>
    <w:rsid w:val="00EA1BFF"/>
    <w:rsid w:val="00EC65EB"/>
    <w:rsid w:val="00F56BA1"/>
    <w:rsid w:val="00F64AB8"/>
    <w:rsid w:val="00F67F29"/>
    <w:rsid w:val="00F71948"/>
    <w:rsid w:val="00F72399"/>
    <w:rsid w:val="00F9339E"/>
    <w:rsid w:val="00F94DDC"/>
    <w:rsid w:val="00FA45CA"/>
    <w:rsid w:val="00FA515B"/>
    <w:rsid w:val="00FA6982"/>
    <w:rsid w:val="00FD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269F"/>
  <w15:chartTrackingRefBased/>
  <w15:docId w15:val="{4FD7FF9E-75BE-4C46-8404-BF86809C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E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12FF"/>
    <w:rPr>
      <w:color w:val="808080"/>
    </w:rPr>
  </w:style>
  <w:style w:type="character" w:styleId="Hyperlink">
    <w:name w:val="Hyperlink"/>
    <w:basedOn w:val="DefaultParagraphFont"/>
    <w:uiPriority w:val="99"/>
    <w:unhideWhenUsed/>
    <w:rsid w:val="00F67F29"/>
    <w:rPr>
      <w:color w:val="0000FF"/>
      <w:u w:val="single"/>
    </w:rPr>
  </w:style>
  <w:style w:type="paragraph" w:styleId="Caption">
    <w:name w:val="caption"/>
    <w:basedOn w:val="Normal"/>
    <w:next w:val="Normal"/>
    <w:uiPriority w:val="35"/>
    <w:unhideWhenUsed/>
    <w:qFormat/>
    <w:rsid w:val="004B40B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B40BB"/>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4B40BB"/>
    <w:rPr>
      <w:rFonts w:asciiTheme="majorHAnsi" w:eastAsiaTheme="majorEastAsia" w:hAnsiTheme="majorHAnsi" w:cstheme="majorBidi"/>
      <w:spacing w:val="-10"/>
      <w:kern w:val="28"/>
      <w:sz w:val="32"/>
      <w:szCs w:val="56"/>
    </w:rPr>
  </w:style>
  <w:style w:type="character" w:customStyle="1" w:styleId="Heading2Char">
    <w:name w:val="Heading 2 Char"/>
    <w:basedOn w:val="DefaultParagraphFont"/>
    <w:link w:val="Heading2"/>
    <w:uiPriority w:val="9"/>
    <w:rsid w:val="009B2EE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746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64F7"/>
    <w:pPr>
      <w:outlineLvl w:val="9"/>
    </w:pPr>
  </w:style>
  <w:style w:type="paragraph" w:styleId="TOC1">
    <w:name w:val="toc 1"/>
    <w:basedOn w:val="Normal"/>
    <w:next w:val="Normal"/>
    <w:autoRedefine/>
    <w:uiPriority w:val="39"/>
    <w:unhideWhenUsed/>
    <w:rsid w:val="009664F7"/>
    <w:pPr>
      <w:spacing w:after="100"/>
    </w:pPr>
  </w:style>
  <w:style w:type="table" w:styleId="TableGrid">
    <w:name w:val="Table Grid"/>
    <w:basedOn w:val="TableNormal"/>
    <w:uiPriority w:val="39"/>
    <w:rsid w:val="00A36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361A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1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mathworks.com/discovery/state-char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nl.mathworks.com/videos/getting-started-with-simulink-support-package-for-raspberry-pi-1558342725160.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79A18-F75A-42FA-A0F5-9AEDF0EAB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6</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Snel</dc:creator>
  <cp:keywords/>
  <dc:description/>
  <cp:lastModifiedBy>Kristian Snel</cp:lastModifiedBy>
  <cp:revision>92</cp:revision>
  <dcterms:created xsi:type="dcterms:W3CDTF">2019-12-09T17:49:00Z</dcterms:created>
  <dcterms:modified xsi:type="dcterms:W3CDTF">2020-07-08T20:02:00Z</dcterms:modified>
</cp:coreProperties>
</file>