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both"/>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008">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56"/>
          <w:szCs w:val="56"/>
          <w:u w:val="none"/>
          <w:shd w:fill="auto" w:val="clear"/>
          <w:vertAlign w:val="baseline"/>
          <w:rtl w:val="0"/>
        </w:rPr>
        <w:t xml:space="preserve">FASE 2 </w:t>
      </w:r>
    </w:p>
    <w:p w:rsidR="00000000" w:rsidDel="00000000" w:rsidP="00000000" w:rsidRDefault="00000000" w:rsidRPr="00000000" w14:paraId="00000009">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56"/>
          <w:szCs w:val="56"/>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56"/>
          <w:szCs w:val="56"/>
          <w:u w:val="none"/>
          <w:shd w:fill="auto" w:val="clear"/>
          <w:vertAlign w:val="baseline"/>
          <w:rtl w:val="0"/>
        </w:rPr>
        <w:t xml:space="preserve">DISEÑO E IMPLEMENTACIÓN DEL PROYECTO </w:t>
      </w:r>
    </w:p>
    <w:p w:rsidR="00000000" w:rsidDel="00000000" w:rsidP="00000000" w:rsidRDefault="00000000" w:rsidRPr="00000000" w14:paraId="0000000A">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Lucida Sans" w:cs="Lucida Sans" w:eastAsia="Lucida Sans" w:hAnsi="Lucida Sans"/>
          <w:b w:val="1"/>
          <w:i w:val="0"/>
          <w:smallCaps w:val="0"/>
          <w:strike w:val="0"/>
          <w:color w:val="000000"/>
          <w:sz w:val="40"/>
          <w:szCs w:val="40"/>
          <w:u w:val="none"/>
          <w:shd w:fill="auto" w:val="clear"/>
          <w:vertAlign w:val="baseline"/>
        </w:rPr>
      </w:pPr>
      <w:r w:rsidDel="00000000" w:rsidR="00000000" w:rsidRPr="00000000">
        <w:rPr>
          <w:rFonts w:ascii="Lucida Sans" w:cs="Lucida Sans" w:eastAsia="Lucida Sans" w:hAnsi="Lucida Sans"/>
          <w:b w:val="1"/>
          <w:sz w:val="40"/>
          <w:szCs w:val="40"/>
          <w:rtl w:val="0"/>
        </w:rPr>
        <w:t xml:space="preserve">CAPSTONE_RH DIGITAL</w:t>
      </w:r>
      <w:r w:rsidDel="00000000" w:rsidR="00000000" w:rsidRPr="00000000">
        <w:rPr>
          <w:rtl w:val="0"/>
        </w:rPr>
      </w:r>
    </w:p>
    <w:p w:rsidR="00000000" w:rsidDel="00000000" w:rsidP="00000000" w:rsidRDefault="00000000" w:rsidRPr="00000000" w14:paraId="0000000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A">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B">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D">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E">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Lucida Sans" w:cs="Lucida Sans" w:eastAsia="Lucida Sans" w:hAnsi="Lucida Sans"/>
          <w:b w:val="0"/>
          <w:i w:val="0"/>
          <w:smallCaps w:val="0"/>
          <w:strike w:val="0"/>
          <w:color w:val="000000"/>
          <w:sz w:val="36"/>
          <w:szCs w:val="36"/>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36"/>
          <w:szCs w:val="36"/>
          <w:u w:val="none"/>
          <w:shd w:fill="auto" w:val="clear"/>
          <w:vertAlign w:val="baseline"/>
          <w:rtl w:val="0"/>
        </w:rPr>
        <w:t xml:space="preserve">Escuela de Informática y Telecomunicaciones</w:t>
      </w:r>
    </w:p>
    <w:p w:rsidR="00000000" w:rsidDel="00000000" w:rsidP="00000000" w:rsidRDefault="00000000" w:rsidRPr="00000000" w14:paraId="00000024">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Lucida Sans" w:cs="Lucida Sans" w:eastAsia="Lucida Sans" w:hAnsi="Lucida Sans"/>
          <w:b w:val="0"/>
          <w:i w:val="0"/>
          <w:smallCaps w:val="0"/>
          <w:strike w:val="0"/>
          <w:color w:val="000000"/>
          <w:sz w:val="36"/>
          <w:szCs w:val="36"/>
          <w:u w:val="none"/>
          <w:shd w:fill="auto" w:val="clear"/>
          <w:vertAlign w:val="baseline"/>
        </w:rPr>
      </w:pPr>
      <w:r w:rsidDel="00000000" w:rsidR="00000000" w:rsidRPr="00000000">
        <w:rPr>
          <w:rFonts w:ascii="Lucida Sans" w:cs="Lucida Sans" w:eastAsia="Lucida Sans" w:hAnsi="Lucida Sans"/>
          <w:sz w:val="36"/>
          <w:szCs w:val="36"/>
          <w:rtl w:val="0"/>
        </w:rPr>
        <w:t xml:space="preserve">Septiembre</w:t>
      </w:r>
      <w:r w:rsidDel="00000000" w:rsidR="00000000" w:rsidRPr="00000000">
        <w:rPr>
          <w:rFonts w:ascii="Lucida Sans" w:cs="Lucida Sans" w:eastAsia="Lucida Sans" w:hAnsi="Lucida Sans"/>
          <w:b w:val="0"/>
          <w:i w:val="0"/>
          <w:smallCaps w:val="0"/>
          <w:strike w:val="0"/>
          <w:color w:val="000000"/>
          <w:sz w:val="36"/>
          <w:szCs w:val="36"/>
          <w:u w:val="none"/>
          <w:shd w:fill="auto" w:val="clear"/>
          <w:vertAlign w:val="baseline"/>
          <w:rtl w:val="0"/>
        </w:rPr>
        <w:t xml:space="preserve"> 2025</w:t>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8">
      <w:pPr>
        <w:numPr>
          <w:ilvl w:val="0"/>
          <w:numId w:val="19"/>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9">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ucida Sans" w:cs="Lucida Sans" w:eastAsia="Lucida Sans" w:hAnsi="Lucida Sans"/>
                <w:b w:val="1"/>
                <w:i w:val="1"/>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B">
            <w:pPr>
              <w:spacing w:after="160" w:line="259" w:lineRule="auto"/>
              <w:jc w:val="left"/>
              <w:rPr>
                <w:rFonts w:ascii="Calibri" w:cs="Calibri" w:eastAsia="Calibri" w:hAnsi="Calibri"/>
                <w:b w:val="1"/>
                <w:sz w:val="22"/>
                <w:szCs w:val="22"/>
              </w:rPr>
            </w:pPr>
            <w:r w:rsidDel="00000000" w:rsidR="00000000" w:rsidRPr="00000000">
              <w:rPr>
                <w:rFonts w:ascii="Calibri" w:cs="Calibri" w:eastAsia="Calibri" w:hAnsi="Calibri"/>
                <w:rtl w:val="0"/>
              </w:rPr>
              <w:t xml:space="preserve">CAPSTONE_RH DIGITAL</w:t>
            </w:r>
            <w:r w:rsidDel="00000000" w:rsidR="00000000" w:rsidRPr="00000000">
              <w:rPr>
                <w:rtl w:val="0"/>
              </w:rPr>
            </w:r>
          </w:p>
        </w:tc>
      </w:tr>
    </w:tbl>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numPr>
          <w:ilvl w:val="0"/>
          <w:numId w:val="19"/>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2E">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F">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N°</w:t>
            </w:r>
          </w:p>
        </w:tc>
        <w:tc>
          <w:tcPr>
            <w:shd w:fill="1f3864" w:val="clear"/>
          </w:tcPr>
          <w:p w:rsidR="00000000" w:rsidDel="00000000" w:rsidP="00000000" w:rsidRDefault="00000000" w:rsidRPr="00000000" w14:paraId="00000030">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Rut</w:t>
            </w:r>
          </w:p>
        </w:tc>
        <w:tc>
          <w:tcPr>
            <w:shd w:fill="1f3864" w:val="clear"/>
          </w:tcPr>
          <w:p w:rsidR="00000000" w:rsidDel="00000000" w:rsidP="00000000" w:rsidRDefault="00000000" w:rsidRPr="00000000" w14:paraId="00000031">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Apellidos</w:t>
            </w:r>
          </w:p>
        </w:tc>
        <w:tc>
          <w:tcPr>
            <w:shd w:fill="1f3864" w:val="clear"/>
          </w:tcPr>
          <w:p w:rsidR="00000000" w:rsidDel="00000000" w:rsidP="00000000" w:rsidRDefault="00000000" w:rsidRPr="00000000" w14:paraId="00000032">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3">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34">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21.022.165-4</w:t>
            </w:r>
          </w:p>
        </w:tc>
        <w:tc>
          <w:tcPr/>
          <w:p w:rsidR="00000000" w:rsidDel="00000000" w:rsidP="00000000" w:rsidRDefault="00000000" w:rsidRPr="00000000" w14:paraId="0000003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Bustos Ramos</w:t>
            </w:r>
          </w:p>
        </w:tc>
        <w:tc>
          <w:tcPr/>
          <w:p w:rsidR="00000000" w:rsidDel="00000000" w:rsidP="00000000" w:rsidRDefault="00000000" w:rsidRPr="00000000" w14:paraId="00000036">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Tomás</w:t>
            </w:r>
          </w:p>
        </w:tc>
      </w:tr>
      <w:tr>
        <w:trPr>
          <w:cantSplit w:val="1"/>
          <w:trHeight w:val="419" w:hRule="atLeast"/>
          <w:tblHeader w:val="0"/>
        </w:trPr>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8">
            <w:pPr>
              <w:spacing w:after="160" w:line="259" w:lineRule="auto"/>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20.569.394-7</w:t>
            </w:r>
          </w:p>
        </w:tc>
        <w:tc>
          <w:tcPr/>
          <w:p w:rsidR="00000000" w:rsidDel="00000000" w:rsidP="00000000" w:rsidRDefault="00000000" w:rsidRPr="00000000" w14:paraId="0000003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Ampuero Rodriguez</w:t>
            </w:r>
          </w:p>
        </w:tc>
        <w:tc>
          <w:tcPr/>
          <w:p w:rsidR="00000000" w:rsidDel="00000000" w:rsidP="00000000" w:rsidRDefault="00000000" w:rsidRPr="00000000" w14:paraId="0000003A">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Cristobal</w:t>
            </w:r>
          </w:p>
        </w:tc>
      </w:tr>
      <w:tr>
        <w:trPr>
          <w:cantSplit w:val="1"/>
          <w:trHeight w:val="419" w:hRule="atLeast"/>
          <w:tblHeader w:val="0"/>
        </w:trPr>
        <w:tc>
          <w:tcPr/>
          <w:p w:rsidR="00000000" w:rsidDel="00000000" w:rsidP="00000000" w:rsidRDefault="00000000" w:rsidRPr="00000000" w14:paraId="0000003B">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3</w:t>
            </w:r>
          </w:p>
        </w:tc>
        <w:tc>
          <w:tcPr/>
          <w:p w:rsidR="00000000" w:rsidDel="00000000" w:rsidP="00000000" w:rsidRDefault="00000000" w:rsidRPr="00000000" w14:paraId="0000003C">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3D">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3E">
            <w:pPr>
              <w:jc w:val="center"/>
              <w:rPr>
                <w:rFonts w:ascii="Lucida Sans" w:cs="Lucida Sans" w:eastAsia="Lucida Sans" w:hAnsi="Lucida Sans"/>
                <w:sz w:val="22"/>
                <w:szCs w:val="22"/>
              </w:rPr>
            </w:pPr>
            <w:r w:rsidDel="00000000" w:rsidR="00000000" w:rsidRPr="00000000">
              <w:rPr>
                <w:rtl w:val="0"/>
              </w:rPr>
            </w:r>
          </w:p>
        </w:tc>
      </w:tr>
      <w:tr>
        <w:trPr>
          <w:cantSplit w:val="1"/>
          <w:trHeight w:val="419" w:hRule="atLeast"/>
          <w:tblHeader w:val="0"/>
        </w:trPr>
        <w:tc>
          <w:tcPr/>
          <w:p w:rsidR="00000000" w:rsidDel="00000000" w:rsidP="00000000" w:rsidRDefault="00000000" w:rsidRPr="00000000" w14:paraId="0000003F">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4</w:t>
            </w:r>
          </w:p>
        </w:tc>
        <w:tc>
          <w:tcPr/>
          <w:p w:rsidR="00000000" w:rsidDel="00000000" w:rsidP="00000000" w:rsidRDefault="00000000" w:rsidRPr="00000000" w14:paraId="00000040">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41">
            <w:pPr>
              <w:jc w:val="center"/>
              <w:rPr>
                <w:rFonts w:ascii="Lucida Sans" w:cs="Lucida Sans" w:eastAsia="Lucida Sans" w:hAnsi="Lucida Sans"/>
                <w:sz w:val="22"/>
                <w:szCs w:val="22"/>
              </w:rPr>
            </w:pPr>
            <w:r w:rsidDel="00000000" w:rsidR="00000000" w:rsidRPr="00000000">
              <w:rPr>
                <w:rtl w:val="0"/>
              </w:rPr>
            </w:r>
          </w:p>
        </w:tc>
        <w:tc>
          <w:tcPr/>
          <w:p w:rsidR="00000000" w:rsidDel="00000000" w:rsidP="00000000" w:rsidRDefault="00000000" w:rsidRPr="00000000" w14:paraId="00000042">
            <w:pPr>
              <w:jc w:val="center"/>
              <w:rPr>
                <w:rFonts w:ascii="Lucida Sans" w:cs="Lucida Sans" w:eastAsia="Lucida Sans" w:hAnsi="Lucida Sans"/>
                <w:sz w:val="22"/>
                <w:szCs w:val="22"/>
              </w:rPr>
            </w:pPr>
            <w:r w:rsidDel="00000000" w:rsidR="00000000" w:rsidRPr="00000000">
              <w:rPr>
                <w:rtl w:val="0"/>
              </w:rPr>
            </w:r>
          </w:p>
        </w:tc>
      </w:tr>
    </w:tbl>
    <w:p w:rsidR="00000000" w:rsidDel="00000000" w:rsidP="00000000" w:rsidRDefault="00000000" w:rsidRPr="00000000" w14:paraId="00000043">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4">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45">
      <w:pPr>
        <w:numPr>
          <w:ilvl w:val="0"/>
          <w:numId w:val="19"/>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46">
      <w:pPr>
        <w:rPr>
          <w:rFonts w:ascii="Lucida Sans" w:cs="Lucida Sans" w:eastAsia="Lucida Sans" w:hAnsi="Lucida Sans"/>
          <w:sz w:val="22"/>
          <w:szCs w:val="22"/>
        </w:rPr>
      </w:pPr>
      <w:r w:rsidDel="00000000" w:rsidR="00000000" w:rsidRPr="00000000">
        <w:rPr>
          <w:rtl w:val="0"/>
        </w:rPr>
      </w:r>
    </w:p>
    <w:tbl>
      <w:tblPr>
        <w:tblStyle w:val="Table3"/>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1127"/>
        <w:gridCol w:w="1886"/>
        <w:gridCol w:w="3685"/>
        <w:gridCol w:w="930"/>
        <w:tblGridChange w:id="0">
          <w:tblGrid>
            <w:gridCol w:w="1269"/>
            <w:gridCol w:w="1127"/>
            <w:gridCol w:w="1886"/>
            <w:gridCol w:w="3685"/>
            <w:gridCol w:w="930"/>
          </w:tblGrid>
        </w:tblGridChange>
      </w:tblGrid>
      <w:tr>
        <w:trPr>
          <w:cantSplit w:val="0"/>
          <w:trHeight w:val="492" w:hRule="atLeast"/>
          <w:tblHeader w:val="0"/>
        </w:trPr>
        <w:tc>
          <w:tcPr>
            <w:shd w:fill="1f3864" w:val="clear"/>
          </w:tcPr>
          <w:p w:rsidR="00000000" w:rsidDel="00000000" w:rsidP="00000000" w:rsidRDefault="00000000" w:rsidRPr="00000000" w14:paraId="00000047">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Revisión</w:t>
            </w:r>
          </w:p>
        </w:tc>
        <w:tc>
          <w:tcPr>
            <w:shd w:fill="1f3864" w:val="clear"/>
          </w:tcPr>
          <w:p w:rsidR="00000000" w:rsidDel="00000000" w:rsidP="00000000" w:rsidRDefault="00000000" w:rsidRPr="00000000" w14:paraId="00000048">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Fecha</w:t>
            </w:r>
          </w:p>
        </w:tc>
        <w:tc>
          <w:tcPr>
            <w:shd w:fill="1f3864" w:val="clear"/>
          </w:tcPr>
          <w:p w:rsidR="00000000" w:rsidDel="00000000" w:rsidP="00000000" w:rsidRDefault="00000000" w:rsidRPr="00000000" w14:paraId="00000049">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Páginas</w:t>
            </w:r>
          </w:p>
        </w:tc>
        <w:tc>
          <w:tcPr>
            <w:shd w:fill="1f3864" w:val="clear"/>
          </w:tcPr>
          <w:p w:rsidR="00000000" w:rsidDel="00000000" w:rsidP="00000000" w:rsidRDefault="00000000" w:rsidRPr="00000000" w14:paraId="0000004A">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Descripción del Cambio</w:t>
            </w:r>
          </w:p>
        </w:tc>
        <w:tc>
          <w:tcPr>
            <w:shd w:fill="1f3864" w:val="clear"/>
          </w:tcPr>
          <w:p w:rsidR="00000000" w:rsidDel="00000000" w:rsidP="00000000" w:rsidRDefault="00000000" w:rsidRPr="00000000" w14:paraId="0000004B">
            <w:pPr>
              <w:jc w:val="center"/>
              <w:rPr>
                <w:rFonts w:ascii="Lucida Sans" w:cs="Lucida Sans" w:eastAsia="Lucida Sans" w:hAnsi="Lucida Sans"/>
                <w:b w:val="1"/>
                <w:sz w:val="22"/>
                <w:szCs w:val="22"/>
              </w:rPr>
            </w:pPr>
            <w:r w:rsidDel="00000000" w:rsidR="00000000" w:rsidRPr="00000000">
              <w:rPr>
                <w:rFonts w:ascii="Lucida Sans" w:cs="Lucida Sans" w:eastAsia="Lucida Sans" w:hAnsi="Lucida Sans"/>
                <w:b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C">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4D">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14-09-25</w:t>
            </w:r>
          </w:p>
        </w:tc>
        <w:tc>
          <w:tcPr/>
          <w:p w:rsidR="00000000" w:rsidDel="00000000" w:rsidP="00000000" w:rsidRDefault="00000000" w:rsidRPr="00000000" w14:paraId="0000004E">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F">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Cambios según primera revisión docente (alcances y objetivos).</w:t>
            </w:r>
          </w:p>
        </w:tc>
        <w:tc>
          <w:tcPr>
            <w:shd w:fill="ffffff" w:val="clear"/>
          </w:tcPr>
          <w:p w:rsidR="00000000" w:rsidDel="00000000" w:rsidP="00000000" w:rsidRDefault="00000000" w:rsidRPr="00000000" w14:paraId="00000050">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DDI</w:t>
            </w:r>
          </w:p>
        </w:tc>
      </w:tr>
      <w:tr>
        <w:trPr>
          <w:cantSplit w:val="0"/>
          <w:trHeight w:val="395" w:hRule="atLeast"/>
          <w:tblHeader w:val="0"/>
        </w:trPr>
        <w:tc>
          <w:tcPr/>
          <w:p w:rsidR="00000000" w:rsidDel="00000000" w:rsidP="00000000" w:rsidRDefault="00000000" w:rsidRPr="00000000" w14:paraId="00000051">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w:t>
            </w:r>
          </w:p>
        </w:tc>
        <w:tc>
          <w:tcPr/>
          <w:p w:rsidR="00000000" w:rsidDel="00000000" w:rsidP="00000000" w:rsidRDefault="00000000" w:rsidRPr="00000000" w14:paraId="00000052">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30-09-25</w:t>
            </w:r>
          </w:p>
        </w:tc>
        <w:tc>
          <w:tcPr/>
          <w:p w:rsidR="00000000" w:rsidDel="00000000" w:rsidP="00000000" w:rsidRDefault="00000000" w:rsidRPr="00000000" w14:paraId="00000053">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4">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Desarrollo Guia 2.4 fase 2</w:t>
            </w:r>
          </w:p>
        </w:tc>
        <w:tc>
          <w:tcPr>
            <w:shd w:fill="ffffff" w:val="clear"/>
          </w:tcPr>
          <w:p w:rsidR="00000000" w:rsidDel="00000000" w:rsidP="00000000" w:rsidRDefault="00000000" w:rsidRPr="00000000" w14:paraId="00000055">
            <w:pPr>
              <w:ind w:left="252"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DDI</w:t>
            </w:r>
          </w:p>
        </w:tc>
      </w:tr>
      <w:tr>
        <w:trPr>
          <w:cantSplit w:val="0"/>
          <w:trHeight w:val="395" w:hRule="atLeast"/>
          <w:tblHeader w:val="0"/>
        </w:trPr>
        <w:tc>
          <w:tcPr/>
          <w:p w:rsidR="00000000" w:rsidDel="00000000" w:rsidP="00000000" w:rsidRDefault="00000000" w:rsidRPr="00000000" w14:paraId="00000056">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w:t>
            </w:r>
          </w:p>
        </w:tc>
        <w:tc>
          <w:tcPr/>
          <w:p w:rsidR="00000000" w:rsidDel="00000000" w:rsidP="00000000" w:rsidRDefault="00000000" w:rsidRPr="00000000" w14:paraId="00000057">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06-10-25</w:t>
            </w:r>
          </w:p>
        </w:tc>
        <w:tc>
          <w:tcPr/>
          <w:p w:rsidR="00000000" w:rsidDel="00000000" w:rsidP="00000000" w:rsidRDefault="00000000" w:rsidRPr="00000000" w14:paraId="00000058">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9">
            <w:pPr>
              <w:ind w:left="252" w:firstLine="0"/>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Desarrollo completo Guia 2.4 fase 2</w:t>
            </w:r>
            <w:r w:rsidDel="00000000" w:rsidR="00000000" w:rsidRPr="00000000">
              <w:rPr>
                <w:rtl w:val="0"/>
              </w:rPr>
            </w:r>
          </w:p>
        </w:tc>
        <w:tc>
          <w:tcPr>
            <w:shd w:fill="ffffff" w:val="clear"/>
          </w:tcPr>
          <w:p w:rsidR="00000000" w:rsidDel="00000000" w:rsidP="00000000" w:rsidRDefault="00000000" w:rsidRPr="00000000" w14:paraId="0000005A">
            <w:pPr>
              <w:ind w:left="252" w:firstLine="0"/>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DDI</w:t>
            </w:r>
            <w:r w:rsidDel="00000000" w:rsidR="00000000" w:rsidRPr="00000000">
              <w:rPr>
                <w:rtl w:val="0"/>
              </w:rPr>
            </w:r>
          </w:p>
        </w:tc>
      </w:tr>
    </w:tbl>
    <w:p w:rsidR="00000000" w:rsidDel="00000000" w:rsidP="00000000" w:rsidRDefault="00000000" w:rsidRPr="00000000" w14:paraId="0000005B">
      <w:pPr>
        <w:jc w:val="cente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5C">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5D">
      <w:pPr>
        <w:jc w:val="cente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5E">
      <w:pPr>
        <w:jc w:val="center"/>
        <w:rPr>
          <w:rFonts w:ascii="Lucida Sans" w:cs="Lucida Sans" w:eastAsia="Lucida Sans" w:hAnsi="Lucida Sans"/>
          <w:b w:val="1"/>
          <w:i w:val="0"/>
          <w:smallCaps w:val="0"/>
          <w:strike w:val="0"/>
          <w:color w:val="2e75b5"/>
          <w:sz w:val="22"/>
          <w:szCs w:val="22"/>
          <w:u w:val="none"/>
          <w:shd w:fill="auto" w:val="clear"/>
          <w:vertAlign w:val="baseline"/>
        </w:rPr>
      </w:pPr>
      <w:r w:rsidDel="00000000" w:rsidR="00000000" w:rsidRPr="00000000">
        <w:rPr>
          <w:rFonts w:ascii="Lucida Sans" w:cs="Lucida Sans" w:eastAsia="Lucida Sans" w:hAnsi="Lucida Sans"/>
          <w:b w:val="1"/>
          <w:sz w:val="28"/>
          <w:szCs w:val="28"/>
          <w:rtl w:val="0"/>
        </w:rPr>
        <w:t xml:space="preserve">ÍNDICE DE CONTENIDO</w:t>
      </w:r>
      <w:r w:rsidDel="00000000" w:rsidR="00000000" w:rsidRPr="00000000">
        <w:rPr>
          <w:rFonts w:ascii="Lucida Sans" w:cs="Lucida Sans" w:eastAsia="Lucida Sans" w:hAnsi="Lucida Sans"/>
          <w:rtl w:val="0"/>
        </w:rPr>
        <w:t xml:space="preserve"> </w:t>
      </w:r>
      <w:r w:rsidDel="00000000" w:rsidR="00000000" w:rsidRPr="00000000">
        <w:rPr>
          <w:rtl w:val="0"/>
        </w:rPr>
      </w:r>
    </w:p>
    <w:sdt>
      <w:sdtPr>
        <w:id w:val="-838042439"/>
        <w:docPartObj>
          <w:docPartGallery w:val="Table of Contents"/>
          <w:docPartUnique w:val="1"/>
        </w:docPartObj>
      </w:sdtPr>
      <w:sdtContent>
        <w:p w:rsidR="00000000" w:rsidDel="00000000" w:rsidP="00000000" w:rsidRDefault="00000000" w:rsidRPr="00000000" w14:paraId="0000005F">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4y1s5e0y09x">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62olgux3teqp">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3t72msf0prb">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tnwksr43l18b">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Glosario</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50qg6p8l6kpw">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 Diseño e Implementación del Proyecto</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8g22hucotx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Resumen</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soozi8h6e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Abstract</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tklhgvkd1e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Introducción</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9x8l3l99jv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Problemática a solucionar o necesidad a satisfacer</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s7zg6kvcxk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Objetivos del Proyecto</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ku01ryeq9d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 general:</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ojm49sd8sc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 específico:</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wetn38h6wm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Competencias del Perfil de Egreso</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72x07ovzhy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 de especialidad:</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4ppm1ua587w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 de especialidad:</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kqnutou85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Asignación de roles</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k5istjtp4f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Cristóbal Ampuero – Product Owner (PO)</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d8ecsa02j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Tomás Bustos – Scrum Master / Developer</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pl6mpbd958q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Equipo de Desarrollo (ambos).</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fggi3aojrj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Metodología utilizada en el Proyecto.</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vut58utjfl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Fases de Scrum en el proyecto</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bgcx1rhbcu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 Creación de cronograma asociado al Proyecto (Carta Gantt)</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19gl51vfi9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1.10. Riesgos Asociados al Proyecto</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puh2zrhzcbn">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 Implementación del Proyecto</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6esockkd9ni">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Diseño y Arquitectura de la solución (Caso de uso de Software o plataforma de gestión)</w:t>
              <w:tab/>
              <w:t xml:space="preserve">20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pr64gef6xqz">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Requerimientos técnicos</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avamp0gqvc9t">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Desarrollo de la solución</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wtmipilcgqu">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Resultados de la solución</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5ask0hkpugt">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1. Definición de Recursos y Costos asociados al Proyecto</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nxy3wbbfwvgp">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CONCLUSIÓN</w:t>
              <w:tab/>
              <w:t xml:space="preserve">25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rqmc9y82n70">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BIBLIOGRAFÍA</w:t>
              <w:tab/>
              <w:t xml:space="preserve">26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yk1eluygl2ny">
            <w:r w:rsidDel="00000000" w:rsidR="00000000" w:rsidRPr="00000000">
              <w:rPr>
                <w:rFonts w:ascii="Lucida Sans" w:cs="Lucida Sans" w:eastAsia="Lucida Sans" w:hAnsi="Lucida Sans"/>
                <w:b w:val="1"/>
                <w:i w:val="0"/>
                <w:smallCaps w:val="0"/>
                <w:strike w:val="0"/>
                <w:color w:val="000000"/>
                <w:sz w:val="22"/>
                <w:szCs w:val="22"/>
                <w:u w:val="none"/>
                <w:shd w:fill="auto" w:val="clear"/>
                <w:vertAlign w:val="baseline"/>
                <w:rtl w:val="0"/>
              </w:rPr>
              <w:t xml:space="preserve">ANEXOS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1"/>
        <w:ind w:left="0" w:firstLine="0"/>
        <w:jc w:val="center"/>
        <w:rPr/>
      </w:pPr>
      <w:bookmarkStart w:colFirst="0" w:colLast="0" w:name="_heading=h.74y1s5e0y09x" w:id="0"/>
      <w:bookmarkEnd w:id="0"/>
      <w:r w:rsidDel="00000000" w:rsidR="00000000" w:rsidRPr="00000000">
        <w:rPr>
          <w:rtl w:val="0"/>
        </w:rPr>
        <w:t xml:space="preserve">Lista de tablas</w:t>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ind w:left="0" w:firstLine="0"/>
        <w:jc w:val="center"/>
        <w:rPr/>
      </w:pPr>
      <w:bookmarkStart w:colFirst="0" w:colLast="0" w:name="_heading=h.62olgux3teqp" w:id="1"/>
      <w:bookmarkEnd w:id="1"/>
      <w:r w:rsidDel="00000000" w:rsidR="00000000" w:rsidRPr="00000000">
        <w:rPr>
          <w:rtl w:val="0"/>
        </w:rPr>
        <w:t xml:space="preserve">Lista de figuras</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ind w:left="0" w:firstLine="0"/>
        <w:jc w:val="center"/>
        <w:rPr/>
      </w:pPr>
      <w:bookmarkStart w:colFirst="0" w:colLast="0" w:name="_heading=h.93t72msf0prb" w:id="2"/>
      <w:bookmarkEnd w:id="2"/>
      <w:r w:rsidDel="00000000" w:rsidR="00000000" w:rsidRPr="00000000">
        <w:rPr>
          <w:rtl w:val="0"/>
        </w:rPr>
        <w:t xml:space="preserve">Lista de diagramas</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ind w:left="0" w:firstLine="0"/>
        <w:jc w:val="center"/>
        <w:rPr>
          <w:rFonts w:ascii="Lucida Sans" w:cs="Lucida Sans" w:eastAsia="Lucida Sans" w:hAnsi="Lucida Sans"/>
        </w:rPr>
      </w:pPr>
      <w:bookmarkStart w:colFirst="0" w:colLast="0" w:name="_heading=h.tnwksr43l18b" w:id="3"/>
      <w:bookmarkEnd w:id="3"/>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083">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API REST:</w:t>
      </w:r>
      <w:r w:rsidDel="00000000" w:rsidR="00000000" w:rsidRPr="00000000">
        <w:rPr>
          <w:rFonts w:ascii="Arial" w:cs="Arial" w:eastAsia="Arial" w:hAnsi="Arial"/>
          <w:sz w:val="22"/>
          <w:szCs w:val="22"/>
          <w:rtl w:val="0"/>
        </w:rPr>
        <w:t xml:space="preserve"> Conjunto de reglas que permiten la comunicación entre diferentes aplicaciones a través de servicios web.</w:t>
        <w:br w:type="textWrapping"/>
      </w:r>
    </w:p>
    <w:p w:rsidR="00000000" w:rsidDel="00000000" w:rsidP="00000000" w:rsidRDefault="00000000" w:rsidRPr="00000000" w14:paraId="00000084">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Backlog:</w:t>
      </w:r>
      <w:r w:rsidDel="00000000" w:rsidR="00000000" w:rsidRPr="00000000">
        <w:rPr>
          <w:rFonts w:ascii="Arial" w:cs="Arial" w:eastAsia="Arial" w:hAnsi="Arial"/>
          <w:sz w:val="22"/>
          <w:szCs w:val="22"/>
          <w:rtl w:val="0"/>
        </w:rPr>
        <w:t xml:space="preserve"> Lista priorizada de tareas o requisitos pendientes en un proyecto gestionado con metodologías ágiles.</w:t>
        <w:br w:type="textWrapping"/>
      </w:r>
    </w:p>
    <w:p w:rsidR="00000000" w:rsidDel="00000000" w:rsidP="00000000" w:rsidRDefault="00000000" w:rsidRPr="00000000" w14:paraId="00000085">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Backend:</w:t>
      </w:r>
      <w:r w:rsidDel="00000000" w:rsidR="00000000" w:rsidRPr="00000000">
        <w:rPr>
          <w:rFonts w:ascii="Arial" w:cs="Arial" w:eastAsia="Arial" w:hAnsi="Arial"/>
          <w:sz w:val="22"/>
          <w:szCs w:val="22"/>
          <w:rtl w:val="0"/>
        </w:rPr>
        <w:t xml:space="preserve"> Parte de una aplicación que se encarga de la lógica, procesos y comunicación con la base de datos.</w:t>
        <w:br w:type="textWrapping"/>
      </w:r>
    </w:p>
    <w:p w:rsidR="00000000" w:rsidDel="00000000" w:rsidP="00000000" w:rsidRDefault="00000000" w:rsidRPr="00000000" w14:paraId="00000086">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Frontend:</w:t>
      </w:r>
      <w:r w:rsidDel="00000000" w:rsidR="00000000" w:rsidRPr="00000000">
        <w:rPr>
          <w:rFonts w:ascii="Arial" w:cs="Arial" w:eastAsia="Arial" w:hAnsi="Arial"/>
          <w:sz w:val="22"/>
          <w:szCs w:val="22"/>
          <w:rtl w:val="0"/>
        </w:rPr>
        <w:t xml:space="preserve"> Parte visual e interactiva de una aplicación, con la que el usuario final interactúa.</w:t>
        <w:br w:type="textWrapping"/>
      </w:r>
    </w:p>
    <w:p w:rsidR="00000000" w:rsidDel="00000000" w:rsidP="00000000" w:rsidRDefault="00000000" w:rsidRPr="00000000" w14:paraId="00000087">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Google Cloud Platform (GCP):</w:t>
      </w:r>
      <w:r w:rsidDel="00000000" w:rsidR="00000000" w:rsidRPr="00000000">
        <w:rPr>
          <w:rFonts w:ascii="Arial" w:cs="Arial" w:eastAsia="Arial" w:hAnsi="Arial"/>
          <w:sz w:val="22"/>
          <w:szCs w:val="22"/>
          <w:rtl w:val="0"/>
        </w:rPr>
        <w:t xml:space="preserve"> Conjunto de servicios en la nube ofrecidos por Google para almacenamiento, bases de datos, hosting y más.</w:t>
        <w:br w:type="textWrapping"/>
      </w:r>
      <w:r w:rsidDel="00000000" w:rsidR="00000000" w:rsidRPr="00000000">
        <w:rPr>
          <w:rtl w:val="0"/>
        </w:rPr>
      </w:r>
    </w:p>
    <w:p w:rsidR="00000000" w:rsidDel="00000000" w:rsidP="00000000" w:rsidRDefault="00000000" w:rsidRPr="00000000" w14:paraId="00000088">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JWT (JSON Web Token):</w:t>
      </w:r>
      <w:r w:rsidDel="00000000" w:rsidR="00000000" w:rsidRPr="00000000">
        <w:rPr>
          <w:rFonts w:ascii="Arial" w:cs="Arial" w:eastAsia="Arial" w:hAnsi="Arial"/>
          <w:sz w:val="22"/>
          <w:szCs w:val="22"/>
          <w:rtl w:val="0"/>
        </w:rPr>
        <w:t xml:space="preserve"> Estándar de autenticación utilizado para garantizar el acceso seguro de usuarios y roles en un sistema.</w:t>
        <w:br w:type="textWrapping"/>
      </w:r>
    </w:p>
    <w:p w:rsidR="00000000" w:rsidDel="00000000" w:rsidP="00000000" w:rsidRDefault="00000000" w:rsidRPr="00000000" w14:paraId="00000089">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Node.js:</w:t>
      </w:r>
      <w:r w:rsidDel="00000000" w:rsidR="00000000" w:rsidRPr="00000000">
        <w:rPr>
          <w:rFonts w:ascii="Arial" w:cs="Arial" w:eastAsia="Arial" w:hAnsi="Arial"/>
          <w:sz w:val="22"/>
          <w:szCs w:val="22"/>
          <w:rtl w:val="0"/>
        </w:rPr>
        <w:t xml:space="preserve"> Entorno de ejecución de JavaScript que permite crear aplicaciones del lado del servidor.</w:t>
        <w:br w:type="textWrapping"/>
      </w:r>
      <w:r w:rsidDel="00000000" w:rsidR="00000000" w:rsidRPr="00000000">
        <w:rPr>
          <w:rtl w:val="0"/>
        </w:rPr>
      </w:r>
    </w:p>
    <w:p w:rsidR="00000000" w:rsidDel="00000000" w:rsidP="00000000" w:rsidRDefault="00000000" w:rsidRPr="00000000" w14:paraId="0000008A">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PostgreSQL:</w:t>
      </w:r>
      <w:r w:rsidDel="00000000" w:rsidR="00000000" w:rsidRPr="00000000">
        <w:rPr>
          <w:rFonts w:ascii="Arial" w:cs="Arial" w:eastAsia="Arial" w:hAnsi="Arial"/>
          <w:sz w:val="22"/>
          <w:szCs w:val="22"/>
          <w:rtl w:val="0"/>
        </w:rPr>
        <w:t xml:space="preserve"> Sistema de gestión de bases de datos relacional y de código abierto.</w:t>
        <w:br w:type="textWrapping"/>
      </w:r>
    </w:p>
    <w:p w:rsidR="00000000" w:rsidDel="00000000" w:rsidP="00000000" w:rsidRDefault="00000000" w:rsidRPr="00000000" w14:paraId="0000008B">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React Native:</w:t>
      </w:r>
      <w:r w:rsidDel="00000000" w:rsidR="00000000" w:rsidRPr="00000000">
        <w:rPr>
          <w:rFonts w:ascii="Arial" w:cs="Arial" w:eastAsia="Arial" w:hAnsi="Arial"/>
          <w:sz w:val="22"/>
          <w:szCs w:val="22"/>
          <w:rtl w:val="0"/>
        </w:rPr>
        <w:t xml:space="preserve"> Framework de desarrollo que permite crear aplicaciones móviles multiplataforma con JavaScript.</w:t>
        <w:br w:type="textWrapping"/>
      </w:r>
    </w:p>
    <w:p w:rsidR="00000000" w:rsidDel="00000000" w:rsidP="00000000" w:rsidRDefault="00000000" w:rsidRPr="00000000" w14:paraId="0000008C">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Scrum:</w:t>
      </w:r>
      <w:r w:rsidDel="00000000" w:rsidR="00000000" w:rsidRPr="00000000">
        <w:rPr>
          <w:rFonts w:ascii="Arial" w:cs="Arial" w:eastAsia="Arial" w:hAnsi="Arial"/>
          <w:sz w:val="22"/>
          <w:szCs w:val="22"/>
          <w:rtl w:val="0"/>
        </w:rPr>
        <w:t xml:space="preserve"> Metodología ágil de gestión de proyectos basada en ciclos iterativos e incrementales llamados sprints.</w:t>
        <w:br w:type="textWrapping"/>
      </w:r>
    </w:p>
    <w:p w:rsidR="00000000" w:rsidDel="00000000" w:rsidP="00000000" w:rsidRDefault="00000000" w:rsidRPr="00000000" w14:paraId="0000008D">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Sprint:</w:t>
      </w:r>
      <w:r w:rsidDel="00000000" w:rsidR="00000000" w:rsidRPr="00000000">
        <w:rPr>
          <w:rFonts w:ascii="Arial" w:cs="Arial" w:eastAsia="Arial" w:hAnsi="Arial"/>
          <w:sz w:val="22"/>
          <w:szCs w:val="22"/>
          <w:rtl w:val="0"/>
        </w:rPr>
        <w:t xml:space="preserve"> Iteración de trabajo en Scrum, con duración fija, en la cual se desarrollan funcionalidades específicas del proyecto.</w:t>
        <w:br w:type="textWrapping"/>
      </w:r>
    </w:p>
    <w:p w:rsidR="00000000" w:rsidDel="00000000" w:rsidP="00000000" w:rsidRDefault="00000000" w:rsidRPr="00000000" w14:paraId="0000008E">
      <w:pPr>
        <w:numPr>
          <w:ilvl w:val="0"/>
          <w:numId w:val="15"/>
        </w:numPr>
        <w:spacing w:after="0" w:afterAutospacing="0"/>
        <w:ind w:left="720" w:hanging="360"/>
        <w:rPr>
          <w:u w:val="none"/>
        </w:rPr>
      </w:pPr>
      <w:r w:rsidDel="00000000" w:rsidR="00000000" w:rsidRPr="00000000">
        <w:rPr>
          <w:rFonts w:ascii="Arial" w:cs="Arial" w:eastAsia="Arial" w:hAnsi="Arial"/>
          <w:b w:val="1"/>
          <w:sz w:val="22"/>
          <w:szCs w:val="22"/>
          <w:rtl w:val="0"/>
        </w:rPr>
        <w:t xml:space="preserve">Trello: </w:t>
      </w:r>
      <w:r w:rsidDel="00000000" w:rsidR="00000000" w:rsidRPr="00000000">
        <w:rPr>
          <w:rFonts w:ascii="Arial" w:cs="Arial" w:eastAsia="Arial" w:hAnsi="Arial"/>
          <w:sz w:val="22"/>
          <w:szCs w:val="22"/>
          <w:rtl w:val="0"/>
        </w:rPr>
        <w:t xml:space="preserve">Herramienta de gestión colaborativa de proyectos basada en tableros y tarjetas.</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numPr>
          <w:ilvl w:val="0"/>
          <w:numId w:val="21"/>
        </w:numPr>
        <w:spacing w:after="0" w:afterAutospacing="0" w:before="0" w:beforeAutospacing="0"/>
        <w:ind w:left="720" w:hanging="360"/>
        <w:rPr>
          <w:u w:val="none"/>
        </w:rPr>
      </w:pPr>
      <w:bookmarkStart w:colFirst="0" w:colLast="0" w:name="_heading=h.50qg6p8l6kpw" w:id="4"/>
      <w:bookmarkEnd w:id="4"/>
      <w:r w:rsidDel="00000000" w:rsidR="00000000" w:rsidRPr="00000000">
        <w:rPr>
          <w:rtl w:val="0"/>
        </w:rPr>
        <w:t xml:space="preserve">Diseño e Implementación del Proyecto</w:t>
      </w:r>
    </w:p>
    <w:p w:rsidR="00000000" w:rsidDel="00000000" w:rsidP="00000000" w:rsidRDefault="00000000" w:rsidRPr="00000000" w14:paraId="00000090">
      <w:pPr>
        <w:pStyle w:val="Heading2"/>
        <w:numPr>
          <w:ilvl w:val="1"/>
          <w:numId w:val="21"/>
        </w:numPr>
        <w:spacing w:before="0" w:beforeAutospacing="0"/>
        <w:ind w:left="1440" w:hanging="360"/>
        <w:rPr/>
      </w:pPr>
      <w:bookmarkStart w:colFirst="0" w:colLast="0" w:name="_heading=h.r8g22hucotxd" w:id="5"/>
      <w:bookmarkEnd w:id="5"/>
      <w:r w:rsidDel="00000000" w:rsidR="00000000" w:rsidRPr="00000000">
        <w:rPr>
          <w:rtl w:val="0"/>
        </w:rPr>
        <w:t xml:space="preserve">Resumen</w:t>
      </w:r>
    </w:p>
    <w:p w:rsidR="00000000" w:rsidDel="00000000" w:rsidP="00000000" w:rsidRDefault="00000000" w:rsidRPr="00000000" w14:paraId="0000009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w:t>
      </w:r>
      <w:r w:rsidDel="00000000" w:rsidR="00000000" w:rsidRPr="00000000">
        <w:rPr>
          <w:rFonts w:ascii="Arial" w:cs="Arial" w:eastAsia="Arial" w:hAnsi="Arial"/>
          <w:b w:val="1"/>
          <w:sz w:val="22"/>
          <w:szCs w:val="22"/>
          <w:rtl w:val="0"/>
        </w:rPr>
        <w:t xml:space="preserve">Capstone_RH</w:t>
      </w:r>
      <w:r w:rsidDel="00000000" w:rsidR="00000000" w:rsidRPr="00000000">
        <w:rPr>
          <w:rFonts w:ascii="Arial" w:cs="Arial" w:eastAsia="Arial" w:hAnsi="Arial"/>
          <w:b w:val="1"/>
          <w:sz w:val="22"/>
          <w:szCs w:val="22"/>
          <w:rtl w:val="0"/>
        </w:rPr>
        <w:t xml:space="preserve"> Digital</w:t>
      </w:r>
      <w:r w:rsidDel="00000000" w:rsidR="00000000" w:rsidRPr="00000000">
        <w:rPr>
          <w:rFonts w:ascii="Arial" w:cs="Arial" w:eastAsia="Arial" w:hAnsi="Arial"/>
          <w:sz w:val="22"/>
          <w:szCs w:val="22"/>
          <w:rtl w:val="0"/>
        </w:rPr>
        <w:t xml:space="preserve">” que se desarrollará consiste en la creación de una plataforma web y una aplicación móvil de gestión de recursos humanos y remuneraciones, orientada a pequeñas y medianas empresas (PYMEs) en Chile. Su propósito es automatizar y optimizar los procesos administrativos de RR.HH., lo que permitirá reducir errores, centralizar la información y asegurar el cumplimiento de la normativa laboral vigente.</w:t>
      </w:r>
    </w:p>
    <w:p w:rsidR="00000000" w:rsidDel="00000000" w:rsidP="00000000" w:rsidRDefault="00000000" w:rsidRPr="00000000" w14:paraId="0000009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a implementar integrará módulos de gestión de empleados, administración de documentos laborales, cálculo automático de liquidaciones de sueldo, control de asistencia y seguridad de acceso mediante usuarios y roles. Asimismo, se habilitará la generación dinámica de documentos, como contratos y liquidaciones, disponibles para visualización y descarga.</w:t>
      </w:r>
    </w:p>
    <w:p w:rsidR="00000000" w:rsidDel="00000000" w:rsidP="00000000" w:rsidRDefault="00000000" w:rsidRPr="00000000" w14:paraId="0000009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será desarrollado con tecnologías modernas como PostgreSQL para la base de datos, Node.js/Express para el backend, React Native para  la aplicación móvil, Html, CSS y Javascript para FrontEnd Web, y desplegado en Google Cloud, lo que garantizará un servicio estable, escalable y seguro.</w:t>
      </w:r>
    </w:p>
    <w:p w:rsidR="00000000" w:rsidDel="00000000" w:rsidP="00000000" w:rsidRDefault="00000000" w:rsidRPr="00000000" w14:paraId="00000094">
      <w:pPr>
        <w:spacing w:after="240" w:before="240" w:lineRule="auto"/>
        <w:rPr>
          <w:sz w:val="28"/>
          <w:szCs w:val="28"/>
        </w:rPr>
      </w:pPr>
      <w:r w:rsidDel="00000000" w:rsidR="00000000" w:rsidRPr="00000000">
        <w:rPr>
          <w:rFonts w:ascii="Arial" w:cs="Arial" w:eastAsia="Arial" w:hAnsi="Arial"/>
          <w:sz w:val="22"/>
          <w:szCs w:val="22"/>
          <w:rtl w:val="0"/>
        </w:rPr>
        <w:t xml:space="preserve">La ejecución del proyecto permitirá responder de manera efectiva a una necesidad real del mercado, y al mismo tiempo representará una valiosa experiencia de aprendizaje para el equipo. Se utilizará la metodología ágil (Scrum) y herramientas colaborativas como Trello, lo que facilitará la organización, el trabajo en equipo y la entrega exitosa del producto final.</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numPr>
          <w:ilvl w:val="1"/>
          <w:numId w:val="21"/>
        </w:numPr>
        <w:ind w:left="1440" w:hanging="360"/>
        <w:rPr/>
      </w:pPr>
      <w:bookmarkStart w:colFirst="0" w:colLast="0" w:name="_heading=h.5soozi8h6el" w:id="6"/>
      <w:bookmarkEnd w:id="6"/>
      <w:r w:rsidDel="00000000" w:rsidR="00000000" w:rsidRPr="00000000">
        <w:rPr>
          <w:rtl w:val="0"/>
        </w:rPr>
        <w:t xml:space="preserve">Abstract</w:t>
      </w:r>
    </w:p>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w:t>
      </w:r>
      <w:r w:rsidDel="00000000" w:rsidR="00000000" w:rsidRPr="00000000">
        <w:rPr>
          <w:rFonts w:ascii="Arial" w:cs="Arial" w:eastAsia="Arial" w:hAnsi="Arial"/>
          <w:b w:val="1"/>
          <w:sz w:val="22"/>
          <w:szCs w:val="22"/>
          <w:rtl w:val="0"/>
        </w:rPr>
        <w:t xml:space="preserve">“Capstone_RH Digital”</w:t>
      </w:r>
      <w:r w:rsidDel="00000000" w:rsidR="00000000" w:rsidRPr="00000000">
        <w:rPr>
          <w:rFonts w:ascii="Arial" w:cs="Arial" w:eastAsia="Arial" w:hAnsi="Arial"/>
          <w:sz w:val="22"/>
          <w:szCs w:val="22"/>
          <w:rtl w:val="0"/>
        </w:rPr>
        <w:t xml:space="preserve"> to be developed consists of creating a web platform and a mobile application for human resources and payroll management, aimed at small and medium-sized enterprises (SMEs) in Chile. Its purpose is to automate and optimize HR administrative processes, which will reduce errors, centralize information, and ensure compliance with current labor regulations.</w:t>
      </w:r>
    </w:p>
    <w:p w:rsidR="00000000" w:rsidDel="00000000" w:rsidP="00000000" w:rsidRDefault="00000000" w:rsidRPr="00000000" w14:paraId="0000009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proposed solution will integrate modules for employee management, labor document administration, automatic payroll calculations, attendance control, and secure access through users and roles. In addition, it will enable the dynamic generation of documents, such as contracts and pay slips, available for visualization and download.</w:t>
      </w:r>
    </w:p>
    <w:p w:rsidR="00000000" w:rsidDel="00000000" w:rsidP="00000000" w:rsidRDefault="00000000" w:rsidRPr="00000000" w14:paraId="0000009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will be developed using modern technologies such as PostgreSQL for the database, Node.js/Express for the backend, React Native for the mobile application, HTML, CSS, and JavaScript for the web frontend, and will be deployed on Google Cloud, ensuring a stable, scalable, and secure service.</w:t>
      </w:r>
    </w:p>
    <w:p w:rsidR="00000000" w:rsidDel="00000000" w:rsidP="00000000" w:rsidRDefault="00000000" w:rsidRPr="00000000" w14:paraId="00000099">
      <w:pPr>
        <w:spacing w:after="240" w:before="240" w:lineRule="auto"/>
        <w:rPr>
          <w:sz w:val="28"/>
          <w:szCs w:val="28"/>
        </w:rPr>
      </w:pPr>
      <w:r w:rsidDel="00000000" w:rsidR="00000000" w:rsidRPr="00000000">
        <w:rPr>
          <w:rFonts w:ascii="Arial" w:cs="Arial" w:eastAsia="Arial" w:hAnsi="Arial"/>
          <w:sz w:val="22"/>
          <w:szCs w:val="22"/>
          <w:rtl w:val="0"/>
        </w:rPr>
        <w:t xml:space="preserve">The execution of the project will effectively address a real market need while also representing a valuable learning experience for the team. The agile methodology (Scrum) will be applied, along with collaborative tools such as Trello, which will facilitate organization, teamwork, and the successful delivery of the final product.</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numPr>
          <w:ilvl w:val="1"/>
          <w:numId w:val="21"/>
        </w:numPr>
        <w:ind w:left="1440" w:hanging="360"/>
        <w:rPr/>
      </w:pPr>
      <w:bookmarkStart w:colFirst="0" w:colLast="0" w:name="_heading=h.ttklhgvkd1e9" w:id="7"/>
      <w:bookmarkEnd w:id="7"/>
      <w:r w:rsidDel="00000000" w:rsidR="00000000" w:rsidRPr="00000000">
        <w:rPr>
          <w:rtl w:val="0"/>
        </w:rPr>
        <w:t xml:space="preserve">Introducción</w:t>
      </w:r>
    </w:p>
    <w:p w:rsidR="00000000" w:rsidDel="00000000" w:rsidP="00000000" w:rsidRDefault="00000000" w:rsidRPr="00000000" w14:paraId="0000009B">
      <w:pPr>
        <w:rPr>
          <w:rFonts w:ascii="Arial" w:cs="Arial" w:eastAsia="Arial" w:hAnsi="Arial"/>
          <w:i w:val="1"/>
          <w:sz w:val="22"/>
          <w:szCs w:val="22"/>
        </w:rPr>
      </w:pPr>
      <w:r w:rsidDel="00000000" w:rsidR="00000000" w:rsidRPr="00000000">
        <w:rPr>
          <w:rFonts w:ascii="Arial" w:cs="Arial" w:eastAsia="Arial" w:hAnsi="Arial"/>
          <w:sz w:val="22"/>
          <w:szCs w:val="22"/>
          <w:rtl w:val="0"/>
        </w:rPr>
        <w:t xml:space="preserve">La gestión de los recursos humanos constituye uno de los pilares fundamentales en el funcionamiento de cualquier organización, ya que involucra procesos críticos como la administración del personal, el cálculo de remuneraciones, la gestión de asistencia y el cumplimiento de normativas legales. En el caso de las pequeñas y medianas empresas en Chile, estas tareas suelen realizarse de manera manual o con sistemas poco integrados, lo que aumenta el riesgo de errores y genera una sobrecarga administrativa.</w:t>
      </w:r>
      <w:r w:rsidDel="00000000" w:rsidR="00000000" w:rsidRPr="00000000">
        <w:rPr>
          <w:rtl w:val="0"/>
        </w:rPr>
      </w:r>
    </w:p>
    <w:p w:rsidR="00000000" w:rsidDel="00000000" w:rsidP="00000000" w:rsidRDefault="00000000" w:rsidRPr="00000000" w14:paraId="0000009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 esta realidad, surgió la necesidad de desarrollar un sistema integral de gestión de recursos humanos y remuneraciones, orientado a ofrecer una solución tecnológica eficiente, segura y escalable. Este proyecto busca centralizar en una sola plataforma los procesos de RR.HH., facilitando el acceso tanto desde la web como desde dispositivos móviles, y garantizando la automatización de cálculos y la digitalización de documentos laborales.</w:t>
      </w:r>
    </w:p>
    <w:p w:rsidR="00000000" w:rsidDel="00000000" w:rsidP="00000000" w:rsidRDefault="00000000" w:rsidRPr="00000000" w14:paraId="0000009D">
      <w:pPr>
        <w:spacing w:after="240" w:before="240" w:lineRule="auto"/>
        <w:rPr>
          <w:sz w:val="28"/>
          <w:szCs w:val="28"/>
        </w:rPr>
      </w:pPr>
      <w:r w:rsidDel="00000000" w:rsidR="00000000" w:rsidRPr="00000000">
        <w:rPr>
          <w:rFonts w:ascii="Arial" w:cs="Arial" w:eastAsia="Arial" w:hAnsi="Arial"/>
          <w:sz w:val="22"/>
          <w:szCs w:val="22"/>
          <w:rtl w:val="0"/>
        </w:rPr>
        <w:t xml:space="preserve">El uso de tecnologías modernas como PostgreSQL, Node.js/Express, React Native y la infraestructura de Google Cloud permite asegurar la confiabilidad del sistema, así como su capacidad de adaptarse a las necesidades actuales de las empresas. De esta manera, el proyecto no solo responde a una demanda del mercado, sino que también fortalece la innovación y la transformación digital en el ámbito empresarial.</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numPr>
          <w:ilvl w:val="1"/>
          <w:numId w:val="21"/>
        </w:numPr>
        <w:ind w:left="1440" w:hanging="360"/>
        <w:rPr/>
      </w:pPr>
      <w:bookmarkStart w:colFirst="0" w:colLast="0" w:name="_heading=h.v9x8l3l99jvz" w:id="8"/>
      <w:bookmarkEnd w:id="8"/>
      <w:r w:rsidDel="00000000" w:rsidR="00000000" w:rsidRPr="00000000">
        <w:rPr>
          <w:rtl w:val="0"/>
        </w:rPr>
        <w:t xml:space="preserve">Problemática a solucionar o necesidad a satisfacer</w:t>
      </w:r>
    </w:p>
    <w:p w:rsidR="00000000" w:rsidDel="00000000" w:rsidP="00000000" w:rsidRDefault="00000000" w:rsidRPr="00000000" w14:paraId="0000009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Chile, muchas pequeñas y medianas empresas (pymes) enfrentan dificultades en la gestión de recursos humanos y remuneraciones, ya que gran parte de estos procesos se realiza de forma manual o con sistemas poco integrados. Esto provoca errores en el cálculo de sueldos, retrasos en la entrega de liquidaciones, falta de control en la asistencia de los trabajadores y un manejo ineficiente de documentos como contratos, permisos, licencias y finiquitos.</w:t>
      </w:r>
    </w:p>
    <w:p w:rsidR="00000000" w:rsidDel="00000000" w:rsidP="00000000" w:rsidRDefault="00000000" w:rsidRPr="00000000" w14:paraId="000000A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Estas falencias no solo generan pérdidas de tiempo y recursos, sino que también aumentan el riesgo de incumplimiento de la legislación laboral vigente, lo que puede derivar en sanciones legales y conflictos con los trabajadores.</w:t>
      </w:r>
    </w:p>
    <w:p w:rsidR="00000000" w:rsidDel="00000000" w:rsidP="00000000" w:rsidRDefault="00000000" w:rsidRPr="00000000" w14:paraId="000000A1">
      <w:pPr>
        <w:spacing w:after="240" w:before="240" w:lineRule="auto"/>
        <w:rPr>
          <w:sz w:val="28"/>
          <w:szCs w:val="28"/>
        </w:rPr>
      </w:pPr>
      <w:r w:rsidDel="00000000" w:rsidR="00000000" w:rsidRPr="00000000">
        <w:rPr>
          <w:rFonts w:ascii="Arial" w:cs="Arial" w:eastAsia="Arial" w:hAnsi="Arial"/>
          <w:sz w:val="22"/>
          <w:szCs w:val="22"/>
          <w:rtl w:val="0"/>
        </w:rPr>
        <w:t xml:space="preserve">Ante esta situación, surge la necesidad de contar con una plataforma tecnológica integral que permita a las pymes automatizar procesos de RR.HH., reducir errores administrativos, asegurar el cumplimiento normativo y centralizar la información en un sistema confiable, accesible y escalable.</w:t>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numPr>
          <w:ilvl w:val="1"/>
          <w:numId w:val="21"/>
        </w:numPr>
        <w:ind w:left="1440" w:hanging="360"/>
        <w:rPr/>
      </w:pPr>
      <w:bookmarkStart w:colFirst="0" w:colLast="0" w:name="_heading=h.es7zg6kvcxk3" w:id="9"/>
      <w:bookmarkEnd w:id="9"/>
      <w:r w:rsidDel="00000000" w:rsidR="00000000" w:rsidRPr="00000000">
        <w:rPr>
          <w:rtl w:val="0"/>
        </w:rPr>
        <w:t xml:space="preserve">Objetivos del Proyecto </w:t>
      </w:r>
    </w:p>
    <w:p w:rsidR="00000000" w:rsidDel="00000000" w:rsidP="00000000" w:rsidRDefault="00000000" w:rsidRPr="00000000" w14:paraId="000000A3">
      <w:pPr>
        <w:pStyle w:val="Heading3"/>
        <w:rPr/>
      </w:pPr>
      <w:bookmarkStart w:colFirst="0" w:colLast="0" w:name="_heading=h.vku01ryeq9d3" w:id="10"/>
      <w:bookmarkEnd w:id="10"/>
      <w:r w:rsidDel="00000000" w:rsidR="00000000" w:rsidRPr="00000000">
        <w:rPr>
          <w:rtl w:val="0"/>
        </w:rPr>
        <w:t xml:space="preserve">Objetivo general:</w:t>
      </w:r>
    </w:p>
    <w:p w:rsidR="00000000" w:rsidDel="00000000" w:rsidP="00000000" w:rsidRDefault="00000000" w:rsidRPr="00000000" w14:paraId="000000A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general de este proyecto es desarrollar una plataforma web y una aplicación móvil de gestión de recursos humanos y cálculo de remuneraciones, dirigida a pequeñas y medianas empresas en Chile (PYMEs), con el fin de automatizar procesos administrativos y laborales, tales como la gestión documental, el control de asistencia y el cálculo de sueldos, optimizando la gestión interna, reduciendo errores y mejorando la eficiencia en la administración del personal.</w:t>
      </w:r>
    </w:p>
    <w:p w:rsidR="00000000" w:rsidDel="00000000" w:rsidP="00000000" w:rsidRDefault="00000000" w:rsidRPr="00000000" w14:paraId="000000A5">
      <w:pPr>
        <w:pStyle w:val="Heading3"/>
        <w:spacing w:after="240" w:line="276" w:lineRule="auto"/>
        <w:rPr/>
      </w:pPr>
      <w:bookmarkStart w:colFirst="0" w:colLast="0" w:name="_heading=h.9ojm49sd8scs" w:id="11"/>
      <w:bookmarkEnd w:id="11"/>
      <w:r w:rsidDel="00000000" w:rsidR="00000000" w:rsidRPr="00000000">
        <w:rPr>
          <w:rtl w:val="0"/>
        </w:rPr>
        <w:t xml:space="preserve">Objetivo específico:</w:t>
      </w:r>
    </w:p>
    <w:p w:rsidR="00000000" w:rsidDel="00000000" w:rsidP="00000000" w:rsidRDefault="00000000" w:rsidRPr="00000000" w14:paraId="000000A6">
      <w:pPr>
        <w:numPr>
          <w:ilvl w:val="0"/>
          <w:numId w:val="12"/>
        </w:numPr>
        <w:spacing w:after="0" w:afterAutospacing="0" w:before="2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Optimizar la gestión de la información del personal, mediante la implementación de un sistema centralizado que permita registrar, actualizar y consultar datos de los trabajadores de manera rápida y segura.</w:t>
      </w:r>
    </w:p>
    <w:p w:rsidR="00000000" w:rsidDel="00000000" w:rsidP="00000000" w:rsidRDefault="00000000" w:rsidRPr="00000000" w14:paraId="000000A7">
      <w:pPr>
        <w:numPr>
          <w:ilvl w:val="0"/>
          <w:numId w:val="12"/>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Facilitar la administración de documentos laborales, incorporando un módulo que gestiona contratos, anexos, finiquitos, permisos, licencias médicas y vacaciones en formato digital.</w:t>
      </w:r>
    </w:p>
    <w:p w:rsidR="00000000" w:rsidDel="00000000" w:rsidP="00000000" w:rsidRDefault="00000000" w:rsidRPr="00000000" w14:paraId="000000A8">
      <w:pPr>
        <w:numPr>
          <w:ilvl w:val="0"/>
          <w:numId w:val="12"/>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Garantizar el cálculo correcto de remuneraciones, a través de un sistema automatizado que contempla descuentos legales, registro de horas extras y generación de liquidaciones de sueldo.</w:t>
      </w:r>
    </w:p>
    <w:p w:rsidR="00000000" w:rsidDel="00000000" w:rsidP="00000000" w:rsidRDefault="00000000" w:rsidRPr="00000000" w14:paraId="000000A9">
      <w:pPr>
        <w:numPr>
          <w:ilvl w:val="0"/>
          <w:numId w:val="12"/>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Mejorar el control de asistencia y horario, mediante un módulo que registra marcaciones, calcule horas trabajadas y valide horas extraordinarias.</w:t>
      </w:r>
    </w:p>
    <w:p w:rsidR="00000000" w:rsidDel="00000000" w:rsidP="00000000" w:rsidRDefault="00000000" w:rsidRPr="00000000" w14:paraId="000000AA">
      <w:pPr>
        <w:numPr>
          <w:ilvl w:val="0"/>
          <w:numId w:val="12"/>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Fortalecer la seguridad del sistema, incorporando mecanismos de autenticación y autorización con roles y permisos diferenciados.</w:t>
      </w:r>
    </w:p>
    <w:p w:rsidR="00000000" w:rsidDel="00000000" w:rsidP="00000000" w:rsidRDefault="00000000" w:rsidRPr="00000000" w14:paraId="000000AB">
      <w:pPr>
        <w:numPr>
          <w:ilvl w:val="0"/>
          <w:numId w:val="12"/>
        </w:numPr>
        <w:spacing w:after="0" w:afterAutospacing="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Automatizar la generación de documentos laborales, permitiendo la creación dinámica de contratos y liquidaciones a partir de la información de la base de datos, con opción de descarga.</w:t>
      </w:r>
    </w:p>
    <w:p w:rsidR="00000000" w:rsidDel="00000000" w:rsidP="00000000" w:rsidRDefault="00000000" w:rsidRPr="00000000" w14:paraId="000000AC">
      <w:pPr>
        <w:numPr>
          <w:ilvl w:val="0"/>
          <w:numId w:val="12"/>
        </w:numPr>
        <w:spacing w:after="2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Asegurar la disponibilidad del sistema, desplegándose en una infraestructura en la nube , que garantice estabilidad, escalabilidad y seguridad.</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numPr>
          <w:ilvl w:val="1"/>
          <w:numId w:val="21"/>
        </w:numPr>
        <w:ind w:left="1440" w:hanging="360"/>
        <w:rPr/>
      </w:pPr>
      <w:bookmarkStart w:colFirst="0" w:colLast="0" w:name="_heading=h.nwetn38h6wmc" w:id="12"/>
      <w:bookmarkEnd w:id="12"/>
      <w:r w:rsidDel="00000000" w:rsidR="00000000" w:rsidRPr="00000000">
        <w:rPr>
          <w:rtl w:val="0"/>
        </w:rPr>
        <w:t xml:space="preserve">Competencias del Perfil de Egreso</w:t>
      </w:r>
    </w:p>
    <w:p w:rsidR="00000000" w:rsidDel="00000000" w:rsidP="00000000" w:rsidRDefault="00000000" w:rsidRPr="00000000" w14:paraId="000000AE">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y72x07ovzhy7" w:id="13"/>
      <w:bookmarkEnd w:id="13"/>
      <w:r w:rsidDel="00000000" w:rsidR="00000000" w:rsidRPr="00000000">
        <w:rPr>
          <w:rtl w:val="0"/>
        </w:rPr>
        <w:t xml:space="preserve">Competencias de especialidad: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numPr>
          <w:ilvl w:val="0"/>
          <w:numId w:val="31"/>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 </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Ofrecer propuestas de solución informática analizando de forma integral los procesos de acuerdo con los requerimientos de la organización </w:t>
      </w:r>
    </w:p>
    <w:p w:rsidR="00000000" w:rsidDel="00000000" w:rsidP="00000000" w:rsidRDefault="00000000" w:rsidRPr="00000000" w14:paraId="000000B2">
      <w:pPr>
        <w:numPr>
          <w:ilvl w:val="0"/>
          <w:numId w:val="32"/>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B3">
      <w:pPr>
        <w:numPr>
          <w:ilvl w:val="0"/>
          <w:numId w:val="16"/>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B4">
      <w:pPr>
        <w:numPr>
          <w:ilvl w:val="0"/>
          <w:numId w:val="10"/>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Programar consultas o rutinas para manipular información de una base de datos de acuerdo con los requerimientos de la organización. </w:t>
      </w:r>
    </w:p>
    <w:p w:rsidR="00000000" w:rsidDel="00000000" w:rsidP="00000000" w:rsidRDefault="00000000" w:rsidRPr="00000000" w14:paraId="000000B5">
      <w:pPr>
        <w:numPr>
          <w:ilvl w:val="0"/>
          <w:numId w:val="22"/>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B6">
      <w:pPr>
        <w:numPr>
          <w:ilvl w:val="0"/>
          <w:numId w:val="6"/>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Realizar pruebas de calidad tanto de los productos como de los procesos utilizando buenas prácticas definidas por la industria. </w:t>
      </w:r>
    </w:p>
    <w:p w:rsidR="00000000" w:rsidDel="00000000" w:rsidP="00000000" w:rsidRDefault="00000000" w:rsidRPr="00000000" w14:paraId="000000B7">
      <w:pPr>
        <w:numPr>
          <w:ilvl w:val="0"/>
          <w:numId w:val="29"/>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Construir el modelo arquitectónico de una solución sistémica que soporte los procesos de negocio de acuerdo los requerimientos de la organización y estándares de la industria. </w:t>
      </w:r>
    </w:p>
    <w:p w:rsidR="00000000" w:rsidDel="00000000" w:rsidP="00000000" w:rsidRDefault="00000000" w:rsidRPr="00000000" w14:paraId="000000B8">
      <w:pPr>
        <w:numPr>
          <w:ilvl w:val="0"/>
          <w:numId w:val="20"/>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Implementar soluciones sistémicas integrales para automatizar y optimizar procesos de negocio de acuerdo con las necesidades de la organización. </w:t>
      </w:r>
    </w:p>
    <w:p w:rsidR="00000000" w:rsidDel="00000000" w:rsidP="00000000" w:rsidRDefault="00000000" w:rsidRPr="00000000" w14:paraId="000000B9">
      <w:pPr>
        <w:numPr>
          <w:ilvl w:val="0"/>
          <w:numId w:val="3"/>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Resolver las vulnerabilidades sistémicas para asegurar que el software construido cumple las normas de seguridad exigidas por la industria. </w:t>
      </w:r>
    </w:p>
    <w:p w:rsidR="00000000" w:rsidDel="00000000" w:rsidP="00000000" w:rsidRDefault="00000000" w:rsidRPr="00000000" w14:paraId="000000BA">
      <w:pPr>
        <w:numPr>
          <w:ilvl w:val="0"/>
          <w:numId w:val="17"/>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4ppm1ua587wm" w:id="14"/>
      <w:bookmarkEnd w:id="14"/>
      <w:r w:rsidDel="00000000" w:rsidR="00000000" w:rsidRPr="00000000">
        <w:rPr>
          <w:b w:val="1"/>
          <w:rtl w:val="0"/>
        </w:rPr>
        <w:t xml:space="preserve">Competencias de especialidad:</w:t>
      </w:r>
      <w:r w:rsidDel="00000000" w:rsidR="00000000" w:rsidRPr="00000000">
        <w:rPr>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numPr>
          <w:ilvl w:val="0"/>
          <w:numId w:val="31"/>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 </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Ofrecer propuestas de solución informática analizando de forma integral los procesos de acuerdo con los requerimientos de la organización </w:t>
      </w:r>
    </w:p>
    <w:p w:rsidR="00000000" w:rsidDel="00000000" w:rsidP="00000000" w:rsidRDefault="00000000" w:rsidRPr="00000000" w14:paraId="000000C0">
      <w:pPr>
        <w:numPr>
          <w:ilvl w:val="0"/>
          <w:numId w:val="32"/>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C2">
      <w:pPr>
        <w:numPr>
          <w:ilvl w:val="0"/>
          <w:numId w:val="10"/>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Programar consultas o rutinas para manipular información de una base de datos de acuerdo con los requerimientos de la organización. </w:t>
      </w:r>
    </w:p>
    <w:p w:rsidR="00000000" w:rsidDel="00000000" w:rsidP="00000000" w:rsidRDefault="00000000" w:rsidRPr="00000000" w14:paraId="000000C3">
      <w:pPr>
        <w:numPr>
          <w:ilvl w:val="0"/>
          <w:numId w:val="22"/>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Realizar pruebas de calidad tanto de los productos como de los procesos utilizando buenas prácticas definidas por la industria. </w:t>
      </w:r>
    </w:p>
    <w:p w:rsidR="00000000" w:rsidDel="00000000" w:rsidP="00000000" w:rsidRDefault="00000000" w:rsidRPr="00000000" w14:paraId="000000C5">
      <w:pPr>
        <w:numPr>
          <w:ilvl w:val="0"/>
          <w:numId w:val="29"/>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Construir el modelo arquitectónico de una solución sistémica que soporte los procesos de negocio de acuerdo los requerimientos de la organización y estándares de la industria. </w:t>
      </w:r>
    </w:p>
    <w:p w:rsidR="00000000" w:rsidDel="00000000" w:rsidP="00000000" w:rsidRDefault="00000000" w:rsidRPr="00000000" w14:paraId="000000C6">
      <w:pPr>
        <w:numPr>
          <w:ilvl w:val="0"/>
          <w:numId w:val="20"/>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Implementar soluciones sistémicas integrales para automatizar y optimizar procesos de negocio de acuerdo con las necesidades de la organización.</w:t>
      </w:r>
    </w:p>
    <w:p w:rsidR="00000000" w:rsidDel="00000000" w:rsidP="00000000" w:rsidRDefault="00000000" w:rsidRPr="00000000" w14:paraId="000000C7">
      <w:pPr>
        <w:numPr>
          <w:ilvl w:val="0"/>
          <w:numId w:val="20"/>
        </w:numPr>
        <w:pBdr>
          <w:top w:color="auto" w:space="0" w:sz="0" w:val="none"/>
          <w:bottom w:color="auto" w:space="0" w:sz="0" w:val="none"/>
          <w:right w:color="auto" w:space="0" w:sz="0" w:val="none"/>
          <w:between w:color="auto" w:space="0" w:sz="0" w:val="none"/>
        </w:pBdr>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Resolver las vulnerabilidades sistémicas para asegurar que el software construido cumple las normas de seguridad exigidas por la industria. </w:t>
      </w:r>
    </w:p>
    <w:p w:rsidR="00000000" w:rsidDel="00000000" w:rsidP="00000000" w:rsidRDefault="00000000" w:rsidRPr="00000000" w14:paraId="000000C8">
      <w:pPr>
        <w:numPr>
          <w:ilvl w:val="0"/>
          <w:numId w:val="17"/>
        </w:numPr>
        <w:pBdr>
          <w:top w:color="auto" w:space="0" w:sz="0" w:val="none"/>
          <w:bottom w:color="auto" w:space="0" w:sz="0" w:val="none"/>
          <w:right w:color="auto" w:space="0" w:sz="0" w:val="none"/>
          <w:between w:color="auto" w:space="0" w:sz="0" w:val="none"/>
        </w:pBdr>
        <w:spacing w:after="0" w:afterAutospacing="0"/>
        <w:ind w:left="1080" w:hanging="360"/>
        <w:jc w:val="left"/>
        <w:rPr>
          <w:rFonts w:ascii="Arial" w:cs="Arial" w:eastAsia="Arial" w:hAnsi="Arial"/>
        </w:rPr>
      </w:pPr>
      <w:r w:rsidDel="00000000" w:rsidR="00000000" w:rsidRPr="00000000">
        <w:rPr>
          <w:rFonts w:ascii="Arial" w:cs="Arial" w:eastAsia="Arial" w:hAnsi="Arial"/>
          <w:sz w:val="22"/>
          <w:szCs w:val="22"/>
          <w:rtl w:val="0"/>
        </w:rPr>
        <w:t xml:space="preserve">Gestionar proyectos informáticos, ofreciendo alternativas para la toma de decisiones de acuerdo con los requerimientos de la organización.</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numPr>
          <w:ilvl w:val="1"/>
          <w:numId w:val="21"/>
        </w:numPr>
        <w:spacing w:before="0" w:beforeAutospacing="0"/>
        <w:ind w:left="1440" w:hanging="360"/>
      </w:pPr>
      <w:bookmarkStart w:colFirst="0" w:colLast="0" w:name="_heading=h.8kqnutou855" w:id="15"/>
      <w:bookmarkEnd w:id="15"/>
      <w:r w:rsidDel="00000000" w:rsidR="00000000" w:rsidRPr="00000000">
        <w:rPr>
          <w:rtl w:val="0"/>
        </w:rPr>
        <w:t xml:space="preserve">Asignación de roles</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pStyle w:val="Heading3"/>
        <w:numPr>
          <w:ilvl w:val="0"/>
          <w:numId w:val="23"/>
        </w:numPr>
        <w:spacing w:after="0" w:afterAutospacing="0" w:before="240" w:line="360" w:lineRule="auto"/>
        <w:ind w:left="1440" w:hanging="360"/>
        <w:rPr/>
      </w:pPr>
      <w:bookmarkStart w:colFirst="0" w:colLast="0" w:name="_heading=h.rk5istjtp4fa" w:id="16"/>
      <w:bookmarkEnd w:id="16"/>
      <w:r w:rsidDel="00000000" w:rsidR="00000000" w:rsidRPr="00000000">
        <w:rPr>
          <w:rtl w:val="0"/>
        </w:rPr>
        <w:t xml:space="preserve">Cristóbal Ampuero – Product Owner (PO)</w:t>
      </w:r>
    </w:p>
    <w:p w:rsidR="00000000" w:rsidDel="00000000" w:rsidP="00000000" w:rsidRDefault="00000000" w:rsidRPr="00000000" w14:paraId="000000CC">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Encargado de definir la visión del producto y asegurar que el sistema cumpla con los requerimientos del cliente (pymes en Chile).</w:t>
      </w:r>
    </w:p>
    <w:p w:rsidR="00000000" w:rsidDel="00000000" w:rsidP="00000000" w:rsidRDefault="00000000" w:rsidRPr="00000000" w14:paraId="000000CD">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Priorización del Product Backlog (lista de funcionalidades).</w:t>
      </w:r>
    </w:p>
    <w:p w:rsidR="00000000" w:rsidDel="00000000" w:rsidP="00000000" w:rsidRDefault="00000000" w:rsidRPr="00000000" w14:paraId="000000CE">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Comunicación de las necesidades y objetivos a cumplir en cada sprint.</w:t>
      </w:r>
    </w:p>
    <w:p w:rsidR="00000000" w:rsidDel="00000000" w:rsidP="00000000" w:rsidRDefault="00000000" w:rsidRPr="00000000" w14:paraId="000000CF">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Responsable de validar que el producto desarrollado cumpla con el propósito del proyecto.</w:t>
      </w:r>
    </w:p>
    <w:p w:rsidR="00000000" w:rsidDel="00000000" w:rsidP="00000000" w:rsidRDefault="00000000" w:rsidRPr="00000000" w14:paraId="000000D0">
      <w:pPr>
        <w:pStyle w:val="Heading3"/>
        <w:numPr>
          <w:ilvl w:val="0"/>
          <w:numId w:val="23"/>
        </w:numPr>
        <w:spacing w:after="0" w:afterAutospacing="0" w:before="0" w:beforeAutospacing="0" w:line="360" w:lineRule="auto"/>
        <w:ind w:left="1440" w:hanging="360"/>
        <w:rPr/>
      </w:pPr>
      <w:bookmarkStart w:colFirst="0" w:colLast="0" w:name="_heading=h.vd8ecsa02j31" w:id="17"/>
      <w:bookmarkEnd w:id="17"/>
      <w:r w:rsidDel="00000000" w:rsidR="00000000" w:rsidRPr="00000000">
        <w:rPr>
          <w:rtl w:val="0"/>
        </w:rPr>
        <w:t xml:space="preserve">Tomás Bustos – Scrum Master / Developer</w:t>
      </w:r>
    </w:p>
    <w:p w:rsidR="00000000" w:rsidDel="00000000" w:rsidP="00000000" w:rsidRDefault="00000000" w:rsidRPr="00000000" w14:paraId="000000D1">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Actuará como Scrum Master, facilitando el proceso, resolviendo obstáculos y asegurando que se siga la metodología Scrum.</w:t>
      </w:r>
    </w:p>
    <w:p w:rsidR="00000000" w:rsidDel="00000000" w:rsidP="00000000" w:rsidRDefault="00000000" w:rsidRPr="00000000" w14:paraId="000000D2">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 mismo tiempo, será desarrollador principal junto a Cristóbal, participando en la implementación del backend, la base de datos y el frontend.</w:t>
      </w:r>
    </w:p>
    <w:p w:rsidR="00000000" w:rsidDel="00000000" w:rsidP="00000000" w:rsidRDefault="00000000" w:rsidRPr="00000000" w14:paraId="000000D3">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Responsable de la organización en Trello y del seguimiento de las tareas del Sprint Backlog.</w:t>
      </w:r>
    </w:p>
    <w:p w:rsidR="00000000" w:rsidDel="00000000" w:rsidP="00000000" w:rsidRDefault="00000000" w:rsidRPr="00000000" w14:paraId="000000D4">
      <w:pPr>
        <w:pStyle w:val="Heading3"/>
        <w:numPr>
          <w:ilvl w:val="0"/>
          <w:numId w:val="23"/>
        </w:numPr>
        <w:spacing w:after="0" w:afterAutospacing="0" w:before="0" w:beforeAutospacing="0" w:line="360" w:lineRule="auto"/>
        <w:ind w:left="1440" w:hanging="360"/>
        <w:rPr/>
      </w:pPr>
      <w:bookmarkStart w:colFirst="0" w:colLast="0" w:name="_heading=h.pl6mpbd958q4" w:id="18"/>
      <w:bookmarkEnd w:id="18"/>
      <w:r w:rsidDel="00000000" w:rsidR="00000000" w:rsidRPr="00000000">
        <w:rPr>
          <w:rtl w:val="0"/>
        </w:rPr>
        <w:t xml:space="preserve">Equipo de Desarrollo (ambos).</w:t>
      </w:r>
    </w:p>
    <w:p w:rsidR="00000000" w:rsidDel="00000000" w:rsidP="00000000" w:rsidRDefault="00000000" w:rsidRPr="00000000" w14:paraId="000000D5">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Tanto Cristóbal como Tomás participarán en el desarrollo técnico:</w:t>
      </w:r>
    </w:p>
    <w:p w:rsidR="00000000" w:rsidDel="00000000" w:rsidP="00000000" w:rsidRDefault="00000000" w:rsidRPr="00000000" w14:paraId="000000D6">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Diseño y programación de la base de datos en PostgreSQL.</w:t>
      </w:r>
    </w:p>
    <w:p w:rsidR="00000000" w:rsidDel="00000000" w:rsidP="00000000" w:rsidRDefault="00000000" w:rsidRPr="00000000" w14:paraId="000000D7">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Backend en Node.js/Express.</w:t>
      </w:r>
    </w:p>
    <w:p w:rsidR="00000000" w:rsidDel="00000000" w:rsidP="00000000" w:rsidRDefault="00000000" w:rsidRPr="00000000" w14:paraId="000000D8">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Plataforma web en HTML, CSS y JavaScript.</w:t>
      </w:r>
    </w:p>
    <w:p w:rsidR="00000000" w:rsidDel="00000000" w:rsidP="00000000" w:rsidRDefault="00000000" w:rsidRPr="00000000" w14:paraId="000000D9">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Aplicación móvil en React Native.</w:t>
      </w:r>
    </w:p>
    <w:p w:rsidR="00000000" w:rsidDel="00000000" w:rsidP="00000000" w:rsidRDefault="00000000" w:rsidRPr="00000000" w14:paraId="000000DA">
      <w:pPr>
        <w:numPr>
          <w:ilvl w:val="1"/>
          <w:numId w:val="23"/>
        </w:numPr>
        <w:spacing w:after="0" w:afterAutospacing="0" w:before="0" w:beforeAutospacing="0" w:line="360"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Despliegue en Google Cloud.</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numPr>
          <w:ilvl w:val="1"/>
          <w:numId w:val="21"/>
        </w:numPr>
        <w:spacing w:before="0" w:beforeAutospacing="0"/>
        <w:ind w:left="1440" w:hanging="360"/>
      </w:pPr>
      <w:bookmarkStart w:colFirst="0" w:colLast="0" w:name="_heading=h.wfggi3aojrj6" w:id="19"/>
      <w:bookmarkEnd w:id="19"/>
      <w:r w:rsidDel="00000000" w:rsidR="00000000" w:rsidRPr="00000000">
        <w:rPr>
          <w:rtl w:val="0"/>
        </w:rPr>
        <w:t xml:space="preserve">Metodología utilizada en el Proyecto.</w:t>
      </w:r>
    </w:p>
    <w:p w:rsidR="00000000" w:rsidDel="00000000" w:rsidP="00000000" w:rsidRDefault="00000000" w:rsidRPr="00000000" w14:paraId="000000D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proyecto se utilizó la metodología ágil Scrum, la cual se caracteriza por trabajar en ciclos iterativos e incrementales llamados sprints. Este enfoque permitió al equipo adaptarse a los cambios, mantener una comunicación constante y entregar avances funcionales en periodos cortos de tiempo.</w:t>
      </w:r>
    </w:p>
    <w:p w:rsidR="00000000" w:rsidDel="00000000" w:rsidP="00000000" w:rsidRDefault="00000000" w:rsidRPr="00000000" w14:paraId="000000D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metodologia scrum estructura el trabajo en fases o eventos principales, cada uno con un propósito definido</w:t>
      </w:r>
    </w:p>
    <w:p w:rsidR="00000000" w:rsidDel="00000000" w:rsidP="00000000" w:rsidRDefault="00000000" w:rsidRPr="00000000" w14:paraId="000000DE">
      <w:pPr>
        <w:pStyle w:val="Heading3"/>
        <w:keepNext w:val="0"/>
        <w:spacing w:after="80" w:before="280" w:lineRule="auto"/>
        <w:ind w:left="0" w:firstLine="0"/>
        <w:rPr>
          <w:rFonts w:ascii="Arial" w:cs="Arial" w:eastAsia="Arial" w:hAnsi="Arial"/>
          <w:sz w:val="26"/>
          <w:szCs w:val="26"/>
        </w:rPr>
      </w:pPr>
      <w:bookmarkStart w:colFirst="0" w:colLast="0" w:name="_heading=h.uvut58utjflb" w:id="20"/>
      <w:bookmarkEnd w:id="20"/>
      <w:r w:rsidDel="00000000" w:rsidR="00000000" w:rsidRPr="00000000">
        <w:rPr>
          <w:rFonts w:ascii="Arial" w:cs="Arial" w:eastAsia="Arial" w:hAnsi="Arial"/>
          <w:sz w:val="26"/>
          <w:szCs w:val="26"/>
          <w:rtl w:val="0"/>
        </w:rPr>
        <w:t xml:space="preserve"> Fases de Scrum en el proyecto</w:t>
      </w:r>
    </w:p>
    <w:p w:rsidR="00000000" w:rsidDel="00000000" w:rsidP="00000000" w:rsidRDefault="00000000" w:rsidRPr="00000000" w14:paraId="000000DF">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Product Backlog</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E0">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 la lista priorizada de requisitos y funcionalidades que debe tener el sistema.</w:t>
      </w:r>
    </w:p>
    <w:p w:rsidR="00000000" w:rsidDel="00000000" w:rsidP="00000000" w:rsidRDefault="00000000" w:rsidRPr="00000000" w14:paraId="000000E1">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Contiene todos los módulos definidos: gestión de empleados, liquidaciones, documentos laborales, control de asistencia, seguridad, entre otros.</w:t>
      </w:r>
    </w:p>
    <w:p w:rsidR="00000000" w:rsidDel="00000000" w:rsidP="00000000" w:rsidRDefault="00000000" w:rsidRPr="00000000" w14:paraId="000000E2">
      <w:pPr>
        <w:numPr>
          <w:ilvl w:val="0"/>
          <w:numId w:val="3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Fue responsabilidad del Product Owner mantenerlo actualizado y ordenado según el valor para el proyecto.</w:t>
        <w:br w:type="textWrapping"/>
      </w:r>
    </w:p>
    <w:p w:rsidR="00000000" w:rsidDel="00000000" w:rsidP="00000000" w:rsidRDefault="00000000" w:rsidRPr="00000000" w14:paraId="000000E3">
      <w:pPr>
        <w:numPr>
          <w:ilvl w:val="0"/>
          <w:numId w:val="5"/>
        </w:numPr>
        <w:spacing w:after="0" w:afterAutospacing="0" w:before="0" w:beforeAutospacing="0" w:lineRule="auto"/>
        <w:ind w:left="720" w:hanging="3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Sprint Planning (Planificación del Sprint)</w:t>
      </w:r>
    </w:p>
    <w:p w:rsidR="00000000" w:rsidDel="00000000" w:rsidP="00000000" w:rsidRDefault="00000000" w:rsidRPr="00000000" w14:paraId="000000E4">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esta fase se seleccionaron, desde el Product Backlog, las tareas que serían desarrolladas en el sprint (periodo de trabajo definido, en este caso de 2 a 3 semanas).</w:t>
      </w:r>
    </w:p>
    <w:p w:rsidR="00000000" w:rsidDel="00000000" w:rsidP="00000000" w:rsidRDefault="00000000" w:rsidRPr="00000000" w14:paraId="000000E5">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equipo definió los objetivos del sprint y las tareas asociadas en Trello, para una organización visual y colaborativa.</w:t>
        <w:br w:type="textWrapping"/>
      </w:r>
    </w:p>
    <w:p w:rsidR="00000000" w:rsidDel="00000000" w:rsidP="00000000" w:rsidRDefault="00000000" w:rsidRPr="00000000" w14:paraId="000000E6">
      <w:pPr>
        <w:numPr>
          <w:ilvl w:val="0"/>
          <w:numId w:val="5"/>
        </w:numPr>
        <w:spacing w:after="0" w:afterAutospacing="0" w:before="0" w:beforeAutospacing="0" w:lineRule="auto"/>
        <w:ind w:left="720" w:hanging="3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Sprint Backlog</w:t>
      </w:r>
    </w:p>
    <w:p w:rsidR="00000000" w:rsidDel="00000000" w:rsidP="00000000" w:rsidRDefault="00000000" w:rsidRPr="00000000" w14:paraId="000000E7">
      <w:pPr>
        <w:numPr>
          <w:ilvl w:val="0"/>
          <w:numId w:val="2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Representa las tareas específicas que el equipo se compromete a completar durante el sprint.</w:t>
      </w:r>
    </w:p>
    <w:p w:rsidR="00000000" w:rsidDel="00000000" w:rsidP="00000000" w:rsidRDefault="00000000" w:rsidRPr="00000000" w14:paraId="000000E8">
      <w:pPr>
        <w:numPr>
          <w:ilvl w:val="0"/>
          <w:numId w:val="2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Sirvió como guía de trabajo para mantener el enfoque y asegurar avances medibles en cada ciclo.</w:t>
        <w:br w:type="textWrapping"/>
      </w:r>
    </w:p>
    <w:p w:rsidR="00000000" w:rsidDel="00000000" w:rsidP="00000000" w:rsidRDefault="00000000" w:rsidRPr="00000000" w14:paraId="000000E9">
      <w:pPr>
        <w:numPr>
          <w:ilvl w:val="0"/>
          <w:numId w:val="5"/>
        </w:numPr>
        <w:spacing w:after="0" w:afterAutospacing="0" w:before="0" w:beforeAutospacing="0" w:lineRule="auto"/>
        <w:ind w:left="720" w:hanging="3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Daily Scrum (Reuniones Diarias)</w:t>
      </w:r>
    </w:p>
    <w:p w:rsidR="00000000" w:rsidDel="00000000" w:rsidP="00000000" w:rsidRDefault="00000000" w:rsidRPr="00000000" w14:paraId="000000EA">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Breves reuniones (15 minutos) en las que el equipo revisó lo que se había hecho, lo que faltaba por hacer y los posibles obstáculos.</w:t>
      </w:r>
    </w:p>
    <w:p w:rsidR="00000000" w:rsidDel="00000000" w:rsidP="00000000" w:rsidRDefault="00000000" w:rsidRPr="00000000" w14:paraId="000000EB">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Permitieron mantener la comunicación activa entre los integrantes, identificar bloqueos y ajustarse cuando fue necesario.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EC">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Sprint Review (Revisión del Sprint)</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ED">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 finalizar cada sprint, se presentó el incremento del producto (la parte del sistema ya funcional).</w:t>
      </w:r>
    </w:p>
    <w:p w:rsidR="00000000" w:rsidDel="00000000" w:rsidP="00000000" w:rsidRDefault="00000000" w:rsidRPr="00000000" w14:paraId="000000EE">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validaron los avances y se recibieron observaciones que se consideraron para mejorar en el siguiente sprint.</w:t>
        <w:br w:type="textWrapping"/>
      </w:r>
    </w:p>
    <w:p w:rsidR="00000000" w:rsidDel="00000000" w:rsidP="00000000" w:rsidRDefault="00000000" w:rsidRPr="00000000" w14:paraId="000000EF">
      <w:pPr>
        <w:numPr>
          <w:ilvl w:val="0"/>
          <w:numId w:val="5"/>
        </w:numPr>
        <w:spacing w:after="0" w:afterAutospacing="0" w:before="0" w:beforeAutospacing="0" w:lineRule="auto"/>
        <w:ind w:left="720" w:hanging="3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Sprint Retrospective (Retrospectiva del Sprint)</w:t>
      </w:r>
    </w:p>
    <w:p w:rsidR="00000000" w:rsidDel="00000000" w:rsidP="00000000" w:rsidRDefault="00000000" w:rsidRPr="00000000" w14:paraId="000000F0">
      <w:pPr>
        <w:numPr>
          <w:ilvl w:val="0"/>
          <w:numId w:val="2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Espacio de reflexión del equipo para identificar lo que funcionó bien y lo que se podía mejorar.</w:t>
      </w:r>
    </w:p>
    <w:p w:rsidR="00000000" w:rsidDel="00000000" w:rsidP="00000000" w:rsidRDefault="00000000" w:rsidRPr="00000000" w14:paraId="000000F1">
      <w:pPr>
        <w:numPr>
          <w:ilvl w:val="0"/>
          <w:numId w:val="2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implementaron ajustes en la organización y en el uso de Trello para optimizar el flujo de trabajo.</w:t>
        <w:br w:type="textWrapping"/>
      </w:r>
    </w:p>
    <w:p w:rsidR="00000000" w:rsidDel="00000000" w:rsidP="00000000" w:rsidRDefault="00000000" w:rsidRPr="00000000" w14:paraId="000000F2">
      <w:pPr>
        <w:numPr>
          <w:ilvl w:val="0"/>
          <w:numId w:val="5"/>
        </w:numPr>
        <w:spacing w:after="0" w:afterAutospacing="0" w:before="0" w:beforeAutospacing="0" w:lineRule="auto"/>
        <w:ind w:left="720" w:hanging="3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Incremento del Producto</w:t>
      </w:r>
    </w:p>
    <w:p w:rsidR="00000000" w:rsidDel="00000000" w:rsidP="00000000" w:rsidRDefault="00000000" w:rsidRPr="00000000" w14:paraId="000000F3">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 el resultado tangible de cada sprint: un módulo o funcionalidad terminada que se fue integrando al sistema completo.</w:t>
      </w:r>
    </w:p>
    <w:p w:rsidR="00000000" w:rsidDel="00000000" w:rsidP="00000000" w:rsidRDefault="00000000" w:rsidRPr="00000000" w14:paraId="000000F4">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Gracias a esta fase, el producto siempre mantuvo un estado funcional, aun cuando no estuviera finalizado en su totalidad.</w:t>
      </w: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numPr>
          <w:ilvl w:val="1"/>
          <w:numId w:val="21"/>
        </w:numPr>
        <w:ind w:left="1440" w:hanging="360"/>
      </w:pPr>
      <w:bookmarkStart w:colFirst="0" w:colLast="0" w:name="_heading=h.kbgcx1rhbcuw" w:id="21"/>
      <w:bookmarkEnd w:id="21"/>
      <w:r w:rsidDel="00000000" w:rsidR="00000000" w:rsidRPr="00000000">
        <w:rPr>
          <w:rtl w:val="0"/>
        </w:rPr>
        <w:t xml:space="preserve">Creación de cronograma asociado al Proyecto </w:t>
      </w:r>
      <w:r w:rsidDel="00000000" w:rsidR="00000000" w:rsidRPr="00000000">
        <w:rPr>
          <w:sz w:val="18"/>
          <w:szCs w:val="18"/>
          <w:rtl w:val="0"/>
        </w:rPr>
        <w:t xml:space="preserve">(Carta Gantt)</w:t>
      </w:r>
    </w:p>
    <w:p w:rsidR="00000000" w:rsidDel="00000000" w:rsidP="00000000" w:rsidRDefault="00000000" w:rsidRPr="00000000" w14:paraId="000000F6">
      <w:pPr>
        <w:ind w:left="0" w:firstLine="0"/>
        <w:rPr/>
      </w:pPr>
      <w:r w:rsidDel="00000000" w:rsidR="00000000" w:rsidRPr="00000000">
        <w:rPr>
          <w:rFonts w:ascii="Arial" w:cs="Arial" w:eastAsia="Arial" w:hAnsi="Arial"/>
          <w:sz w:val="22"/>
          <w:szCs w:val="22"/>
          <w:rtl w:val="0"/>
        </w:rPr>
        <w:t xml:space="preserve">En este apartado se adjunta la Carta gantt con la planificacion general del proyecto, con sus 5 fases y actividades.</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-999037</wp:posOffset>
            </wp:positionH>
            <wp:positionV relativeFrom="paragraph">
              <wp:posOffset>523875</wp:posOffset>
            </wp:positionV>
            <wp:extent cx="7613611" cy="2503234"/>
            <wp:effectExtent b="0" l="0" r="0" t="0"/>
            <wp:wrapSquare wrapText="bothSides" distB="114300" distT="114300" distL="114300" distR="114300"/>
            <wp:docPr id="6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13611" cy="2503234"/>
                    </a:xfrm>
                    <a:prstGeom prst="rect"/>
                    <a:ln/>
                  </pic:spPr>
                </pic:pic>
              </a:graphicData>
            </a:graphic>
          </wp:anchor>
        </w:drawing>
      </w:r>
    </w:p>
    <w:p w:rsidR="00000000" w:rsidDel="00000000" w:rsidP="00000000" w:rsidRDefault="00000000" w:rsidRPr="00000000" w14:paraId="000000F7">
      <w:pPr>
        <w:pStyle w:val="Heading2"/>
        <w:numPr>
          <w:ilvl w:val="1"/>
          <w:numId w:val="21"/>
        </w:numPr>
        <w:ind w:left="1440" w:hanging="360"/>
      </w:pPr>
      <w:bookmarkStart w:colFirst="0" w:colLast="0" w:name="_heading=h.119gl51vfi95" w:id="22"/>
      <w:bookmarkEnd w:id="22"/>
      <w:r w:rsidDel="00000000" w:rsidR="00000000" w:rsidRPr="00000000">
        <w:rPr>
          <w:rtl w:val="0"/>
        </w:rPr>
        <w:t xml:space="preserve">Riesgos Asociados al Proyecto</w:t>
      </w:r>
    </w:p>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sz w:val="22"/>
          <w:szCs w:val="22"/>
          <w:rtl w:val="0"/>
        </w:rPr>
        <w:t xml:space="preserve">En este apartado se muestra la matriz de riesgos, en la cual aparecen todos los riesgos contemplados para la duracion de este proyecto, en la cual algunos ya están cerrados debido a el término de esa fase del proyecto.</w:t>
      </w:r>
    </w:p>
    <w:p w:rsidR="00000000" w:rsidDel="00000000" w:rsidP="00000000" w:rsidRDefault="00000000" w:rsidRPr="00000000" w14:paraId="000000F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-913312</wp:posOffset>
            </wp:positionH>
            <wp:positionV relativeFrom="paragraph">
              <wp:posOffset>118151</wp:posOffset>
            </wp:positionV>
            <wp:extent cx="7435221" cy="5922612"/>
            <wp:effectExtent b="0" l="0" r="0" t="0"/>
            <wp:wrapSquare wrapText="bothSides" distB="114300" distT="114300" distL="114300" distR="114300"/>
            <wp:docPr id="6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435221" cy="5922612"/>
                    </a:xfrm>
                    <a:prstGeom prst="rect"/>
                    <a:ln/>
                  </pic:spPr>
                </pic:pic>
              </a:graphicData>
            </a:graphic>
          </wp:anchor>
        </w:drawing>
      </w:r>
    </w:p>
    <w:p w:rsidR="00000000" w:rsidDel="00000000" w:rsidP="00000000" w:rsidRDefault="00000000" w:rsidRPr="00000000" w14:paraId="000000FA">
      <w:pPr>
        <w:pStyle w:val="Heading2"/>
        <w:numPr>
          <w:ilvl w:val="0"/>
          <w:numId w:val="7"/>
        </w:numPr>
        <w:ind w:left="1440" w:hanging="360"/>
        <w:rPr>
          <w:u w:val="none"/>
        </w:rPr>
      </w:pPr>
      <w:bookmarkStart w:colFirst="0" w:colLast="0" w:name="_heading=h.kpuh2zrhzcbn" w:id="23"/>
      <w:bookmarkEnd w:id="23"/>
      <w:r w:rsidDel="00000000" w:rsidR="00000000" w:rsidRPr="00000000">
        <w:rPr>
          <w:rtl w:val="0"/>
        </w:rPr>
        <w:t xml:space="preserve">Implementación del Proyecto</w:t>
      </w:r>
    </w:p>
    <w:p w:rsidR="00000000" w:rsidDel="00000000" w:rsidP="00000000" w:rsidRDefault="00000000" w:rsidRPr="00000000" w14:paraId="000000FB">
      <w:pPr>
        <w:pStyle w:val="Heading3"/>
        <w:ind w:firstLine="360"/>
        <w:rPr/>
      </w:pPr>
      <w:bookmarkStart w:colFirst="0" w:colLast="0" w:name="_heading=h.86esockkd9ni" w:id="24"/>
      <w:bookmarkEnd w:id="24"/>
      <w:r w:rsidDel="00000000" w:rsidR="00000000" w:rsidRPr="00000000">
        <w:rPr>
          <w:rtl w:val="0"/>
        </w:rPr>
        <w:t xml:space="preserve">Diseño y Arquitectura de la solución (Caso de uso de Software o plataforma de gestión)</w:t>
      </w:r>
    </w:p>
    <w:p w:rsidR="00000000" w:rsidDel="00000000" w:rsidP="00000000" w:rsidRDefault="00000000" w:rsidRPr="00000000" w14:paraId="000000FC">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consistió en la creación de una plataforma web y móvil para la gestión de recursos humanos y remuneraciones, orientada a pequeñas y medianas empresas en Chile. La arquitectura fue diseñada bajo un enfoque modular, escalable y seguro, que permitiera integrar todas las funcionalidades requeridas: gestión de empleados, liquidaciones, control de asistencia, documentos laborales, seguridad de usuarios y despliegue en la nube.</w:t>
      </w:r>
    </w:p>
    <w:p w:rsidR="00000000" w:rsidDel="00000000" w:rsidP="00000000" w:rsidRDefault="00000000" w:rsidRPr="00000000" w14:paraId="000000FD">
      <w:pPr>
        <w:keepNext w:val="0"/>
        <w:spacing w:after="80" w:before="2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 Modelo de Datos</w:t>
      </w:r>
    </w:p>
    <w:p w:rsidR="00000000" w:rsidDel="00000000" w:rsidP="00000000" w:rsidRDefault="00000000" w:rsidRPr="00000000" w14:paraId="000000FE">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fue soportado por una base de datos relacional en PostgreSQL, estructurada en tablas interconectadas que permiten mantener la consistencia y escalabilidad en el tiempo.</w:t>
      </w:r>
    </w:p>
    <w:p w:rsidR="00000000" w:rsidDel="00000000" w:rsidP="00000000" w:rsidRDefault="00000000" w:rsidRPr="00000000" w14:paraId="000000FF">
      <w:pPr>
        <w:spacing w:after="24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principales entidades definidas fueron:</w:t>
      </w:r>
    </w:p>
    <w:p w:rsidR="00000000" w:rsidDel="00000000" w:rsidP="00000000" w:rsidRDefault="00000000" w:rsidRPr="00000000" w14:paraId="00000100">
      <w:pPr>
        <w:numPr>
          <w:ilvl w:val="0"/>
          <w:numId w:val="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Empleado: información personal, laboral y contractual de cada trabajador.</w:t>
        <w:br w:type="textWrapping"/>
      </w:r>
    </w:p>
    <w:p w:rsidR="00000000" w:rsidDel="00000000" w:rsidP="00000000" w:rsidRDefault="00000000" w:rsidRPr="00000000" w14:paraId="00000101">
      <w:pPr>
        <w:numPr>
          <w:ilvl w:val="0"/>
          <w:numId w:val="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Contrato: tipo de contrato, anexos y finiquitos asociados al empleado.</w:t>
        <w:br w:type="textWrapping"/>
      </w:r>
    </w:p>
    <w:p w:rsidR="00000000" w:rsidDel="00000000" w:rsidP="00000000" w:rsidRDefault="00000000" w:rsidRPr="00000000" w14:paraId="00000102">
      <w:pPr>
        <w:numPr>
          <w:ilvl w:val="0"/>
          <w:numId w:val="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Remuneración: liquidaciones mensuales, descuentos legales, asignaciones y horas extras.</w:t>
        <w:br w:type="textWrapping"/>
      </w:r>
    </w:p>
    <w:p w:rsidR="00000000" w:rsidDel="00000000" w:rsidP="00000000" w:rsidRDefault="00000000" w:rsidRPr="00000000" w14:paraId="00000103">
      <w:pPr>
        <w:numPr>
          <w:ilvl w:val="0"/>
          <w:numId w:val="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Asistencia: registro de marcaciones, cálculo de horas trabajadas y control de ausencias.</w:t>
        <w:br w:type="textWrapping"/>
      </w:r>
    </w:p>
    <w:p w:rsidR="00000000" w:rsidDel="00000000" w:rsidP="00000000" w:rsidRDefault="00000000" w:rsidRPr="00000000" w14:paraId="00000104">
      <w:pPr>
        <w:numPr>
          <w:ilvl w:val="0"/>
          <w:numId w:val="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Usuarios y Roles: gestión de autenticación y permisos mediante JWT, diferenciando accesos entre administradores, supervisores y empleados.</w:t>
        <w:br w:type="textWrapping"/>
      </w:r>
    </w:p>
    <w:p w:rsidR="00000000" w:rsidDel="00000000" w:rsidP="00000000" w:rsidRDefault="00000000" w:rsidRPr="00000000" w14:paraId="00000105">
      <w:pPr>
        <w:numPr>
          <w:ilvl w:val="0"/>
          <w:numId w:val="4"/>
        </w:num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Documentos: almacenamiento de contratos, liquidaciones y licencias en formato digital con opción de descarga.</w:t>
        <w:br w:type="textWrapping"/>
      </w:r>
    </w:p>
    <w:p w:rsidR="00000000" w:rsidDel="00000000" w:rsidP="00000000" w:rsidRDefault="00000000" w:rsidRPr="00000000" w14:paraId="00000106">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modelo fue diseñado para crecer en el tiempo, pudiendo integrarse con futuros módulos como evaluaciones de desempeño, capacitación o incluso integración con sistemas contables externos.</w:t>
      </w:r>
    </w:p>
    <w:p w:rsidR="00000000" w:rsidDel="00000000" w:rsidP="00000000" w:rsidRDefault="00000000" w:rsidRPr="00000000" w14:paraId="00000107">
      <w:pPr>
        <w:pStyle w:val="Heading3"/>
        <w:ind w:left="0" w:firstLine="0"/>
        <w:rPr/>
      </w:pPr>
      <w:bookmarkStart w:colFirst="0" w:colLast="0" w:name="_heading=h.udbkvyhpb8cd" w:id="25"/>
      <w:bookmarkEnd w:id="25"/>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3"/>
        <w:ind w:left="0" w:firstLine="0"/>
        <w:rPr/>
      </w:pPr>
      <w:bookmarkStart w:colFirst="0" w:colLast="0" w:name="_heading=h.wpr64gef6xqz" w:id="26"/>
      <w:bookmarkEnd w:id="26"/>
      <w:r w:rsidDel="00000000" w:rsidR="00000000" w:rsidRPr="00000000">
        <w:rPr>
          <w:rtl w:val="0"/>
        </w:rPr>
        <w:t xml:space="preserve">Requerimientos técnicos</w:t>
      </w:r>
    </w:p>
    <w:p w:rsidR="00000000" w:rsidDel="00000000" w:rsidP="00000000" w:rsidRDefault="00000000" w:rsidRPr="00000000" w14:paraId="00000109">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la implementación del proyecto se utilizaron los siguientes recursos tecnológicos:</w:t>
      </w:r>
    </w:p>
    <w:p w:rsidR="00000000" w:rsidDel="00000000" w:rsidP="00000000" w:rsidRDefault="00000000" w:rsidRPr="00000000" w14:paraId="0000010A">
      <w:pPr>
        <w:numPr>
          <w:ilvl w:val="0"/>
          <w:numId w:val="33"/>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Dispositivos</w:t>
        <w:br w:type="textWrapping"/>
      </w:r>
    </w:p>
    <w:p w:rsidR="00000000" w:rsidDel="00000000" w:rsidP="00000000" w:rsidRDefault="00000000" w:rsidRPr="00000000" w14:paraId="0000010B">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Computadores personales de los integrantes para el desarrollo (mínimo 8GB RAM, procesador i5 o superior).</w:t>
        <w:br w:type="textWrapping"/>
      </w:r>
    </w:p>
    <w:p w:rsidR="00000000" w:rsidDel="00000000" w:rsidP="00000000" w:rsidRDefault="00000000" w:rsidRPr="00000000" w14:paraId="0000010C">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Dispositivos móviles (Android/iOS) para pruebas de la aplicación React Native.</w:t>
        <w:br w:type="textWrapping"/>
      </w:r>
    </w:p>
    <w:p w:rsidR="00000000" w:rsidDel="00000000" w:rsidP="00000000" w:rsidRDefault="00000000" w:rsidRPr="00000000" w14:paraId="0000010D">
      <w:pPr>
        <w:numPr>
          <w:ilvl w:val="0"/>
          <w:numId w:val="33"/>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Software y Herramientas</w:t>
        <w:br w:type="textWrapping"/>
      </w:r>
    </w:p>
    <w:p w:rsidR="00000000" w:rsidDel="00000000" w:rsidP="00000000" w:rsidRDefault="00000000" w:rsidRPr="00000000" w14:paraId="0000010E">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 PostgreSQL.</w:t>
        <w:br w:type="textWrapping"/>
      </w:r>
    </w:p>
    <w:p w:rsidR="00000000" w:rsidDel="00000000" w:rsidP="00000000" w:rsidRDefault="00000000" w:rsidRPr="00000000" w14:paraId="0000010F">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Backend: Node.js con Express.</w:t>
        <w:br w:type="textWrapping"/>
      </w:r>
    </w:p>
    <w:p w:rsidR="00000000" w:rsidDel="00000000" w:rsidP="00000000" w:rsidRDefault="00000000" w:rsidRPr="00000000" w14:paraId="00000110">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Frontend Web: HTML, CSS y JavaScript.</w:t>
        <w:br w:type="textWrapping"/>
      </w:r>
    </w:p>
    <w:p w:rsidR="00000000" w:rsidDel="00000000" w:rsidP="00000000" w:rsidRDefault="00000000" w:rsidRPr="00000000" w14:paraId="00000111">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móvil: React Native.</w:t>
        <w:br w:type="textWrapping"/>
      </w:r>
    </w:p>
    <w:p w:rsidR="00000000" w:rsidDel="00000000" w:rsidP="00000000" w:rsidRDefault="00000000" w:rsidRPr="00000000" w14:paraId="00000112">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Control de versiones: GitHub.</w:t>
        <w:br w:type="textWrapping"/>
      </w:r>
    </w:p>
    <w:p w:rsidR="00000000" w:rsidDel="00000000" w:rsidP="00000000" w:rsidRDefault="00000000" w:rsidRPr="00000000" w14:paraId="00000113">
      <w:pPr>
        <w:numPr>
          <w:ilvl w:val="1"/>
          <w:numId w:val="33"/>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tareas y comunicación: Trello (metodología Scrum).</w:t>
        <w:br w:type="textWrapping"/>
      </w:r>
    </w:p>
    <w:p w:rsidR="00000000" w:rsidDel="00000000" w:rsidP="00000000" w:rsidRDefault="00000000" w:rsidRPr="00000000" w14:paraId="00000114">
      <w:pPr>
        <w:numPr>
          <w:ilvl w:val="1"/>
          <w:numId w:val="33"/>
        </w:numPr>
        <w:spacing w:after="24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Despliegue: Google Cloud Platform (servicios de hosting, base de datos y almacenamiento de documentos).</w:t>
      </w:r>
    </w:p>
    <w:p w:rsidR="00000000" w:rsidDel="00000000" w:rsidP="00000000" w:rsidRDefault="00000000" w:rsidRPr="00000000" w14:paraId="00000115">
      <w:pPr>
        <w:pStyle w:val="Heading3"/>
        <w:ind w:left="390" w:firstLine="360"/>
        <w:rPr/>
      </w:pPr>
      <w:bookmarkStart w:colFirst="0" w:colLast="0" w:name="_heading=h.avamp0gqvc9t" w:id="27"/>
      <w:bookmarkEnd w:id="27"/>
      <w:r w:rsidDel="00000000" w:rsidR="00000000" w:rsidRPr="00000000">
        <w:rPr>
          <w:rtl w:val="0"/>
        </w:rPr>
        <w:t xml:space="preserve">Desarrollo de la solución</w:t>
      </w:r>
    </w:p>
    <w:p w:rsidR="00000000" w:rsidDel="00000000" w:rsidP="00000000" w:rsidRDefault="00000000" w:rsidRPr="00000000" w14:paraId="00000116">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se llevó a cabo bajo la metodología Scrum, en sprints de 2 a 3 semanas, priorizando siempre un producto funcional en cada iteración.</w:t>
      </w:r>
    </w:p>
    <w:p w:rsidR="00000000" w:rsidDel="00000000" w:rsidP="00000000" w:rsidRDefault="00000000" w:rsidRPr="00000000" w14:paraId="00000117">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fases del desarrollo fueron:</w:t>
      </w:r>
    </w:p>
    <w:p w:rsidR="00000000" w:rsidDel="00000000" w:rsidP="00000000" w:rsidRDefault="00000000" w:rsidRPr="00000000" w14:paraId="00000118">
      <w:pPr>
        <w:numPr>
          <w:ilvl w:val="0"/>
          <w:numId w:val="18"/>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de la base de datos en PostgreSQL, con la definición de tablas y relaciones según los requerimientos de RR.HH.</w:t>
        <w:br w:type="textWrapping"/>
      </w:r>
    </w:p>
    <w:p w:rsidR="00000000" w:rsidDel="00000000" w:rsidP="00000000" w:rsidRDefault="00000000" w:rsidRPr="00000000" w14:paraId="00000119">
      <w:pPr>
        <w:numPr>
          <w:ilvl w:val="0"/>
          <w:numId w:val="18"/>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Programación del backend en Node.js/Express, implementando las API REST para la comunicación entre el frontend, la app móvil y la base de datos.</w:t>
        <w:br w:type="textWrapping"/>
      </w:r>
    </w:p>
    <w:p w:rsidR="00000000" w:rsidDel="00000000" w:rsidP="00000000" w:rsidRDefault="00000000" w:rsidRPr="00000000" w14:paraId="0000011A">
      <w:pPr>
        <w:numPr>
          <w:ilvl w:val="0"/>
          <w:numId w:val="18"/>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Construcción de la interfaz web en HTML, CSS y JavaScript, destinada a administradores y encargados de RR.HH.</w:t>
        <w:br w:type="textWrapping"/>
      </w:r>
    </w:p>
    <w:p w:rsidR="00000000" w:rsidDel="00000000" w:rsidP="00000000" w:rsidRDefault="00000000" w:rsidRPr="00000000" w14:paraId="0000011B">
      <w:pPr>
        <w:numPr>
          <w:ilvl w:val="0"/>
          <w:numId w:val="18"/>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la aplicación móvil en React Native, enfocada en los colaboradores, permitiendo revisar liquidaciones, solicitar permisos y marcar asistencia.</w:t>
        <w:br w:type="textWrapping"/>
      </w:r>
    </w:p>
    <w:p w:rsidR="00000000" w:rsidDel="00000000" w:rsidP="00000000" w:rsidRDefault="00000000" w:rsidRPr="00000000" w14:paraId="0000011C">
      <w:pPr>
        <w:numPr>
          <w:ilvl w:val="0"/>
          <w:numId w:val="18"/>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la seguridad con JWT, para garantizar la autenticación de usuarios y la asignación de roles.</w:t>
        <w:br w:type="textWrapping"/>
      </w:r>
    </w:p>
    <w:p w:rsidR="00000000" w:rsidDel="00000000" w:rsidP="00000000" w:rsidRDefault="00000000" w:rsidRPr="00000000" w14:paraId="0000011D">
      <w:pPr>
        <w:numPr>
          <w:ilvl w:val="0"/>
          <w:numId w:val="18"/>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Generación dinámica de documentos (contratos y liquidaciones) a partir de los datos almacenados.</w:t>
        <w:br w:type="textWrapping"/>
      </w:r>
    </w:p>
    <w:p w:rsidR="00000000" w:rsidDel="00000000" w:rsidP="00000000" w:rsidRDefault="00000000" w:rsidRPr="00000000" w14:paraId="0000011E">
      <w:pPr>
        <w:numPr>
          <w:ilvl w:val="0"/>
          <w:numId w:val="18"/>
        </w:num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Despliegue en Google Cloud, configurando los servicios de base de datos, hosting y almacenamiento de documentos.</w:t>
      </w:r>
    </w:p>
    <w:p w:rsidR="00000000" w:rsidDel="00000000" w:rsidP="00000000" w:rsidRDefault="00000000" w:rsidRPr="00000000" w14:paraId="0000011F">
      <w:pPr>
        <w:pStyle w:val="Heading3"/>
        <w:ind w:left="390" w:firstLine="360"/>
        <w:rPr/>
      </w:pPr>
      <w:bookmarkStart w:colFirst="0" w:colLast="0" w:name="_heading=h.rwtmipilcgqu" w:id="28"/>
      <w:bookmarkEnd w:id="28"/>
      <w:r w:rsidDel="00000000" w:rsidR="00000000" w:rsidRPr="00000000">
        <w:rPr>
          <w:rtl w:val="0"/>
        </w:rPr>
        <w:t xml:space="preserve">Resultados de la solución</w:t>
      </w:r>
    </w:p>
    <w:p w:rsidR="00000000" w:rsidDel="00000000" w:rsidP="00000000" w:rsidRDefault="00000000" w:rsidRPr="00000000" w14:paraId="00000120">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comprobar la efectividad del sistema se realizaron diversas pruebas funcionales y técnicas:</w:t>
      </w:r>
    </w:p>
    <w:p w:rsidR="00000000" w:rsidDel="00000000" w:rsidP="00000000" w:rsidRDefault="00000000" w:rsidRPr="00000000" w14:paraId="00000121">
      <w:pPr>
        <w:numPr>
          <w:ilvl w:val="0"/>
          <w:numId w:val="1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la base de datos: validación de integridad referencial, consultas y rendimiento en PostgreSQL.</w:t>
        <w:br w:type="textWrapping"/>
      </w:r>
    </w:p>
    <w:p w:rsidR="00000000" w:rsidDel="00000000" w:rsidP="00000000" w:rsidRDefault="00000000" w:rsidRPr="00000000" w14:paraId="00000122">
      <w:pPr>
        <w:numPr>
          <w:ilvl w:val="0"/>
          <w:numId w:val="1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del backend (API REST): test de endpoints para asegurar respuestas correctas y seguras.</w:t>
        <w:br w:type="textWrapping"/>
      </w:r>
    </w:p>
    <w:p w:rsidR="00000000" w:rsidDel="00000000" w:rsidP="00000000" w:rsidRDefault="00000000" w:rsidRPr="00000000" w14:paraId="00000123">
      <w:pPr>
        <w:numPr>
          <w:ilvl w:val="0"/>
          <w:numId w:val="1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en la plataforma web: verificación de la gestión de empleados, generación de liquidaciones y descarga de documentos.</w:t>
        <w:br w:type="textWrapping"/>
      </w:r>
    </w:p>
    <w:p w:rsidR="00000000" w:rsidDel="00000000" w:rsidP="00000000" w:rsidRDefault="00000000" w:rsidRPr="00000000" w14:paraId="00000124">
      <w:pPr>
        <w:numPr>
          <w:ilvl w:val="0"/>
          <w:numId w:val="1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en la app móvil: validación de registro de asistencia, acceso a liquidaciones y solicitudes de permisos.</w:t>
        <w:br w:type="textWrapping"/>
      </w:r>
    </w:p>
    <w:p w:rsidR="00000000" w:rsidDel="00000000" w:rsidP="00000000" w:rsidRDefault="00000000" w:rsidRPr="00000000" w14:paraId="00000125">
      <w:pPr>
        <w:numPr>
          <w:ilvl w:val="0"/>
          <w:numId w:val="1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seguridad: confirmación de que los accesos están protegidos mediante JWT y roles definidos.</w:t>
        <w:br w:type="textWrapping"/>
      </w:r>
    </w:p>
    <w:p w:rsidR="00000000" w:rsidDel="00000000" w:rsidP="00000000" w:rsidRDefault="00000000" w:rsidRPr="00000000" w14:paraId="00000126">
      <w:pPr>
        <w:numPr>
          <w:ilvl w:val="0"/>
          <w:numId w:val="14"/>
        </w:num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despliegue en Google Cloud: test de disponibilidad, escalabilidad y acceso remoto.</w:t>
        <w:br w:type="textWrapping"/>
      </w:r>
    </w:p>
    <w:p w:rsidR="00000000" w:rsidDel="00000000" w:rsidP="00000000" w:rsidRDefault="00000000" w:rsidRPr="00000000" w14:paraId="00000127">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demostraron que la solución cumple con los objetivos planteados: automatización de procesos de RR.HH., reducción de errores, centralización de la información y cumplimiento de normativas laborales.</w:t>
      </w:r>
    </w:p>
    <w:p w:rsidR="00000000" w:rsidDel="00000000" w:rsidP="00000000" w:rsidRDefault="00000000" w:rsidRPr="00000000" w14:paraId="00000128">
      <w:pPr>
        <w:pStyle w:val="Heading2"/>
        <w:spacing w:after="240" w:lineRule="auto"/>
        <w:ind w:left="390" w:firstLine="0"/>
        <w:rPr>
          <w:rFonts w:ascii="Arial" w:cs="Arial" w:eastAsia="Arial" w:hAnsi="Arial"/>
          <w:b w:val="0"/>
          <w:sz w:val="20"/>
          <w:szCs w:val="20"/>
        </w:rPr>
      </w:pPr>
      <w:bookmarkStart w:colFirst="0" w:colLast="0" w:name="_heading=h.nwo5duq35by9" w:id="29"/>
      <w:bookmarkEnd w:id="29"/>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pStyle w:val="Heading2"/>
        <w:numPr>
          <w:ilvl w:val="0"/>
          <w:numId w:val="8"/>
        </w:numPr>
        <w:ind w:left="1440" w:hanging="360"/>
        <w:rPr>
          <w:u w:val="none"/>
        </w:rPr>
      </w:pPr>
      <w:bookmarkStart w:colFirst="0" w:colLast="0" w:name="_heading=h.l5ask0hkpugt" w:id="30"/>
      <w:bookmarkEnd w:id="30"/>
      <w:r w:rsidDel="00000000" w:rsidR="00000000" w:rsidRPr="00000000">
        <w:rPr>
          <w:rtl w:val="0"/>
        </w:rPr>
        <w:t xml:space="preserve">Definición de Recursos y Costos asociados al Proyecto</w:t>
      </w:r>
    </w:p>
    <w:p w:rsidR="00000000" w:rsidDel="00000000" w:rsidP="00000000" w:rsidRDefault="00000000" w:rsidRPr="00000000" w14:paraId="0000012B">
      <w:pPr>
        <w:spacing w:after="16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la implementación del proyecto se definieron los recursos necesarios considerando que el equipo de trabajo utilizó principalmente equipos personales (computadores y teléfonos móviles), reduciendo los costos asociados a infraestructura.</w:t>
      </w:r>
    </w:p>
    <w:p w:rsidR="00000000" w:rsidDel="00000000" w:rsidP="00000000" w:rsidRDefault="00000000" w:rsidRPr="00000000" w14:paraId="0000012C">
      <w:pPr>
        <w:keepNext w:val="0"/>
        <w:spacing w:after="80" w:before="28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Recursos Humanos</w:t>
      </w:r>
    </w:p>
    <w:p w:rsidR="00000000" w:rsidDel="00000000" w:rsidP="00000000" w:rsidRDefault="00000000" w:rsidRPr="00000000" w14:paraId="0000012D">
      <w:pPr>
        <w:numPr>
          <w:ilvl w:val="0"/>
          <w:numId w:val="25"/>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Equipo de desarrollo: conformado por dos integrantes, quienes asumieron los roles de Product Owner, Scrum Master y Development Team en las distintas fases del proyecto según metodología Scrum.</w:t>
        <w:br w:type="textWrapping"/>
      </w:r>
    </w:p>
    <w:p w:rsidR="00000000" w:rsidDel="00000000" w:rsidP="00000000" w:rsidRDefault="00000000" w:rsidRPr="00000000" w14:paraId="0000012E">
      <w:pPr>
        <w:numPr>
          <w:ilvl w:val="0"/>
          <w:numId w:val="25"/>
        </w:num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Horas de trabajo: estimadas en un total de 250 horas hombre (125 horas por integrante) distribuidas entre análisis, diseño, desarrollo, pruebas y documentación.</w:t>
        <w:br w:type="textWrapping"/>
      </w:r>
    </w:p>
    <w:p w:rsidR="00000000" w:rsidDel="00000000" w:rsidP="00000000" w:rsidRDefault="00000000" w:rsidRPr="00000000" w14:paraId="0000012F">
      <w:pPr>
        <w:keepNext w:val="0"/>
        <w:spacing w:after="80" w:before="28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Recursos Tecnológicos</w:t>
      </w:r>
    </w:p>
    <w:p w:rsidR="00000000" w:rsidDel="00000000" w:rsidP="00000000" w:rsidRDefault="00000000" w:rsidRPr="00000000" w14:paraId="00000130">
      <w:pPr>
        <w:numPr>
          <w:ilvl w:val="0"/>
          <w:numId w:val="2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Computadores personales: utilizados para el desarrollo, con especificaciones mínimas de 8GB RAM y procesador i5.</w:t>
        <w:br w:type="textWrapping"/>
      </w:r>
    </w:p>
    <w:p w:rsidR="00000000" w:rsidDel="00000000" w:rsidP="00000000" w:rsidRDefault="00000000" w:rsidRPr="00000000" w14:paraId="00000131">
      <w:pPr>
        <w:numPr>
          <w:ilvl w:val="0"/>
          <w:numId w:val="2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Dispositivos móviles personales: Android e iOS, utilizados para las pruebas de la aplicación móvil.</w:t>
        <w:br w:type="textWrapping"/>
      </w:r>
    </w:p>
    <w:p w:rsidR="00000000" w:rsidDel="00000000" w:rsidP="00000000" w:rsidRDefault="00000000" w:rsidRPr="00000000" w14:paraId="00000132">
      <w:pPr>
        <w:numPr>
          <w:ilvl w:val="0"/>
          <w:numId w:val="2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Servicios en la nube:</w:t>
        <w:br w:type="textWrapping"/>
      </w:r>
    </w:p>
    <w:p w:rsidR="00000000" w:rsidDel="00000000" w:rsidP="00000000" w:rsidRDefault="00000000" w:rsidRPr="00000000" w14:paraId="00000133">
      <w:pPr>
        <w:numPr>
          <w:ilvl w:val="1"/>
          <w:numId w:val="24"/>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Google Cloud Platform para el despliegue de la aplicación web y base de datos.</w:t>
        <w:br w:type="textWrapping"/>
      </w:r>
    </w:p>
    <w:p w:rsidR="00000000" w:rsidDel="00000000" w:rsidP="00000000" w:rsidRDefault="00000000" w:rsidRPr="00000000" w14:paraId="00000134">
      <w:pPr>
        <w:numPr>
          <w:ilvl w:val="1"/>
          <w:numId w:val="24"/>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 en la nube para documentos laborales (contratos y liquidaciones).</w:t>
        <w:br w:type="textWrapping"/>
      </w:r>
    </w:p>
    <w:p w:rsidR="00000000" w:rsidDel="00000000" w:rsidP="00000000" w:rsidRDefault="00000000" w:rsidRPr="00000000" w14:paraId="00000135">
      <w:pPr>
        <w:numPr>
          <w:ilvl w:val="0"/>
          <w:numId w:val="24"/>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Software de apoyo:</w:t>
        <w:br w:type="textWrapping"/>
      </w:r>
    </w:p>
    <w:p w:rsidR="00000000" w:rsidDel="00000000" w:rsidP="00000000" w:rsidRDefault="00000000" w:rsidRPr="00000000" w14:paraId="00000136">
      <w:pPr>
        <w:numPr>
          <w:ilvl w:val="1"/>
          <w:numId w:val="24"/>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GitHub para control de versiones.</w:t>
        <w:br w:type="textWrapping"/>
      </w:r>
    </w:p>
    <w:p w:rsidR="00000000" w:rsidDel="00000000" w:rsidP="00000000" w:rsidRDefault="00000000" w:rsidRPr="00000000" w14:paraId="00000137">
      <w:pPr>
        <w:numPr>
          <w:ilvl w:val="1"/>
          <w:numId w:val="24"/>
        </w:numPr>
        <w:spacing w:after="0" w:afterAutospacing="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Trello para la gestión de tareas (Scrum).</w:t>
        <w:br w:type="textWrapping"/>
      </w:r>
    </w:p>
    <w:p w:rsidR="00000000" w:rsidDel="00000000" w:rsidP="00000000" w:rsidRDefault="00000000" w:rsidRPr="00000000" w14:paraId="00000138">
      <w:pPr>
        <w:numPr>
          <w:ilvl w:val="1"/>
          <w:numId w:val="24"/>
        </w:numPr>
        <w:spacing w:after="24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Node.js, React Native y PostgreSQL (herramientas de uso gratuito).</w:t>
        <w:br w:type="textWrapping"/>
      </w:r>
    </w:p>
    <w:p w:rsidR="00000000" w:rsidDel="00000000" w:rsidP="00000000" w:rsidRDefault="00000000" w:rsidRPr="00000000" w14:paraId="00000139">
      <w:pPr>
        <w:keepNext w:val="0"/>
        <w:spacing w:after="80" w:before="28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Costos Asociados</w:t>
      </w:r>
    </w:p>
    <w:p w:rsidR="00000000" w:rsidDel="00000000" w:rsidP="00000000" w:rsidRDefault="00000000" w:rsidRPr="00000000" w14:paraId="0000013A">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Debido al uso de recursos propios y software de código abierto, los costos asociados al proyecto fueron mínimos:</w:t>
      </w:r>
    </w:p>
    <w:p w:rsidR="00000000" w:rsidDel="00000000" w:rsidP="00000000" w:rsidRDefault="00000000" w:rsidRPr="00000000" w14:paraId="0000013B">
      <w:pPr>
        <w:numPr>
          <w:ilvl w:val="0"/>
          <w:numId w:val="27"/>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Google Cloud Platform: aproximadamente USD $25 – $30 mensuales en etapa de pruebas (hosting, base de datos y almacenamiento).</w:t>
        <w:br w:type="textWrapping"/>
      </w:r>
    </w:p>
    <w:p w:rsidR="00000000" w:rsidDel="00000000" w:rsidP="00000000" w:rsidRDefault="00000000" w:rsidRPr="00000000" w14:paraId="0000013C">
      <w:pPr>
        <w:numPr>
          <w:ilvl w:val="0"/>
          <w:numId w:val="27"/>
        </w:numPr>
        <w:spacing w:after="0" w:afterAutospacing="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Conectividad a internet: costo asumido dentro de los gastos personales de cada integrante.</w:t>
        <w:br w:type="textWrapping"/>
      </w:r>
    </w:p>
    <w:p w:rsidR="00000000" w:rsidDel="00000000" w:rsidP="00000000" w:rsidRDefault="00000000" w:rsidRPr="00000000" w14:paraId="0000013D">
      <w:pPr>
        <w:numPr>
          <w:ilvl w:val="0"/>
          <w:numId w:val="27"/>
        </w:numPr>
        <w:spacing w:after="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Licencias y herramientas adicionales: no se requirieron, ya que todo el stack tecnológico seleccionado corresponde a software libre o con planes gratuitos.</w:t>
        <w:br w:type="textWrapping"/>
      </w:r>
    </w:p>
    <w:p w:rsidR="00000000" w:rsidDel="00000000" w:rsidP="00000000" w:rsidRDefault="00000000" w:rsidRPr="00000000" w14:paraId="0000013E">
      <w:pPr>
        <w:spacing w:after="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conclusión, el proyecto fue desarrollado de manera costo-eficiente, aprovechando al máximo los recursos disponibles por el equipo y contratando solo lo estrictamente necesario en servicios en la nube.</w:t>
      </w:r>
    </w:p>
    <w:p w:rsidR="00000000" w:rsidDel="00000000" w:rsidP="00000000" w:rsidRDefault="00000000" w:rsidRPr="00000000" w14:paraId="0000013F">
      <w:pPr>
        <w:spacing w:after="160" w:line="259" w:lineRule="auto"/>
        <w:jc w:val="left"/>
        <w:rPr/>
      </w:pPr>
      <w:r w:rsidDel="00000000" w:rsidR="00000000" w:rsidRPr="00000000">
        <w:rPr>
          <w:rtl w:val="0"/>
        </w:rPr>
      </w:r>
    </w:p>
    <w:p w:rsidR="00000000" w:rsidDel="00000000" w:rsidP="00000000" w:rsidRDefault="00000000" w:rsidRPr="00000000" w14:paraId="00000140">
      <w:pPr>
        <w:pStyle w:val="Heading1"/>
        <w:ind w:left="432" w:firstLine="0"/>
        <w:jc w:val="center"/>
        <w:rPr/>
      </w:pPr>
      <w:bookmarkStart w:colFirst="0" w:colLast="0" w:name="_heading=h.ggq77it73oha" w:id="31"/>
      <w:bookmarkEnd w:id="31"/>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ind w:left="432" w:firstLine="0"/>
        <w:jc w:val="center"/>
        <w:rPr/>
      </w:pPr>
      <w:bookmarkStart w:colFirst="0" w:colLast="0" w:name="_heading=h.nxy3wbbfwvgp" w:id="32"/>
      <w:bookmarkEnd w:id="32"/>
      <w:r w:rsidDel="00000000" w:rsidR="00000000" w:rsidRPr="00000000">
        <w:rPr>
          <w:rtl w:val="0"/>
        </w:rPr>
        <w:t xml:space="preserve">CONCLUSIÓN</w:t>
      </w:r>
    </w:p>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Capstone_RH Digital permitió abordar de manera integral la problemática que enfrentan muchas pequeñas y medianas empresas en Chile en relación con la gestión de recursos humanos y remuneraciones. A través del diseño e implementación de una plataforma web y una aplicación móvil, se logró automatizar procesos administrativos, reducir errores y garantizar el cumplimiento de la normativa laboral vigente.</w:t>
      </w:r>
    </w:p>
    <w:p w:rsidR="00000000" w:rsidDel="00000000" w:rsidP="00000000" w:rsidRDefault="00000000" w:rsidRPr="00000000" w14:paraId="00000143">
      <w:pPr>
        <w:rPr>
          <w:rFonts w:ascii="Arial" w:cs="Arial" w:eastAsia="Arial" w:hAnsi="Arial"/>
          <w:sz w:val="22"/>
          <w:szCs w:val="22"/>
        </w:rPr>
      </w:pPr>
      <w:r w:rsidDel="00000000" w:rsidR="00000000" w:rsidRPr="00000000">
        <w:rPr>
          <w:rFonts w:ascii="Arial" w:cs="Arial" w:eastAsia="Arial" w:hAnsi="Arial"/>
          <w:sz w:val="22"/>
          <w:szCs w:val="22"/>
          <w:rtl w:val="0"/>
        </w:rPr>
        <w:t xml:space="preserve">El uso de tecnologías modernas como PostgreSQL, Node.js/Express, React Native y Google Cloud aseguró un sistema escalable, confiable y accesible, mientras que la aplicación de la metodología ágil Scrum posibilitó organizar el trabajo en iteraciones claras, facilitando la comunicación, el control de avances y la entrega de resultados funcionales en cada fase.</w:t>
      </w:r>
    </w:p>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obtenidos evidenciaron que la solución cumple con los objetivos planteados: centralizar la información del personal, asegurar el cálculo correcto de remuneraciones, mejorar la gestión documental y optimizar el control de asistencia. Además, la experiencia de desarrollo representó una oportunidad de crecimiento académico y profesional para el equipo, consolidando competencias técnicas y de trabajo colaborativo.</w:t>
      </w:r>
    </w:p>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En conclusión, el proyecto no solo satisfizo una necesidad real del mercado, sino que también dejó las bases para una futura ampliación del sistema, integrando nuevos módulos que permitan fortalecer aún más la gestión de los recursos humanos en las organizaciones.</w:t>
      </w:r>
    </w:p>
    <w:p w:rsidR="00000000" w:rsidDel="00000000" w:rsidP="00000000" w:rsidRDefault="00000000" w:rsidRPr="00000000" w14:paraId="00000146">
      <w:pPr>
        <w:spacing w:after="160" w:line="259" w:lineRule="auto"/>
        <w:jc w:val="left"/>
        <w:rPr/>
      </w:pPr>
      <w:r w:rsidDel="00000000" w:rsidR="00000000" w:rsidRPr="00000000">
        <w:rPr>
          <w:rtl w:val="0"/>
        </w:rPr>
      </w:r>
    </w:p>
    <w:p w:rsidR="00000000" w:rsidDel="00000000" w:rsidP="00000000" w:rsidRDefault="00000000" w:rsidRPr="00000000" w14:paraId="00000147">
      <w:pPr>
        <w:pStyle w:val="Heading1"/>
        <w:ind w:left="432" w:firstLine="0"/>
        <w:jc w:val="center"/>
        <w:rPr/>
      </w:pPr>
      <w:bookmarkStart w:colFirst="0" w:colLast="0" w:name="_heading=h.d6zprydli2mp" w:id="33"/>
      <w:bookmarkEnd w:id="33"/>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ind w:left="432" w:firstLine="0"/>
        <w:jc w:val="center"/>
        <w:rPr/>
      </w:pPr>
      <w:bookmarkStart w:colFirst="0" w:colLast="0" w:name="_heading=h.2rqmc9y82n70" w:id="34"/>
      <w:bookmarkEnd w:id="34"/>
      <w:r w:rsidDel="00000000" w:rsidR="00000000" w:rsidRPr="00000000">
        <w:rPr>
          <w:rtl w:val="0"/>
        </w:rPr>
        <w:t xml:space="preserve">BIBLIOGRAFÍA</w:t>
      </w:r>
    </w:p>
    <w:p w:rsidR="00000000" w:rsidDel="00000000" w:rsidP="00000000" w:rsidRDefault="00000000" w:rsidRPr="00000000" w14:paraId="00000149">
      <w:pPr>
        <w:rPr/>
      </w:pPr>
      <w:r w:rsidDel="00000000" w:rsidR="00000000" w:rsidRPr="00000000">
        <w:rPr>
          <w:rtl w:val="0"/>
        </w:rPr>
        <w:t xml:space="preserve">Para la bibliografía considerar Norma APA 7ma Edición. </w:t>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Lucida Sans" w:cs="Lucida Sans" w:eastAsia="Lucida Sans" w:hAnsi="Lucida Sans"/>
          <w:b w:val="1"/>
          <w:i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C">
      <w:pPr>
        <w:spacing w:line="36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D">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E">
      <w:pPr>
        <w:spacing w:line="48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 </w:t>
      </w:r>
    </w:p>
    <w:p w:rsidR="00000000" w:rsidDel="00000000" w:rsidP="00000000" w:rsidRDefault="00000000" w:rsidRPr="00000000" w14:paraId="0000015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6F">
      <w:pPr>
        <w:pStyle w:val="Heading1"/>
        <w:ind w:left="432" w:firstLine="0"/>
        <w:jc w:val="center"/>
        <w:rPr/>
      </w:pPr>
      <w:bookmarkStart w:colFirst="0" w:colLast="0" w:name="_heading=h.yk1eluygl2ny" w:id="35"/>
      <w:bookmarkEnd w:id="35"/>
      <w:r w:rsidDel="00000000" w:rsidR="00000000" w:rsidRPr="00000000">
        <w:rPr>
          <w:rtl w:val="0"/>
        </w:rPr>
        <w:t xml:space="preserve">ANEXOS</w:t>
      </w:r>
    </w:p>
    <w:p w:rsidR="00000000" w:rsidDel="00000000" w:rsidP="00000000" w:rsidRDefault="00000000" w:rsidRPr="00000000" w14:paraId="00000170">
      <w:pPr>
        <w:rPr/>
      </w:pPr>
      <w:r w:rsidDel="00000000" w:rsidR="00000000" w:rsidRPr="00000000">
        <w:rPr>
          <w:rtl w:val="0"/>
        </w:rPr>
        <w:t xml:space="preserve">Debe incorporar como anexos en documento como archivo Word, todo tipo de información que complemente el proyecto.</w:t>
      </w:r>
    </w:p>
    <w:p w:rsidR="00000000" w:rsidDel="00000000" w:rsidP="00000000" w:rsidRDefault="00000000" w:rsidRPr="00000000" w14:paraId="00000171">
      <w:pPr>
        <w:rPr/>
      </w:pPr>
      <w:r w:rsidDel="00000000" w:rsidR="00000000" w:rsidRPr="00000000">
        <w:rPr>
          <w:rtl w:val="0"/>
        </w:rPr>
        <w:t xml:space="preserve">En la entrega final del proyecto, deben enviar todos los archivos utilizados en la implementación y desarrollo del mismo. El docente menciona unas clases antes de la entrega final dicho listado a entregar.</w:t>
      </w:r>
    </w:p>
    <w:p w:rsidR="00000000" w:rsidDel="00000000" w:rsidP="00000000" w:rsidRDefault="00000000" w:rsidRPr="00000000" w14:paraId="00000172">
      <w:pPr>
        <w:rPr>
          <w:rFonts w:ascii="Lucida Sans" w:cs="Lucida Sans" w:eastAsia="Lucida Sans" w:hAnsi="Lucida Sans"/>
        </w:rPr>
      </w:pPr>
      <w:r w:rsidDel="00000000" w:rsidR="00000000" w:rsidRPr="00000000">
        <w:rPr>
          <w:rtl w:val="0"/>
        </w:rPr>
      </w:r>
    </w:p>
    <w:sectPr>
      <w:headerReference r:id="rId9" w:type="default"/>
      <w:headerReference r:id="rId10" w:type="first"/>
      <w:footerReference r:id="rId11" w:type="default"/>
      <w:pgSz w:h="15840" w:w="12240" w:orient="portrait"/>
      <w:pgMar w:bottom="1417.3228346456694" w:top="884.4094488188978" w:left="1700.7874015748032" w:right="1700.787401574803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Verdana"/>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rPr>
    </w:pPr>
    <w:r w:rsidDel="00000000" w:rsidR="00000000" w:rsidRPr="00000000">
      <w:rPr>
        <w:rtl w:val="0"/>
      </w:rPr>
    </w:r>
  </w:p>
  <w:tbl>
    <w:tblPr>
      <w:tblStyle w:val="Table4"/>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Lucida Sans" w:cs="Lucida Sans" w:eastAsia="Lucida Sans" w:hAnsi="Lucida Sans"/>
              <w:b w:val="0"/>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Proyecto de Portafolio de Título</w:t>
          </w:r>
        </w:p>
        <w:p w:rsidR="00000000" w:rsidDel="00000000" w:rsidP="00000000" w:rsidRDefault="00000000" w:rsidRPr="00000000" w14:paraId="00000176">
          <w:pPr>
            <w:jc w:val="center"/>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223520</wp:posOffset>
                </wp:positionV>
                <wp:extent cx="1789697" cy="400050"/>
                <wp:effectExtent b="0" l="0" r="0" t="0"/>
                <wp:wrapSquare wrapText="bothSides" distB="0" distT="0" distL="114300" distR="114300"/>
                <wp:docPr descr="Descripción: logo.jpg" id="60" name="image1.jpg"/>
                <a:graphic>
                  <a:graphicData uri="http://schemas.openxmlformats.org/drawingml/2006/picture">
                    <pic:pic>
                      <pic:nvPicPr>
                        <pic:cNvPr descr="Descripción: logo.jpg" id="0" name="image1.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Clasificación de Documento: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INFORME DE PROYECTO CAPSTONE INFORMÁTICO</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Presentado 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Profesor Lionel Pizarro Melo</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Sección: </w:t>
          </w:r>
          <w:r w:rsidDel="00000000" w:rsidR="00000000" w:rsidRPr="00000000">
            <w:rPr>
              <w:rFonts w:ascii="Calibri" w:cs="Calibri" w:eastAsia="Calibri" w:hAnsi="Calibri"/>
              <w:b w:val="1"/>
              <w:sz w:val="16"/>
              <w:szCs w:val="16"/>
              <w:rtl w:val="0"/>
            </w:rPr>
            <w:t xml:space="preserve">PTY 4614</w:t>
          </w: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 – PORTAFOLIO DE TÍTULO</w:t>
          </w: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025"/>
      </w:tabs>
      <w:spacing w:after="0" w:before="0" w:line="240" w:lineRule="auto"/>
      <w:ind w:left="0" w:right="0" w:firstLine="0"/>
      <w:jc w:val="both"/>
      <w:rPr>
        <w:rFonts w:ascii="Bell Gothic Light" w:cs="Bell Gothic Light" w:eastAsia="Bell Gothic Light" w:hAnsi="Bell Gothic Light"/>
        <w:b w:val="0"/>
        <w:i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i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61" name="image2.jpg"/>
          <a:graphic>
            <a:graphicData uri="http://schemas.openxmlformats.org/drawingml/2006/picture">
              <pic:pic>
                <pic:nvPicPr>
                  <pic:cNvPr descr="Descripción: logo.jpg" id="0" name="image2.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rPr>
  </w:style>
  <w:style w:type="paragraph" w:styleId="Title">
    <w:name w:val="Title"/>
    <w:basedOn w:val="Normal"/>
    <w:next w:val="Normal"/>
    <w:pPr/>
    <w:rPr>
      <w:rFonts w:ascii="Calibri" w:cs="Calibri" w:eastAsia="Calibri" w:hAnsi="Calibri"/>
      <w:sz w:val="56"/>
      <w:szCs w:val="56"/>
    </w:rPr>
  </w:style>
  <w:style w:type="paragraph" w:styleId="Ttulo7">
    <w:name w:val="heading 7"/>
    <w:basedOn w:val="Normal"/>
    <w:next w:val="Normal"/>
    <w:link w:val="Ttulo7Car"/>
    <w:uiPriority w:val="99"/>
    <w:qFormat w:val="1"/>
    <w:rsid w:val="00B753B3"/>
    <w:pPr>
      <w:numPr>
        <w:ilvl w:val="6"/>
        <w:numId w:val="1"/>
      </w:numPr>
      <w:spacing w:after="60" w:before="240"/>
      <w:outlineLvl w:val="6"/>
    </w:pPr>
    <w:rPr>
      <w:rFonts w:ascii="Times New Roman" w:hAnsi="Times New Roman"/>
    </w:rPr>
  </w:style>
  <w:style w:type="paragraph" w:styleId="Ttulo8">
    <w:name w:val="heading 8"/>
    <w:basedOn w:val="Normal"/>
    <w:next w:val="Normal"/>
    <w:link w:val="Ttulo8Car"/>
    <w:uiPriority w:val="99"/>
    <w:qFormat w:val="1"/>
    <w:rsid w:val="00B753B3"/>
    <w:pPr>
      <w:numPr>
        <w:ilvl w:val="7"/>
        <w:numId w:val="1"/>
      </w:numPr>
      <w:spacing w:after="60" w:before="240"/>
      <w:outlineLvl w:val="7"/>
    </w:pPr>
    <w:rPr>
      <w:rFonts w:ascii="Times New Roman" w:hAnsi="Times New Roman"/>
      <w:i w:val="1"/>
      <w:iCs w:val="1"/>
    </w:rPr>
  </w:style>
  <w:style w:type="paragraph" w:styleId="Ttulo9">
    <w:name w:val="heading 9"/>
    <w:basedOn w:val="Normal"/>
    <w:next w:val="Normal"/>
    <w:link w:val="Ttulo9Car"/>
    <w:uiPriority w:val="99"/>
    <w:qFormat w:val="1"/>
    <w:rsid w:val="00B753B3"/>
    <w:pPr>
      <w:numPr>
        <w:ilvl w:val="8"/>
        <w:numId w:val="1"/>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A3C98"/>
    <w:pPr>
      <w:tabs>
        <w:tab w:val="center" w:pos="4419"/>
        <w:tab w:val="right" w:pos="8838"/>
      </w:tabs>
    </w:pPr>
  </w:style>
  <w:style w:type="character" w:styleId="EncabezadoCar" w:customStyle="1">
    <w:name w:val="Encabezado Car"/>
    <w:basedOn w:val="Fuentedeprrafopredeter"/>
    <w:link w:val="Encabezado"/>
    <w:uiPriority w:val="99"/>
    <w:rsid w:val="00AA3C98"/>
  </w:style>
  <w:style w:type="paragraph" w:styleId="Piedepgina">
    <w:name w:val="footer"/>
    <w:basedOn w:val="Normal"/>
    <w:link w:val="PiedepginaCar"/>
    <w:uiPriority w:val="99"/>
    <w:unhideWhenUsed w:val="1"/>
    <w:rsid w:val="00AA3C98"/>
    <w:pPr>
      <w:tabs>
        <w:tab w:val="center" w:pos="4419"/>
        <w:tab w:val="right" w:pos="8838"/>
      </w:tabs>
    </w:pPr>
  </w:style>
  <w:style w:type="character" w:styleId="PiedepginaCar" w:customStyle="1">
    <w:name w:val="Pie de página Car"/>
    <w:basedOn w:val="Fuentedeprrafopredeter"/>
    <w:link w:val="Piedepgina"/>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szCs w:val="20"/>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aconcuadrcula">
    <w:name w:val="Table Grid"/>
    <w:basedOn w:val="Tablanormal"/>
    <w:uiPriority w:val="39"/>
    <w:rsid w:val="00AA3C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Fuentedeprrafopredeter"/>
    <w:link w:val="Ttulo2"/>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Fuentedeprrafopredeter"/>
    <w:link w:val="Ttulo3"/>
    <w:uiPriority w:val="99"/>
    <w:rsid w:val="00863332"/>
    <w:rPr>
      <w:rFonts w:ascii="Lucida Sans" w:cs="Arial" w:eastAsia="Times New Roman" w:hAnsi="Lucida Sans"/>
      <w:b w:val="1"/>
      <w:bCs w:val="1"/>
      <w:szCs w:val="24"/>
      <w:lang w:eastAsia="es-ES" w:val="es-ES"/>
    </w:rPr>
  </w:style>
  <w:style w:type="character" w:styleId="Ttulo4Car" w:customStyle="1">
    <w:name w:val="Título 4 Car"/>
    <w:basedOn w:val="Fuentedeprrafopredeter"/>
    <w:link w:val="Ttulo4"/>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Fuentedeprrafopredeter"/>
    <w:link w:val="Ttulo5"/>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Fuentedeprrafopredeter"/>
    <w:link w:val="Ttulo6"/>
    <w:uiPriority w:val="99"/>
    <w:rsid w:val="00B753B3"/>
    <w:rPr>
      <w:rFonts w:ascii="Times New Roman" w:cs="Times New Roman" w:eastAsia="Times New Roman" w:hAnsi="Times New Roman"/>
      <w:b w:val="1"/>
      <w:bCs w:val="1"/>
      <w:lang w:eastAsia="es-ES" w:val="es-ES"/>
    </w:rPr>
  </w:style>
  <w:style w:type="character" w:styleId="Ttulo7Car" w:customStyle="1">
    <w:name w:val="Título 7 Car"/>
    <w:basedOn w:val="Fuentedeprrafopredeter"/>
    <w:link w:val="Ttulo7"/>
    <w:uiPriority w:val="99"/>
    <w:rsid w:val="00B753B3"/>
    <w:rPr>
      <w:rFonts w:ascii="Times New Roman" w:cs="Times New Roman" w:eastAsia="Times New Roman" w:hAnsi="Times New Roman"/>
      <w:sz w:val="20"/>
      <w:szCs w:val="24"/>
      <w:lang w:eastAsia="es-ES" w:val="es-ES"/>
    </w:rPr>
  </w:style>
  <w:style w:type="character" w:styleId="Ttulo8Car" w:customStyle="1">
    <w:name w:val="Título 8 Car"/>
    <w:basedOn w:val="Fuentedeprrafopredeter"/>
    <w:link w:val="Ttulo8"/>
    <w:uiPriority w:val="99"/>
    <w:rsid w:val="00B753B3"/>
    <w:rPr>
      <w:rFonts w:ascii="Times New Roman" w:cs="Times New Roman" w:eastAsia="Times New Roman" w:hAnsi="Times New Roman"/>
      <w:i w:val="1"/>
      <w:iCs w:val="1"/>
      <w:sz w:val="20"/>
      <w:szCs w:val="24"/>
      <w:lang w:eastAsia="es-ES" w:val="es-ES"/>
    </w:rPr>
  </w:style>
  <w:style w:type="character" w:styleId="Ttulo9Car" w:customStyle="1">
    <w:name w:val="Título 9 Car"/>
    <w:basedOn w:val="Fuentedeprrafopredeter"/>
    <w:link w:val="Ttulo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szCs w:val="20"/>
      <w:lang w:eastAsia="en-US" w:val="en-US"/>
    </w:rPr>
  </w:style>
  <w:style w:type="paragraph" w:styleId="TtuloTDC">
    <w:name w:val="TOC Heading"/>
    <w:basedOn w:val="Ttulo1"/>
    <w:next w:val="Normal"/>
    <w:uiPriority w:val="39"/>
    <w:unhideWhenUsed w:val="1"/>
    <w:qFormat w:val="1"/>
    <w:rsid w:val="00C37494"/>
    <w:pPr>
      <w:keepLines w:val="1"/>
      <w:numPr>
        <w:numId w:val="0"/>
      </w:numPr>
      <w:suppressAutoHyphens w:val="0"/>
      <w:spacing w:after="0" w:before="480"/>
      <w:outlineLvl w:val="9"/>
    </w:pPr>
    <w:rPr>
      <w:rFonts w:asciiTheme="majorHAnsi" w:cstheme="majorBidi" w:eastAsiaTheme="majorEastAsia" w:hAnsiTheme="majorHAnsi"/>
      <w:color w:val="2e74b5" w:themeColor="accent1" w:themeShade="0000BF"/>
      <w:szCs w:val="28"/>
      <w:lang w:val="es-ES"/>
    </w:rPr>
  </w:style>
  <w:style w:type="paragraph" w:styleId="TDC1">
    <w:name w:val="toc 1"/>
    <w:basedOn w:val="Normal"/>
    <w:next w:val="Normal"/>
    <w:autoRedefine w:val="1"/>
    <w:uiPriority w:val="39"/>
    <w:unhideWhenUsed w:val="1"/>
    <w:rsid w:val="00DC7251"/>
    <w:pPr>
      <w:spacing w:after="100"/>
    </w:pPr>
  </w:style>
  <w:style w:type="character" w:styleId="Hipervnculo">
    <w:name w:val="Hyperlink"/>
    <w:basedOn w:val="Fuentedeprrafopredeter"/>
    <w:uiPriority w:val="99"/>
    <w:unhideWhenUsed w:val="1"/>
    <w:rsid w:val="00DC7251"/>
    <w:rPr>
      <w:color w:val="0563c1" w:themeColor="hyperlink"/>
      <w:u w:val="single"/>
    </w:rPr>
  </w:style>
  <w:style w:type="paragraph" w:styleId="TD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Prrafodelista">
    <w:name w:val="List Paragraph"/>
    <w:basedOn w:val="Normal"/>
    <w:uiPriority w:val="34"/>
    <w:qFormat w:val="1"/>
    <w:rsid w:val="00AE66A2"/>
    <w:pPr>
      <w:ind w:left="720"/>
      <w:contextualSpacing w:val="1"/>
    </w:pPr>
  </w:style>
  <w:style w:type="paragraph" w:styleId="TDC3">
    <w:name w:val="toc 3"/>
    <w:basedOn w:val="Normal"/>
    <w:next w:val="Normal"/>
    <w:autoRedefine w:val="1"/>
    <w:uiPriority w:val="39"/>
    <w:unhideWhenUsed w:val="1"/>
    <w:rsid w:val="00D05CFB"/>
    <w:pPr>
      <w:spacing w:after="100"/>
      <w:ind w:left="400"/>
    </w:pPr>
  </w:style>
  <w:style w:type="character" w:styleId="TtuloCar" w:customStyle="1">
    <w:name w:val="Título Car"/>
    <w:basedOn w:val="Fuentedeprrafopredeter"/>
    <w:link w:val="Ttulo"/>
    <w:uiPriority w:val="10"/>
    <w:rsid w:val="00AF2666"/>
    <w:rPr>
      <w:rFonts w:asciiTheme="majorHAnsi" w:cstheme="majorBidi" w:eastAsiaTheme="majorEastAsia" w:hAnsiTheme="majorHAnsi"/>
      <w:spacing w:val="-10"/>
      <w:kern w:val="28"/>
      <w:sz w:val="56"/>
      <w:szCs w:val="56"/>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85W6KoO52ZkVlO8ll1zG03y8Vw==">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2025-09-09T20:50:00Z</dcterms:created>
  <dc:creator>Lionel Pizarro Melo</dc:creator>
</cp:coreProperties>
</file>