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5" w:lineRule="auto"/>
        <w:ind w:left="0" w:right="225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LEGAL ENTITY DUE DILIGENCE FORM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6"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In compliance with Law 23 of April 27, 2015, we are obligated to request reference information and supporting documents from our clients; therefore, we require you to provide the information requested in this form</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ind w:left="106" w:firstLine="0"/>
        <w:rPr>
          <w:b w:val="1"/>
          <w:bCs w:val="1"/>
          <w:i w:val="1"/>
          <w:iCs w:val="1"/>
          <w:sz w:val="18"/>
          <w:szCs w:val="18"/>
        </w:rPr>
      </w:pPr>
      <w:r w:rsidDel="00000000" w:rsidR="00000000" w:rsidRPr="00000000">
        <w:rPr>
          <w:b w:val="1"/>
          <w:bCs w:val="1"/>
          <w:i w:val="1"/>
          <w:iCs w:val="1"/>
          <w:sz w:val="18"/>
          <w:szCs w:val="18"/>
          <w:rtl w:val="0"/>
        </w:rPr>
        <w:t xml:space="preserve">Note: In case you are acting on behalf of a third party, it is necessary to complete the same data requested for each natural or legal person.</w:t>
      </w:r>
    </w:p>
    <w:p w:rsidR="00000000" w:rsidDel="00000000" w:rsidP="00000000" w:rsidRDefault="00000000" w:rsidRPr="00000000" w14:paraId="00000005">
      <w:pPr>
        <w:ind w:left="106" w:firstLine="0"/>
        <w:rPr>
          <w:b w:val="1"/>
          <w:bCs w:val="1"/>
          <w:i w:val="1"/>
          <w:iCs w:val="1"/>
          <w:sz w:val="18"/>
          <w:szCs w:val="18"/>
        </w:rPr>
      </w:pPr>
      <w:r w:rsidDel="00000000" w:rsidR="00000000" w:rsidRPr="00000000">
        <w:rPr>
          <w:rtl w:val="0"/>
        </w:rPr>
      </w:r>
    </w:p>
    <w:tbl>
      <w:tblPr>
        <w:tblStyle w:val="Table1"/>
        <w:tblW w:w="11100.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3690"/>
        <w:gridCol w:w="3900"/>
        <w:tblGridChange w:id="0">
          <w:tblGrid>
            <w:gridCol w:w="3510"/>
            <w:gridCol w:w="3690"/>
            <w:gridCol w:w="3900"/>
          </w:tblGrid>
        </w:tblGridChange>
      </w:tblGrid>
      <w:tr>
        <w:trPr>
          <w:cantSplit w:val="0"/>
          <w:trHeight w:val="282" w:hRule="atLeast"/>
          <w:tblHeader w:val="0"/>
        </w:trPr>
        <w:tc>
          <w:tcPr>
            <w:gridSpan w:val="3"/>
            <w:shd w:fill="e7e6e6" w:val="clea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20" w:line="242" w:lineRule="auto"/>
              <w:ind w:left="107"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u w:val="single"/>
                <w:rtl w:val="0"/>
              </w:rPr>
              <w:t xml:space="preserve">GENERAL DATA</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OF THE COMPANY</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TAX IDENTIFICATION (TIN)</w:t>
            </w:r>
            <w:r w:rsidDel="00000000" w:rsidR="00000000" w:rsidRPr="00000000">
              <w:rPr>
                <w:rtl w:val="0"/>
              </w:rPr>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REGISTERED OFFICE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PHYSICAL ADDRESS</w:t>
            </w: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71"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POSTAL ADDRESS</w:t>
            </w:r>
            <w:r w:rsidDel="00000000" w:rsidR="00000000" w:rsidRPr="00000000">
              <w:rPr>
                <w:rtl w:val="0"/>
              </w:rPr>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TELEPHONE</w:t>
            </w: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TYPES OF COMPANY PERSON</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ACTIVITIES OF THE COMPANY</w:t>
            </w:r>
            <w:r w:rsidDel="00000000" w:rsidR="00000000" w:rsidRPr="00000000">
              <w:rPr>
                <w:rtl w:val="0"/>
              </w:rPr>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EMAIL</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174"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LISTED ON STOCK EXCHANGE</w:t>
            </w: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174" w:right="164"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OF THE STOCK EXCHANGE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1"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LEGAL REPRESENTATIVE</w:t>
            </w:r>
            <w:r w:rsidDel="00000000" w:rsidR="00000000" w:rsidRPr="00000000">
              <w:rPr>
                <w:rtl w:val="0"/>
              </w:rPr>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8"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PRESIDENT</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SECRETARY</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5"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TREASURER</w:t>
            </w: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PROXIES OR OTHERS</w:t>
            </w:r>
            <w:r w:rsidDel="00000000" w:rsidR="00000000" w:rsidRPr="00000000">
              <w:rPr>
                <w:rtl w:val="0"/>
              </w:rPr>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SHAREHOLDERS</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gridSpan w:val="2"/>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932"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GENERAL INFORMATION OF THE LEGAL REPRESENTATIVE / SHAREHOLDER / PROXY</w:t>
            </w:r>
            <w:r w:rsidDel="00000000" w:rsidR="00000000" w:rsidRPr="00000000">
              <w:rPr>
                <w:rtl w:val="0"/>
              </w:rPr>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EDIFICIO / CASA</w:t>
            </w:r>
          </w:p>
        </w:tc>
      </w:tr>
      <w:tr>
        <w:trPr>
          <w:cantSplit w:val="0"/>
          <w:trHeight w:val="340" w:hRule="atLeast"/>
          <w:tblHeader w:val="0"/>
        </w:trPr>
        <w:tc>
          <w:tcPr>
            <w:gridSpan w:val="2"/>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AND SURNAME</w:t>
            </w:r>
            <w:r w:rsidDel="00000000" w:rsidR="00000000" w:rsidRPr="00000000">
              <w:rPr>
                <w:rtl w:val="0"/>
              </w:rPr>
            </w:r>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69"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DATE OF BIRTH </w:t>
            </w:r>
            <w:r w:rsidDel="00000000" w:rsidR="00000000" w:rsidRPr="00000000">
              <w:rPr>
                <w:rtl w:val="0"/>
              </w:rPr>
            </w:r>
          </w:p>
        </w:tc>
        <w:tc>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8"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PLACE OF BIRTH</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ID CARD (CÉDULA)</w:t>
            </w:r>
            <w:r w:rsidDel="00000000" w:rsidR="00000000" w:rsidRPr="00000000">
              <w:rPr>
                <w:rtl w:val="0"/>
              </w:rPr>
            </w:r>
          </w:p>
        </w:tc>
        <w:tc>
          <w:tcPr>
            <w:gridSpan w:val="2"/>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866" w:right="285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NATIONALITY</w:t>
            </w:r>
            <w:r w:rsidDel="00000000" w:rsidR="00000000" w:rsidRPr="00000000">
              <w:rPr>
                <w:rtl w:val="0"/>
              </w:rPr>
            </w:r>
          </w:p>
        </w:tc>
      </w:tr>
      <w:tr>
        <w:trPr>
          <w:cantSplit w:val="0"/>
          <w:trHeight w:val="337" w:hRule="atLeast"/>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8"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GENDER</w:t>
            </w:r>
            <w:r w:rsidDel="00000000" w:rsidR="00000000" w:rsidRPr="00000000">
              <w:rPr>
                <w:rtl w:val="0"/>
              </w:rPr>
            </w:r>
          </w:p>
        </w:tc>
        <w:tc>
          <w:tcPr>
            <w:gridSpan w:val="2"/>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866" w:right="285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PROFESSION OR OCCUPATION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tc>
      </w:tr>
      <w:tr>
        <w:trPr>
          <w:cantSplit w:val="0"/>
          <w:trHeight w:val="340" w:hRule="atLeast"/>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8"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866" w:right="2859"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EMAIL</w:t>
            </w:r>
            <w:r w:rsidDel="00000000" w:rsidR="00000000" w:rsidRPr="00000000">
              <w:rPr>
                <w:rtl w:val="0"/>
              </w:rPr>
            </w:r>
          </w:p>
        </w:tc>
        <w:tc>
          <w:tcPr>
            <w:gridSpan w:val="2"/>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b w:val="1"/>
                <w:bCs w:val="1"/>
                <w:sz w:val="20"/>
                <w:szCs w:val="20"/>
                <w:rtl w:val="0"/>
              </w:rPr>
              <w:t xml:space="preserve">RESIDENCE (BUILDING / HOUSE)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MARITAL STATUS</w:t>
            </w:r>
            <w:r w:rsidDel="00000000" w:rsidR="00000000" w:rsidRPr="00000000">
              <w:rPr>
                <w:rtl w:val="0"/>
              </w:rPr>
            </w:r>
          </w:p>
        </w:tc>
        <w:tc>
          <w:tcPr>
            <w:gridSpan w:val="2"/>
          </w:tcPr>
          <w:p w:rsidR="00000000" w:rsidDel="00000000" w:rsidP="00000000" w:rsidRDefault="00000000" w:rsidRPr="00000000" w14:paraId="0000004D">
            <w:pPr>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ACCOUNTANT NAME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269" w:right="263"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LOCAL TELEPHONE</w:t>
            </w:r>
            <w:r w:rsidDel="00000000" w:rsidR="00000000" w:rsidRPr="00000000">
              <w:rPr>
                <w:rtl w:val="0"/>
              </w:rPr>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170" w:right="16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CELL PHONE</w:t>
            </w:r>
            <w:r w:rsidDel="00000000" w:rsidR="00000000" w:rsidRPr="00000000">
              <w:rPr>
                <w:rtl w:val="0"/>
              </w:rPr>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49" w:line="240" w:lineRule="auto"/>
              <w:ind w:left="893" w:right="886"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ACCOUNTANT EMAIL</w:t>
            </w:r>
            <w:r w:rsidDel="00000000" w:rsidR="00000000" w:rsidRPr="00000000">
              <w:rPr>
                <w:rtl w:val="0"/>
              </w:rPr>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ACCOUNTANT ID / LICENSE</w:t>
            </w:r>
            <w:r w:rsidDel="00000000" w:rsidR="00000000" w:rsidRPr="00000000">
              <w:rPr>
                <w:rtl w:val="0"/>
              </w:rPr>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ACCOUNTANT ADDRESS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47" w:line="240" w:lineRule="auto"/>
              <w:ind w:left="269" w:right="262"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Indicate if the Legal Representative, Shareholder, Proxy, or the Company itself is or has been the subject of investigation or conviction for illicit activities related to the crime of money laundering or financing of terrorism</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Yes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3"/>
        <w:tblpPr w:leftFromText="180" w:rightFromText="180" w:topFromText="0" w:bottomFromText="0" w:vertAnchor="text" w:horzAnchor="text" w:tblpX="0" w:tblpY="66"/>
        <w:tblW w:w="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tblGridChange w:id="0">
          <w:tblGrid>
            <w:gridCol w:w="330"/>
          </w:tblGrid>
        </w:tblGridChange>
      </w:tblGrid>
      <w:tr>
        <w:trPr>
          <w:cantSplit w:val="0"/>
          <w:trHeight w:val="249" w:hRule="atLeast"/>
          <w:tblHeader w:val="0"/>
        </w:trPr>
        <w:tc>
          <w:tcP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No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BENEFICIAL OWNERS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4"/>
        <w:tblW w:w="11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873"/>
        <w:gridCol w:w="1892"/>
        <w:gridCol w:w="1901"/>
        <w:gridCol w:w="1884"/>
        <w:gridCol w:w="1895"/>
        <w:tblGridChange w:id="0">
          <w:tblGrid>
            <w:gridCol w:w="1885"/>
            <w:gridCol w:w="1873"/>
            <w:gridCol w:w="1892"/>
            <w:gridCol w:w="1901"/>
            <w:gridCol w:w="1884"/>
            <w:gridCol w:w="1895"/>
          </w:tblGrid>
        </w:tblGridChange>
      </w:tblGrid>
      <w:tr>
        <w:trPr>
          <w:cantSplit w:val="0"/>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FULL NAME </w:t>
            </w:r>
            <w:r w:rsidDel="00000000" w:rsidR="00000000" w:rsidRPr="00000000">
              <w:rPr>
                <w:rtl w:val="0"/>
              </w:rPr>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 </w:t>
            </w:r>
            <w:r w:rsidDel="00000000" w:rsidR="00000000" w:rsidRPr="00000000">
              <w:rPr>
                <w:b w:val="1"/>
                <w:bCs w:val="1"/>
                <w:i w:val="1"/>
                <w:iCs w:val="1"/>
                <w:sz w:val="18"/>
                <w:szCs w:val="18"/>
                <w:rtl w:val="0"/>
              </w:rPr>
              <w:t xml:space="preserve"> ID CARD</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 </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DATE OF BIRTH</w:t>
            </w:r>
            <w:r w:rsidDel="00000000" w:rsidR="00000000" w:rsidRPr="00000000">
              <w:rPr>
                <w:rtl w:val="0"/>
              </w:rPr>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NATIONALITY</w:t>
            </w:r>
            <w:r w:rsidDel="00000000" w:rsidR="00000000" w:rsidRPr="00000000">
              <w:rPr>
                <w:rtl w:val="0"/>
              </w:rPr>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ADDRESS</w:t>
            </w:r>
            <w:r w:rsidDel="00000000" w:rsidR="00000000" w:rsidRPr="00000000">
              <w:rPr>
                <w:rtl w:val="0"/>
              </w:rPr>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b w:val="1"/>
                <w:bCs w:val="1"/>
                <w:i w:val="1"/>
                <w:iCs w:val="1"/>
                <w:sz w:val="18"/>
                <w:szCs w:val="18"/>
                <w:rtl w:val="0"/>
              </w:rPr>
              <w:t xml:space="preserve">DATE ACQUIRED STATUS OF BENEFICIAL OWNER</w:t>
            </w: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DECLARATION OF SOURCE AND ORIGIN OF RESOURCES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rtl w:val="0"/>
        </w:rPr>
        <w:t xml:space="preserve">I declare that all activities carried out by the company are within legal norms and that the merchandise purchased by or sold to the company is produced or acquired through funds of licit origin from the business itself</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FORM OF PAYMENT</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CASH</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    </w:t>
      </w:r>
    </w:p>
    <w:tbl>
      <w:tblPr>
        <w:tblStyle w:val="Table6"/>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rtl w:val="0"/>
        </w:rPr>
        <w:t xml:space="preserve">CHECK</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1363" w:tblpY="38"/>
        <w:tblW w:w="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
        <w:tblGridChange w:id="0">
          <w:tblGrid>
            <w:gridCol w:w="235"/>
          </w:tblGrid>
        </w:tblGridChange>
      </w:tblGrid>
      <w:tr>
        <w:trPr>
          <w:cantSplit w:val="0"/>
          <w:trHeight w:val="230"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b w:val="1"/>
          <w:bCs w:val="1"/>
          <w:i w:val="1"/>
          <w:iCs w:val="1"/>
          <w:sz w:val="20"/>
          <w:szCs w:val="20"/>
          <w:rtl w:val="0"/>
        </w:rPr>
        <w:t xml:space="preserve">OTHERS</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¿Cuál?     </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8"/>
        <w:tblW w:w="11110.0" w:type="dxa"/>
        <w:jc w:val="left"/>
        <w:tblInd w:w="1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187"/>
        <w:gridCol w:w="1604"/>
        <w:gridCol w:w="3819"/>
        <w:tblGridChange w:id="0">
          <w:tblGrid>
            <w:gridCol w:w="3500"/>
            <w:gridCol w:w="2187"/>
            <w:gridCol w:w="1604"/>
            <w:gridCol w:w="3819"/>
          </w:tblGrid>
        </w:tblGridChange>
      </w:tblGrid>
      <w:tr>
        <w:trPr>
          <w:cantSplit w:val="0"/>
          <w:trHeight w:val="465" w:hRule="atLeast"/>
          <w:tblHeader w:val="0"/>
        </w:trPr>
        <w:tc>
          <w:tcPr>
            <w:gridSpan w:val="4"/>
            <w:shd w:fill="e7e6e6"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sz w:val="20"/>
                <w:szCs w:val="20"/>
                <w:u w:val="single"/>
                <w:rtl w:val="0"/>
              </w:rPr>
              <w:t xml:space="preserve">FINANCIAL PROFILE</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1" w:line="199" w:lineRule="auto"/>
              <w:ind w:left="1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Annual Income Main Activity</w:t>
            </w: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1"/>
                <w:iCs w:val="1"/>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3716"/>
                <w:tab w:val="left" w:leader="none" w:pos="7196"/>
              </w:tabs>
              <w:spacing w:after="0" w:before="0" w:line="182" w:lineRule="auto"/>
              <w:ind w:left="100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3759" cy="113156"/>
                  <wp:effectExtent b="0" l="0" r="0" t="0"/>
                  <wp:docPr id="8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759"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921577" cy="115824"/>
                  <wp:effectExtent b="0" l="0" r="0" t="0"/>
                  <wp:docPr id="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1577" cy="1158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4006" cy="113156"/>
                  <wp:effectExtent b="0" l="0" r="0" t="0"/>
                  <wp:docPr id="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4006"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1624696" cy="115824"/>
                  <wp:effectExtent b="0" l="0" r="0" t="0"/>
                  <wp:docPr id="8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24696" cy="11582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Pr>
              <w:drawing>
                <wp:inline distB="0" distT="0" distL="0" distR="0">
                  <wp:extent cx="113995" cy="113156"/>
                  <wp:effectExtent b="0" l="0" r="0" t="0"/>
                  <wp:docPr id="8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3995" cy="113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inline distB="0" distT="0" distL="0" distR="0">
                  <wp:extent cx="922869" cy="115824"/>
                  <wp:effectExtent b="0" l="0" r="0" t="0"/>
                  <wp:docPr id="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22869" cy="11582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leader="none" w:pos="3716"/>
                <w:tab w:val="left" w:leader="none" w:pos="7196"/>
              </w:tabs>
              <w:spacing w:after="0" w:before="0" w:line="182" w:lineRule="auto"/>
              <w:ind w:left="100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leader="none" w:pos="3716"/>
                <w:tab w:val="left" w:leader="none" w:pos="7196"/>
              </w:tabs>
              <w:spacing w:after="0" w:before="0" w:line="182"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MONTHLY OPERATIONAL INCOME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EXPENSES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PROFIT</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MONTHLY NON-OPERATIONAL INCOME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ACTIVITY</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INCOME RANGE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DECLARATION OF ORIGIN OF ASSETS AND/OR FUNDS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COUNTRY OF ORIGIN OF RESOURCES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1" w:hRule="atLeast"/>
          <w:tblHeader w:val="0"/>
        </w:trPr>
        <w:tc>
          <w:tcPr>
            <w:gridSpan w:val="4"/>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TAXPAYER TYPE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9"/>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bookmarkStart w:colFirst="0" w:colLast="0" w:name="_heading=h.30j0zll" w:id="1"/>
                  <w:bookmarkEnd w:id="1"/>
                  <w:r w:rsidDel="00000000" w:rsidR="00000000" w:rsidRPr="00000000">
                    <w:rPr>
                      <w:rtl w:val="0"/>
                    </w:rPr>
                  </w:r>
                </w:p>
              </w:tc>
            </w:tr>
          </w:tbl>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LEGAL ENTITIES</w:t>
            </w: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bl>
            <w:tblPr>
              <w:tblStyle w:val="Table10"/>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NATIONAL PUBLIC ENTITY</w:t>
            </w: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1"/>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NON-PROFIT ASSOCIATIONS</w:t>
            </w: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2"/>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NON-TAXPAYER</w:t>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SELF-WITHHOLDER OTHER INCOME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p>
          <w:tbl>
            <w:tblPr>
              <w:tblStyle w:val="Table13"/>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YES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bl>
            <w:tblPr>
              <w:tblStyle w:val="Table14"/>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ITBMS RESPONSIBLE:</w:t>
            </w:r>
            <w:r w:rsidDel="00000000" w:rsidR="00000000" w:rsidRPr="00000000">
              <w:rPr>
                <w:rtl w:val="0"/>
              </w:rPr>
            </w:r>
          </w:p>
          <w:tbl>
            <w:tblPr>
              <w:tblStyle w:val="Table15"/>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YES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bl>
            <w:tblPr>
              <w:tblStyle w:val="Table16"/>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OBLIGATED TO PAY TAXES IN OTHER STATES</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bl>
            <w:tblPr>
              <w:tblStyle w:val="Table17"/>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YES</w:t>
            </w:r>
            <w:r w:rsidDel="00000000" w:rsidR="00000000" w:rsidRPr="00000000">
              <w:rPr>
                <w:rtl w:val="0"/>
              </w:rPr>
            </w:r>
          </w:p>
          <w:tbl>
            <w:tblPr>
              <w:tblStyle w:val="Table18"/>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
              <w:tblGridChange w:id="0">
                <w:tblGrid>
                  <w:gridCol w:w="300"/>
                </w:tblGrid>
              </w:tblGridChange>
            </w:tblGrid>
            <w:tr>
              <w:trPr>
                <w:cantSplit w:val="0"/>
                <w:trHeight w:val="249" w:hRule="atLeast"/>
                <w:tblHeader w:val="0"/>
              </w:trPr>
              <w:tc>
                <w:tcP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i w:val="1"/>
                <w:iCs w:val="1"/>
                <w:rtl w:val="0"/>
              </w:rPr>
              <w:t xml:space="preserve">Which one?     -------------------------------</w:t>
            </w: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b w:val="1"/>
                <w:bCs w:val="1"/>
                <w:sz w:val="18"/>
                <w:szCs w:val="18"/>
                <w:rtl w:val="0"/>
              </w:rPr>
              <w:t xml:space="preserve">INTERNATIONAL OPERATIONAL INFORMATION</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PERFORMS OPERATIONS IN FOREIGN CURRENCY</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3">
            <w:pPr>
              <w:rPr>
                <w:b w:val="1"/>
                <w:bCs w:val="1"/>
                <w:sz w:val="18"/>
                <w:szCs w:val="18"/>
              </w:rPr>
            </w:pPr>
            <w:r w:rsidDel="00000000" w:rsidR="00000000" w:rsidRPr="00000000">
              <w:rPr>
                <w:b w:val="1"/>
                <w:bCs w:val="1"/>
                <w:i w:val="1"/>
                <w:iCs w:val="1"/>
                <w:rtl w:val="0"/>
              </w:rPr>
              <w:t xml:space="preserve">Which one?     -------------------------------</w:t>
            </w: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 w:hRule="atLeast"/>
          <w:tblHeader w:val="0"/>
        </w:trPr>
        <w:tc>
          <w:tcPr>
            <w:gridSpan w:val="4"/>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BANKING, COMMERCIAL, AND PERSONAL REFERENCES</w:t>
            </w: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Please provide at least one banking, one commercial, and one personal reference</w:t>
            </w: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 w:line="223" w:lineRule="auto"/>
              <w:ind w:left="107" w:right="0" w:firstLine="0"/>
              <w:jc w:val="left"/>
              <w:rPr>
                <w:sz w:val="20"/>
                <w:szCs w:val="20"/>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 w:line="223" w:lineRule="auto"/>
              <w:ind w:left="0" w:right="0" w:firstLine="0"/>
              <w:jc w:val="left"/>
              <w:rPr>
                <w:sz w:val="20"/>
                <w:szCs w:val="20"/>
              </w:rPr>
            </w:pP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791"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Name or Business Name</w:t>
            </w:r>
            <w:r w:rsidDel="00000000" w:rsidR="00000000" w:rsidRPr="00000000">
              <w:rPr>
                <w:rtl w:val="0"/>
              </w:rPr>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0" w:right="71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Relationship</w:t>
            </w:r>
            <w:r w:rsidDel="00000000" w:rsidR="00000000" w:rsidRPr="00000000">
              <w:rPr>
                <w:rtl w:val="0"/>
              </w:rPr>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43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Telephone</w:t>
            </w:r>
            <w:r w:rsidDel="00000000" w:rsidR="00000000" w:rsidRPr="00000000">
              <w:rPr>
                <w:rtl w:val="0"/>
              </w:rPr>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165"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Contact Email</w:t>
            </w: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3" w:hRule="atLeast"/>
          <w:tblHeader w:val="0"/>
        </w:trPr>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0C">
      <w:pPr>
        <w:spacing w:before="7" w:lineRule="auto"/>
        <w:rPr>
          <w:rFonts w:ascii="Times New Roman" w:cs="Times New Roman" w:eastAsia="Times New Roman" w:hAnsi="Times New Roman"/>
          <w:sz w:val="6"/>
          <w:szCs w:val="6"/>
        </w:rPr>
      </w:pPr>
      <w:r w:rsidDel="00000000" w:rsidR="00000000" w:rsidRPr="00000000">
        <w:rPr>
          <w:rtl w:val="0"/>
        </w:rPr>
      </w:r>
    </w:p>
    <w:tbl>
      <w:tblPr>
        <w:tblStyle w:val="Table19"/>
        <w:tblpPr w:leftFromText="180" w:rightFromText="180" w:topFromText="180" w:bottomFromText="180" w:vertAnchor="text" w:horzAnchor="text" w:tblpX="125.00000000000057" w:tblpY="400.3232421875009"/>
        <w:tblW w:w="11100.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
        <w:gridCol w:w="5310"/>
        <w:gridCol w:w="1669"/>
        <w:gridCol w:w="1736"/>
        <w:gridCol w:w="2277"/>
        <w:tblGridChange w:id="0">
          <w:tblGrid>
            <w:gridCol w:w="108"/>
            <w:gridCol w:w="5310"/>
            <w:gridCol w:w="1669"/>
            <w:gridCol w:w="1736"/>
            <w:gridCol w:w="2277"/>
          </w:tblGrid>
        </w:tblGridChange>
      </w:tblGrid>
      <w:tr>
        <w:trPr>
          <w:cantSplit w:val="0"/>
          <w:trHeight w:val="244" w:hRule="atLeast"/>
          <w:tblHeader w:val="0"/>
        </w:trPr>
        <w:tc>
          <w:tcPr>
            <w:tcBorders>
              <w:right w:color="000000" w:space="0" w:sz="0" w:val="nil"/>
            </w:tcBorders>
            <w:shd w:fill="e7e6e6" w:val="clear"/>
          </w:tcPr>
          <w:p w:rsidR="00000000" w:rsidDel="00000000" w:rsidP="00000000" w:rsidRDefault="00000000" w:rsidRPr="00000000" w14:paraId="0000010D">
            <w:pPr>
              <w:rPr>
                <w:rFonts w:ascii="Times New Roman" w:cs="Times New Roman" w:eastAsia="Times New Roman" w:hAnsi="Times New Roman"/>
                <w:sz w:val="16"/>
                <w:szCs w:val="16"/>
              </w:rPr>
            </w:pPr>
            <w:r w:rsidDel="00000000" w:rsidR="00000000" w:rsidRPr="00000000">
              <w:rPr>
                <w:rtl w:val="0"/>
              </w:rPr>
            </w:r>
          </w:p>
        </w:tc>
        <w:tc>
          <w:tcPr>
            <w:gridSpan w:val="4"/>
            <w:tcBorders>
              <w:left w:color="000000" w:space="0" w:sz="0" w:val="nil"/>
              <w:right w:color="000000" w:space="0" w:sz="0" w:val="nil"/>
            </w:tcBorders>
            <w:shd w:fill="e7e6e6" w:val="clear"/>
          </w:tcPr>
          <w:p w:rsidR="00000000" w:rsidDel="00000000" w:rsidP="00000000" w:rsidRDefault="00000000" w:rsidRPr="00000000" w14:paraId="0000010E">
            <w:pPr>
              <w:spacing w:before="1" w:line="223" w:lineRule="auto"/>
              <w:ind w:left="4" w:firstLine="0"/>
              <w:rPr>
                <w:b w:val="1"/>
                <w:bCs w:val="1"/>
                <w:sz w:val="20"/>
                <w:szCs w:val="20"/>
              </w:rPr>
            </w:pPr>
            <w:r w:rsidDel="00000000" w:rsidR="00000000" w:rsidRPr="00000000">
              <w:rPr>
                <w:b w:val="1"/>
                <w:bCs w:val="1"/>
                <w:sz w:val="20"/>
                <w:szCs w:val="20"/>
                <w:rtl w:val="0"/>
              </w:rPr>
              <w:t xml:space="preserve">POLITICALLY EXPOSED PERSON (PEP)</w:t>
            </w:r>
          </w:p>
        </w:tc>
      </w:tr>
      <w:tr>
        <w:trPr>
          <w:cantSplit w:val="0"/>
          <w:trHeight w:val="1466" w:hRule="atLeast"/>
          <w:tblHeader w:val="0"/>
        </w:trPr>
        <w:tc>
          <w:tcPr>
            <w:gridSpan w:val="5"/>
          </w:tcPr>
          <w:p w:rsidR="00000000" w:rsidDel="00000000" w:rsidP="00000000" w:rsidRDefault="00000000" w:rsidRPr="00000000" w14:paraId="00000112">
            <w:pPr>
              <w:spacing w:before="1" w:lineRule="auto"/>
              <w:ind w:left="107" w:right="97" w:firstLine="0"/>
              <w:jc w:val="both"/>
              <w:rPr>
                <w:sz w:val="20"/>
                <w:szCs w:val="20"/>
              </w:rPr>
            </w:pPr>
            <w:r w:rsidDel="00000000" w:rsidR="00000000" w:rsidRPr="00000000">
              <w:rPr>
                <w:b w:val="1"/>
                <w:bCs w:val="1"/>
                <w:sz w:val="20"/>
                <w:szCs w:val="20"/>
                <w:rtl w:val="0"/>
              </w:rPr>
              <w:t xml:space="preserve">PEP:</w:t>
            </w:r>
            <w:r w:rsidDel="00000000" w:rsidR="00000000" w:rsidRPr="00000000">
              <w:rPr>
                <w:sz w:val="20"/>
                <w:szCs w:val="20"/>
                <w:rtl w:val="0"/>
              </w:rPr>
              <w:t xml:space="preserve"> National or foreign person who currently holds or previously held a high-level official position in the executive, legislative, administrative, military, or judicial branch of a government; a high-level position in a political party or a high-level executive of a government company. </w:t>
            </w:r>
          </w:p>
          <w:p w:rsidR="00000000" w:rsidDel="00000000" w:rsidP="00000000" w:rsidRDefault="00000000" w:rsidRPr="00000000" w14:paraId="00000113">
            <w:pPr>
              <w:spacing w:before="1" w:lineRule="auto"/>
              <w:ind w:left="107" w:right="97" w:firstLine="0"/>
              <w:jc w:val="both"/>
              <w:rPr>
                <w:sz w:val="20"/>
                <w:szCs w:val="20"/>
              </w:rPr>
            </w:pPr>
            <w:r w:rsidDel="00000000" w:rsidR="00000000" w:rsidRPr="00000000">
              <w:rPr>
                <w:b w:val="1"/>
                <w:bCs w:val="1"/>
                <w:sz w:val="20"/>
                <w:szCs w:val="20"/>
                <w:rtl w:val="0"/>
              </w:rPr>
              <w:t xml:space="preserve">Close Family:</w:t>
            </w:r>
            <w:r w:rsidDel="00000000" w:rsidR="00000000" w:rsidRPr="00000000">
              <w:rPr>
                <w:sz w:val="20"/>
                <w:szCs w:val="20"/>
                <w:rtl w:val="0"/>
              </w:rPr>
              <w:t xml:space="preserve"> Includes parents, siblings, spouses, children, parents-in-law, sons-in-law, daughters-in-law, or brothers/sisters-in-law of the person who is a political figure, as per the previous definition. </w:t>
            </w:r>
          </w:p>
          <w:p w:rsidR="00000000" w:rsidDel="00000000" w:rsidP="00000000" w:rsidRDefault="00000000" w:rsidRPr="00000000" w14:paraId="00000114">
            <w:pPr>
              <w:spacing w:before="1" w:lineRule="auto"/>
              <w:ind w:left="107" w:right="102" w:firstLine="0"/>
              <w:jc w:val="both"/>
              <w:rPr>
                <w:sz w:val="20"/>
                <w:szCs w:val="20"/>
              </w:rPr>
            </w:pPr>
            <w:r w:rsidDel="00000000" w:rsidR="00000000" w:rsidRPr="00000000">
              <w:rPr>
                <w:b w:val="1"/>
                <w:bCs w:val="1"/>
                <w:sz w:val="20"/>
                <w:szCs w:val="20"/>
                <w:rtl w:val="0"/>
              </w:rPr>
              <w:t xml:space="preserve">Close Associate:</w:t>
            </w:r>
            <w:r w:rsidDel="00000000" w:rsidR="00000000" w:rsidRPr="00000000">
              <w:rPr>
                <w:sz w:val="20"/>
                <w:szCs w:val="20"/>
                <w:rtl w:val="0"/>
              </w:rPr>
              <w:t xml:space="preserve"> A person known widely and publicly to have a close relationship with a political figure, according to the previous definition, including those persons who are in a position to carry out national and international financial transactions on behalf of a politically exposed figure.</w:t>
            </w:r>
          </w:p>
        </w:tc>
      </w:tr>
      <w:tr>
        <w:trPr>
          <w:cantSplit w:val="0"/>
          <w:trHeight w:val="686" w:hRule="atLeast"/>
          <w:tblHeader w:val="0"/>
        </w:trPr>
        <w:tc>
          <w:tcPr>
            <w:gridSpan w:val="4"/>
          </w:tcPr>
          <w:p w:rsidR="00000000" w:rsidDel="00000000" w:rsidP="00000000" w:rsidRDefault="00000000" w:rsidRPr="00000000" w14:paraId="00000119">
            <w:pPr>
              <w:spacing w:before="99" w:lineRule="auto"/>
              <w:ind w:left="107" w:right="50" w:firstLine="0"/>
              <w:rPr>
                <w:sz w:val="20"/>
                <w:szCs w:val="20"/>
              </w:rPr>
            </w:pPr>
            <w:r w:rsidDel="00000000" w:rsidR="00000000" w:rsidRPr="00000000">
              <w:rPr>
                <w:sz w:val="20"/>
                <w:szCs w:val="20"/>
                <w:rtl w:val="0"/>
              </w:rPr>
              <w:t xml:space="preserve">Do you fall under the category of Politically Exposed Person, family member, or close associate?</w:t>
            </w:r>
          </w:p>
        </w:tc>
        <w:tc>
          <w:tcPr/>
          <w:p w:rsidR="00000000" w:rsidDel="00000000" w:rsidP="00000000" w:rsidRDefault="00000000" w:rsidRPr="00000000" w14:paraId="0000011D">
            <w:pPr>
              <w:spacing w:before="5" w:lineRule="auto"/>
              <w:rPr>
                <w:rFonts w:ascii="Times New Roman" w:cs="Times New Roman" w:eastAsia="Times New Roman" w:hAnsi="Times New Roman"/>
                <w:sz w:val="7"/>
                <w:szCs w:val="7"/>
              </w:rPr>
            </w:pPr>
            <w:r w:rsidDel="00000000" w:rsidR="00000000" w:rsidRPr="00000000">
              <w:rPr>
                <w:rtl w:val="0"/>
              </w:rPr>
            </w:r>
          </w:p>
          <w:p w:rsidR="00000000" w:rsidDel="00000000" w:rsidP="00000000" w:rsidRDefault="00000000" w:rsidRPr="00000000" w14:paraId="0000011E">
            <w:pPr>
              <w:spacing w:line="195"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9"/>
                <w:szCs w:val="19"/>
              </w:rPr>
              <w:drawing>
                <wp:inline distB="0" distT="0" distL="0" distR="0">
                  <wp:extent cx="123325" cy="123825"/>
                  <wp:effectExtent b="0" l="0" r="0" t="0"/>
                  <wp:docPr id="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325" cy="1238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Yes</w:t>
            </w:r>
          </w:p>
          <w:p w:rsidR="00000000" w:rsidDel="00000000" w:rsidP="00000000" w:rsidRDefault="00000000" w:rsidRPr="00000000" w14:paraId="0000011F">
            <w:pPr>
              <w:spacing w:before="7"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20">
            <w:pPr>
              <w:spacing w:line="195"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9"/>
                <w:szCs w:val="19"/>
              </w:rPr>
              <w:drawing>
                <wp:inline distB="0" distT="0" distL="0" distR="0">
                  <wp:extent cx="122991" cy="123825"/>
                  <wp:effectExtent b="0" l="0" r="0" t="0"/>
                  <wp:docPr id="9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2991" cy="123825"/>
                          </a:xfrm>
                          <a:prstGeom prst="rect"/>
                          <a:ln/>
                        </pic:spPr>
                      </pic:pic>
                    </a:graphicData>
                  </a:graphic>
                </wp:inline>
              </w:drawing>
            </w:r>
            <w:r w:rsidDel="00000000" w:rsidR="00000000" w:rsidRPr="00000000">
              <w:rPr>
                <w:rFonts w:ascii="Times New Roman" w:cs="Times New Roman" w:eastAsia="Times New Roman" w:hAnsi="Times New Roman"/>
                <w:sz w:val="17"/>
                <w:szCs w:val="17"/>
                <w:rtl w:val="0"/>
              </w:rPr>
              <w:t xml:space="preserve"> No</w:t>
            </w:r>
          </w:p>
        </w:tc>
      </w:tr>
      <w:tr>
        <w:trPr>
          <w:cantSplit w:val="0"/>
          <w:trHeight w:val="1259" w:hRule="atLeast"/>
          <w:tblHeader w:val="0"/>
        </w:trPr>
        <w:tc>
          <w:tcPr>
            <w:gridSpan w:val="3"/>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before="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107" w:firstLine="0"/>
              <w:rPr>
                <w:sz w:val="20"/>
                <w:szCs w:val="20"/>
              </w:rPr>
            </w:pPr>
            <w:r w:rsidDel="00000000" w:rsidR="00000000" w:rsidRPr="00000000">
              <w:rPr>
                <w:sz w:val="20"/>
                <w:szCs w:val="20"/>
                <w:rtl w:val="0"/>
              </w:rPr>
              <w:t xml:space="preserve">If you answer is yes, select which PEP category applies</w:t>
            </w:r>
          </w:p>
        </w:tc>
        <w:tc>
          <w:tcPr>
            <w:gridSpan w:val="2"/>
          </w:tcPr>
          <w:p w:rsidR="00000000" w:rsidDel="00000000" w:rsidP="00000000" w:rsidRDefault="00000000" w:rsidRPr="00000000" w14:paraId="00000126">
            <w:pPr>
              <w:spacing w:before="9" w:lineRule="auto"/>
              <w:rPr>
                <w:rFonts w:ascii="Times New Roman" w:cs="Times New Roman" w:eastAsia="Times New Roman" w:hAnsi="Times New Roman"/>
                <w:sz w:val="7"/>
                <w:szCs w:val="7"/>
              </w:rPr>
            </w:pPr>
            <w:r w:rsidDel="00000000" w:rsidR="00000000" w:rsidRPr="00000000">
              <w:rPr>
                <w:rtl w:val="0"/>
              </w:rPr>
            </w:r>
          </w:p>
          <w:p w:rsidR="00000000" w:rsidDel="00000000" w:rsidP="00000000" w:rsidRDefault="00000000" w:rsidRPr="00000000" w14:paraId="00000127">
            <w:pPr>
              <w:spacing w:line="193" w:lineRule="auto"/>
              <w:ind w:left="12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9"/>
                <w:szCs w:val="19"/>
              </w:rPr>
              <w:drawing>
                <wp:inline distB="0" distT="0" distL="0" distR="0">
                  <wp:extent cx="124009" cy="122586"/>
                  <wp:effectExtent b="0" l="0" r="0" t="0"/>
                  <wp:docPr id="9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4009" cy="122586"/>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Political Figure</w:t>
            </w:r>
          </w:p>
          <w:p w:rsidR="00000000" w:rsidDel="00000000" w:rsidP="00000000" w:rsidRDefault="00000000" w:rsidRPr="00000000" w14:paraId="00000128">
            <w:pPr>
              <w:spacing w:before="9"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129">
            <w:pPr>
              <w:spacing w:line="193" w:lineRule="auto"/>
              <w:ind w:left="12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9"/>
                <w:szCs w:val="19"/>
              </w:rPr>
              <w:drawing>
                <wp:inline distB="0" distT="0" distL="0" distR="0">
                  <wp:extent cx="123500" cy="122586"/>
                  <wp:effectExtent b="0" l="0" r="0" t="0"/>
                  <wp:docPr id="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500" cy="122586"/>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Close Family</w:t>
            </w:r>
          </w:p>
          <w:p w:rsidR="00000000" w:rsidDel="00000000" w:rsidP="00000000" w:rsidRDefault="00000000" w:rsidRPr="00000000" w14:paraId="0000012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B">
            <w:pPr>
              <w:spacing w:line="193" w:lineRule="auto"/>
              <w:ind w:left="122"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9"/>
                <w:szCs w:val="19"/>
              </w:rPr>
              <w:drawing>
                <wp:inline distB="0" distT="0" distL="0" distR="0">
                  <wp:extent cx="123500" cy="122586"/>
                  <wp:effectExtent b="0" l="0" r="0" t="0"/>
                  <wp:docPr id="9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500" cy="122586"/>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Close Associate</w:t>
            </w:r>
          </w:p>
        </w:tc>
      </w:tr>
      <w:tr>
        <w:trPr>
          <w:cantSplit w:val="0"/>
          <w:trHeight w:val="645" w:hRule="atLeast"/>
          <w:tblHeader w:val="0"/>
        </w:trPr>
        <w:tc>
          <w:tcPr>
            <w:gridSpan w:val="4"/>
          </w:tcPr>
          <w:p w:rsidR="00000000" w:rsidDel="00000000" w:rsidP="00000000" w:rsidRDefault="00000000" w:rsidRPr="00000000" w14:paraId="0000012D">
            <w:pPr>
              <w:spacing w:before="80" w:lineRule="auto"/>
              <w:ind w:left="107" w:right="50" w:firstLine="0"/>
              <w:rPr>
                <w:sz w:val="20"/>
                <w:szCs w:val="20"/>
              </w:rPr>
            </w:pPr>
            <w:r w:rsidDel="00000000" w:rsidR="00000000" w:rsidRPr="00000000">
              <w:rPr>
                <w:sz w:val="20"/>
                <w:szCs w:val="20"/>
                <w:rtl w:val="0"/>
              </w:rPr>
              <w:t xml:space="preserve">Has a Politically Exposed Person (or a family member or close associate) been separated from their position during the last 24 months as of the date of completing this declaration?</w:t>
            </w:r>
          </w:p>
        </w:tc>
        <w:tc>
          <w:tcPr/>
          <w:p w:rsidR="00000000" w:rsidDel="00000000" w:rsidP="00000000" w:rsidRDefault="00000000" w:rsidRPr="00000000" w14:paraId="00000131">
            <w:pPr>
              <w:spacing w:before="2" w:lineRule="auto"/>
              <w:rPr>
                <w:rFonts w:ascii="Times New Roman" w:cs="Times New Roman" w:eastAsia="Times New Roman" w:hAnsi="Times New Roman"/>
                <w:sz w:val="5"/>
                <w:szCs w:val="5"/>
              </w:rPr>
            </w:pPr>
            <w:r w:rsidDel="00000000" w:rsidR="00000000" w:rsidRPr="00000000">
              <w:rPr>
                <w:rtl w:val="0"/>
              </w:rPr>
            </w:r>
          </w:p>
          <w:p w:rsidR="00000000" w:rsidDel="00000000" w:rsidP="00000000" w:rsidRDefault="00000000" w:rsidRPr="00000000" w14:paraId="00000132">
            <w:pPr>
              <w:spacing w:line="195" w:lineRule="auto"/>
              <w:ind w:lef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9"/>
                <w:szCs w:val="19"/>
              </w:rPr>
              <w:drawing>
                <wp:inline distB="0" distT="0" distL="0" distR="0">
                  <wp:extent cx="123641" cy="123825"/>
                  <wp:effectExtent b="0" l="0" r="0" t="0"/>
                  <wp:docPr id="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641" cy="123825"/>
                          </a:xfrm>
                          <a:prstGeom prst="rect"/>
                          <a:ln/>
                        </pic:spPr>
                      </pic:pic>
                    </a:graphicData>
                  </a:graphic>
                </wp:inline>
              </w:drawing>
            </w:r>
            <w:r w:rsidDel="00000000" w:rsidR="00000000" w:rsidRPr="00000000">
              <w:rPr>
                <w:rFonts w:ascii="Times New Roman" w:cs="Times New Roman" w:eastAsia="Times New Roman" w:hAnsi="Times New Roman"/>
                <w:sz w:val="17"/>
                <w:szCs w:val="17"/>
                <w:rtl w:val="0"/>
              </w:rPr>
              <w:t xml:space="preserve"> Yes</w:t>
            </w:r>
          </w:p>
          <w:p w:rsidR="00000000" w:rsidDel="00000000" w:rsidP="00000000" w:rsidRDefault="00000000" w:rsidRPr="00000000" w14:paraId="00000133">
            <w:pPr>
              <w:spacing w:after="1" w:before="5"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34">
            <w:pPr>
              <w:spacing w:line="195"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9"/>
                <w:szCs w:val="19"/>
              </w:rPr>
              <w:drawing>
                <wp:inline distB="0" distT="0" distL="0" distR="0">
                  <wp:extent cx="123359" cy="123825"/>
                  <wp:effectExtent b="0" l="0" r="0" t="0"/>
                  <wp:docPr id="9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23359" cy="12382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No</w:t>
            </w:r>
          </w:p>
        </w:tc>
      </w:tr>
      <w:tr>
        <w:trPr>
          <w:cantSplit w:val="0"/>
          <w:trHeight w:val="724" w:hRule="atLeast"/>
          <w:tblHeader w:val="0"/>
        </w:trPr>
        <w:tc>
          <w:tcPr>
            <w:gridSpan w:val="2"/>
          </w:tcPr>
          <w:p w:rsidR="00000000" w:rsidDel="00000000" w:rsidP="00000000" w:rsidRDefault="00000000" w:rsidRPr="00000000" w14:paraId="00000135">
            <w:pPr>
              <w:tabs>
                <w:tab w:val="left" w:leader="none" w:pos="3508"/>
                <w:tab w:val="left" w:leader="none" w:pos="4711"/>
              </w:tabs>
              <w:spacing w:before="119" w:lineRule="auto"/>
              <w:ind w:left="107" w:right="694" w:firstLine="0"/>
              <w:rPr>
                <w:sz w:val="20"/>
                <w:szCs w:val="20"/>
              </w:rPr>
            </w:pPr>
            <w:r w:rsidDel="00000000" w:rsidR="00000000" w:rsidRPr="00000000">
              <w:rPr>
                <w:sz w:val="20"/>
                <w:szCs w:val="20"/>
                <w:rtl w:val="0"/>
              </w:rPr>
              <w:t xml:space="preserve">Current Political Position: </w:t>
            </w:r>
            <w:r w:rsidDel="00000000" w:rsidR="00000000" w:rsidRPr="00000000">
              <w:rPr>
                <w:sz w:val="20"/>
                <w:szCs w:val="20"/>
                <w:u w:val="single"/>
                <w:rtl w:val="0"/>
              </w:rPr>
              <w:t xml:space="preserve"> </w:t>
              <w:tab/>
              <w:tab/>
            </w:r>
            <w:r w:rsidDel="00000000" w:rsidR="00000000" w:rsidRPr="00000000">
              <w:rPr>
                <w:sz w:val="20"/>
                <w:szCs w:val="20"/>
                <w:rtl w:val="0"/>
              </w:rPr>
              <w:t xml:space="preserve"> Date: </w:t>
            </w:r>
            <w:r w:rsidDel="00000000" w:rsidR="00000000" w:rsidRPr="00000000">
              <w:rPr>
                <w:sz w:val="20"/>
                <w:szCs w:val="20"/>
                <w:u w:val="single"/>
                <w:rtl w:val="0"/>
              </w:rPr>
              <w:t xml:space="preserve"> </w:t>
              <w:tab/>
            </w:r>
            <w:r w:rsidDel="00000000" w:rsidR="00000000" w:rsidRPr="00000000">
              <w:rPr>
                <w:rtl w:val="0"/>
              </w:rPr>
            </w:r>
          </w:p>
        </w:tc>
        <w:tc>
          <w:tcPr>
            <w:gridSpan w:val="3"/>
          </w:tcPr>
          <w:p w:rsidR="00000000" w:rsidDel="00000000" w:rsidP="00000000" w:rsidRDefault="00000000" w:rsidRPr="00000000" w14:paraId="00000137">
            <w:pPr>
              <w:tabs>
                <w:tab w:val="left" w:leader="none" w:pos="3508"/>
                <w:tab w:val="left" w:leader="none" w:pos="4876"/>
              </w:tabs>
              <w:spacing w:before="119" w:lineRule="auto"/>
              <w:ind w:left="107" w:right="793" w:firstLine="0"/>
              <w:rPr>
                <w:sz w:val="20"/>
                <w:szCs w:val="20"/>
              </w:rPr>
            </w:pPr>
            <w:r w:rsidDel="00000000" w:rsidR="00000000" w:rsidRPr="00000000">
              <w:rPr>
                <w:sz w:val="20"/>
                <w:szCs w:val="20"/>
                <w:rtl w:val="0"/>
              </w:rPr>
              <w:t xml:space="preserve">Previous Political Position: </w:t>
            </w:r>
            <w:r w:rsidDel="00000000" w:rsidR="00000000" w:rsidRPr="00000000">
              <w:rPr>
                <w:sz w:val="20"/>
                <w:szCs w:val="20"/>
                <w:u w:val="single"/>
                <w:rtl w:val="0"/>
              </w:rPr>
              <w:t xml:space="preserve"> </w:t>
              <w:tab/>
              <w:tab/>
            </w:r>
            <w:r w:rsidDel="00000000" w:rsidR="00000000" w:rsidRPr="00000000">
              <w:rPr>
                <w:sz w:val="20"/>
                <w:szCs w:val="20"/>
                <w:rtl w:val="0"/>
              </w:rPr>
              <w:t xml:space="preserve"> Date: </w:t>
            </w:r>
            <w:r w:rsidDel="00000000" w:rsidR="00000000" w:rsidRPr="00000000">
              <w:rPr>
                <w:sz w:val="20"/>
                <w:szCs w:val="20"/>
                <w:u w:val="single"/>
                <w:rtl w:val="0"/>
              </w:rPr>
              <w:t xml:space="preserve"> </w:t>
              <w:tab/>
            </w: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sz w:val="6"/>
          <w:szCs w:val="6"/>
        </w:rPr>
        <w:sectPr>
          <w:headerReference r:id="rId12" w:type="default"/>
          <w:pgSz w:h="20160" w:w="12240" w:orient="portrait"/>
          <w:pgMar w:bottom="280" w:top="1160" w:left="460" w:right="440" w:header="553" w:footer="720"/>
          <w:pgNumType w:start="1"/>
        </w:sect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spacing w:after="1"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13D">
      <w:pPr>
        <w:rPr>
          <w:b w:val="1"/>
          <w:bCs w:val="1"/>
          <w:i w:val="1"/>
          <w:iCs w:val="1"/>
        </w:rPr>
      </w:pPr>
      <w:r w:rsidDel="00000000" w:rsidR="00000000" w:rsidRPr="00000000">
        <w:rPr>
          <w:rtl w:val="0"/>
        </w:rPr>
      </w:r>
    </w:p>
    <w:sdt>
      <w:sdtPr>
        <w:lock w:val="contentLocked"/>
        <w:id w:val="-362455697"/>
        <w:tag w:val="goog_rdk_0"/>
      </w:sdtPr>
      <w:sdtContent>
        <w:tbl>
          <w:tblPr>
            <w:tblStyle w:val="Table20"/>
            <w:tblpPr w:leftFromText="180" w:rightFromText="180" w:topFromText="0" w:bottomFromText="0" w:vertAnchor="text" w:horzAnchor="text" w:tblpX="0" w:tblpY="0"/>
            <w:tblW w:w="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tblGridChange w:id="0">
              <w:tblGrid>
                <w:gridCol w:w="423"/>
              </w:tblGrid>
            </w:tblGridChange>
          </w:tblGrid>
          <w:tr>
            <w:trPr>
              <w:cantSplit w:val="0"/>
              <w:trHeight w:val="323" w:hRule="atLeast"/>
              <w:tblHeader w:val="0"/>
            </w:trPr>
            <w:tc>
              <w:tcPr>
                <w:vAlign w:val="center"/>
              </w:tcPr>
              <w:p w:rsidR="00000000" w:rsidDel="00000000" w:rsidP="00000000" w:rsidRDefault="00000000" w:rsidRPr="00000000" w14:paraId="0000013E">
                <w:pPr>
                  <w:rPr>
                    <w:b w:val="1"/>
                    <w:bCs w:val="1"/>
                    <w:i w:val="1"/>
                    <w:iCs w:val="1"/>
                  </w:rPr>
                </w:pPr>
                <w:r w:rsidDel="00000000" w:rsidR="00000000" w:rsidRPr="00000000">
                  <w:rPr>
                    <w:rtl w:val="0"/>
                  </w:rPr>
                </w:r>
              </w:p>
            </w:tc>
          </w:tr>
        </w:tbl>
      </w:sdtContent>
    </w:sdt>
    <w:p w:rsidR="00000000" w:rsidDel="00000000" w:rsidP="00000000" w:rsidRDefault="00000000" w:rsidRPr="00000000" w14:paraId="0000013F">
      <w:pPr>
        <w:rPr>
          <w:b w:val="1"/>
          <w:bCs w:val="1"/>
          <w:i w:val="1"/>
          <w:iCs w:val="1"/>
        </w:rPr>
      </w:pPr>
      <w:r w:rsidDel="00000000" w:rsidR="00000000" w:rsidRPr="00000000">
        <w:rPr>
          <w:b w:val="1"/>
          <w:bCs w:val="1"/>
          <w:i w:val="1"/>
          <w:iCs w:val="1"/>
          <w:rtl w:val="0"/>
        </w:rPr>
        <w:t xml:space="preserve">I declare that the resources I deliver do not come from any illicit activity contemplated in the Panamanian Criminal Code or in any other rule that modifies or adds to it.</w:t>
      </w:r>
    </w:p>
    <w:p w:rsidR="00000000" w:rsidDel="00000000" w:rsidP="00000000" w:rsidRDefault="00000000" w:rsidRPr="00000000" w14:paraId="00000140">
      <w:pPr>
        <w:rPr>
          <w:b w:val="1"/>
          <w:bCs w:val="1"/>
          <w:i w:val="1"/>
          <w:iCs w:val="1"/>
        </w:rPr>
      </w:pPr>
      <w:r w:rsidDel="00000000" w:rsidR="00000000" w:rsidRPr="00000000">
        <w:rPr>
          <w:b w:val="1"/>
          <w:bCs w:val="1"/>
          <w:i w:val="1"/>
          <w:iCs w:val="1"/>
          <w:rtl w:val="0"/>
        </w:rPr>
        <w:t xml:space="preserve">  </w:t>
      </w:r>
    </w:p>
    <w:sdt>
      <w:sdtPr>
        <w:lock w:val="contentLocked"/>
        <w:id w:val="-1997982592"/>
        <w:tag w:val="goog_rdk_1"/>
      </w:sdtPr>
      <w:sdtContent>
        <w:tbl>
          <w:tblPr>
            <w:tblStyle w:val="Table21"/>
            <w:tblpPr w:leftFromText="180" w:rightFromText="180" w:topFromText="0" w:bottomFromText="0" w:vertAnchor="text" w:horzAnchor="text" w:tblpX="0" w:tblpY="0"/>
            <w:tblW w:w="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
            <w:tblGridChange w:id="0">
              <w:tblGrid>
                <w:gridCol w:w="423"/>
              </w:tblGrid>
            </w:tblGridChange>
          </w:tblGrid>
          <w:tr>
            <w:trPr>
              <w:cantSplit w:val="0"/>
              <w:trHeight w:val="323" w:hRule="atLeast"/>
              <w:tblHeader w:val="0"/>
            </w:trPr>
            <w:tc>
              <w:tcPr>
                <w:vAlign w:val="center"/>
              </w:tcPr>
              <w:p w:rsidR="00000000" w:rsidDel="00000000" w:rsidP="00000000" w:rsidRDefault="00000000" w:rsidRPr="00000000" w14:paraId="00000141">
                <w:pPr>
                  <w:rPr>
                    <w:b w:val="1"/>
                    <w:bCs w:val="1"/>
                    <w:i w:val="1"/>
                    <w:iCs w:val="1"/>
                  </w:rPr>
                </w:pPr>
                <w:r w:rsidDel="00000000" w:rsidR="00000000" w:rsidRPr="00000000">
                  <w:rPr>
                    <w:rtl w:val="0"/>
                  </w:rPr>
                </w:r>
              </w:p>
            </w:tc>
          </w:tr>
        </w:tbl>
      </w:sdtContent>
    </w:sdt>
    <w:p w:rsidR="00000000" w:rsidDel="00000000" w:rsidP="00000000" w:rsidRDefault="00000000" w:rsidRPr="00000000" w14:paraId="00000142">
      <w:pPr>
        <w:rPr>
          <w:b w:val="1"/>
          <w:bCs w:val="1"/>
          <w:i w:val="1"/>
          <w:iCs w:val="1"/>
        </w:rPr>
      </w:pPr>
      <w:r w:rsidDel="00000000" w:rsidR="00000000" w:rsidRPr="00000000">
        <w:rPr>
          <w:b w:val="1"/>
          <w:bCs w:val="1"/>
          <w:i w:val="1"/>
          <w:iCs w:val="1"/>
          <w:rtl w:val="0"/>
        </w:rPr>
        <w:t xml:space="preserve">I will not admit that third parties make deposits to my accounts with resources from illicit activities contemplated in the Panamanian Criminal Code or in any other rule that adds to it, nor will I carry out transactions intended for such activities or in favor of persons related to them.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DOCUMENTS: </w:t>
      </w:r>
    </w:p>
    <w:p w:rsidR="00000000" w:rsidDel="00000000" w:rsidP="00000000" w:rsidRDefault="00000000" w:rsidRPr="00000000" w14:paraId="00000145">
      <w:pPr>
        <w:numPr>
          <w:ilvl w:val="0"/>
          <w:numId w:val="1"/>
        </w:numPr>
        <w:ind w:left="410" w:hanging="360"/>
        <w:rPr/>
      </w:pPr>
      <w:r w:rsidDel="00000000" w:rsidR="00000000" w:rsidRPr="00000000">
        <w:rPr>
          <w:rtl w:val="0"/>
        </w:rPr>
        <w:t xml:space="preserve">COPY OF CRP (Public Registry Certificate) OR PROOF OF RP REGISTRATION. </w:t>
      </w:r>
    </w:p>
    <w:p w:rsidR="00000000" w:rsidDel="00000000" w:rsidP="00000000" w:rsidRDefault="00000000" w:rsidRPr="00000000" w14:paraId="00000146">
      <w:pPr>
        <w:numPr>
          <w:ilvl w:val="0"/>
          <w:numId w:val="1"/>
        </w:numPr>
        <w:ind w:left="410" w:hanging="360"/>
        <w:rPr/>
      </w:pPr>
      <w:r w:rsidDel="00000000" w:rsidR="00000000" w:rsidRPr="00000000">
        <w:rPr>
          <w:rtl w:val="0"/>
        </w:rPr>
        <w:t xml:space="preserve">COPIES OF IDENTIFICATION DOCUMENT OF THE BOARD OF DIRECTORS.</w:t>
      </w:r>
    </w:p>
    <w:p w:rsidR="00000000" w:rsidDel="00000000" w:rsidP="00000000" w:rsidRDefault="00000000" w:rsidRPr="00000000" w14:paraId="00000147">
      <w:pPr>
        <w:numPr>
          <w:ilvl w:val="0"/>
          <w:numId w:val="1"/>
        </w:numPr>
        <w:ind w:left="410" w:hanging="360"/>
        <w:rPr/>
      </w:pPr>
      <w:r w:rsidDel="00000000" w:rsidR="00000000" w:rsidRPr="00000000">
        <w:rPr>
          <w:rtl w:val="0"/>
        </w:rPr>
        <w:t xml:space="preserve">BANK REFERENCE LETTER. </w:t>
      </w:r>
    </w:p>
    <w:p w:rsidR="00000000" w:rsidDel="00000000" w:rsidP="00000000" w:rsidRDefault="00000000" w:rsidRPr="00000000" w14:paraId="00000148">
      <w:pPr>
        <w:numPr>
          <w:ilvl w:val="0"/>
          <w:numId w:val="1"/>
        </w:numPr>
        <w:ind w:left="410" w:hanging="360"/>
        <w:rPr/>
      </w:pPr>
      <w:r w:rsidDel="00000000" w:rsidR="00000000" w:rsidRPr="00000000">
        <w:rPr>
          <w:rtl w:val="0"/>
        </w:rPr>
        <w:t xml:space="preserve">INCOME TAX RETURN, FINANCIAL STATEMENTS, OR BALANCE SHEET.</w:t>
      </w:r>
    </w:p>
    <w:p w:rsidR="00000000" w:rsidDel="00000000" w:rsidP="00000000" w:rsidRDefault="00000000" w:rsidRPr="00000000" w14:paraId="00000149">
      <w:pPr>
        <w:numPr>
          <w:ilvl w:val="0"/>
          <w:numId w:val="1"/>
        </w:numPr>
        <w:ind w:left="410" w:hanging="360"/>
        <w:rPr/>
      </w:pPr>
      <w:r w:rsidDel="00000000" w:rsidR="00000000" w:rsidRPr="00000000">
        <w:rPr>
          <w:rtl w:val="0"/>
        </w:rPr>
        <w:t xml:space="preserve">COPY OF STOCK CERTIFICATE </w:t>
      </w:r>
    </w:p>
    <w:p w:rsidR="00000000" w:rsidDel="00000000" w:rsidP="00000000" w:rsidRDefault="00000000" w:rsidRPr="00000000" w14:paraId="0000014A">
      <w:pPr>
        <w:numPr>
          <w:ilvl w:val="0"/>
          <w:numId w:val="1"/>
        </w:numPr>
        <w:ind w:left="410" w:hanging="360"/>
        <w:rPr/>
      </w:pPr>
      <w:r w:rsidDel="00000000" w:rsidR="00000000" w:rsidRPr="00000000">
        <w:rPr>
          <w:rtl w:val="0"/>
        </w:rPr>
        <w:t xml:space="preserve">COPY OF STOCK BOOK</w:t>
      </w:r>
    </w:p>
    <w:p w:rsidR="00000000" w:rsidDel="00000000" w:rsidP="00000000" w:rsidRDefault="00000000" w:rsidRPr="00000000" w14:paraId="0000014B">
      <w:pPr>
        <w:numPr>
          <w:ilvl w:val="0"/>
          <w:numId w:val="1"/>
        </w:numPr>
        <w:ind w:left="410" w:hanging="360"/>
        <w:rPr/>
      </w:pPr>
      <w:r w:rsidDel="00000000" w:rsidR="00000000" w:rsidRPr="00000000">
        <w:rPr>
          <w:rtl w:val="0"/>
        </w:rPr>
        <w:t xml:space="preserve">PROOF OF REGISTRATION IN THE RUBF (Single Registry of Beneficial Owners)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SIGNATURE OF LEGAL REPRESENTATIVE/ SHAREHOLDER/PROXY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sectPr>
          <w:type w:val="nextPage"/>
          <w:pgSz w:h="20160" w:w="12240" w:orient="portrait"/>
          <w:pgMar w:bottom="280" w:top="1160" w:left="460" w:right="440" w:header="553" w:footer="0"/>
        </w:sectPr>
      </w:pPr>
      <w:r w:rsidDel="00000000" w:rsidR="00000000" w:rsidRPr="00000000">
        <w:rPr>
          <w:rtl w:val="0"/>
        </w:rPr>
        <w:t xml:space="preserve">____________________________________________________</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20160" w:w="12240" w:orient="portrait"/>
      <w:pgMar w:bottom="280" w:top="1160" w:left="460" w:right="440" w:header="55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18"/>
      <w:szCs w:val="18"/>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6A30F8"/>
    <w:pPr>
      <w:tabs>
        <w:tab w:val="center" w:pos="4680"/>
        <w:tab w:val="right" w:pos="9360"/>
      </w:tabs>
    </w:pPr>
  </w:style>
  <w:style w:type="character" w:styleId="EncabezadoCar" w:customStyle="1">
    <w:name w:val="Encabezado Car"/>
    <w:basedOn w:val="Fuentedeprrafopredeter"/>
    <w:link w:val="Encabezado"/>
    <w:uiPriority w:val="99"/>
    <w:rsid w:val="006A30F8"/>
    <w:rPr>
      <w:rFonts w:ascii="Calibri" w:cs="Calibri" w:eastAsia="Calibri" w:hAnsi="Calibri"/>
      <w:lang w:bidi="es-PA" w:eastAsia="es-PA" w:val="es-PA"/>
    </w:rPr>
  </w:style>
  <w:style w:type="paragraph" w:styleId="Piedepgina">
    <w:name w:val="footer"/>
    <w:basedOn w:val="Normal"/>
    <w:link w:val="PiedepginaCar"/>
    <w:uiPriority w:val="99"/>
    <w:unhideWhenUsed w:val="1"/>
    <w:rsid w:val="006A30F8"/>
    <w:pPr>
      <w:tabs>
        <w:tab w:val="center" w:pos="4680"/>
        <w:tab w:val="right" w:pos="9360"/>
      </w:tabs>
    </w:pPr>
  </w:style>
  <w:style w:type="character" w:styleId="PiedepginaCar" w:customStyle="1">
    <w:name w:val="Pie de página Car"/>
    <w:basedOn w:val="Fuentedeprrafopredeter"/>
    <w:link w:val="Piedepgina"/>
    <w:uiPriority w:val="99"/>
    <w:rsid w:val="006A30F8"/>
    <w:rPr>
      <w:rFonts w:ascii="Calibri" w:cs="Calibri" w:eastAsia="Calibri" w:hAnsi="Calibri"/>
      <w:lang w:bidi="es-PA" w:eastAsia="es-PA" w:val="es-PA"/>
    </w:rPr>
  </w:style>
  <w:style w:type="table" w:styleId="Tablaconcuadrcula">
    <w:name w:val="Table Grid"/>
    <w:basedOn w:val="Tablanormal"/>
    <w:uiPriority w:val="39"/>
    <w:rsid w:val="005F0AD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JD0TdTFvDxfdsGIweqYDGzWrQ==">CgMxLjAaHwoBMBIaChgICVIUChJ0YWJsZS45c3Jzc3p5Nm5yaXkaHwoBMRIaChgICVIUChJ0YWJsZS43cmFkYjBzMHVtbGgyCGguZ2pkZ3hzMgloLjMwajB6bGw4AHIhMWxobkdQSHlmUVdPV08yZEJBVmdRTEkxUlRGdm1MS3Zj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2023-06-19T01:14:00Z</dcterms:created>
  <dc:creator>Lorna Magan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2019-03-05T00:00:00Z</vt:lpwstr>
  </property>
  <property fmtid="{D5CDD505-2E9C-101B-9397-08002B2CF9AE}" pid="3" name="Creator">
    <vt:lpwstr>Microsoft® Word para Office 365</vt:lpwstr>
  </property>
  <property fmtid="{D5CDD505-2E9C-101B-9397-08002B2CF9AE}" pid="4" name="LastSaved">
    <vt:lpwstr>2019-03-08T00:00:00Z</vt:lpwstr>
  </property>
</Properties>
</file>