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D87B0" w14:textId="7D26D52A" w:rsidR="00717FC1" w:rsidRDefault="00EE5080" w:rsidP="00EE5080">
      <w:pPr>
        <w:pStyle w:val="Heading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Task 5.1.5</w:t>
      </w:r>
    </w:p>
    <w:p w14:paraId="55CC9CB9" w14:textId="25A557C6" w:rsidR="00EE5080" w:rsidRDefault="00EE5080" w:rsidP="00EE5080">
      <w:pPr>
        <w:rPr>
          <w:lang w:val="en-US"/>
        </w:rPr>
      </w:pPr>
    </w:p>
    <w:p w14:paraId="5325165A" w14:textId="50D76937" w:rsidR="00EE5080" w:rsidRDefault="00EE5080" w:rsidP="00EE5080">
      <w:pPr>
        <w:rPr>
          <w:sz w:val="40"/>
          <w:szCs w:val="40"/>
          <w:lang w:val="en-US"/>
        </w:rPr>
      </w:pPr>
    </w:p>
    <w:p w14:paraId="2EEB6D57" w14:textId="77777777" w:rsidR="00EE5080" w:rsidRDefault="00EE5080" w:rsidP="00EE508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Query 1:</w:t>
      </w:r>
    </w:p>
    <w:p w14:paraId="6C821C72" w14:textId="48768C33" w:rsidR="00EE5080" w:rsidRDefault="00EE5080" w:rsidP="00EE508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Alter table Student</w:t>
      </w:r>
    </w:p>
    <w:p w14:paraId="06ED5F2A" w14:textId="3B1EFEA6" w:rsidR="00EE5080" w:rsidRDefault="00EE5080" w:rsidP="00EE508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column gender </w:t>
      </w:r>
      <w:proofErr w:type="gramStart"/>
      <w:r>
        <w:rPr>
          <w:sz w:val="28"/>
          <w:szCs w:val="28"/>
          <w:lang w:val="en-US"/>
        </w:rPr>
        <w:t>char(</w:t>
      </w:r>
      <w:proofErr w:type="gramEnd"/>
      <w:r>
        <w:rPr>
          <w:sz w:val="28"/>
          <w:szCs w:val="28"/>
          <w:lang w:val="en-US"/>
        </w:rPr>
        <w:t>6) check(gender = Male or gender = Female);</w:t>
      </w:r>
    </w:p>
    <w:p w14:paraId="2F1BF7E7" w14:textId="5F022B56" w:rsidR="00EE5080" w:rsidRDefault="00EE5080" w:rsidP="00EE5080">
      <w:pPr>
        <w:rPr>
          <w:sz w:val="28"/>
          <w:szCs w:val="28"/>
          <w:lang w:val="en-US"/>
        </w:rPr>
      </w:pPr>
    </w:p>
    <w:p w14:paraId="71457AF3" w14:textId="4A947913" w:rsidR="00EE5080" w:rsidRDefault="00EE5080" w:rsidP="00EE508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Query 2:</w:t>
      </w:r>
    </w:p>
    <w:p w14:paraId="046DF1CF" w14:textId="20ABD458" w:rsidR="00EE5080" w:rsidRDefault="00EE5080" w:rsidP="00EE508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Alter table </w:t>
      </w:r>
      <w:proofErr w:type="spellStart"/>
      <w:r>
        <w:rPr>
          <w:sz w:val="28"/>
          <w:szCs w:val="28"/>
          <w:lang w:val="en-US"/>
        </w:rPr>
        <w:t>Subj_Enrollment</w:t>
      </w:r>
      <w:proofErr w:type="spellEnd"/>
    </w:p>
    <w:p w14:paraId="7AFDF2FB" w14:textId="2036BFF2" w:rsidR="00EE5080" w:rsidRPr="00EE5080" w:rsidRDefault="00EE5080" w:rsidP="00EE508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Drop column Subj_comment;</w:t>
      </w:r>
      <w:bookmarkStart w:id="0" w:name="_GoBack"/>
      <w:bookmarkEnd w:id="0"/>
    </w:p>
    <w:p w14:paraId="1426FB72" w14:textId="2D1DD506" w:rsidR="00EE5080" w:rsidRPr="00EE5080" w:rsidRDefault="00EE5080" w:rsidP="00EE5080">
      <w:pPr>
        <w:rPr>
          <w:sz w:val="40"/>
          <w:szCs w:val="40"/>
          <w:lang w:val="en-US"/>
        </w:rPr>
      </w:pPr>
      <w:r w:rsidRPr="00EE5080">
        <w:rPr>
          <w:sz w:val="40"/>
          <w:szCs w:val="40"/>
          <w:lang w:val="en-US"/>
        </w:rPr>
        <w:t xml:space="preserve"> </w:t>
      </w:r>
    </w:p>
    <w:sectPr w:rsidR="00EE5080" w:rsidRPr="00EE5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080"/>
    <w:rsid w:val="00717FC1"/>
    <w:rsid w:val="00EE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E36BF"/>
  <w15:chartTrackingRefBased/>
  <w15:docId w15:val="{B05CAF11-951F-4EA9-A681-2443B7819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0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0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JEEL KAMLESHKUMAR PATEL</dc:creator>
  <cp:keywords/>
  <dc:description/>
  <cp:lastModifiedBy>JEEL KAMLESHKUMAR PATEL</cp:lastModifiedBy>
  <cp:revision>1</cp:revision>
  <dcterms:created xsi:type="dcterms:W3CDTF">2019-10-02T02:23:00Z</dcterms:created>
  <dcterms:modified xsi:type="dcterms:W3CDTF">2019-10-02T02:26:00Z</dcterms:modified>
</cp:coreProperties>
</file>