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MD RAKIB </w:t>
      </w:r>
      <w:r>
        <w:rPr>
          <w:spacing w:val="-2"/>
        </w:rPr>
        <w:t>HASAN</w:t>
      </w:r>
    </w:p>
    <w:p>
      <w:pPr>
        <w:pStyle w:val="BodyText"/>
        <w:spacing w:before="123"/>
      </w:pPr>
      <w:r>
        <w:rPr/>
        <w:t>+880 16186 </w:t>
      </w:r>
      <w:r>
        <w:rPr>
          <w:spacing w:val="-2"/>
        </w:rPr>
        <w:t>38742</w:t>
      </w:r>
    </w:p>
    <w:p>
      <w:pPr>
        <w:pStyle w:val="BodyText"/>
        <w:spacing w:before="54"/>
      </w:pPr>
      <w:hyperlink r:id="rId5">
        <w:r>
          <w:rPr>
            <w:spacing w:val="-2"/>
          </w:rPr>
          <w:t>rakibjeem007@gmail.com</w:t>
        </w:r>
      </w:hyperlink>
    </w:p>
    <w:p>
      <w:pPr>
        <w:pStyle w:val="BodyText"/>
      </w:pPr>
      <w:r>
        <w:rPr/>
        <w:t>House: 563, Road: North Ibrahimpur, Mirpur-14, Dhaka-</w:t>
      </w:r>
      <w:r>
        <w:rPr>
          <w:spacing w:val="-4"/>
        </w:rPr>
        <w:t>1206</w:t>
      </w:r>
    </w:p>
    <w:p>
      <w:pPr>
        <w:pStyle w:val="BodyText"/>
        <w:tabs>
          <w:tab w:pos="1615" w:val="left" w:leader="none"/>
        </w:tabs>
        <w:spacing w:before="111"/>
      </w:pPr>
      <w:hyperlink r:id="rId6">
        <w:r>
          <w:rPr>
            <w:rFonts w:ascii="Microsoft Sans Serif" w:hAnsi="Microsoft Sans Serif"/>
          </w:rPr>
          <w:t>O</w:t>
        </w:r>
      </w:hyperlink>
      <w:r>
        <w:rPr>
          <w:rFonts w:ascii="Microsoft Sans Serif" w:hAnsi="Microsoft Sans Serif"/>
          <w:spacing w:val="78"/>
        </w:rPr>
        <w:t> </w:t>
      </w:r>
      <w:hyperlink r:id="rId6">
        <w:r>
          <w:rPr>
            <w:color w:val="636363"/>
            <w:spacing w:val="-2"/>
            <w:u w:val="single" w:color="636363"/>
          </w:rPr>
          <w:t>LinkedIn</w:t>
        </w:r>
      </w:hyperlink>
      <w:r>
        <w:rPr>
          <w:color w:val="636363"/>
        </w:rPr>
        <w:tab/>
      </w:r>
      <w:hyperlink r:id="rId7">
        <w:r>
          <w:rPr>
            <w:rFonts w:ascii="Microsoft Sans Serif" w:hAnsi="Microsoft Sans Serif"/>
          </w:rPr>
          <w:t></w:t>
        </w:r>
      </w:hyperlink>
      <w:r>
        <w:rPr>
          <w:rFonts w:ascii="Microsoft Sans Serif" w:hAnsi="Microsoft Sans Serif"/>
          <w:spacing w:val="52"/>
        </w:rPr>
        <w:t> </w:t>
      </w:r>
      <w:hyperlink r:id="rId7">
        <w:r>
          <w:rPr>
            <w:color w:val="636363"/>
            <w:spacing w:val="-2"/>
            <w:u w:val="single" w:color="636363"/>
          </w:rPr>
          <w:t>GitHub</w:t>
        </w:r>
      </w:hyperlink>
    </w:p>
    <w:p>
      <w:pPr>
        <w:pStyle w:val="BodyText"/>
        <w:spacing w:before="156"/>
        <w:ind w:left="0"/>
      </w:pPr>
      <w:r>
        <w:rPr/>
        <mc:AlternateContent>
          <mc:Choice Requires="wps">
            <w:drawing>
              <wp:anchor distT="0" distB="0" distL="0" distR="0" allowOverlap="1" layoutInCell="1" locked="0" behindDoc="1" simplePos="0" relativeHeight="487587840">
                <wp:simplePos x="0" y="0"/>
                <wp:positionH relativeFrom="page">
                  <wp:posOffset>359999</wp:posOffset>
                </wp:positionH>
                <wp:positionV relativeFrom="paragraph">
                  <wp:posOffset>260471</wp:posOffset>
                </wp:positionV>
                <wp:extent cx="684022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840220" cy="1270"/>
                        </a:xfrm>
                        <a:custGeom>
                          <a:avLst/>
                          <a:gdLst/>
                          <a:ahLst/>
                          <a:cxnLst/>
                          <a:rect l="l" t="t" r="r" b="b"/>
                          <a:pathLst>
                            <a:path w="6840220" h="0">
                              <a:moveTo>
                                <a:pt x="0" y="0"/>
                              </a:moveTo>
                              <a:lnTo>
                                <a:pt x="6840055" y="0"/>
                              </a:lnTo>
                            </a:path>
                          </a:pathLst>
                        </a:custGeom>
                        <a:ln w="14400">
                          <a:solidFill>
                            <a:srgbClr val="B5B5B5"/>
                          </a:solidFill>
                          <a:prstDash val="solid"/>
                        </a:ln>
                      </wps:spPr>
                      <wps:bodyPr wrap="square" lIns="0" tIns="0" rIns="0" bIns="0" rtlCol="0">
                        <a:prstTxWarp prst="textNoShape">
                          <a:avLst/>
                        </a:prstTxWarp>
                        <a:noAutofit/>
                      </wps:bodyPr>
                    </wps:wsp>
                  </a:graphicData>
                </a:graphic>
              </wp:anchor>
            </w:drawing>
          </mc:Choice>
          <mc:Fallback>
            <w:pict>
              <v:shape style="position:absolute;margin-left:28.346457pt;margin-top:20.50956pt;width:538.6pt;height:.1pt;mso-position-horizontal-relative:page;mso-position-vertical-relative:paragraph;z-index:-15728640;mso-wrap-distance-left:0;mso-wrap-distance-right:0" id="docshape1" coordorigin="567,410" coordsize="10772,0" path="m567,410l11339,410e" filled="false" stroked="true" strokeweight="1.133858pt" strokecolor="#b5b5b5">
                <v:path arrowok="t"/>
                <v:stroke dashstyle="solid"/>
                <w10:wrap type="topAndBottom"/>
              </v:shape>
            </w:pict>
          </mc:Fallback>
        </mc:AlternateContent>
      </w:r>
    </w:p>
    <w:p>
      <w:pPr>
        <w:pStyle w:val="BodyText"/>
        <w:spacing w:line="326" w:lineRule="auto" w:before="142"/>
      </w:pPr>
      <w:r>
        <w:rPr/>
        <w:t>Frontend developer with expertise in Vue.js and React.js, currently expanding knowledge in Python, Django, and emerging AI technologies.</w:t>
      </w:r>
      <w:r>
        <w:rPr>
          <w:spacing w:val="-3"/>
        </w:rPr>
        <w:t> </w:t>
      </w:r>
      <w:r>
        <w:rPr/>
        <w:t>Passionate</w:t>
      </w:r>
      <w:r>
        <w:rPr>
          <w:spacing w:val="-3"/>
        </w:rPr>
        <w:t> </w:t>
      </w:r>
      <w:r>
        <w:rPr/>
        <w:t>about</w:t>
      </w:r>
      <w:r>
        <w:rPr>
          <w:spacing w:val="-3"/>
        </w:rPr>
        <w:t> </w:t>
      </w:r>
      <w:r>
        <w:rPr/>
        <w:t>creating</w:t>
      </w:r>
      <w:r>
        <w:rPr>
          <w:spacing w:val="-3"/>
        </w:rPr>
        <w:t> </w:t>
      </w:r>
      <w:r>
        <w:rPr/>
        <w:t>innovative,</w:t>
      </w:r>
      <w:r>
        <w:rPr>
          <w:spacing w:val="-3"/>
        </w:rPr>
        <w:t> </w:t>
      </w:r>
      <w:r>
        <w:rPr/>
        <w:t>user-focused</w:t>
      </w:r>
      <w:r>
        <w:rPr>
          <w:spacing w:val="-3"/>
        </w:rPr>
        <w:t> </w:t>
      </w:r>
      <w:r>
        <w:rPr/>
        <w:t>applications</w:t>
      </w:r>
      <w:r>
        <w:rPr>
          <w:spacing w:val="-3"/>
        </w:rPr>
        <w:t> </w:t>
      </w:r>
      <w:r>
        <w:rPr/>
        <w:t>that</w:t>
      </w:r>
      <w:r>
        <w:rPr>
          <w:spacing w:val="-3"/>
        </w:rPr>
        <w:t> </w:t>
      </w:r>
      <w:r>
        <w:rPr/>
        <w:t>combine</w:t>
      </w:r>
      <w:r>
        <w:rPr>
          <w:spacing w:val="-3"/>
        </w:rPr>
        <w:t> </w:t>
      </w:r>
      <w:r>
        <w:rPr/>
        <w:t>modern</w:t>
      </w:r>
      <w:r>
        <w:rPr>
          <w:spacing w:val="-3"/>
        </w:rPr>
        <w:t> </w:t>
      </w:r>
      <w:r>
        <w:rPr/>
        <w:t>web</w:t>
      </w:r>
      <w:r>
        <w:rPr>
          <w:spacing w:val="-3"/>
        </w:rPr>
        <w:t> </w:t>
      </w:r>
      <w:r>
        <w:rPr/>
        <w:t>development</w:t>
      </w:r>
      <w:r>
        <w:rPr>
          <w:spacing w:val="-3"/>
        </w:rPr>
        <w:t> </w:t>
      </w:r>
      <w:r>
        <w:rPr/>
        <w:t>with</w:t>
      </w:r>
      <w:r>
        <w:rPr>
          <w:spacing w:val="-3"/>
        </w:rPr>
        <w:t> </w:t>
      </w:r>
      <w:r>
        <w:rPr/>
        <w:t>intelligent automation, with the goal of contributing to impactful, future-ready projects.</w:t>
      </w:r>
    </w:p>
    <w:p>
      <w:pPr>
        <w:pStyle w:val="BodyText"/>
        <w:spacing w:before="11"/>
        <w:ind w:left="0"/>
        <w:rPr>
          <w:sz w:val="8"/>
        </w:rPr>
      </w:pPr>
      <w:r>
        <w:rPr>
          <w:sz w:val="8"/>
        </w:rPr>
        <mc:AlternateContent>
          <mc:Choice Requires="wps">
            <w:drawing>
              <wp:anchor distT="0" distB="0" distL="0" distR="0" allowOverlap="1" layoutInCell="1" locked="0" behindDoc="1" simplePos="0" relativeHeight="487588352">
                <wp:simplePos x="0" y="0"/>
                <wp:positionH relativeFrom="page">
                  <wp:posOffset>359999</wp:posOffset>
                </wp:positionH>
                <wp:positionV relativeFrom="paragraph">
                  <wp:posOffset>80796</wp:posOffset>
                </wp:positionV>
                <wp:extent cx="684022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840220" cy="1270"/>
                        </a:xfrm>
                        <a:custGeom>
                          <a:avLst/>
                          <a:gdLst/>
                          <a:ahLst/>
                          <a:cxnLst/>
                          <a:rect l="l" t="t" r="r" b="b"/>
                          <a:pathLst>
                            <a:path w="6840220" h="0">
                              <a:moveTo>
                                <a:pt x="0" y="0"/>
                              </a:moveTo>
                              <a:lnTo>
                                <a:pt x="6840055" y="0"/>
                              </a:lnTo>
                            </a:path>
                          </a:pathLst>
                        </a:custGeom>
                        <a:ln w="7200">
                          <a:solidFill>
                            <a:srgbClr val="B5B5B5"/>
                          </a:solidFill>
                          <a:prstDash val="solid"/>
                        </a:ln>
                      </wps:spPr>
                      <wps:bodyPr wrap="square" lIns="0" tIns="0" rIns="0" bIns="0" rtlCol="0">
                        <a:prstTxWarp prst="textNoShape">
                          <a:avLst/>
                        </a:prstTxWarp>
                        <a:noAutofit/>
                      </wps:bodyPr>
                    </wps:wsp>
                  </a:graphicData>
                </a:graphic>
              </wp:anchor>
            </w:drawing>
          </mc:Choice>
          <mc:Fallback>
            <w:pict>
              <v:shape style="position:absolute;margin-left:28.346457pt;margin-top:6.361937pt;width:538.6pt;height:.1pt;mso-position-horizontal-relative:page;mso-position-vertical-relative:paragraph;z-index:-15728128;mso-wrap-distance-left:0;mso-wrap-distance-right:0" id="docshape2" coordorigin="567,127" coordsize="10772,0" path="m567,127l11339,127e" filled="false" stroked="true" strokeweight=".566929pt" strokecolor="#b5b5b5">
                <v:path arrowok="t"/>
                <v:stroke dashstyle="solid"/>
                <w10:wrap type="topAndBottom"/>
              </v:shape>
            </w:pict>
          </mc:Fallback>
        </mc:AlternateContent>
      </w:r>
    </w:p>
    <w:p>
      <w:pPr>
        <w:pStyle w:val="BodyText"/>
        <w:spacing w:before="42" w:after="1"/>
        <w:ind w:left="0"/>
      </w:pP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98"/>
        <w:gridCol w:w="3640"/>
        <w:gridCol w:w="1337"/>
      </w:tblGrid>
      <w:tr>
        <w:trPr>
          <w:trHeight w:val="397" w:hRule="atLeast"/>
        </w:trPr>
        <w:tc>
          <w:tcPr>
            <w:tcW w:w="5898" w:type="dxa"/>
          </w:tcPr>
          <w:p>
            <w:pPr>
              <w:pStyle w:val="TableParagraph"/>
              <w:spacing w:line="288" w:lineRule="exact" w:before="0"/>
              <w:ind w:left="50"/>
              <w:rPr>
                <w:b/>
                <w:sz w:val="26"/>
              </w:rPr>
            </w:pPr>
            <w:r>
              <w:rPr>
                <w:b/>
                <w:color w:val="363431"/>
                <w:sz w:val="26"/>
              </w:rPr>
              <w:t>Education and </w:t>
            </w:r>
            <w:r>
              <w:rPr>
                <w:b/>
                <w:color w:val="363431"/>
                <w:spacing w:val="-2"/>
                <w:sz w:val="26"/>
              </w:rPr>
              <w:t>Training</w:t>
            </w:r>
          </w:p>
        </w:tc>
        <w:tc>
          <w:tcPr>
            <w:tcW w:w="4977" w:type="dxa"/>
            <w:gridSpan w:val="2"/>
          </w:tcPr>
          <w:p>
            <w:pPr>
              <w:pStyle w:val="TableParagraph"/>
              <w:spacing w:before="0"/>
              <w:rPr>
                <w:sz w:val="20"/>
              </w:rPr>
            </w:pPr>
          </w:p>
        </w:tc>
      </w:tr>
      <w:tr>
        <w:trPr>
          <w:trHeight w:val="730" w:hRule="atLeast"/>
        </w:trPr>
        <w:tc>
          <w:tcPr>
            <w:tcW w:w="5898" w:type="dxa"/>
          </w:tcPr>
          <w:p>
            <w:pPr>
              <w:pStyle w:val="TableParagraph"/>
              <w:spacing w:line="295" w:lineRule="auto" w:before="101"/>
              <w:ind w:left="50" w:right="1118"/>
              <w:rPr>
                <w:b/>
                <w:sz w:val="20"/>
              </w:rPr>
            </w:pPr>
            <w:r>
              <w:rPr>
                <w:b/>
                <w:sz w:val="20"/>
              </w:rPr>
              <w:t>Bachelor of Computer Science &amp; Engineering American</w:t>
            </w:r>
            <w:r>
              <w:rPr>
                <w:b/>
                <w:spacing w:val="-10"/>
                <w:sz w:val="20"/>
              </w:rPr>
              <w:t> </w:t>
            </w:r>
            <w:r>
              <w:rPr>
                <w:b/>
                <w:sz w:val="20"/>
              </w:rPr>
              <w:t>International</w:t>
            </w:r>
            <w:r>
              <w:rPr>
                <w:b/>
                <w:spacing w:val="-10"/>
                <w:sz w:val="20"/>
              </w:rPr>
              <w:t> </w:t>
            </w:r>
            <w:r>
              <w:rPr>
                <w:b/>
                <w:sz w:val="20"/>
              </w:rPr>
              <w:t>University</w:t>
            </w:r>
            <w:r>
              <w:rPr>
                <w:b/>
                <w:spacing w:val="-10"/>
                <w:sz w:val="20"/>
              </w:rPr>
              <w:t> </w:t>
            </w:r>
            <w:r>
              <w:rPr>
                <w:b/>
                <w:sz w:val="20"/>
              </w:rPr>
              <w:t>–</w:t>
            </w:r>
            <w:r>
              <w:rPr>
                <w:b/>
                <w:spacing w:val="-10"/>
                <w:sz w:val="20"/>
              </w:rPr>
              <w:t> </w:t>
            </w:r>
            <w:r>
              <w:rPr>
                <w:b/>
                <w:sz w:val="20"/>
              </w:rPr>
              <w:t>Bangladesh</w:t>
            </w:r>
          </w:p>
        </w:tc>
        <w:tc>
          <w:tcPr>
            <w:tcW w:w="3640" w:type="dxa"/>
          </w:tcPr>
          <w:p>
            <w:pPr>
              <w:pStyle w:val="TableParagraph"/>
              <w:spacing w:before="101"/>
              <w:ind w:right="295"/>
              <w:jc w:val="right"/>
              <w:rPr>
                <w:sz w:val="20"/>
              </w:rPr>
            </w:pPr>
            <w:r>
              <w:rPr>
                <w:sz w:val="20"/>
              </w:rPr>
              <w:t>Passing: 2024-05-</w:t>
            </w:r>
            <w:r>
              <w:rPr>
                <w:spacing w:val="-5"/>
                <w:sz w:val="20"/>
              </w:rPr>
              <w:t>31</w:t>
            </w:r>
          </w:p>
        </w:tc>
        <w:tc>
          <w:tcPr>
            <w:tcW w:w="1337" w:type="dxa"/>
          </w:tcPr>
          <w:p>
            <w:pPr>
              <w:pStyle w:val="TableParagraph"/>
              <w:spacing w:before="101"/>
              <w:ind w:right="48"/>
              <w:jc w:val="right"/>
              <w:rPr>
                <w:sz w:val="20"/>
              </w:rPr>
            </w:pPr>
            <w:r>
              <w:rPr>
                <w:sz w:val="20"/>
              </w:rPr>
              <w:t>CGPA: </w:t>
            </w:r>
            <w:r>
              <w:rPr>
                <w:spacing w:val="-4"/>
                <w:sz w:val="20"/>
              </w:rPr>
              <w:t>3.90</w:t>
            </w:r>
          </w:p>
        </w:tc>
      </w:tr>
      <w:tr>
        <w:trPr>
          <w:trHeight w:val="737" w:hRule="atLeast"/>
        </w:trPr>
        <w:tc>
          <w:tcPr>
            <w:tcW w:w="5898" w:type="dxa"/>
          </w:tcPr>
          <w:p>
            <w:pPr>
              <w:pStyle w:val="TableParagraph"/>
              <w:spacing w:line="295" w:lineRule="auto"/>
              <w:ind w:left="50" w:right="2790"/>
              <w:rPr>
                <w:b/>
                <w:sz w:val="20"/>
              </w:rPr>
            </w:pPr>
            <w:r>
              <w:rPr>
                <w:b/>
                <w:sz w:val="20"/>
              </w:rPr>
              <w:t>Higher Secondary Certificate Dhaka</w:t>
            </w:r>
            <w:r>
              <w:rPr>
                <w:b/>
                <w:spacing w:val="-13"/>
                <w:sz w:val="20"/>
              </w:rPr>
              <w:t> </w:t>
            </w:r>
            <w:r>
              <w:rPr>
                <w:b/>
                <w:sz w:val="20"/>
              </w:rPr>
              <w:t>Residential</w:t>
            </w:r>
            <w:r>
              <w:rPr>
                <w:b/>
                <w:spacing w:val="-12"/>
                <w:sz w:val="20"/>
              </w:rPr>
              <w:t> </w:t>
            </w:r>
            <w:r>
              <w:rPr>
                <w:b/>
                <w:sz w:val="20"/>
              </w:rPr>
              <w:t>Model</w:t>
            </w:r>
            <w:r>
              <w:rPr>
                <w:b/>
                <w:spacing w:val="-13"/>
                <w:sz w:val="20"/>
              </w:rPr>
              <w:t> </w:t>
            </w:r>
            <w:r>
              <w:rPr>
                <w:b/>
                <w:sz w:val="20"/>
              </w:rPr>
              <w:t>College</w:t>
            </w:r>
          </w:p>
        </w:tc>
        <w:tc>
          <w:tcPr>
            <w:tcW w:w="3640" w:type="dxa"/>
          </w:tcPr>
          <w:p>
            <w:pPr>
              <w:pStyle w:val="TableParagraph"/>
              <w:ind w:right="295"/>
              <w:jc w:val="right"/>
              <w:rPr>
                <w:sz w:val="20"/>
              </w:rPr>
            </w:pPr>
            <w:r>
              <w:rPr>
                <w:sz w:val="20"/>
              </w:rPr>
              <w:t>Passing: 2019-12-</w:t>
            </w:r>
            <w:r>
              <w:rPr>
                <w:spacing w:val="-5"/>
                <w:sz w:val="20"/>
              </w:rPr>
              <w:t>31</w:t>
            </w:r>
          </w:p>
        </w:tc>
        <w:tc>
          <w:tcPr>
            <w:tcW w:w="1337" w:type="dxa"/>
          </w:tcPr>
          <w:p>
            <w:pPr>
              <w:pStyle w:val="TableParagraph"/>
              <w:ind w:right="48"/>
              <w:jc w:val="right"/>
              <w:rPr>
                <w:sz w:val="20"/>
              </w:rPr>
            </w:pPr>
            <w:r>
              <w:rPr>
                <w:sz w:val="20"/>
              </w:rPr>
              <w:t>CGPA: </w:t>
            </w:r>
            <w:r>
              <w:rPr>
                <w:spacing w:val="-4"/>
                <w:sz w:val="20"/>
              </w:rPr>
              <w:t>5.00</w:t>
            </w:r>
          </w:p>
        </w:tc>
      </w:tr>
      <w:tr>
        <w:trPr>
          <w:trHeight w:val="620" w:hRule="atLeast"/>
        </w:trPr>
        <w:tc>
          <w:tcPr>
            <w:tcW w:w="5898" w:type="dxa"/>
          </w:tcPr>
          <w:p>
            <w:pPr>
              <w:pStyle w:val="TableParagraph"/>
              <w:ind w:left="50"/>
              <w:rPr>
                <w:b/>
                <w:sz w:val="20"/>
              </w:rPr>
            </w:pPr>
            <w:r>
              <w:rPr>
                <w:b/>
                <w:sz w:val="20"/>
              </w:rPr>
              <w:t>Secondary School </w:t>
            </w:r>
            <w:r>
              <w:rPr>
                <w:b/>
                <w:spacing w:val="-2"/>
                <w:sz w:val="20"/>
              </w:rPr>
              <w:t>Certificate</w:t>
            </w:r>
          </w:p>
          <w:p>
            <w:pPr>
              <w:pStyle w:val="TableParagraph"/>
              <w:spacing w:line="210" w:lineRule="exact" w:before="54"/>
              <w:ind w:left="50"/>
              <w:rPr>
                <w:b/>
                <w:sz w:val="20"/>
              </w:rPr>
            </w:pPr>
            <w:r>
              <w:rPr>
                <w:b/>
                <w:sz w:val="20"/>
              </w:rPr>
              <w:t>Shaheed Police Smrity School &amp; </w:t>
            </w:r>
            <w:r>
              <w:rPr>
                <w:b/>
                <w:spacing w:val="-2"/>
                <w:sz w:val="20"/>
              </w:rPr>
              <w:t>College</w:t>
            </w:r>
          </w:p>
        </w:tc>
        <w:tc>
          <w:tcPr>
            <w:tcW w:w="3640" w:type="dxa"/>
          </w:tcPr>
          <w:p>
            <w:pPr>
              <w:pStyle w:val="TableParagraph"/>
              <w:ind w:right="295"/>
              <w:jc w:val="right"/>
              <w:rPr>
                <w:sz w:val="20"/>
              </w:rPr>
            </w:pPr>
            <w:r>
              <w:rPr>
                <w:sz w:val="20"/>
              </w:rPr>
              <w:t>Passing: 2017-12-</w:t>
            </w:r>
            <w:r>
              <w:rPr>
                <w:spacing w:val="-5"/>
                <w:sz w:val="20"/>
              </w:rPr>
              <w:t>31</w:t>
            </w:r>
          </w:p>
        </w:tc>
        <w:tc>
          <w:tcPr>
            <w:tcW w:w="1337" w:type="dxa"/>
          </w:tcPr>
          <w:p>
            <w:pPr>
              <w:pStyle w:val="TableParagraph"/>
              <w:ind w:right="48"/>
              <w:jc w:val="right"/>
              <w:rPr>
                <w:sz w:val="20"/>
              </w:rPr>
            </w:pPr>
            <w:r>
              <w:rPr>
                <w:sz w:val="20"/>
              </w:rPr>
              <w:t>CGPA: </w:t>
            </w:r>
            <w:r>
              <w:rPr>
                <w:spacing w:val="-4"/>
                <w:sz w:val="20"/>
              </w:rPr>
              <w:t>5.00</w:t>
            </w:r>
          </w:p>
        </w:tc>
      </w:tr>
    </w:tbl>
    <w:p>
      <w:pPr>
        <w:pStyle w:val="BodyText"/>
        <w:spacing w:before="154"/>
        <w:ind w:left="0"/>
        <w:rPr>
          <w:sz w:val="26"/>
        </w:rPr>
      </w:pPr>
    </w:p>
    <w:p>
      <w:pPr>
        <w:pStyle w:val="Heading2"/>
      </w:pPr>
      <w:r>
        <w:rPr>
          <w:color w:val="363431"/>
        </w:rPr>
        <w:t>Work </w:t>
      </w:r>
      <w:r>
        <w:rPr>
          <w:color w:val="363431"/>
          <w:spacing w:val="-2"/>
        </w:rPr>
        <w:t>Experience</w:t>
      </w:r>
    </w:p>
    <w:p>
      <w:pPr>
        <w:pStyle w:val="Heading3"/>
        <w:spacing w:line="355" w:lineRule="auto" w:before="154"/>
        <w:ind w:right="7919"/>
      </w:pPr>
      <w:r>
        <w:rPr/>
        <w:t>Catch</w:t>
      </w:r>
      <w:r>
        <w:rPr>
          <w:spacing w:val="-13"/>
        </w:rPr>
        <w:t> </w:t>
      </w:r>
      <w:r>
        <w:rPr/>
        <w:t>Bangladesh</w:t>
      </w:r>
      <w:r>
        <w:rPr>
          <w:spacing w:val="-12"/>
        </w:rPr>
        <w:t> </w:t>
      </w:r>
      <w:r>
        <w:rPr/>
        <w:t>Limited Software Engineer</w:t>
      </w:r>
    </w:p>
    <w:p>
      <w:pPr>
        <w:pStyle w:val="BodyText"/>
        <w:spacing w:line="173" w:lineRule="exact" w:before="0"/>
      </w:pPr>
      <w:r>
        <w:rPr/>
        <w:t>2024-01-01 - </w:t>
      </w:r>
      <w:r>
        <w:rPr>
          <w:spacing w:val="-2"/>
        </w:rPr>
        <w:t>Current</w:t>
      </w:r>
    </w:p>
    <w:p>
      <w:pPr>
        <w:pStyle w:val="BodyText"/>
        <w:spacing w:line="326" w:lineRule="auto"/>
      </w:pPr>
      <w:r>
        <w:rPr/>
        <w:t>Frontend</w:t>
      </w:r>
      <w:r>
        <w:rPr>
          <w:spacing w:val="-3"/>
        </w:rPr>
        <w:t> </w:t>
      </w:r>
      <w:r>
        <w:rPr/>
        <w:t>Design</w:t>
      </w:r>
      <w:r>
        <w:rPr>
          <w:spacing w:val="-3"/>
        </w:rPr>
        <w:t> </w:t>
      </w:r>
      <w:r>
        <w:rPr/>
        <w:t>&amp;</w:t>
      </w:r>
      <w:r>
        <w:rPr>
          <w:spacing w:val="-3"/>
        </w:rPr>
        <w:t> </w:t>
      </w:r>
      <w:r>
        <w:rPr/>
        <w:t>Development,</w:t>
      </w:r>
      <w:r>
        <w:rPr>
          <w:spacing w:val="-3"/>
        </w:rPr>
        <w:t> </w:t>
      </w:r>
      <w:r>
        <w:rPr/>
        <w:t>State</w:t>
      </w:r>
      <w:r>
        <w:rPr>
          <w:spacing w:val="-3"/>
        </w:rPr>
        <w:t> </w:t>
      </w:r>
      <w:r>
        <w:rPr/>
        <w:t>Management,</w:t>
      </w:r>
      <w:r>
        <w:rPr>
          <w:spacing w:val="-3"/>
        </w:rPr>
        <w:t> </w:t>
      </w:r>
      <w:r>
        <w:rPr/>
        <w:t>Integrating</w:t>
      </w:r>
      <w:r>
        <w:rPr>
          <w:spacing w:val="-3"/>
        </w:rPr>
        <w:t> </w:t>
      </w:r>
      <w:r>
        <w:rPr/>
        <w:t>API’s,</w:t>
      </w:r>
      <w:r>
        <w:rPr>
          <w:spacing w:val="-3"/>
        </w:rPr>
        <w:t> </w:t>
      </w:r>
      <w:r>
        <w:rPr/>
        <w:t>Component</w:t>
      </w:r>
      <w:r>
        <w:rPr>
          <w:spacing w:val="-3"/>
        </w:rPr>
        <w:t> </w:t>
      </w:r>
      <w:r>
        <w:rPr/>
        <w:t>Library</w:t>
      </w:r>
      <w:r>
        <w:rPr>
          <w:spacing w:val="-3"/>
        </w:rPr>
        <w:t> </w:t>
      </w:r>
      <w:r>
        <w:rPr/>
        <w:t>Development,</w:t>
      </w:r>
      <w:r>
        <w:rPr>
          <w:spacing w:val="-3"/>
        </w:rPr>
        <w:t> </w:t>
      </w:r>
      <w:r>
        <w:rPr/>
        <w:t>Version</w:t>
      </w:r>
      <w:r>
        <w:rPr>
          <w:spacing w:val="-3"/>
        </w:rPr>
        <w:t> </w:t>
      </w:r>
      <w:r>
        <w:rPr/>
        <w:t>Control, Collaboration with Back-End Developers, Testing and Debugging.</w:t>
      </w:r>
    </w:p>
    <w:p>
      <w:pPr>
        <w:pStyle w:val="BodyText"/>
        <w:spacing w:before="109"/>
        <w:ind w:left="0"/>
      </w:pPr>
    </w:p>
    <w:p>
      <w:pPr>
        <w:pStyle w:val="Heading2"/>
      </w:pPr>
      <w:r>
        <w:rPr>
          <w:color w:val="363431"/>
          <w:spacing w:val="-2"/>
        </w:rPr>
        <w:t>Projects</w:t>
      </w:r>
    </w:p>
    <w:p>
      <w:pPr>
        <w:pStyle w:val="BodyText"/>
        <w:spacing w:line="309" w:lineRule="auto" w:before="211"/>
        <w:ind w:right="7919"/>
      </w:pPr>
      <w:r>
        <w:rPr>
          <w:b/>
          <w:spacing w:val="-2"/>
        </w:rPr>
        <w:t>QuickCV </w:t>
      </w:r>
      <w:hyperlink r:id="rId8">
        <w:r>
          <w:rPr>
            <w:color w:val="636363"/>
            <w:spacing w:val="-2"/>
            <w:u w:val="single" w:color="636363"/>
          </w:rPr>
          <w:t>https://app.createquickcv.com</w:t>
        </w:r>
      </w:hyperlink>
      <w:r>
        <w:rPr>
          <w:color w:val="636363"/>
          <w:spacing w:val="-2"/>
        </w:rPr>
        <w:t> </w:t>
      </w:r>
      <w:hyperlink r:id="rId9">
        <w:r>
          <w:rPr>
            <w:color w:val="636363"/>
            <w:spacing w:val="-2"/>
            <w:u w:val="single" w:color="636363"/>
          </w:rPr>
          <w:t>https://createquickcv.com</w:t>
        </w:r>
      </w:hyperlink>
    </w:p>
    <w:p>
      <w:pPr>
        <w:pStyle w:val="BodyText"/>
        <w:spacing w:line="326" w:lineRule="auto" w:before="17"/>
        <w:ind w:right="97"/>
      </w:pPr>
      <w:r>
        <w:rPr/>
        <w:t>QuickCV</w:t>
      </w:r>
      <w:r>
        <w:rPr>
          <w:spacing w:val="-2"/>
        </w:rPr>
        <w:t> </w:t>
      </w:r>
      <w:r>
        <w:rPr/>
        <w:t>is</w:t>
      </w:r>
      <w:r>
        <w:rPr>
          <w:spacing w:val="-2"/>
        </w:rPr>
        <w:t> </w:t>
      </w:r>
      <w:r>
        <w:rPr/>
        <w:t>a</w:t>
      </w:r>
      <w:r>
        <w:rPr>
          <w:spacing w:val="-2"/>
        </w:rPr>
        <w:t> </w:t>
      </w:r>
      <w:r>
        <w:rPr/>
        <w:t>smart</w:t>
      </w:r>
      <w:r>
        <w:rPr>
          <w:spacing w:val="-2"/>
        </w:rPr>
        <w:t> </w:t>
      </w:r>
      <w:r>
        <w:rPr/>
        <w:t>CV</w:t>
      </w:r>
      <w:r>
        <w:rPr>
          <w:spacing w:val="-2"/>
        </w:rPr>
        <w:t> </w:t>
      </w:r>
      <w:r>
        <w:rPr/>
        <w:t>and</w:t>
      </w:r>
      <w:r>
        <w:rPr>
          <w:spacing w:val="-2"/>
        </w:rPr>
        <w:t> </w:t>
      </w:r>
      <w:r>
        <w:rPr/>
        <w:t>portfolio</w:t>
      </w:r>
      <w:r>
        <w:rPr>
          <w:spacing w:val="-2"/>
        </w:rPr>
        <w:t> </w:t>
      </w:r>
      <w:r>
        <w:rPr/>
        <w:t>builder</w:t>
      </w:r>
      <w:r>
        <w:rPr>
          <w:spacing w:val="-2"/>
        </w:rPr>
        <w:t> </w:t>
      </w:r>
      <w:r>
        <w:rPr/>
        <w:t>designed</w:t>
      </w:r>
      <w:r>
        <w:rPr>
          <w:spacing w:val="-2"/>
        </w:rPr>
        <w:t> </w:t>
      </w:r>
      <w:r>
        <w:rPr/>
        <w:t>for</w:t>
      </w:r>
      <w:r>
        <w:rPr>
          <w:spacing w:val="-2"/>
        </w:rPr>
        <w:t> </w:t>
      </w:r>
      <w:r>
        <w:rPr/>
        <w:t>non-technical</w:t>
      </w:r>
      <w:r>
        <w:rPr>
          <w:spacing w:val="-2"/>
        </w:rPr>
        <w:t> </w:t>
      </w:r>
      <w:r>
        <w:rPr/>
        <w:t>users.</w:t>
      </w:r>
      <w:r>
        <w:rPr>
          <w:spacing w:val="-2"/>
        </w:rPr>
        <w:t> </w:t>
      </w:r>
      <w:r>
        <w:rPr/>
        <w:t>With</w:t>
      </w:r>
      <w:r>
        <w:rPr>
          <w:spacing w:val="-2"/>
        </w:rPr>
        <w:t> </w:t>
      </w:r>
      <w:r>
        <w:rPr/>
        <w:t>QuickCV,</w:t>
      </w:r>
      <w:r>
        <w:rPr>
          <w:spacing w:val="-2"/>
        </w:rPr>
        <w:t> </w:t>
      </w:r>
      <w:r>
        <w:rPr/>
        <w:t>anyone</w:t>
      </w:r>
      <w:r>
        <w:rPr>
          <w:spacing w:val="-2"/>
        </w:rPr>
        <w:t> </w:t>
      </w:r>
      <w:r>
        <w:rPr/>
        <w:t>can</w:t>
      </w:r>
      <w:r>
        <w:rPr>
          <w:spacing w:val="-2"/>
        </w:rPr>
        <w:t> </w:t>
      </w:r>
      <w:r>
        <w:rPr/>
        <w:t>easily</w:t>
      </w:r>
      <w:r>
        <w:rPr>
          <w:spacing w:val="-2"/>
        </w:rPr>
        <w:t> </w:t>
      </w:r>
      <w:r>
        <w:rPr/>
        <w:t>create</w:t>
      </w:r>
      <w:r>
        <w:rPr>
          <w:spacing w:val="-2"/>
        </w:rPr>
        <w:t> </w:t>
      </w:r>
      <w:r>
        <w:rPr/>
        <w:t>a</w:t>
      </w:r>
      <w:r>
        <w:rPr>
          <w:spacing w:val="-2"/>
        </w:rPr>
        <w:t> </w:t>
      </w:r>
      <w:r>
        <w:rPr/>
        <w:t>professional CV and automatically get a personal portfolio website without coding. It offers multiple customizable CV templates and uses AI to generate tailored CVs, cover letters, and job applications from job descriptions. QuickCV also runs on a coin-based system, where users receive some free coins upon registration to start building and enhancing their profiles. With its shareable online portfolio, QuickCV makes showcasing skills and achievements simple and professional.</w:t>
      </w:r>
    </w:p>
    <w:p>
      <w:pPr>
        <w:pStyle w:val="Heading3"/>
        <w:spacing w:before="222"/>
      </w:pPr>
      <w:r>
        <w:rPr>
          <w:spacing w:val="-2"/>
        </w:rPr>
        <w:t>SMICEE</w:t>
      </w:r>
    </w:p>
    <w:p>
      <w:pPr>
        <w:pStyle w:val="BodyText"/>
      </w:pPr>
      <w:hyperlink r:id="rId10">
        <w:r>
          <w:rPr>
            <w:color w:val="636363"/>
            <w:spacing w:val="-2"/>
            <w:u w:val="single" w:color="636363"/>
          </w:rPr>
          <w:t>https://revive.smicee.com/auth/login</w:t>
        </w:r>
      </w:hyperlink>
    </w:p>
    <w:p>
      <w:pPr>
        <w:pStyle w:val="BodyText"/>
        <w:spacing w:line="326" w:lineRule="auto" w:before="82"/>
        <w:ind w:right="97"/>
      </w:pPr>
      <w:r>
        <w:rPr/>
        <w:t>This is an ERP system that includes features such as HR Management (Policy, Compliance, Asset Management, Payroll, Leave), Project</w:t>
      </w:r>
      <w:r>
        <w:rPr>
          <w:spacing w:val="-3"/>
        </w:rPr>
        <w:t> </w:t>
      </w:r>
      <w:r>
        <w:rPr/>
        <w:t>Management,</w:t>
      </w:r>
      <w:r>
        <w:rPr>
          <w:spacing w:val="-3"/>
        </w:rPr>
        <w:t> </w:t>
      </w:r>
      <w:r>
        <w:rPr/>
        <w:t>Sales</w:t>
      </w:r>
      <w:r>
        <w:rPr>
          <w:spacing w:val="-3"/>
        </w:rPr>
        <w:t> </w:t>
      </w:r>
      <w:r>
        <w:rPr/>
        <w:t>Management</w:t>
      </w:r>
      <w:r>
        <w:rPr>
          <w:spacing w:val="-3"/>
        </w:rPr>
        <w:t> </w:t>
      </w:r>
      <w:r>
        <w:rPr/>
        <w:t>(Leads,</w:t>
      </w:r>
      <w:r>
        <w:rPr>
          <w:spacing w:val="-3"/>
        </w:rPr>
        <w:t> </w:t>
      </w:r>
      <w:r>
        <w:rPr/>
        <w:t>Quotation,</w:t>
      </w:r>
      <w:r>
        <w:rPr>
          <w:spacing w:val="-3"/>
        </w:rPr>
        <w:t> </w:t>
      </w:r>
      <w:r>
        <w:rPr/>
        <w:t>Purchase</w:t>
      </w:r>
      <w:r>
        <w:rPr>
          <w:spacing w:val="-3"/>
        </w:rPr>
        <w:t> </w:t>
      </w:r>
      <w:r>
        <w:rPr/>
        <w:t>Order,</w:t>
      </w:r>
      <w:r>
        <w:rPr>
          <w:spacing w:val="-3"/>
        </w:rPr>
        <w:t> </w:t>
      </w:r>
      <w:r>
        <w:rPr/>
        <w:t>Invoice),</w:t>
      </w:r>
      <w:r>
        <w:rPr>
          <w:spacing w:val="-3"/>
        </w:rPr>
        <w:t> </w:t>
      </w:r>
      <w:r>
        <w:rPr/>
        <w:t>Finance</w:t>
      </w:r>
      <w:r>
        <w:rPr>
          <w:spacing w:val="-3"/>
        </w:rPr>
        <w:t> </w:t>
      </w:r>
      <w:r>
        <w:rPr/>
        <w:t>and</w:t>
      </w:r>
      <w:r>
        <w:rPr>
          <w:spacing w:val="-3"/>
        </w:rPr>
        <w:t> </w:t>
      </w:r>
      <w:r>
        <w:rPr/>
        <w:t>accounts</w:t>
      </w:r>
      <w:r>
        <w:rPr>
          <w:spacing w:val="-3"/>
        </w:rPr>
        <w:t> </w:t>
      </w:r>
      <w:r>
        <w:rPr/>
        <w:t>management</w:t>
      </w:r>
      <w:r>
        <w:rPr>
          <w:spacing w:val="-3"/>
        </w:rPr>
        <w:t> </w:t>
      </w:r>
      <w:r>
        <w:rPr/>
        <w:t>(Accounts, Finance, Budget, Payments), Client &amp; Vendor Management, Administrative and operational Management. It helps organizations streamline and automate their regular work, enhancing efficiency and productivity across various business functions.</w:t>
      </w:r>
    </w:p>
    <w:p>
      <w:pPr>
        <w:pStyle w:val="Heading3"/>
        <w:spacing w:before="223"/>
      </w:pPr>
      <w:r>
        <w:rPr>
          <w:spacing w:val="-2"/>
        </w:rPr>
        <w:t>NextCart</w:t>
      </w:r>
    </w:p>
    <w:p>
      <w:pPr>
        <w:pStyle w:val="BodyText"/>
      </w:pPr>
      <w:hyperlink r:id="rId11">
        <w:r>
          <w:rPr>
            <w:color w:val="636363"/>
            <w:u w:val="single" w:color="636363"/>
          </w:rPr>
          <w:t>https://nextcart.app/free-website-making-</w:t>
        </w:r>
        <w:r>
          <w:rPr>
            <w:color w:val="636363"/>
            <w:spacing w:val="-2"/>
            <w:u w:val="single" w:color="636363"/>
          </w:rPr>
          <w:t>software/</w:t>
        </w:r>
      </w:hyperlink>
    </w:p>
    <w:p>
      <w:pPr>
        <w:pStyle w:val="BodyText"/>
        <w:spacing w:line="326" w:lineRule="auto" w:before="82"/>
        <w:ind w:right="97"/>
      </w:pPr>
      <w:r>
        <w:rPr/>
        <w:t>NextCart</w:t>
      </w:r>
      <w:r>
        <w:rPr>
          <w:spacing w:val="-3"/>
        </w:rPr>
        <w:t> </w:t>
      </w:r>
      <w:r>
        <w:rPr/>
        <w:t>is</w:t>
      </w:r>
      <w:r>
        <w:rPr>
          <w:spacing w:val="-3"/>
        </w:rPr>
        <w:t> </w:t>
      </w:r>
      <w:r>
        <w:rPr/>
        <w:t>an</w:t>
      </w:r>
      <w:r>
        <w:rPr>
          <w:spacing w:val="-3"/>
        </w:rPr>
        <w:t> </w:t>
      </w:r>
      <w:r>
        <w:rPr/>
        <w:t>innovative</w:t>
      </w:r>
      <w:r>
        <w:rPr>
          <w:spacing w:val="-3"/>
        </w:rPr>
        <w:t> </w:t>
      </w:r>
      <w:r>
        <w:rPr/>
        <w:t>E-commerce</w:t>
      </w:r>
      <w:r>
        <w:rPr>
          <w:spacing w:val="-3"/>
        </w:rPr>
        <w:t> </w:t>
      </w:r>
      <w:r>
        <w:rPr/>
        <w:t>platform</w:t>
      </w:r>
      <w:r>
        <w:rPr>
          <w:spacing w:val="-3"/>
        </w:rPr>
        <w:t> </w:t>
      </w:r>
      <w:r>
        <w:rPr/>
        <w:t>designed</w:t>
      </w:r>
      <w:r>
        <w:rPr>
          <w:spacing w:val="-3"/>
        </w:rPr>
        <w:t> </w:t>
      </w:r>
      <w:r>
        <w:rPr/>
        <w:t>to</w:t>
      </w:r>
      <w:r>
        <w:rPr>
          <w:spacing w:val="-3"/>
        </w:rPr>
        <w:t> </w:t>
      </w:r>
      <w:r>
        <w:rPr/>
        <w:t>provide</w:t>
      </w:r>
      <w:r>
        <w:rPr>
          <w:spacing w:val="-3"/>
        </w:rPr>
        <w:t> </w:t>
      </w:r>
      <w:r>
        <w:rPr/>
        <w:t>seamless</w:t>
      </w:r>
      <w:r>
        <w:rPr>
          <w:spacing w:val="-3"/>
        </w:rPr>
        <w:t> </w:t>
      </w:r>
      <w:r>
        <w:rPr/>
        <w:t>online</w:t>
      </w:r>
      <w:r>
        <w:rPr>
          <w:spacing w:val="-3"/>
        </w:rPr>
        <w:t> </w:t>
      </w:r>
      <w:r>
        <w:rPr/>
        <w:t>shopping</w:t>
      </w:r>
      <w:r>
        <w:rPr>
          <w:spacing w:val="-3"/>
        </w:rPr>
        <w:t> </w:t>
      </w:r>
      <w:r>
        <w:rPr/>
        <w:t>experiences.</w:t>
      </w:r>
      <w:r>
        <w:rPr>
          <w:spacing w:val="-3"/>
        </w:rPr>
        <w:t> </w:t>
      </w:r>
      <w:r>
        <w:rPr/>
        <w:t>The</w:t>
      </w:r>
      <w:r>
        <w:rPr>
          <w:spacing w:val="-3"/>
        </w:rPr>
        <w:t> </w:t>
      </w:r>
      <w:r>
        <w:rPr/>
        <w:t>platform</w:t>
      </w:r>
      <w:r>
        <w:rPr>
          <w:spacing w:val="-3"/>
        </w:rPr>
        <w:t> </w:t>
      </w:r>
      <w:r>
        <w:rPr/>
        <w:t>includes robust features such as product management, order processing, inventory control, customer relationship management (CRM), and advanced analytics. NextCart aims to empower businesses with a user-friendly interface, secure payment gateways, and</w:t>
      </w:r>
    </w:p>
    <w:p>
      <w:pPr>
        <w:pStyle w:val="BodyText"/>
        <w:spacing w:after="0" w:line="326" w:lineRule="auto"/>
        <w:sectPr>
          <w:type w:val="continuous"/>
          <w:pgSz w:w="11910" w:h="16840"/>
          <w:pgMar w:top="400" w:bottom="280" w:left="425" w:right="425"/>
        </w:sectPr>
      </w:pPr>
    </w:p>
    <w:p>
      <w:pPr>
        <w:pStyle w:val="BodyText"/>
        <w:spacing w:line="326" w:lineRule="auto" w:before="79"/>
        <w:ind w:right="226"/>
      </w:pPr>
      <w:r>
        <w:rPr/>
        <w:t>comprehensive</w:t>
      </w:r>
      <w:r>
        <w:rPr>
          <w:spacing w:val="-2"/>
        </w:rPr>
        <w:t> </w:t>
      </w:r>
      <w:r>
        <w:rPr/>
        <w:t>tools</w:t>
      </w:r>
      <w:r>
        <w:rPr>
          <w:spacing w:val="-2"/>
        </w:rPr>
        <w:t> </w:t>
      </w:r>
      <w:r>
        <w:rPr/>
        <w:t>to</w:t>
      </w:r>
      <w:r>
        <w:rPr>
          <w:spacing w:val="-2"/>
        </w:rPr>
        <w:t> </w:t>
      </w:r>
      <w:r>
        <w:rPr/>
        <w:t>enhance</w:t>
      </w:r>
      <w:r>
        <w:rPr>
          <w:spacing w:val="-2"/>
        </w:rPr>
        <w:t> </w:t>
      </w:r>
      <w:r>
        <w:rPr/>
        <w:t>operational</w:t>
      </w:r>
      <w:r>
        <w:rPr>
          <w:spacing w:val="-2"/>
        </w:rPr>
        <w:t> </w:t>
      </w:r>
      <w:r>
        <w:rPr/>
        <w:t>efficiency</w:t>
      </w:r>
      <w:r>
        <w:rPr>
          <w:spacing w:val="-2"/>
        </w:rPr>
        <w:t> </w:t>
      </w:r>
      <w:r>
        <w:rPr/>
        <w:t>and</w:t>
      </w:r>
      <w:r>
        <w:rPr>
          <w:spacing w:val="-2"/>
        </w:rPr>
        <w:t> </w:t>
      </w:r>
      <w:r>
        <w:rPr/>
        <w:t>drive</w:t>
      </w:r>
      <w:r>
        <w:rPr>
          <w:spacing w:val="-2"/>
        </w:rPr>
        <w:t> </w:t>
      </w:r>
      <w:r>
        <w:rPr/>
        <w:t>sales</w:t>
      </w:r>
      <w:r>
        <w:rPr>
          <w:spacing w:val="-2"/>
        </w:rPr>
        <w:t> </w:t>
      </w:r>
      <w:r>
        <w:rPr/>
        <w:t>growth.</w:t>
      </w:r>
      <w:r>
        <w:rPr>
          <w:spacing w:val="-2"/>
        </w:rPr>
        <w:t> </w:t>
      </w:r>
      <w:r>
        <w:rPr/>
        <w:t>Along</w:t>
      </w:r>
      <w:r>
        <w:rPr>
          <w:spacing w:val="-2"/>
        </w:rPr>
        <w:t> </w:t>
      </w:r>
      <w:r>
        <w:rPr/>
        <w:t>with</w:t>
      </w:r>
      <w:r>
        <w:rPr>
          <w:spacing w:val="-2"/>
        </w:rPr>
        <w:t> </w:t>
      </w:r>
      <w:r>
        <w:rPr/>
        <w:t>my</w:t>
      </w:r>
      <w:r>
        <w:rPr>
          <w:spacing w:val="-2"/>
        </w:rPr>
        <w:t> </w:t>
      </w:r>
      <w:r>
        <w:rPr/>
        <w:t>team,</w:t>
      </w:r>
      <w:r>
        <w:rPr>
          <w:spacing w:val="-2"/>
        </w:rPr>
        <w:t> </w:t>
      </w:r>
      <w:r>
        <w:rPr/>
        <w:t>I</w:t>
      </w:r>
      <w:r>
        <w:rPr>
          <w:spacing w:val="-2"/>
        </w:rPr>
        <w:t> </w:t>
      </w:r>
      <w:r>
        <w:rPr/>
        <w:t>have</w:t>
      </w:r>
      <w:r>
        <w:rPr>
          <w:spacing w:val="-2"/>
        </w:rPr>
        <w:t> </w:t>
      </w:r>
      <w:r>
        <w:rPr/>
        <w:t>worked</w:t>
      </w:r>
      <w:r>
        <w:rPr>
          <w:spacing w:val="-2"/>
        </w:rPr>
        <w:t> </w:t>
      </w:r>
      <w:r>
        <w:rPr/>
        <w:t>in</w:t>
      </w:r>
      <w:r>
        <w:rPr>
          <w:spacing w:val="-2"/>
        </w:rPr>
        <w:t> </w:t>
      </w:r>
      <w:r>
        <w:rPr/>
        <w:t>this</w:t>
      </w:r>
      <w:r>
        <w:rPr>
          <w:spacing w:val="-2"/>
        </w:rPr>
        <w:t> </w:t>
      </w:r>
      <w:r>
        <w:rPr/>
        <w:t>and</w:t>
      </w:r>
      <w:r>
        <w:rPr>
          <w:spacing w:val="-2"/>
        </w:rPr>
        <w:t> </w:t>
      </w:r>
      <w:r>
        <w:rPr/>
        <w:t>we have built 10 E-Commerce themes from now on.</w:t>
      </w:r>
    </w:p>
    <w:p>
      <w:pPr>
        <w:pStyle w:val="Heading3"/>
        <w:spacing w:before="225"/>
      </w:pPr>
      <w:r>
        <w:rPr/>
        <w:t>E-Commerce Web </w:t>
      </w:r>
      <w:r>
        <w:rPr>
          <w:spacing w:val="-2"/>
        </w:rPr>
        <w:t>Application</w:t>
      </w:r>
    </w:p>
    <w:p>
      <w:pPr>
        <w:pStyle w:val="BodyText"/>
      </w:pPr>
      <w:hyperlink r:id="rId12">
        <w:r>
          <w:rPr>
            <w:color w:val="636363"/>
            <w:spacing w:val="-2"/>
            <w:u w:val="single" w:color="636363"/>
          </w:rPr>
          <w:t>https://github.com/Jeem007/ECommerce</w:t>
        </w:r>
      </w:hyperlink>
    </w:p>
    <w:p>
      <w:pPr>
        <w:pStyle w:val="BodyText"/>
        <w:spacing w:line="326" w:lineRule="auto" w:before="82"/>
      </w:pPr>
      <w:r>
        <w:rPr/>
        <w:t>This e-commerce web Application is built using Laravel, PHP, CSS, JavaScript, and Blade templates. This application enables customers</w:t>
      </w:r>
      <w:r>
        <w:rPr>
          <w:spacing w:val="-3"/>
        </w:rPr>
        <w:t> </w:t>
      </w:r>
      <w:r>
        <w:rPr/>
        <w:t>to</w:t>
      </w:r>
      <w:r>
        <w:rPr>
          <w:spacing w:val="-3"/>
        </w:rPr>
        <w:t> </w:t>
      </w:r>
      <w:r>
        <w:rPr/>
        <w:t>purchase</w:t>
      </w:r>
      <w:r>
        <w:rPr>
          <w:spacing w:val="-3"/>
        </w:rPr>
        <w:t> </w:t>
      </w:r>
      <w:r>
        <w:rPr/>
        <w:t>products,</w:t>
      </w:r>
      <w:r>
        <w:rPr>
          <w:spacing w:val="-3"/>
        </w:rPr>
        <w:t> </w:t>
      </w:r>
      <w:r>
        <w:rPr/>
        <w:t>incorporates</w:t>
      </w:r>
      <w:r>
        <w:rPr>
          <w:spacing w:val="-3"/>
        </w:rPr>
        <w:t> </w:t>
      </w:r>
      <w:r>
        <w:rPr/>
        <w:t>verification</w:t>
      </w:r>
      <w:r>
        <w:rPr>
          <w:spacing w:val="-3"/>
        </w:rPr>
        <w:t> </w:t>
      </w:r>
      <w:r>
        <w:rPr/>
        <w:t>and</w:t>
      </w:r>
      <w:r>
        <w:rPr>
          <w:spacing w:val="-3"/>
        </w:rPr>
        <w:t> </w:t>
      </w:r>
      <w:r>
        <w:rPr/>
        <w:t>validation</w:t>
      </w:r>
      <w:r>
        <w:rPr>
          <w:spacing w:val="-3"/>
        </w:rPr>
        <w:t> </w:t>
      </w:r>
      <w:r>
        <w:rPr/>
        <w:t>processes,</w:t>
      </w:r>
      <w:r>
        <w:rPr>
          <w:spacing w:val="-3"/>
        </w:rPr>
        <w:t> </w:t>
      </w:r>
      <w:r>
        <w:rPr/>
        <w:t>and</w:t>
      </w:r>
      <w:r>
        <w:rPr>
          <w:spacing w:val="-3"/>
        </w:rPr>
        <w:t> </w:t>
      </w:r>
      <w:r>
        <w:rPr/>
        <w:t>uses</w:t>
      </w:r>
      <w:r>
        <w:rPr>
          <w:spacing w:val="-3"/>
        </w:rPr>
        <w:t> </w:t>
      </w:r>
      <w:r>
        <w:rPr/>
        <w:t>the</w:t>
      </w:r>
      <w:r>
        <w:rPr>
          <w:spacing w:val="-3"/>
        </w:rPr>
        <w:t> </w:t>
      </w:r>
      <w:r>
        <w:rPr/>
        <w:t>SSLCommerz</w:t>
      </w:r>
      <w:r>
        <w:rPr>
          <w:spacing w:val="-3"/>
        </w:rPr>
        <w:t> </w:t>
      </w:r>
      <w:r>
        <w:rPr/>
        <w:t>payment</w:t>
      </w:r>
      <w:r>
        <w:rPr>
          <w:spacing w:val="-3"/>
        </w:rPr>
        <w:t> </w:t>
      </w:r>
      <w:r>
        <w:rPr/>
        <w:t>gateway</w:t>
      </w:r>
      <w:r>
        <w:rPr>
          <w:spacing w:val="-3"/>
        </w:rPr>
        <w:t> </w:t>
      </w:r>
      <w:r>
        <w:rPr/>
        <w:t>for secure transactions.</w:t>
      </w:r>
    </w:p>
    <w:p>
      <w:pPr>
        <w:pStyle w:val="BodyText"/>
        <w:spacing w:before="108"/>
        <w:ind w:left="0"/>
      </w:pPr>
    </w:p>
    <w:p>
      <w:pPr>
        <w:pStyle w:val="Heading2"/>
      </w:pPr>
      <w:r>
        <w:rPr>
          <w:color w:val="363431"/>
          <w:spacing w:val="-2"/>
        </w:rPr>
        <w:t>References</w:t>
      </w:r>
    </w:p>
    <w:p>
      <w:pPr>
        <w:pStyle w:val="Heading3"/>
      </w:pPr>
      <w:r>
        <w:rPr/>
        <w:t>Dr. Debajyoti </w:t>
      </w:r>
      <w:r>
        <w:rPr>
          <w:spacing w:val="-2"/>
        </w:rPr>
        <w:t>Karmaker</w:t>
      </w:r>
    </w:p>
    <w:p>
      <w:pPr>
        <w:pStyle w:val="BodyText"/>
        <w:spacing w:line="237" w:lineRule="auto" w:before="55"/>
        <w:ind w:right="3425"/>
      </w:pPr>
      <w:r>
        <w:rPr/>
        <w:t>Associate</w:t>
      </w:r>
      <w:r>
        <w:rPr>
          <w:spacing w:val="-5"/>
        </w:rPr>
        <w:t> </w:t>
      </w:r>
      <w:r>
        <w:rPr/>
        <w:t>Professor,</w:t>
      </w:r>
      <w:r>
        <w:rPr>
          <w:spacing w:val="-5"/>
        </w:rPr>
        <w:t> </w:t>
      </w:r>
      <w:r>
        <w:rPr/>
        <w:t>Head</w:t>
      </w:r>
      <w:r>
        <w:rPr>
          <w:spacing w:val="-5"/>
        </w:rPr>
        <w:t> </w:t>
      </w:r>
      <w:r>
        <w:rPr/>
        <w:t>(Undergraduate</w:t>
      </w:r>
      <w:r>
        <w:rPr>
          <w:spacing w:val="-5"/>
        </w:rPr>
        <w:t> </w:t>
      </w:r>
      <w:r>
        <w:rPr/>
        <w:t>Program),</w:t>
      </w:r>
      <w:r>
        <w:rPr>
          <w:spacing w:val="-5"/>
        </w:rPr>
        <w:t> </w:t>
      </w:r>
      <w:r>
        <w:rPr/>
        <w:t>Department</w:t>
      </w:r>
      <w:r>
        <w:rPr>
          <w:spacing w:val="-5"/>
        </w:rPr>
        <w:t> </w:t>
      </w:r>
      <w:r>
        <w:rPr/>
        <w:t>of</w:t>
      </w:r>
      <w:r>
        <w:rPr>
          <w:spacing w:val="-5"/>
        </w:rPr>
        <w:t> </w:t>
      </w:r>
      <w:r>
        <w:rPr/>
        <w:t>Computer</w:t>
      </w:r>
      <w:r>
        <w:rPr>
          <w:spacing w:val="-5"/>
        </w:rPr>
        <w:t> </w:t>
      </w:r>
      <w:r>
        <w:rPr/>
        <w:t>Science Phone: +8801313213050</w:t>
      </w:r>
    </w:p>
    <w:p>
      <w:pPr>
        <w:pStyle w:val="Heading3"/>
        <w:spacing w:before="223"/>
      </w:pPr>
      <w:r>
        <w:rPr/>
        <w:t>Md Samiur Rahman </w:t>
      </w:r>
      <w:r>
        <w:rPr>
          <w:spacing w:val="-2"/>
        </w:rPr>
        <w:t>Bhuiyan</w:t>
      </w:r>
    </w:p>
    <w:p>
      <w:pPr>
        <w:pStyle w:val="BodyText"/>
        <w:spacing w:line="237" w:lineRule="auto" w:before="55"/>
        <w:ind w:right="7919"/>
      </w:pPr>
      <w:r>
        <w:rPr/>
        <w:t>CTO,</w:t>
      </w:r>
      <w:r>
        <w:rPr>
          <w:spacing w:val="-11"/>
        </w:rPr>
        <w:t> </w:t>
      </w:r>
      <w:r>
        <w:rPr/>
        <w:t>Catch</w:t>
      </w:r>
      <w:r>
        <w:rPr>
          <w:spacing w:val="-11"/>
        </w:rPr>
        <w:t> </w:t>
      </w:r>
      <w:r>
        <w:rPr/>
        <w:t>Bangladesh</w:t>
      </w:r>
      <w:r>
        <w:rPr>
          <w:spacing w:val="-11"/>
        </w:rPr>
        <w:t> </w:t>
      </w:r>
      <w:r>
        <w:rPr/>
        <w:t>Limited Phone: +8801742371589</w:t>
      </w:r>
    </w:p>
    <w:p>
      <w:pPr>
        <w:pStyle w:val="BodyText"/>
        <w:spacing w:before="164"/>
        <w:ind w:left="0"/>
      </w:pPr>
    </w:p>
    <w:p>
      <w:pPr>
        <w:pStyle w:val="Heading2"/>
      </w:pPr>
      <w:r>
        <w:rPr>
          <w:color w:val="363431"/>
        </w:rPr>
        <w:t>Digital </w:t>
      </w:r>
      <w:r>
        <w:rPr>
          <w:color w:val="363431"/>
          <w:spacing w:val="-2"/>
        </w:rPr>
        <w:t>Skills</w:t>
      </w:r>
    </w:p>
    <w:p>
      <w:pPr>
        <w:pStyle w:val="BodyText"/>
        <w:spacing w:line="355" w:lineRule="auto" w:before="211"/>
      </w:pPr>
      <w:r>
        <w:rPr/>
        <w:t>C++</w:t>
      </w:r>
      <w:r>
        <w:rPr>
          <w:spacing w:val="80"/>
        </w:rPr>
        <w:t> </w:t>
      </w:r>
      <w:r>
        <w:rPr/>
        <w:t>Python</w:t>
      </w:r>
      <w:r>
        <w:rPr>
          <w:spacing w:val="80"/>
        </w:rPr>
        <w:t> </w:t>
      </w:r>
      <w:r>
        <w:rPr/>
        <w:t>C#</w:t>
      </w:r>
      <w:r>
        <w:rPr>
          <w:spacing w:val="80"/>
        </w:rPr>
        <w:t> </w:t>
      </w:r>
      <w:r>
        <w:rPr/>
        <w:t>Java</w:t>
      </w:r>
      <w:r>
        <w:rPr>
          <w:spacing w:val="80"/>
        </w:rPr>
        <w:t> </w:t>
      </w:r>
      <w:r>
        <w:rPr/>
        <w:t>HTML</w:t>
      </w:r>
      <w:r>
        <w:rPr>
          <w:spacing w:val="80"/>
        </w:rPr>
        <w:t> </w:t>
      </w:r>
      <w:r>
        <w:rPr/>
        <w:t>CSS</w:t>
      </w:r>
      <w:r>
        <w:rPr>
          <w:spacing w:val="80"/>
        </w:rPr>
        <w:t> </w:t>
      </w:r>
      <w:r>
        <w:rPr/>
        <w:t>JavaScript</w:t>
      </w:r>
      <w:r>
        <w:rPr>
          <w:spacing w:val="80"/>
        </w:rPr>
        <w:t> </w:t>
      </w:r>
      <w:r>
        <w:rPr/>
        <w:t>Vue.js</w:t>
      </w:r>
      <w:r>
        <w:rPr>
          <w:spacing w:val="80"/>
        </w:rPr>
        <w:t> </w:t>
      </w:r>
      <w:r>
        <w:rPr/>
        <w:t>React.js</w:t>
      </w:r>
      <w:r>
        <w:rPr>
          <w:spacing w:val="80"/>
        </w:rPr>
        <w:t> </w:t>
      </w:r>
      <w:r>
        <w:rPr/>
        <w:t>Laravel</w:t>
      </w:r>
      <w:r>
        <w:rPr>
          <w:spacing w:val="80"/>
        </w:rPr>
        <w:t> </w:t>
      </w:r>
      <w:r>
        <w:rPr/>
        <w:t>.Net</w:t>
      </w:r>
      <w:r>
        <w:rPr>
          <w:spacing w:val="80"/>
        </w:rPr>
        <w:t> </w:t>
      </w:r>
      <w:r>
        <w:rPr/>
        <w:t>Tailwind</w:t>
      </w:r>
      <w:r>
        <w:rPr>
          <w:spacing w:val="-1"/>
        </w:rPr>
        <w:t> </w:t>
      </w:r>
      <w:r>
        <w:rPr/>
        <w:t>CSS</w:t>
      </w:r>
      <w:r>
        <w:rPr>
          <w:spacing w:val="80"/>
        </w:rPr>
        <w:t> </w:t>
      </w:r>
      <w:r>
        <w:rPr/>
        <w:t>GSAP</w:t>
      </w:r>
      <w:r>
        <w:rPr>
          <w:spacing w:val="80"/>
        </w:rPr>
        <w:t> </w:t>
      </w:r>
      <w:r>
        <w:rPr/>
        <w:t>Bootstrap</w:t>
      </w:r>
      <w:r>
        <w:rPr>
          <w:spacing w:val="80"/>
        </w:rPr>
        <w:t> </w:t>
      </w:r>
      <w:r>
        <w:rPr/>
        <w:t>Selenium</w:t>
      </w:r>
      <w:r>
        <w:rPr>
          <w:spacing w:val="80"/>
        </w:rPr>
        <w:t> </w:t>
      </w:r>
      <w:r>
        <w:rPr/>
        <w:t>MySQL</w:t>
      </w:r>
      <w:r>
        <w:rPr>
          <w:spacing w:val="80"/>
        </w:rPr>
        <w:t> </w:t>
      </w:r>
      <w:r>
        <w:rPr/>
        <w:t>Oracle</w:t>
      </w:r>
      <w:r>
        <w:rPr>
          <w:spacing w:val="80"/>
        </w:rPr>
        <w:t> </w:t>
      </w:r>
      <w:r>
        <w:rPr/>
        <w:t>GitHub</w:t>
      </w:r>
      <w:r>
        <w:rPr>
          <w:spacing w:val="80"/>
        </w:rPr>
        <w:t> </w:t>
      </w:r>
      <w:r>
        <w:rPr/>
        <w:t>Figma</w:t>
      </w:r>
      <w:r>
        <w:rPr>
          <w:spacing w:val="80"/>
        </w:rPr>
        <w:t> </w:t>
      </w:r>
      <w:r>
        <w:rPr/>
        <w:t>Postman</w:t>
      </w:r>
      <w:r>
        <w:rPr>
          <w:spacing w:val="80"/>
        </w:rPr>
        <w:t> </w:t>
      </w:r>
      <w:r>
        <w:rPr/>
        <w:t>Microsoft Office 365</w:t>
      </w:r>
      <w:r>
        <w:rPr>
          <w:spacing w:val="80"/>
        </w:rPr>
        <w:t> </w:t>
      </w:r>
      <w:r>
        <w:rPr/>
        <w:t>Photoshop</w:t>
      </w:r>
      <w:r>
        <w:rPr>
          <w:spacing w:val="80"/>
        </w:rPr>
        <w:t> </w:t>
      </w:r>
      <w:r>
        <w:rPr/>
        <w:t>Illustrator</w:t>
      </w:r>
    </w:p>
    <w:p>
      <w:pPr>
        <w:pStyle w:val="BodyText"/>
        <w:ind w:left="0"/>
      </w:pPr>
    </w:p>
    <w:p>
      <w:pPr>
        <w:pStyle w:val="Heading2"/>
      </w:pPr>
      <w:r>
        <w:rPr>
          <w:color w:val="363431"/>
          <w:spacing w:val="-2"/>
        </w:rPr>
        <w:t>Certifications</w:t>
      </w:r>
    </w:p>
    <w:p>
      <w:pPr>
        <w:spacing w:before="211"/>
        <w:ind w:left="141" w:right="0" w:firstLine="0"/>
        <w:jc w:val="left"/>
        <w:rPr>
          <w:b/>
          <w:sz w:val="20"/>
        </w:rPr>
      </w:pPr>
      <w:r>
        <w:rPr>
          <w:b/>
          <w:sz w:val="20"/>
        </w:rPr>
        <w:t>Php &amp; </w:t>
      </w:r>
      <w:r>
        <w:rPr>
          <w:b/>
          <w:spacing w:val="-2"/>
          <w:sz w:val="20"/>
        </w:rPr>
        <w:t>Laravel</w:t>
      </w:r>
    </w:p>
    <w:p>
      <w:pPr>
        <w:spacing w:before="224"/>
        <w:ind w:left="141" w:right="0" w:firstLine="0"/>
        <w:jc w:val="left"/>
        <w:rPr>
          <w:b/>
          <w:sz w:val="20"/>
        </w:rPr>
      </w:pPr>
      <w:r>
        <w:rPr>
          <w:b/>
          <w:sz w:val="20"/>
        </w:rPr>
        <w:t>Full Stack Web </w:t>
      </w:r>
      <w:r>
        <w:rPr>
          <w:b/>
          <w:spacing w:val="-2"/>
          <w:sz w:val="20"/>
        </w:rPr>
        <w:t>Development</w:t>
      </w:r>
    </w:p>
    <w:sectPr>
      <w:pgSz w:w="11910" w:h="16840"/>
      <w:pgMar w:top="340" w:bottom="2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53"/>
      <w:ind w:left="141"/>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59"/>
      <w:ind w:left="141"/>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ind w:left="141"/>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spacing w:before="211"/>
      <w:ind w:left="141"/>
      <w:outlineLvl w:val="3"/>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rakibjeem007@gmail.com" TargetMode="External"/><Relationship Id="rId6" Type="http://schemas.openxmlformats.org/officeDocument/2006/relationships/hyperlink" Target="https://www.linkedin.com/in/md-rakib-hasan-12b1a0279/" TargetMode="External"/><Relationship Id="rId7" Type="http://schemas.openxmlformats.org/officeDocument/2006/relationships/hyperlink" Target="https://github.com/Jeem007" TargetMode="External"/><Relationship Id="rId8" Type="http://schemas.openxmlformats.org/officeDocument/2006/relationships/hyperlink" Target="https://app.createquickcv.com/" TargetMode="External"/><Relationship Id="rId9" Type="http://schemas.openxmlformats.org/officeDocument/2006/relationships/hyperlink" Target="https://createquickcv.com/" TargetMode="External"/><Relationship Id="rId10" Type="http://schemas.openxmlformats.org/officeDocument/2006/relationships/hyperlink" Target="https://revive.smicee.com/auth/login" TargetMode="External"/><Relationship Id="rId11" Type="http://schemas.openxmlformats.org/officeDocument/2006/relationships/hyperlink" Target="https://nextcart.app/free-website-making-software/" TargetMode="External"/><Relationship Id="rId12" Type="http://schemas.openxmlformats.org/officeDocument/2006/relationships/hyperlink" Target="https://github.com/Jeem007/EComme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RAKIB HASAN</dc:creator>
  <cp:keywords>___RESUME_JSON_START___{"personal_info":{"first_name":"MD","last_name":"RAKIB HASAN","email_address":"rakibjeem007@gmail.com","phone_number":"+880 16186 38742","personalEditMode":false,"about":"&lt;p&gt;Frontend developer with expertise in Vue.js and React.js, currently expanding knowledge in Python, Django, and emerging AI technologies. Passionate about creating innovative, user-focused applications that combine modern web development with intelligent automation, with the goal of contributing to impactful, future-ready projects.&lt;/p&gt;","dob":"","is_ai":false,"demo":false,"date_of_birth":"","address":"House: 563, Road: North Ibrahimpur, Mirpur-14, Dhaka-1206","blood_group":"","links":[{"title":{"id":1,"title":"LinkedIn","hex_code":"","class_name":"fa-brands fa-linkedin"},"link":"https://www.linkedin.com/in/md-rakib-hasan-12b1a0279/"},{"title":{"id":2,"title":"GitHub","hex_code":"","class_name":"fa-brands fa-github"},"link":"https://github.com/Jeem007"}],"nationality":"","gender":"","more_info":{"education":[{"id":0,"country":"","title":"Bachelor of Computer Science &amp; Engineering","institution":"American International University – Bangladesh","start_date":"2020-01-01","end_date":"2024-05-31","cgpa":"3.90","ongoing":false,"editMode":false,"website":"","city":"","address":"","postal_code":"","more_info":{"field_of_study":"Computer Science &amp; Engineering","thesis_title":"","description":"","number_of_credits":"","link":""},"addressMode":false,"moreInfo":false,"visibility":true,"user":0},{"id":0,"country":"","title":"Higher Secondary Certificate","institution":"Dhaka Residential Model College","start_date":"2017-01-01","end_date":"2019-12-31","cgpa":"5.00","ongoing":false,"editMode":false,"website":"","city":"","address":"","postal_code":"","more_info":{"field_of_study":"","thesis_title":"","description":"","number_of_credits":"","link":""},"addressMode":false,"moreInfo":false,"visibility":true,"user":0},{"id":0,"country":"","title":"Secondary School Certificate","institution":"Shaheed Police Smrity School &amp; College","start_date":"2015-01-01","end_date":"2017-12-31","cgpa":"5.00","ongoing":false,"editMode":false,"website":"","city":"","address":"","postal_code":"","more_info":{"field_of_study":"","thesis_title":"","description":"","number_of_credits":"","link":""},"addressMode":false,"moreInfo":false,"visibility":true,"user":0}],"experience":[{"id":0,"country":"","company":"Catch Bangladesh Limited","role":"","responsibility":"","start_date":"2024-01-01","end_date":null,"ongoing":true,"editMode":false,"achievements":"","city":"","address":"","postal_code":"","more_info":{"organisation_email":"","organisation_website":""},"experiences":[{"role":"Software Engineer","start_date":"2024-01-01","end_date":null,"ongoing":true,"responsibility":"&lt;p&gt;Frontend Design &amp; Development, State Management, Integrating API’s, Component Library Development, Version Control, Collaboration with Back-End Developers, Testing and Debugging.&lt;/p&gt;","modalOpen":false,"loading":false}],"addressMode":false,"moreInfo":false,"visibility":true,"user":0}],"languages":[],"digital_skills":[{"id":0,"title":"C++","editMode":false},{"id":0,"title":"Python","editMode":false},{"id":0,"title":"C#","editMode":false},{"id":0,"title":"Java","editMode":false},{"id":0,"title":"HTML","editMode":false},{"id":0,"title":"CSS","editMode":false},{"id":0,"title":"JavaScript","editMode":false},{"id":0,"title":"Vue.js","editMode":false},{"id":0,"title":"React.js","editMode":false},{"id":0,"title":"Laravel","editMode":false},{"id":0,"title":".Net","editMode":false},{"id":0,"title":"Tailwind CSS","editMode":false},{"id":0,"title":"GSAP","editMode":false},{"id":0,"title":"Bootstrap","editMode":false},{"id":0,"title":"Selenium","editMode":false},{"id":0,"title":"MySQL","editMode":false},{"id":0,"title":"Oracle","editMode":false},{"id":0,"title":"GitHub","editMode":false},{"id":0,"title":"Figma","editMode":false},{"id":0,"title":"Postman","editMode":false},{"id":0,"title":"Microsoft Office 365","editMode":false},{"id":0,"title":"Photoshop","editMode":false},{"id":0,"title":"Illustrator","editMode":false}],"communication":[],"conferences":[],"hobbies":[],"awards":[],"network":[],"projects":[{"id":0,"title":"QuickCV","role":"","location":"","start_date":"","end_date":"","description":"&lt;p&gt;QuickCV is a smart CV and portfolio builder designed for non-technical users. With QuickCV, anyone can easily create a professional CV and automatically get a personal portfolio website without coding. It offers multiple customizable CV templates and uses AI to generate tailored CVs, cover letters, and job applications from job descriptions. QuickCV also runs on a coin-based system, where users receive some free coins upon registration to start building and enhancing their profiles. With its shareable online portfolio, QuickCV makes showcasing skills and achievements simple and professional.&lt;/p&gt;","links":[{"title":"https://app.createquickcv.com"},{"title":"https://createquickcv.com"}],"ongoing":false,"visibility":true,"user":0,"editMode":false},{"id":0,"title":"SMICEE","role":"","location":"","start_date":"","end_date":"","description":"&lt;p&gt;This is an ERP system that includes features such as HR Management (Policy, Compliance, Asset Management, Payroll, Leave), Project Management, Sales Management (Leads, Quotation, Purchase Order, Invoice), Finance and accounts management (Accounts, Finance, Budget, Payments), Client &amp; Vendor Management, Administrative and operational Management. It helps organizations streamline and automate their regular work, enhancing efficiency and productivity across various business functions.&lt;/p&gt;","links":[{"title":"https://revive.smicee.com/auth/login"}],"ongoing":false,"visibility":true,"user":0},{"id":0,"title":"NextCart","role":"","location":"","start_date":"","end_date":"","description":"&lt;p&gt;NextCart is an innovative E-commerce platform designed to provide seamless online shopping experiences. The platform includes robust features such as product management, order processing, inventory control, customer relationship management (CRM), and advanced analytics. NextCart aims to empower businesses with a user-friendly interface, secure payment gateways, and comprehensive tools to enhance operational efficiency and drive sales growth. Along with my team, I have worked in this and we have built 10 E-Commerce themes from now on.&lt;/p&gt;","links":[{"title":"https://nextcart.app/free-website-making-software/"}],"ongoing":false,"visibility":true,"user":0},{"id":0,"title":"E-Commerce Web Application","role":"","location":"","start_date":"","end_date":"","description":"&lt;p&gt;This e-commerce web Application is built using Laravel, PHP, CSS, JavaScript, and Blade templates. This application enables customers to purchase products, incorporates verification and validation processes, and uses the SSLCommerz payment gateway for secure transactions.&lt;/p&gt;","links":[{"title":"https://github.com/Jeem007/ECommerce"}],"ongoing":false,"visibility":true,"user":0}],"recommendations":[],"references":[{"id":0,"name":"Dr. Debajyoti Karmaker","role":"Associate Professor, Head (Undergraduate Program), Department of Computer Science","email":"","phone":"+8801313213050","description":"","links":[],"visibility":true,"user":0},{"id":0,"name":"Md Samiur Rahman Bhuiyan","role":"CTO, Catch Bangladesh Limited","email":"","phone":"+8801742371589","description":"","links":[],"visibility":true,"user":0,"editMode":false}],"publications":[],"volunteering":[],"social_activity":[],"certifications":[{"id":0,"title":"Php &amp; Laravel","date":"","link":"","visibility":true,"editMode":false,"user":0},{"id":0,"title":"Full Stack Web Development","date":"","link":"","visibility":true,"editMode":false,"user":0}],"others":{}},"signature":null}}___RESUME_JSON_END___</cp:keywords>
  <dc:subject>QuickCV Resume</dc:subject>
  <dc:title>MD RAKIB HASAN</dc:title>
  <dcterms:created xsi:type="dcterms:W3CDTF">2026-09-06T07:21:56Z</dcterms:created>
  <dcterms:modified xsi:type="dcterms:W3CDTF">2026-09-06T07:21:56Z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2026-04-25T00:00:00Z</vt:filetime>
  </property>
  <property fmtid="{D5CDD505-2E9C-101B-9397-08002B2CF9AE}" pid="4" name="Creator">
    <vt:lpwstr>QuickCV</vt:lpwstr>
  </property>
  <property fmtid="{D5CDD505-2E9C-101B-9397-08002B2CF9AE}" pid="5" name="Producer">
    <vt:lpwstr>jsPDF 2.5.2</vt:lpwstr>
  </property>
  <property fmtid="{D5CDD505-2E9C-101B-9397-08002B2CF9AE}" pid="6" name="LastSaved">
    <vt:filetime>2026-04-25T00:00:00Z</vt:filetime>
  </property>
</Properties>
</file>