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3095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REFERENCES</w:t>
      </w:r>
    </w:p>
    <w:p w14:paraId="0411F5B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D174EB7">
      <w:pPr>
        <w:pStyle w:val="7"/>
        <w:keepNext w:val="0"/>
        <w:keepLines w:val="0"/>
        <w:widowControl/>
        <w:suppressLineNumbers w:val="0"/>
        <w:bidi w:val="0"/>
        <w:spacing w:line="360" w:lineRule="auto"/>
        <w:ind w:left="480" w:hanging="480" w:hangingChars="200"/>
        <w:jc w:val="both"/>
      </w:pPr>
      <w:r>
        <w:t xml:space="preserve">[1] </w:t>
      </w:r>
      <w:r>
        <w:rPr>
          <w:rFonts w:hint="default"/>
          <w:lang w:val="en-US"/>
        </w:rPr>
        <w:t xml:space="preserve">  </w:t>
      </w:r>
      <w:r>
        <w:t xml:space="preserve">K. O. Okokpujie et al., "A Smart Hostel Management System Using RFID and Biometric Technology," </w:t>
      </w:r>
      <w:r>
        <w:rPr>
          <w:rStyle w:val="4"/>
        </w:rPr>
        <w:t>Procedia Computer Science</w:t>
      </w:r>
      <w:r>
        <w:t>, 2018.</w:t>
      </w:r>
    </w:p>
    <w:p w14:paraId="64D566A0">
      <w:pPr>
        <w:pStyle w:val="7"/>
        <w:keepNext w:val="0"/>
        <w:keepLines w:val="0"/>
        <w:widowControl/>
        <w:suppressLineNumbers w:val="0"/>
        <w:bidi w:val="0"/>
        <w:spacing w:line="360" w:lineRule="auto"/>
        <w:ind w:left="480" w:hanging="480" w:hangingChars="200"/>
        <w:jc w:val="both"/>
      </w:pPr>
      <w:r>
        <w:t>[2]</w:t>
      </w:r>
      <w:r>
        <w:rPr>
          <w:rFonts w:hint="default"/>
          <w:lang w:val="en-US"/>
        </w:rPr>
        <w:t xml:space="preserve">  </w:t>
      </w:r>
      <w:r>
        <w:t xml:space="preserve"> K. Patel et al., "Hostel Management System with QR," </w:t>
      </w:r>
      <w:r>
        <w:rPr>
          <w:rStyle w:val="4"/>
        </w:rPr>
        <w:t>International Journal of Computer Applications</w:t>
      </w:r>
      <w:r>
        <w:t>, 2020.</w:t>
      </w:r>
    </w:p>
    <w:p w14:paraId="7D31E1B8">
      <w:pPr>
        <w:pStyle w:val="7"/>
        <w:keepNext w:val="0"/>
        <w:keepLines w:val="0"/>
        <w:widowControl/>
        <w:suppressLineNumbers w:val="0"/>
        <w:bidi w:val="0"/>
        <w:spacing w:line="360" w:lineRule="auto"/>
        <w:ind w:left="480" w:hanging="480" w:hangingChars="200"/>
        <w:jc w:val="both"/>
      </w:pPr>
      <w:r>
        <w:t>[3]</w:t>
      </w:r>
      <w:r>
        <w:rPr>
          <w:rFonts w:hint="default"/>
          <w:lang w:val="en-US"/>
        </w:rPr>
        <w:t xml:space="preserve"> </w:t>
      </w:r>
      <w:r>
        <w:t xml:space="preserve"> </w:t>
      </w:r>
      <w:r>
        <w:rPr>
          <w:rFonts w:hint="default"/>
          <w:lang w:val="en-US"/>
        </w:rPr>
        <w:t xml:space="preserve"> </w:t>
      </w:r>
      <w:r>
        <w:t xml:space="preserve">S. Singh et al., "IoT Based Smart Hostel Management System," in </w:t>
      </w:r>
      <w:r>
        <w:rPr>
          <w:rStyle w:val="4"/>
        </w:rPr>
        <w:t>Proc. 4th International Conference on Intelligent Computing and Control Systems (ICICCS)</w:t>
      </w:r>
      <w:r>
        <w:t>, 2020.</w:t>
      </w:r>
    </w:p>
    <w:p w14:paraId="47564F4E">
      <w:pPr>
        <w:pStyle w:val="7"/>
        <w:keepNext w:val="0"/>
        <w:keepLines w:val="0"/>
        <w:widowControl/>
        <w:suppressLineNumbers w:val="0"/>
        <w:bidi w:val="0"/>
        <w:spacing w:line="360" w:lineRule="auto"/>
        <w:ind w:left="480" w:hanging="480" w:hangingChars="200"/>
        <w:jc w:val="both"/>
      </w:pPr>
      <w:r>
        <w:t xml:space="preserve">[4] </w:t>
      </w:r>
      <w:r>
        <w:rPr>
          <w:rFonts w:hint="default"/>
          <w:lang w:val="en-US"/>
        </w:rPr>
        <w:t xml:space="preserve">  </w:t>
      </w:r>
      <w:r>
        <w:t>S. Bhardwaj et al., "Hybrid Technology Based Smart Hostel Management System Using Artificial Intelligence and Internet of Things," 2022.</w:t>
      </w:r>
    </w:p>
    <w:p w14:paraId="2A362FA8">
      <w:pPr>
        <w:pStyle w:val="7"/>
        <w:keepNext w:val="0"/>
        <w:keepLines w:val="0"/>
        <w:widowControl/>
        <w:suppressLineNumbers w:val="0"/>
        <w:bidi w:val="0"/>
        <w:spacing w:line="360" w:lineRule="auto"/>
        <w:ind w:left="480" w:hanging="480" w:hangingChars="200"/>
        <w:jc w:val="both"/>
      </w:pPr>
      <w:r>
        <w:t xml:space="preserve">[5] </w:t>
      </w:r>
      <w:r>
        <w:rPr>
          <w:rFonts w:hint="default"/>
          <w:lang w:val="en-US"/>
        </w:rPr>
        <w:t xml:space="preserve">  </w:t>
      </w:r>
      <w:r>
        <w:t xml:space="preserve">A. Jain et al., "Smart Door Access Control System Based on QR Code," </w:t>
      </w:r>
      <w:r>
        <w:rPr>
          <w:rStyle w:val="4"/>
        </w:rPr>
        <w:t>International Journal of Informatics and Communication Technology</w:t>
      </w:r>
      <w:r>
        <w:t>, 2023.</w:t>
      </w:r>
    </w:p>
    <w:p w14:paraId="7A0C0667">
      <w:pPr>
        <w:pStyle w:val="7"/>
        <w:keepNext w:val="0"/>
        <w:keepLines w:val="0"/>
        <w:widowControl/>
        <w:suppressLineNumbers w:val="0"/>
        <w:bidi w:val="0"/>
        <w:spacing w:line="360" w:lineRule="auto"/>
        <w:ind w:left="480" w:hanging="480" w:hangingChars="200"/>
        <w:jc w:val="both"/>
      </w:pPr>
      <w:r>
        <w:t xml:space="preserve">[6] </w:t>
      </w:r>
      <w:r>
        <w:rPr>
          <w:rFonts w:hint="default"/>
          <w:lang w:val="en-US"/>
        </w:rPr>
        <w:t xml:space="preserve">  </w:t>
      </w:r>
      <w:r>
        <w:t>S. H. Tan, "Hostel Management System," Final Year Project, Tunku Abdul Rahman University of Management and Technology, 2024.</w:t>
      </w:r>
    </w:p>
    <w:p w14:paraId="448714F6">
      <w:pPr>
        <w:pStyle w:val="7"/>
        <w:keepNext w:val="0"/>
        <w:keepLines w:val="0"/>
        <w:widowControl/>
        <w:suppressLineNumbers w:val="0"/>
        <w:bidi w:val="0"/>
        <w:spacing w:line="360" w:lineRule="auto"/>
        <w:ind w:left="480" w:hanging="480" w:hangingChars="200"/>
        <w:jc w:val="both"/>
      </w:pPr>
      <w:r>
        <w:t xml:space="preserve">[7] </w:t>
      </w:r>
      <w:r>
        <w:rPr>
          <w:rFonts w:hint="default"/>
          <w:lang w:val="en-US"/>
        </w:rPr>
        <w:t xml:space="preserve">  </w:t>
      </w:r>
      <w:r>
        <w:t xml:space="preserve">M. Adedoyin and F. Olukoya, "Development of a Smart Lock System Using QR Code Technology," </w:t>
      </w:r>
      <w:r>
        <w:rPr>
          <w:rStyle w:val="4"/>
        </w:rPr>
        <w:t xml:space="preserve">ABUAD Journal of Engineering Research and </w:t>
      </w:r>
      <w:r>
        <w:rPr>
          <w:rStyle w:val="4"/>
          <w:rFonts w:hint="default"/>
          <w:lang w:val="en-US"/>
        </w:rPr>
        <w:t xml:space="preserve"> </w:t>
      </w:r>
      <w:r>
        <w:rPr>
          <w:rStyle w:val="4"/>
        </w:rPr>
        <w:t>Development</w:t>
      </w:r>
      <w:r>
        <w:t>, 2024.</w:t>
      </w:r>
    </w:p>
    <w:p w14:paraId="559F8465">
      <w:pPr>
        <w:pStyle w:val="7"/>
        <w:keepNext w:val="0"/>
        <w:keepLines w:val="0"/>
        <w:widowControl/>
        <w:suppressLineNumbers w:val="0"/>
        <w:bidi w:val="0"/>
        <w:spacing w:line="360" w:lineRule="auto"/>
        <w:ind w:left="480" w:hanging="480" w:hangingChars="200"/>
        <w:jc w:val="both"/>
      </w:pPr>
      <w:r>
        <w:t xml:space="preserve">[8] </w:t>
      </w:r>
      <w:r>
        <w:rPr>
          <w:rFonts w:hint="default"/>
          <w:lang w:val="en-US"/>
        </w:rPr>
        <w:t xml:space="preserve">  </w:t>
      </w:r>
      <w:r>
        <w:t>"Smart Hostel Management Through the IoT: Reducing Energy Consumption, Securing Access, and Preventing Theft," IEEE Conference Publication, 2025.</w:t>
      </w:r>
    </w:p>
    <w:p w14:paraId="56ECDB19">
      <w:pPr>
        <w:pStyle w:val="7"/>
        <w:keepNext w:val="0"/>
        <w:keepLines w:val="0"/>
        <w:widowControl/>
        <w:suppressLineNumbers w:val="0"/>
        <w:bidi w:val="0"/>
        <w:spacing w:line="360" w:lineRule="auto"/>
        <w:ind w:left="480" w:hanging="480" w:hangingChars="200"/>
        <w:jc w:val="both"/>
      </w:pPr>
      <w:r>
        <w:t xml:space="preserve">[9] </w:t>
      </w:r>
      <w:r>
        <w:rPr>
          <w:rFonts w:hint="default"/>
          <w:lang w:val="en-US"/>
        </w:rPr>
        <w:t xml:space="preserve">  </w:t>
      </w:r>
      <w:r>
        <w:t xml:space="preserve">G. Yu et al., "Intelligent Classification of Patient Complaints Using Machine Learning and NLP," </w:t>
      </w:r>
      <w:r>
        <w:rPr>
          <w:rStyle w:val="4"/>
        </w:rPr>
        <w:t>Journal of Medical Internet Research</w:t>
      </w:r>
      <w:r>
        <w:t>, 2025.</w:t>
      </w:r>
    </w:p>
    <w:p w14:paraId="3C8AA126">
      <w:pPr>
        <w:pStyle w:val="7"/>
        <w:keepNext w:val="0"/>
        <w:keepLines w:val="0"/>
        <w:widowControl/>
        <w:suppressLineNumbers w:val="0"/>
        <w:bidi w:val="0"/>
        <w:spacing w:line="360" w:lineRule="auto"/>
        <w:ind w:left="600" w:hanging="600" w:hangingChars="250"/>
        <w:jc w:val="both"/>
      </w:pPr>
      <w:r>
        <w:t xml:space="preserve">[10] </w:t>
      </w:r>
      <w:r>
        <w:rPr>
          <w:rFonts w:hint="default"/>
          <w:lang w:val="en-US"/>
        </w:rPr>
        <w:t xml:space="preserve"> </w:t>
      </w:r>
      <w:r>
        <w:t xml:space="preserve">W. Alsawi and D. M. Ibrahim, "QR Code-Based Access Control Systems: Architectural Taxonomy, Security Landscape, and Future Research Directions," </w:t>
      </w:r>
      <w:r>
        <w:rPr>
          <w:rStyle w:val="4"/>
        </w:rPr>
        <w:t>International Journal of Advanced Computer Science and Applications</w:t>
      </w:r>
      <w:r>
        <w:t>, 2026.</w:t>
      </w:r>
    </w:p>
    <w:p w14:paraId="1E3E527D">
      <w:pPr>
        <w:pStyle w:val="7"/>
        <w:keepNext w:val="0"/>
        <w:keepLines w:val="0"/>
        <w:widowControl/>
        <w:suppressLineNumbers w:val="0"/>
        <w:bidi w:val="0"/>
        <w:spacing w:line="360" w:lineRule="auto"/>
        <w:ind w:left="600" w:hanging="600" w:hangingChars="250"/>
        <w:jc w:val="both"/>
        <w:rPr>
          <w:rFonts w:hint="default"/>
          <w:lang w:val="en-US"/>
        </w:rPr>
      </w:pPr>
      <w:r>
        <w:t xml:space="preserve">[11] </w:t>
      </w:r>
      <w:r>
        <w:rPr>
          <w:rFonts w:hint="default"/>
          <w:lang w:val="en-US"/>
        </w:rPr>
        <w:t xml:space="preserve"> </w:t>
      </w:r>
      <w:r>
        <w:t xml:space="preserve">"HostelOS: Revised QR Project Document </w:t>
      </w:r>
      <w:r>
        <w:rPr>
          <w:rFonts w:hint="default"/>
          <w:lang w:val="en-US"/>
        </w:rPr>
        <w:t>.</w:t>
      </w:r>
      <w:r>
        <w:t>(v2)," Department project description, [Institution Name]</w:t>
      </w:r>
      <w:r>
        <w:rPr>
          <w:rFonts w:hint="default"/>
          <w:lang w:val="en-US"/>
        </w:rPr>
        <w:t>.</w:t>
      </w:r>
      <w:bookmarkStart w:id="0" w:name="_GoBack"/>
      <w:bookmarkEnd w:id="0"/>
    </w:p>
    <w:p w14:paraId="5AE9F09C">
      <w:pPr>
        <w:pStyle w:val="7"/>
        <w:keepNext w:val="0"/>
        <w:keepLines w:val="0"/>
        <w:widowControl/>
        <w:suppressLineNumbers w:val="0"/>
        <w:bidi w:val="0"/>
        <w:spacing w:line="360" w:lineRule="auto"/>
        <w:jc w:val="both"/>
      </w:pPr>
      <w:r>
        <w:t xml:space="preserve">[12] </w:t>
      </w:r>
      <w:r>
        <w:rPr>
          <w:rFonts w:hint="default"/>
          <w:lang w:val="en-US"/>
        </w:rPr>
        <w:tab/>
      </w:r>
      <w:r>
        <w:t xml:space="preserve">A. Tharu, K. K. Sah, and H. Kaur, “Design and Implementation of an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 xml:space="preserve">Integrated Hostel Management System with Role-Based Access for Students </w:t>
      </w:r>
      <w:r>
        <w:rPr>
          <w:rFonts w:hint="default"/>
          <w:lang w:val="en-US"/>
        </w:rPr>
        <w:tab/>
      </w:r>
      <w:r>
        <w:t xml:space="preserve">and Wardens,” </w:t>
      </w:r>
      <w:r>
        <w:rPr>
          <w:rStyle w:val="4"/>
        </w:rPr>
        <w:t>Journal of Technology Management for Growing Economies</w:t>
      </w:r>
      <w:r>
        <w:t xml:space="preserve">, </w:t>
      </w:r>
      <w:r>
        <w:rPr>
          <w:rFonts w:hint="default"/>
          <w:lang w:val="en-US"/>
        </w:rPr>
        <w:tab/>
      </w:r>
      <w:r>
        <w:t>vol. 16, no. 1, pp. 105–117, 2025.</w:t>
      </w:r>
    </w:p>
    <w:p w14:paraId="554AA064">
      <w:pPr>
        <w:pStyle w:val="7"/>
        <w:keepNext w:val="0"/>
        <w:keepLines w:val="0"/>
        <w:widowControl/>
        <w:suppressLineNumbers w:val="0"/>
        <w:bidi w:val="0"/>
        <w:spacing w:line="360" w:lineRule="auto"/>
        <w:jc w:val="both"/>
      </w:pPr>
      <w:r>
        <w:t>[13]</w:t>
      </w:r>
      <w:r>
        <w:rPr>
          <w:rFonts w:hint="default"/>
          <w:lang w:val="en-US"/>
        </w:rPr>
        <w:tab/>
      </w:r>
      <w:r>
        <w:t xml:space="preserve">G. Rajkumar and T. Sivagama Sundari, “Hostel Management System Based </w:t>
      </w:r>
      <w:r>
        <w:rPr>
          <w:rFonts w:hint="default"/>
          <w:lang w:val="en-US"/>
        </w:rPr>
        <w:tab/>
      </w:r>
      <w:r>
        <w:t xml:space="preserve">on Finger Print Authentication,” </w:t>
      </w:r>
      <w:r>
        <w:rPr>
          <w:rStyle w:val="4"/>
        </w:rPr>
        <w:t xml:space="preserve">Oriental Journal of Computer Science and </w:t>
      </w:r>
      <w:r>
        <w:rPr>
          <w:rStyle w:val="4"/>
          <w:rFonts w:hint="default"/>
          <w:lang w:val="en-US"/>
        </w:rPr>
        <w:tab/>
      </w:r>
      <w:r>
        <w:rPr>
          <w:rStyle w:val="4"/>
        </w:rPr>
        <w:t>Technology</w:t>
      </w:r>
      <w:r>
        <w:t>, vol. 11, no. 4, pp. 230–234, 2018. doi: 10.13005/ojcst11.04.08.</w:t>
      </w:r>
    </w:p>
    <w:p w14:paraId="2A7B0F31">
      <w:pPr>
        <w:pStyle w:val="7"/>
        <w:keepNext w:val="0"/>
        <w:keepLines w:val="0"/>
        <w:widowControl/>
        <w:suppressLineNumbers w:val="0"/>
        <w:bidi w:val="0"/>
        <w:spacing w:line="360" w:lineRule="auto"/>
        <w:jc w:val="both"/>
      </w:pPr>
      <w:r>
        <w:t>[14]</w:t>
      </w:r>
      <w:r>
        <w:rPr>
          <w:rFonts w:hint="default"/>
          <w:lang w:val="en-US"/>
        </w:rPr>
        <w:tab/>
      </w:r>
      <w:r>
        <w:t xml:space="preserve">Choudhury et al., “Online Hostel Management System,” </w:t>
      </w:r>
      <w:r>
        <w:rPr>
          <w:rStyle w:val="4"/>
        </w:rPr>
        <w:t xml:space="preserve">ABHIYANTRIKI: An </w:t>
      </w:r>
      <w:r>
        <w:rPr>
          <w:rStyle w:val="4"/>
          <w:rFonts w:hint="default"/>
          <w:lang w:val="en-US"/>
        </w:rPr>
        <w:tab/>
      </w:r>
      <w:r>
        <w:rPr>
          <w:rStyle w:val="4"/>
        </w:rPr>
        <w:t>International Journal of Engineering &amp; Technology</w:t>
      </w:r>
      <w:r>
        <w:t xml:space="preserve">, vol. 4, no. 3, pp. 1–6, </w:t>
      </w:r>
      <w:r>
        <w:rPr>
          <w:rFonts w:hint="default"/>
          <w:lang w:val="en-US"/>
        </w:rPr>
        <w:tab/>
      </w:r>
      <w:r>
        <w:t>Mar. 2017.</w:t>
      </w:r>
    </w:p>
    <w:p w14:paraId="29ABCBE4">
      <w:pPr>
        <w:pStyle w:val="7"/>
        <w:keepNext w:val="0"/>
        <w:keepLines w:val="0"/>
        <w:widowControl/>
        <w:suppressLineNumbers w:val="0"/>
        <w:bidi w:val="0"/>
        <w:spacing w:line="360" w:lineRule="auto"/>
        <w:jc w:val="both"/>
      </w:pPr>
      <w:r>
        <w:t>[15]</w:t>
      </w:r>
      <w:r>
        <w:rPr>
          <w:rFonts w:hint="default"/>
          <w:lang w:val="en-US"/>
        </w:rPr>
        <w:tab/>
      </w:r>
      <w:r>
        <w:t xml:space="preserve">S. J. Taylor and B. Letham, “Forecasting at Scale,” </w:t>
      </w:r>
      <w:r>
        <w:rPr>
          <w:rStyle w:val="4"/>
        </w:rPr>
        <w:t>The American Statistician</w:t>
      </w:r>
      <w:r>
        <w:t xml:space="preserve">, </w:t>
      </w:r>
      <w:r>
        <w:rPr>
          <w:rFonts w:hint="default"/>
          <w:lang w:val="en-US"/>
        </w:rPr>
        <w:tab/>
      </w:r>
      <w:r>
        <w:t>vol. 72, no. 1, pp. 37–45, 2018. doi: 10.1080/00031305.2017.1380080.</w:t>
      </w:r>
    </w:p>
    <w:p w14:paraId="530F9570">
      <w:pPr>
        <w:pStyle w:val="7"/>
        <w:keepNext w:val="0"/>
        <w:keepLines w:val="0"/>
        <w:widowControl/>
        <w:suppressLineNumbers w:val="0"/>
        <w:bidi w:val="0"/>
        <w:spacing w:line="360" w:lineRule="auto"/>
        <w:jc w:val="both"/>
      </w:pPr>
      <w:r>
        <w:t>[16]</w:t>
      </w:r>
      <w:r>
        <w:rPr>
          <w:rFonts w:hint="default"/>
          <w:lang w:val="en-US"/>
        </w:rPr>
        <w:tab/>
      </w:r>
      <w:r>
        <w:t xml:space="preserve">F. Pedregosa et al., “Scikit-learn: Machine Learning in Python,” </w:t>
      </w:r>
      <w:r>
        <w:rPr>
          <w:rStyle w:val="4"/>
        </w:rPr>
        <w:t xml:space="preserve">Journal of </w:t>
      </w:r>
      <w:r>
        <w:rPr>
          <w:rStyle w:val="4"/>
          <w:rFonts w:hint="default"/>
          <w:lang w:val="en-US"/>
        </w:rPr>
        <w:tab/>
      </w:r>
      <w:r>
        <w:rPr>
          <w:rStyle w:val="4"/>
        </w:rPr>
        <w:t>Machine Learning Research</w:t>
      </w:r>
      <w:r>
        <w:t>, vol. 12, pp. 2825–2830, 2011.</w:t>
      </w:r>
    </w:p>
    <w:p w14:paraId="1E2D6E0B">
      <w:pPr>
        <w:pStyle w:val="7"/>
        <w:keepNext w:val="0"/>
        <w:keepLines w:val="0"/>
        <w:widowControl/>
        <w:suppressLineNumbers w:val="0"/>
        <w:bidi w:val="0"/>
        <w:spacing w:line="360" w:lineRule="auto"/>
        <w:jc w:val="both"/>
      </w:pPr>
      <w:r>
        <w:t>[17]</w:t>
      </w:r>
      <w:r>
        <w:rPr>
          <w:rFonts w:hint="default"/>
          <w:lang w:val="en-US"/>
        </w:rPr>
        <w:tab/>
      </w:r>
      <w:r>
        <w:t xml:space="preserve">N. V. Chawla, K. W. Bowyer, L. O. Hall, and W. P. Kegelmeyer, “SMOTE: </w:t>
      </w:r>
      <w:r>
        <w:rPr>
          <w:rFonts w:hint="default"/>
          <w:lang w:val="en-US"/>
        </w:rPr>
        <w:tab/>
      </w:r>
      <w:r>
        <w:t xml:space="preserve">Synthetic Minority Over-sampling Technique,” </w:t>
      </w:r>
      <w:r>
        <w:rPr>
          <w:rStyle w:val="4"/>
        </w:rPr>
        <w:t xml:space="preserve">Journal of Artificial </w:t>
      </w:r>
      <w:r>
        <w:rPr>
          <w:rStyle w:val="4"/>
          <w:rFonts w:hint="default"/>
          <w:lang w:val="en-US"/>
        </w:rPr>
        <w:tab/>
      </w:r>
      <w:r>
        <w:rPr>
          <w:rStyle w:val="4"/>
        </w:rPr>
        <w:t>Intelligence Research</w:t>
      </w:r>
      <w:r>
        <w:t>, vol. 16, pp. 321–357, 2002.</w:t>
      </w:r>
    </w:p>
    <w:p w14:paraId="2AC7CC3D">
      <w:pPr>
        <w:pStyle w:val="7"/>
        <w:keepNext w:val="0"/>
        <w:keepLines w:val="0"/>
        <w:widowControl/>
        <w:suppressLineNumbers w:val="0"/>
        <w:bidi w:val="0"/>
        <w:spacing w:line="360" w:lineRule="auto"/>
        <w:jc w:val="both"/>
      </w:pPr>
      <w:r>
        <w:t>[18]</w:t>
      </w:r>
      <w:r>
        <w:rPr>
          <w:rFonts w:hint="default"/>
          <w:lang w:val="en-US"/>
        </w:rPr>
        <w:tab/>
      </w:r>
      <w:r>
        <w:t xml:space="preserve">R. S. Sandhu, E. J. Coyne, H. L. Feinstein, and C. E. Youman, “Role-Based </w:t>
      </w:r>
      <w:r>
        <w:rPr>
          <w:rFonts w:hint="default"/>
          <w:lang w:val="en-US"/>
        </w:rPr>
        <w:tab/>
      </w:r>
      <w:r>
        <w:t xml:space="preserve">Access Control Models,” </w:t>
      </w:r>
      <w:r>
        <w:rPr>
          <w:rStyle w:val="4"/>
        </w:rPr>
        <w:t>IEEE Computer</w:t>
      </w:r>
      <w:r>
        <w:t>, vol. 29, no. 2, pp. 38–47, 1996.</w:t>
      </w:r>
    </w:p>
    <w:p w14:paraId="44BD6090">
      <w:pPr>
        <w:pStyle w:val="7"/>
        <w:keepNext w:val="0"/>
        <w:keepLines w:val="0"/>
        <w:widowControl/>
        <w:suppressLineNumbers w:val="0"/>
        <w:bidi w:val="0"/>
        <w:spacing w:line="360" w:lineRule="auto"/>
        <w:jc w:val="both"/>
      </w:pPr>
      <w:r>
        <w:t>[19]</w:t>
      </w:r>
      <w:r>
        <w:rPr>
          <w:rFonts w:hint="default"/>
          <w:lang w:val="en-US"/>
        </w:rPr>
        <w:tab/>
      </w:r>
      <w:r>
        <w:t xml:space="preserve">M. Jones, J. Bradley, and N. Sakimura, “JSON Web Token (JWT),” RFC </w:t>
      </w:r>
      <w:r>
        <w:rPr>
          <w:rFonts w:hint="default"/>
          <w:lang w:val="en-US"/>
        </w:rPr>
        <w:tab/>
      </w:r>
      <w:r>
        <w:t>7519, Internet Engineering Task Force, May 2015.</w:t>
      </w:r>
    </w:p>
    <w:p w14:paraId="5C6A62FE">
      <w:pPr>
        <w:pStyle w:val="7"/>
        <w:keepNext w:val="0"/>
        <w:keepLines w:val="0"/>
        <w:widowControl/>
        <w:suppressLineNumbers w:val="0"/>
        <w:bidi w:val="0"/>
        <w:spacing w:line="360" w:lineRule="auto"/>
        <w:jc w:val="both"/>
      </w:pPr>
      <w:r>
        <w:t>[20]</w:t>
      </w:r>
      <w:r>
        <w:rPr>
          <w:rFonts w:hint="default"/>
          <w:lang w:val="en-US"/>
        </w:rPr>
        <w:tab/>
      </w:r>
      <w:r>
        <w:t xml:space="preserve">M. T. Ribeiro, S. Singh, and C. Guestrin, “‘Why Should I Trust You?’: </w:t>
      </w:r>
      <w:r>
        <w:rPr>
          <w:rFonts w:hint="default"/>
          <w:lang w:val="en-US"/>
        </w:rPr>
        <w:tab/>
      </w:r>
      <w:r>
        <w:t xml:space="preserve">Explaining the Predictions of Any Classifier,” in </w:t>
      </w:r>
      <w:r>
        <w:rPr>
          <w:rStyle w:val="4"/>
        </w:rPr>
        <w:t xml:space="preserve">Proc. 22nd ACM SIGKDD </w:t>
      </w:r>
      <w:r>
        <w:rPr>
          <w:rStyle w:val="4"/>
          <w:rFonts w:hint="default"/>
          <w:lang w:val="en-US"/>
        </w:rPr>
        <w:tab/>
      </w:r>
      <w:r>
        <w:rPr>
          <w:rStyle w:val="4"/>
        </w:rPr>
        <w:t>International Conference on Knowledge Discovery and Data Mining</w:t>
      </w:r>
      <w:r>
        <w:t xml:space="preserve">, 2016, pp. </w:t>
      </w:r>
      <w:r>
        <w:rPr>
          <w:rFonts w:hint="default"/>
          <w:lang w:val="en-US"/>
        </w:rPr>
        <w:tab/>
      </w:r>
      <w:r>
        <w:t>1135–1144.</w:t>
      </w:r>
    </w:p>
    <w:p w14:paraId="76B4C971">
      <w:pPr>
        <w:pStyle w:val="7"/>
        <w:keepNext w:val="0"/>
        <w:keepLines w:val="0"/>
        <w:widowControl/>
        <w:suppressLineNumbers w:val="0"/>
        <w:bidi w:val="0"/>
        <w:spacing w:line="360" w:lineRule="auto"/>
        <w:ind w:left="600" w:hanging="600" w:hangingChars="250"/>
        <w:jc w:val="both"/>
        <w:rPr>
          <w:rFonts w:hint="default"/>
          <w:lang w:val="en-US"/>
        </w:rPr>
      </w:pPr>
    </w:p>
    <w:sectPr>
      <w:headerReference r:id="rId3" w:type="default"/>
      <w:footerReference r:id="rId4" w:type="default"/>
      <w:pgSz w:w="11906" w:h="16838"/>
      <w:pgMar w:top="1440" w:right="1440" w:bottom="1440" w:left="2160" w:header="720" w:footer="720" w:gutter="0"/>
      <w:pgNumType w:fmt="decimal" w:start="43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59AF03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15CCF4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15CCF4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399DF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6D10AB"/>
    <w:rsid w:val="29492D85"/>
    <w:rsid w:val="2B877E1B"/>
    <w:rsid w:val="376D10AB"/>
    <w:rsid w:val="3AF90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2026-10-10T17:00:00Z</dcterms:created>
  <dc:creator>Jeen George</dc:creator>
  <cp:lastModifiedBy>Jeen George</cp:lastModifiedBy>
  <dcterms:modified xsi:type="dcterms:W3CDTF">2026-10-27T15:44:14Z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59193F469A584D6B98B6D75C6F9DAC64_11</vt:lpwstr>
  </property>
  <property fmtid="{D5CDD505-2E9C-101B-9397-08002B2CF9AE}" pid="4" name="KSOTemplateDocerSaveRecord">
    <vt:lpwstr>eyJoZGlkIjoiMmVlODA4N2U5ODQwMTJjMDBkOWM0MzU5YjdlZDIzMzEiLCJ1c2VySWQiOiI1NDk3NzU2OTc2NDUifQ==</vt:lpwstr>
  </property>
</Properties>
</file>