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653FF">
      <w:pPr>
        <w:pStyle w:val="2"/>
        <w:bidi w:val="0"/>
        <w:ind w:left="1440" w:leftChars="0" w:firstLine="720" w:firstLineChars="0"/>
        <w:jc w:val="left"/>
        <w:rPr>
          <w:sz w:val="36"/>
          <w:szCs w:val="36"/>
        </w:rPr>
      </w:pPr>
      <w:r>
        <w:rPr>
          <w:sz w:val="36"/>
          <w:szCs w:val="36"/>
        </w:rPr>
        <w:t>Serverless Architecture Documentation</w:t>
      </w:r>
    </w:p>
    <w:p w14:paraId="0424E9E2"/>
    <w:p w14:paraId="78A8A375">
      <w:pPr>
        <w:pStyle w:val="3"/>
      </w:pPr>
      <w:r>
        <w:t>Project Title</w:t>
      </w:r>
    </w:p>
    <w:p w14:paraId="5D907B6E">
      <w:r>
        <w:t>Serverless Data Processing Pipeline with AWS Lambda, S3, and DynamoDB</w:t>
      </w:r>
    </w:p>
    <w:p w14:paraId="48EC77EF">
      <w:pPr>
        <w:pStyle w:val="3"/>
      </w:pPr>
      <w:r>
        <w:t>Objective</w:t>
      </w:r>
    </w:p>
    <w:p w14:paraId="613AB3A9">
      <w:r>
        <w:t>Design and implement a fully serverless pipeline that ingests data via S3, processes it using AWS Lambda, and stores transformed results in DynamoDB for querying and downstream use.</w:t>
      </w:r>
    </w:p>
    <w:p w14:paraId="1AC7A712">
      <w:pPr>
        <w:pStyle w:val="3"/>
      </w:pPr>
      <w:r>
        <w:t>Architecture Overview</w:t>
      </w:r>
    </w:p>
    <w:p w14:paraId="7952DBF1">
      <w:r>
        <w:t>[S3 Bucket] → (Trigger) → [AWS Lambda] → [DynamoDB Table]</w:t>
      </w:r>
      <w:r>
        <w:br w:type="textWrapping"/>
      </w:r>
      <w:r>
        <w:drawing>
          <wp:inline distT="0" distB="0" distL="114300" distR="114300">
            <wp:extent cx="5481955" cy="2754630"/>
            <wp:effectExtent l="0" t="0" r="4445" b="381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51BD">
      <w:r>
        <w:t>- S3 Bucket: Stores incoming `.csv` or `.json` files.</w:t>
      </w:r>
    </w:p>
    <w:p w14:paraId="39504253">
      <w:r>
        <w:t>- Lambda Function: Triggered on file upload. Parses and transforms data using Python.</w:t>
      </w:r>
    </w:p>
    <w:p w14:paraId="75159D25">
      <w:r>
        <w:t>- DynamoDB: Stores processed records with partition/sort keys for efficient querying.</w:t>
      </w:r>
    </w:p>
    <w:p w14:paraId="24C2309C">
      <w:pPr>
        <w:pStyle w:val="3"/>
      </w:pPr>
      <w:r>
        <w:t>Workflow Steps</w:t>
      </w:r>
    </w:p>
    <w:p w14:paraId="4F6F459F">
      <w:pPr>
        <w:pStyle w:val="30"/>
      </w:pPr>
      <w:r>
        <w:rPr>
          <w:b/>
          <w:bCs/>
        </w:rPr>
        <w:t>Data Ingestion</w:t>
      </w:r>
      <w:r>
        <w:t>: Files uploaded to s3://your-bucket-name/input/ and triggers Lambda execution.</w:t>
      </w:r>
    </w:p>
    <w:p w14:paraId="17D0A8F2">
      <w:pPr>
        <w:pStyle w:val="30"/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278765</wp:posOffset>
                </wp:positionV>
                <wp:extent cx="445135" cy="155575"/>
                <wp:effectExtent l="38100" t="25400" r="34925" b="7810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4120" y="1193165"/>
                          <a:ext cx="445135" cy="155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5.6pt;margin-top:21.95pt;height:12.25pt;width:35.05pt;z-index:251661312;mso-width-relative:page;mso-height-relative:page;" filled="f" stroked="t" coordsize="21600,21600" o:gfxdata="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T9AA/aAAAACQEAAA8AAAAAAAAAAQAgAAAAIgAAAGRy&#10;cy9kb3ducmV2LnhtbFBLAQIUABQAAAAIAIdO4kBrQrKEPAIAAIkEAAAOAAAAAAAAAAEAIAAAACkB&#10;AABkcnMvZTJvRG9jLnhtbFBLBQYAAAAABgAGAFkBAADXBQAAAAA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75605" cy="1335405"/>
            <wp:effectExtent l="0" t="0" r="10795" b="571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21B7">
      <w:pPr>
        <w:pStyle w:val="30"/>
        <w:numPr>
          <w:ilvl w:val="0"/>
          <w:numId w:val="0"/>
        </w:numPr>
        <w:ind w:leftChars="0"/>
      </w:pPr>
    </w:p>
    <w:p w14:paraId="0B49CD9C">
      <w:pPr>
        <w:pStyle w:val="30"/>
        <w:numPr>
          <w:ilvl w:val="0"/>
          <w:numId w:val="0"/>
        </w:numPr>
        <w:ind w:leftChars="0"/>
      </w:pPr>
    </w:p>
    <w:p w14:paraId="5DD2E9F5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6400" cy="2533650"/>
            <wp:effectExtent l="0" t="0" r="0" b="1143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0470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6240" cy="2216150"/>
            <wp:effectExtent l="0" t="0" r="10160" b="889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C8AD">
      <w:pPr>
        <w:pStyle w:val="30"/>
        <w:numPr>
          <w:ilvl w:val="0"/>
          <w:numId w:val="0"/>
        </w:numPr>
        <w:ind w:leftChars="0"/>
      </w:pPr>
    </w:p>
    <w:p w14:paraId="741D0153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9415" cy="1344295"/>
            <wp:effectExtent l="0" t="0" r="6985" b="1206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0CB1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4495" cy="5215255"/>
            <wp:effectExtent l="0" t="0" r="190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21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97B4">
      <w:pPr>
        <w:pStyle w:val="30"/>
        <w:numPr>
          <w:ilvl w:val="0"/>
          <w:numId w:val="0"/>
        </w:numPr>
        <w:ind w:leftChars="0"/>
      </w:pPr>
    </w:p>
    <w:p w14:paraId="32C39079">
      <w:pPr>
        <w:pStyle w:val="30"/>
        <w:bidi w:val="0"/>
        <w:ind w:left="360" w:leftChars="0" w:hanging="360" w:firstLineChars="0"/>
        <w:rPr>
          <w:rFonts w:hint="default" w:ascii="Cambria" w:hAnsi="Cambria" w:cs="Cambria"/>
          <w:i w:val="0"/>
          <w:iCs w:val="0"/>
          <w:lang w:val="en-US"/>
        </w:rPr>
      </w:pPr>
      <w:r>
        <w:rPr>
          <w:rFonts w:hint="default" w:ascii="Cambria" w:hAnsi="Cambria" w:cs="Cambria"/>
          <w:b/>
          <w:bCs/>
          <w:i w:val="0"/>
          <w:iCs w:val="0"/>
          <w:lang w:val="en-US"/>
        </w:rPr>
        <w:t>Triggering</w:t>
      </w:r>
      <w:r>
        <w:rPr>
          <w:rFonts w:hint="default" w:ascii="Cambria" w:hAnsi="Cambria" w:cs="Cambria"/>
          <w:i w:val="0"/>
          <w:iCs w:val="0"/>
          <w:lang w:val="en-US"/>
        </w:rPr>
        <w:t>:</w:t>
      </w:r>
      <w:r>
        <w:rPr>
          <w:rFonts w:hint="default" w:ascii="Cambria" w:hAnsi="Cambria" w:eastAsia="SimSun" w:cs="Cambria"/>
          <w:i w:val="0"/>
          <w:iCs w:val="0"/>
          <w:sz w:val="24"/>
          <w:szCs w:val="24"/>
        </w:rPr>
        <w:t>Configuring S3 Event Notification to Trigger Lambda</w:t>
      </w:r>
    </w:p>
    <w:p w14:paraId="203012B4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76240" cy="1780540"/>
            <wp:effectExtent l="0" t="0" r="10160" b="254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0209">
      <w:pPr>
        <w:pStyle w:val="30"/>
        <w:numPr>
          <w:ilvl w:val="0"/>
          <w:numId w:val="0"/>
        </w:numPr>
        <w:bidi w:val="0"/>
        <w:ind w:leftChars="0"/>
      </w:pPr>
    </w:p>
    <w:p w14:paraId="1282DED6">
      <w:pPr>
        <w:pStyle w:val="30"/>
        <w:numPr>
          <w:ilvl w:val="0"/>
          <w:numId w:val="0"/>
        </w:numPr>
        <w:bidi w:val="0"/>
        <w:ind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-1270</wp:posOffset>
                </wp:positionV>
                <wp:extent cx="272415" cy="206375"/>
                <wp:effectExtent l="41275" t="24130" r="36830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08320" y="913130"/>
                          <a:ext cx="272415" cy="206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1.6pt;margin-top:-0.1pt;height:16.25pt;width:21.45pt;z-index:251660288;mso-width-relative:page;mso-height-relative:page;" filled="f" stroked="t" coordsize="21600,21600" o:gfxdata="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zu6G9oAAAAIAQAADwAAAAAAAAABACAAAAAiAAAAZHJz&#10;L2Rvd25yZXYueG1sUEsBAhQAFAAAAAgAh07iQPxgSi47AgAAiAQAAA4AAAAAAAAAAQAgAAAAKQEA&#10;AGRycy9lMm9Eb2MueG1sUEsFBgAAAAAGAAYAWQEAANY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1320" cy="1155065"/>
            <wp:effectExtent l="0" t="0" r="5080" b="317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BF75">
      <w:pPr>
        <w:pStyle w:val="30"/>
        <w:numPr>
          <w:ilvl w:val="0"/>
          <w:numId w:val="0"/>
        </w:numPr>
        <w:bidi w:val="0"/>
        <w:ind w:leftChars="0"/>
      </w:pPr>
    </w:p>
    <w:p w14:paraId="40746511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76240" cy="1740535"/>
            <wp:effectExtent l="0" t="0" r="10160" b="1206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8AD5">
      <w:pPr>
        <w:pStyle w:val="30"/>
        <w:numPr>
          <w:ilvl w:val="0"/>
          <w:numId w:val="0"/>
        </w:numPr>
        <w:bidi w:val="0"/>
        <w:ind w:leftChars="0"/>
      </w:pPr>
    </w:p>
    <w:p w14:paraId="22CDBBEA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80050" cy="2233295"/>
            <wp:effectExtent l="0" t="0" r="6350" b="698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B086">
      <w:pPr>
        <w:pStyle w:val="30"/>
        <w:numPr>
          <w:ilvl w:val="0"/>
          <w:numId w:val="0"/>
        </w:numPr>
        <w:bidi w:val="0"/>
        <w:ind w:leftChars="0"/>
      </w:pPr>
    </w:p>
    <w:p w14:paraId="14E23220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81320" cy="2710180"/>
            <wp:effectExtent l="0" t="0" r="5080" b="254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BA9F">
      <w:pPr>
        <w:pStyle w:val="30"/>
        <w:numPr>
          <w:ilvl w:val="0"/>
          <w:numId w:val="0"/>
        </w:numPr>
        <w:bidi w:val="0"/>
        <w:ind w:leftChars="0"/>
      </w:pPr>
    </w:p>
    <w:p w14:paraId="28DF4DB2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83225" cy="2702560"/>
            <wp:effectExtent l="0" t="0" r="3175" b="1016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EF30">
      <w:pPr>
        <w:pStyle w:val="30"/>
        <w:numPr>
          <w:ilvl w:val="0"/>
          <w:numId w:val="0"/>
        </w:numPr>
        <w:bidi w:val="0"/>
        <w:ind w:leftChars="0"/>
      </w:pPr>
    </w:p>
    <w:p w14:paraId="34399970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84495" cy="2081530"/>
            <wp:effectExtent l="0" t="0" r="1905" b="635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2081">
      <w:pPr>
        <w:pStyle w:val="30"/>
        <w:numPr>
          <w:ilvl w:val="0"/>
          <w:numId w:val="0"/>
        </w:numPr>
        <w:bidi w:val="0"/>
        <w:ind w:leftChars="0"/>
      </w:pPr>
    </w:p>
    <w:p w14:paraId="2AF9F1AC">
      <w:pPr>
        <w:pStyle w:val="30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481320" cy="1155065"/>
            <wp:effectExtent l="0" t="0" r="5080" b="317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F53F">
      <w:pPr>
        <w:pStyle w:val="30"/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</w:p>
    <w:p w14:paraId="39B9E7CD">
      <w:pPr>
        <w:pStyle w:val="30"/>
      </w:pPr>
      <w:r>
        <w:rPr>
          <w:b/>
          <w:bCs/>
        </w:rPr>
        <w:t>Data Processing</w:t>
      </w:r>
      <w:r>
        <w:t>: Lambda reads file from S3, parses content using Python (csv/json/boto3), and applies transformations.</w:t>
      </w:r>
      <w:r>
        <w:br w:type="textWrapping"/>
      </w:r>
      <w:r>
        <w:drawing>
          <wp:inline distT="0" distB="0" distL="114300" distR="114300">
            <wp:extent cx="5482590" cy="2467610"/>
            <wp:effectExtent l="0" t="0" r="3810" b="12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AB54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7B8B68BD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3225" cy="223901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D1D7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1F658854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0685" cy="3737610"/>
            <wp:effectExtent l="0" t="0" r="571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87E7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7DC88CFC">
      <w:pPr>
        <w:pStyle w:val="30"/>
      </w:pPr>
      <w:r>
        <w:rPr>
          <w:b/>
          <w:bCs/>
        </w:rPr>
        <w:t>Data Storage</w:t>
      </w:r>
      <w:r>
        <w:t xml:space="preserve">: </w:t>
      </w:r>
      <w:r>
        <w:rPr>
          <w:lang w:val="en-US"/>
        </w:rPr>
        <w:t>Records are</w:t>
      </w:r>
      <w:r>
        <w:rPr>
          <w:rFonts w:hint="default"/>
          <w:lang w:val="en-US"/>
        </w:rPr>
        <w:t xml:space="preserve"> </w:t>
      </w:r>
      <w:r>
        <w:t>written to DynamoDB using PutItem or BatchWriteItem for efficiency.</w:t>
      </w:r>
    </w:p>
    <w:p w14:paraId="102C7089">
      <w:pPr>
        <w:pStyle w:val="2"/>
      </w:pPr>
      <w:r>
        <w:t>DynamoDB Table Schema</w:t>
      </w:r>
    </w:p>
    <w:p w14:paraId="24B9A40A">
      <w:pPr>
        <w:pStyle w:val="3"/>
      </w:pPr>
      <w:r>
        <w:t>Table Name</w:t>
      </w:r>
    </w:p>
    <w:p w14:paraId="15D55721">
      <w:pPr>
        <w:rPr>
          <w:rFonts w:hint="default"/>
          <w:lang w:val="en-US"/>
        </w:rPr>
      </w:pPr>
      <w:r>
        <w:rPr>
          <w:rFonts w:hint="default"/>
          <w:lang w:val="en-US"/>
        </w:rPr>
        <w:t>Users2</w:t>
      </w:r>
    </w:p>
    <w:p w14:paraId="3E9ABEFB">
      <w:pPr>
        <w:pStyle w:val="3"/>
      </w:pPr>
      <w:r>
        <w:t>Primary Key Structure</w:t>
      </w:r>
    </w:p>
    <w:p w14:paraId="6C58B249">
      <w:r>
        <w:t xml:space="preserve">Partition Key: </w:t>
      </w:r>
      <w:r>
        <w:rPr>
          <w:rFonts w:hint="default"/>
          <w:lang w:val="en-US"/>
        </w:rPr>
        <w:t>user</w:t>
      </w:r>
      <w:r>
        <w:t>_id (String)</w:t>
      </w:r>
      <w:r>
        <w:br w:type="textWrapping"/>
      </w:r>
      <w:r>
        <w:t>Sort Key (optional)</w:t>
      </w:r>
    </w:p>
    <w:p w14:paraId="5029D055">
      <w:pPr>
        <w:pStyle w:val="3"/>
      </w:pPr>
      <w:r>
        <w:t>Attributes</w:t>
      </w:r>
    </w:p>
    <w:p w14:paraId="7838F83A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4380C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D8CA9">
            <w:r>
              <w:t>Attribute</w:t>
            </w:r>
          </w:p>
        </w:tc>
        <w:tc>
          <w:tcPr>
            <w:tcW w:w="2880" w:type="dxa"/>
          </w:tcPr>
          <w:p w14:paraId="5D32210B">
            <w:r>
              <w:t>Type</w:t>
            </w:r>
          </w:p>
        </w:tc>
      </w:tr>
      <w:tr w14:paraId="3F8C5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D46162">
            <w:r>
              <w:t>id</w:t>
            </w:r>
          </w:p>
        </w:tc>
        <w:tc>
          <w:tcPr>
            <w:tcW w:w="2880" w:type="dxa"/>
          </w:tcPr>
          <w:p w14:paraId="50F08715">
            <w:r>
              <w:t>String</w:t>
            </w:r>
          </w:p>
        </w:tc>
      </w:tr>
      <w:tr w14:paraId="10967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FB0D2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firstname</w:t>
            </w:r>
          </w:p>
        </w:tc>
        <w:tc>
          <w:tcPr>
            <w:tcW w:w="2880" w:type="dxa"/>
          </w:tcPr>
          <w:p w14:paraId="7B3D9DC1">
            <w:r>
              <w:t>String</w:t>
            </w:r>
          </w:p>
        </w:tc>
      </w:tr>
      <w:tr w14:paraId="22C72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F12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lastname</w:t>
            </w:r>
          </w:p>
        </w:tc>
        <w:tc>
          <w:tcPr>
            <w:tcW w:w="2880" w:type="dxa"/>
          </w:tcPr>
          <w:p w14:paraId="5F657801">
            <w:r>
              <w:t>String</w:t>
            </w:r>
          </w:p>
        </w:tc>
      </w:tr>
    </w:tbl>
    <w:p w14:paraId="49B41A45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3EF45896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4B10A4FC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ragraph">
                  <wp:posOffset>116205</wp:posOffset>
                </wp:positionV>
                <wp:extent cx="427990" cy="239395"/>
                <wp:effectExtent l="40005" t="24765" r="34925" b="5588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31255" y="5696585"/>
                          <a:ext cx="427990" cy="2393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2.7pt;margin-top:9.15pt;height:18.85pt;width:33.7pt;z-index:251659264;mso-width-relative:page;mso-height-relative:page;" filled="f" stroked="t" coordsize="21600,21600" o:gfxdata="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NGJk7aAAAACQEAAA8AAAAAAAAAAQAgAAAAIgAAAGRy&#10;cy9kb3ducmV2LnhtbFBLAQIUABQAAAAIAIdO4kDen6HAPAIAAIkEAAAOAAAAAAAAAAEAIAAAACkB&#10;AABkcnMvZTJvRG9jLnhtbFBLBQYAAAAABgAGAFkBAADXBQAAAAA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72430" cy="1002030"/>
            <wp:effectExtent l="0" t="0" r="1397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B7D2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5130" cy="2495550"/>
            <wp:effectExtent l="0" t="0" r="127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A481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78780" cy="963930"/>
            <wp:effectExtent l="0" t="0" r="762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A5BD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16FCE0F0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66A233D6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300990</wp:posOffset>
                </wp:positionV>
                <wp:extent cx="334010" cy="122555"/>
                <wp:effectExtent l="38100" t="25400" r="39370" b="8064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08380" y="2657475"/>
                          <a:ext cx="334010" cy="122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6.4pt;margin-top:23.7pt;height:9.65pt;width:26.3pt;z-index:251662336;mso-width-relative:page;mso-height-relative:page;" filled="f" stroked="t" coordsize="21600,21600" o:gfxdata="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bArwNkAAAAHAQAADwAAAAAAAAABACAAAAAiAAAAZHJzL2Rv&#10;d25yZXYueG1sUEsBAhQAFAAAAAgAh07iQAa6v1E5AgAAiQQAAA4AAAAAAAAAAQAgAAAAKAEAAGRy&#10;cy9lMm9Eb2MueG1sUEsFBgAAAAAGAAYAWQEAANM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5130" cy="2000885"/>
            <wp:effectExtent l="0" t="0" r="1270" b="1079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9645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48EF7E3E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461645</wp:posOffset>
                </wp:positionV>
                <wp:extent cx="244475" cy="144780"/>
                <wp:effectExtent l="40005" t="24765" r="35560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58215" y="4977130"/>
                          <a:ext cx="244475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4.55pt;margin-top:36.35pt;height:11.4pt;width:19.25pt;z-index:251663360;mso-width-relative:page;mso-height-relative:page;" filled="f" stroked="t" coordsize="21600,21600" o:gfxdata="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B/0lrZAAAABwEAAA8AAAAAAAAAAQAgAAAAIgAAAGRycy9k&#10;b3ducmV2LnhtbFBLAQIUABQAAAAIAIdO4kARFND9OgIAAIgEAAAOAAAAAAAAAAEAIAAAACgBAABk&#10;cnMvZTJvRG9jLnhtbFBLBQYAAAAABgAGAFkBAADUBQAAAAA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3225" cy="2171065"/>
            <wp:effectExtent l="0" t="0" r="3175" b="8255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39DFB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2BDE1986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5130" cy="2820670"/>
            <wp:effectExtent l="0" t="0" r="1270" b="1397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7491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1D17BF7E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ragraph">
                  <wp:posOffset>605155</wp:posOffset>
                </wp:positionV>
                <wp:extent cx="350520" cy="238760"/>
                <wp:effectExtent l="40640" t="24130" r="3556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36320" y="4672330"/>
                          <a:ext cx="350520" cy="238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8.95pt;margin-top:47.65pt;height:18.8pt;width:27.6pt;z-index:251664384;mso-width-relative:page;mso-height-relative:page;" filled="f" stroked="t" coordsize="21600,21600" o:gfxdata="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eZKhzZAAAACQEAAA8AAAAAAAAAAQAgAAAAIgAAAGRycy9k&#10;b3ducmV2LnhtbFBLAQIUABQAAAAIAIdO4kD1ibGNOgIAAIkEAAAOAAAAAAAAAAEAIAAAACgBAABk&#10;cnMvZTJvRG9jLnhtbFBLBQYAAAAABgAGAFkBAADUBQAAAAA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1955" cy="1777365"/>
            <wp:effectExtent l="0" t="0" r="4445" b="571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2C19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0BCC8BDF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4495" cy="3301365"/>
            <wp:effectExtent l="0" t="0" r="1905" b="5715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363B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4F0D1B8C">
      <w:pPr>
        <w:pStyle w:val="30"/>
      </w:pPr>
      <w:r>
        <w:rPr>
          <w:b/>
          <w:bCs/>
        </w:rPr>
        <w:t>Monitoring &amp; Logging</w:t>
      </w:r>
      <w:r>
        <w:t>: CloudWatch logs and alarms for execution, failures, or throttling.</w:t>
      </w:r>
    </w:p>
    <w:p w14:paraId="51F6763D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5CDEE471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582930</wp:posOffset>
                </wp:positionV>
                <wp:extent cx="245110" cy="161290"/>
                <wp:effectExtent l="40640" t="24130" r="34290" b="5842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5695" y="5582285"/>
                          <a:ext cx="245110" cy="161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7.85pt;margin-top:45.9pt;height:12.7pt;width:19.3pt;z-index:251665408;mso-width-relative:page;mso-height-relative:page;" filled="f" stroked="t" coordsize="21600,21600" o:gfxdata="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rQKgdsAAAAKAQAADwAAAAAAAAABACAAAAAiAAAA&#10;ZHJzL2Rvd25yZXYueG1sUEsBAhQAFAAAAAgAh07iQP5xmVw9AgAAiQQAAA4AAAAAAAAAAQAgAAAA&#10;KgEAAGRycy9lMm9Eb2MueG1sUEsFBgAAAAAGAAYAWQEAANk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6021705" cy="1463040"/>
            <wp:effectExtent l="0" t="0" r="13335" b="0"/>
            <wp:docPr id="33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19BD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6B85FE65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2590" cy="2547620"/>
            <wp:effectExtent l="0" t="0" r="3810" b="12700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8018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409C5682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78780" cy="2991485"/>
            <wp:effectExtent l="0" t="0" r="7620" b="10795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7B85">
      <w:pPr>
        <w:pStyle w:val="34"/>
        <w:keepNext w:val="0"/>
        <w:keepLines w:val="0"/>
        <w:widowControl/>
        <w:suppressLineNumbers w:val="0"/>
      </w:pPr>
    </w:p>
    <w:p w14:paraId="2D2877AB">
      <w:pPr>
        <w:pStyle w:val="4"/>
        <w:keepNext w:val="0"/>
        <w:keepLines w:val="0"/>
        <w:widowControl/>
        <w:suppressLineNumbers w:val="0"/>
      </w:pPr>
      <w:r>
        <w:t>✅ Why Set RCU Alarms?</w:t>
      </w:r>
    </w:p>
    <w:p w14:paraId="6C22A9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Catch unexpected spikes</w:t>
      </w:r>
      <w:r>
        <w:t xml:space="preserve"> in read traffic</w:t>
      </w:r>
    </w:p>
    <w:p w14:paraId="104423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Avoid throttling</w:t>
      </w:r>
      <w:r>
        <w:t xml:space="preserve"> that could affect downstream systems</w:t>
      </w:r>
    </w:p>
    <w:p w14:paraId="037D6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Demonstrate operational maturity</w:t>
      </w:r>
      <w:r>
        <w:t xml:space="preserve"> in your architecture</w:t>
      </w:r>
    </w:p>
    <w:p w14:paraId="5468D2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Support cost optimization</w:t>
      </w:r>
      <w:r>
        <w:t xml:space="preserve"> by tracking usage trends</w:t>
      </w:r>
    </w:p>
    <w:p w14:paraId="31825D3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E42DB">
      <w:pPr>
        <w:pStyle w:val="3"/>
        <w:keepNext w:val="0"/>
        <w:keepLines w:val="0"/>
        <w:widowControl/>
        <w:suppressLineNumbers w:val="0"/>
      </w:pPr>
    </w:p>
    <w:p w14:paraId="0B8049BC">
      <w:pPr>
        <w:pStyle w:val="3"/>
        <w:keepNext w:val="0"/>
        <w:keepLines w:val="0"/>
        <w:widowControl/>
        <w:suppressLineNumbers w:val="0"/>
      </w:pPr>
      <w:r>
        <w:t>🔔 How to Set RCU Alarms in CloudWatch</w:t>
      </w:r>
    </w:p>
    <w:p w14:paraId="31425822">
      <w:pPr>
        <w:pStyle w:val="34"/>
        <w:keepNext w:val="0"/>
        <w:keepLines w:val="0"/>
        <w:widowControl/>
        <w:suppressLineNumbers w:val="0"/>
      </w:pPr>
      <w:r>
        <w:t>Here’s a clean step-by-step you can document or implement:</w:t>
      </w:r>
    </w:p>
    <w:p w14:paraId="6EB9A5DC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1. Go to CloudWatch Console</w:t>
      </w:r>
    </w:p>
    <w:p w14:paraId="54789C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Navigate to </w:t>
      </w:r>
      <w:r>
        <w:rPr>
          <w:rStyle w:val="35"/>
        </w:rPr>
        <w:t>Alarms → Create Alarm</w:t>
      </w:r>
    </w:p>
    <w:p w14:paraId="7E824B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ragraph">
                  <wp:posOffset>988695</wp:posOffset>
                </wp:positionV>
                <wp:extent cx="205740" cy="44450"/>
                <wp:effectExtent l="36195" t="46990" r="47625" b="9144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58545" y="3405505"/>
                          <a:ext cx="205740" cy="44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6.65pt;margin-top:77.85pt;height:3.5pt;width:16.2pt;z-index:251666432;mso-width-relative:page;mso-height-relative:page;" filled="f" stroked="t" coordsize="21600,21600" o:gfxdata="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d9ZPtsAAAAKAQAADwAAAAAAAAABACAAAAAiAAAAZHJz&#10;L2Rvd25yZXYueG1sUEsBAhQAFAAAAAgAh07iQAX3R5g6AgAAiAQAAA4AAAAAAAAAAQAgAAAAKgEA&#10;AGRycy9lMm9Eb2MueG1sUEsFBgAAAAAGAAYAWQEAANY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5130" cy="1771650"/>
            <wp:effectExtent l="0" t="0" r="1270" b="1143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AFC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</w:p>
    <w:p w14:paraId="7472EE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3769995</wp:posOffset>
                </wp:positionH>
                <wp:positionV relativeFrom="paragraph">
                  <wp:posOffset>1032510</wp:posOffset>
                </wp:positionV>
                <wp:extent cx="300355" cy="155575"/>
                <wp:effectExtent l="39370" t="24765" r="41275" b="635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2995" y="5800725"/>
                          <a:ext cx="300355" cy="155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6.85pt;margin-top:81.3pt;height:12.25pt;width:23.65pt;z-index:251667456;mso-width-relative:page;mso-height-relative:page;" filled="f" stroked="t" coordsize="21600,21600" o:gfxdata="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hi9edsAAAALAQAADwAAAAAAAAABACAAAAAiAAAA&#10;ZHJzL2Rvd25yZXYueG1sUEsBAhQAFAAAAAgAh07iQEa6CyU9AgAAiQQAAA4AAAAAAAAAAQAgAAAA&#10;KgEAAGRycy9lMm9Eb2MueG1sUEsFBgAAAAAGAAYAWQEAANk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79415" cy="1604010"/>
            <wp:effectExtent l="0" t="0" r="6985" b="1143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483D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rPr>
          <w:rStyle w:val="35"/>
          <w:b/>
          <w:bCs/>
        </w:rPr>
      </w:pPr>
      <w:r>
        <w:rPr>
          <w:rStyle w:val="35"/>
          <w:b/>
          <w:bCs/>
        </w:rPr>
        <w:t>Select Metric</w:t>
      </w:r>
    </w:p>
    <w:p w14:paraId="7255D1F6">
      <w:pPr>
        <w:numPr>
          <w:ilvl w:val="0"/>
          <w:numId w:val="0"/>
        </w:numPr>
        <w:spacing w:after="200" w:line="276" w:lineRule="auto"/>
      </w:pPr>
    </w:p>
    <w:p w14:paraId="0AAF53C7">
      <w:pPr>
        <w:numPr>
          <w:ilvl w:val="0"/>
          <w:numId w:val="0"/>
        </w:numPr>
        <w:spacing w:after="200" w:line="276" w:lineRule="auto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1012825</wp:posOffset>
                </wp:positionV>
                <wp:extent cx="261620" cy="127635"/>
                <wp:effectExtent l="39370" t="25400" r="34290" b="7556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76830" y="8110220"/>
                          <a:ext cx="261620" cy="127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2.9pt;margin-top:79.75pt;height:10.05pt;width:20.6pt;z-index:251668480;mso-width-relative:page;mso-height-relative:page;" filled="f" stroked="t" coordsize="21600,21600" o:gfxdata="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Iag7dsAAAALAQAADwAAAAAAAAABACAAAAAiAAAAZHJz&#10;L2Rvd25yZXYueG1sUEsBAhQAFAAAAAgAh07iQMLV2Kc6AgAAiQQAAA4AAAAAAAAAAQAgAAAAKgEA&#10;AGRycy9lMm9Eb2MueG1sUEsFBgAAAAAGAAYAWQEAANY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0050" cy="1692275"/>
            <wp:effectExtent l="0" t="0" r="6350" b="14605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584B">
      <w:pPr>
        <w:numPr>
          <w:ilvl w:val="0"/>
          <w:numId w:val="0"/>
        </w:numPr>
        <w:spacing w:after="200" w:line="276" w:lineRule="auto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1993900</wp:posOffset>
                </wp:positionV>
                <wp:extent cx="294640" cy="261620"/>
                <wp:effectExtent l="41910" t="23495" r="44450" b="6540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2320" y="2908300"/>
                          <a:ext cx="294640" cy="261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1.6pt;margin-top:157pt;height:20.6pt;width:23.2pt;z-index:251669504;mso-width-relative:page;mso-height-relative:page;" filled="f" stroked="t" coordsize="21600,21600" o:gfxdata="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PdJatsAAAALAQAADwAAAAAAAAABACAAAAAiAAAAZHJz&#10;L2Rvd25yZXYueG1sUEsBAhQAFAAAAAgAh07iQBYBH106AgAAiQQAAA4AAAAAAAAAAQAgAAAAKgEA&#10;AGRycy9lMm9Eb2MueG1sUEsFBgAAAAAGAAYAWQEAANYFAAAAAA==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83860" cy="2910840"/>
            <wp:effectExtent l="0" t="0" r="254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E6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Choose </w:t>
      </w:r>
      <w:r>
        <w:rPr>
          <w:rStyle w:val="35"/>
        </w:rPr>
        <w:t>DynamoDB → Table Metrics</w:t>
      </w:r>
    </w:p>
    <w:p w14:paraId="344369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2802255</wp:posOffset>
                </wp:positionH>
                <wp:positionV relativeFrom="paragraph">
                  <wp:posOffset>1219835</wp:posOffset>
                </wp:positionV>
                <wp:extent cx="322580" cy="177800"/>
                <wp:effectExtent l="40005" t="24765" r="33655" b="5651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5255" y="5685790"/>
                          <a:ext cx="322580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0.65pt;margin-top:96.05pt;height:14pt;width:25.4pt;z-index:251670528;mso-width-relative:page;mso-height-relative:page;" filled="f" stroked="t" coordsize="21600,21600" o:gfxdata="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SQK32gAAAAsBAAAPAAAAAAAAAAEAIAAAACIAAABk&#10;cnMvZG93bnJldi54bWxQSwECFAAUAAAACACHTuJAkqpMTT0CAACJBAAADgAAAAAAAAABACAAAAAp&#10;AQAAZHJzL2Uyb0RvYy54bWxQSwUGAAAAAAYABgBZAQAA2AUAAAAA&#10;">
                <v:fill on="f" focussize="0,0"/>
                <v:stroke weight="2pt" color="#FF0000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drawing>
          <wp:inline distT="0" distB="0" distL="114300" distR="114300">
            <wp:extent cx="5478145" cy="1604010"/>
            <wp:effectExtent l="0" t="0" r="8255" b="11430"/>
            <wp:docPr id="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37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Filter by your table name (e.g., </w:t>
      </w:r>
      <w:r>
        <w:rPr>
          <w:rStyle w:val="20"/>
        </w:rPr>
        <w:t>ProcessedData</w:t>
      </w:r>
      <w:r>
        <w:t>)</w:t>
      </w:r>
    </w:p>
    <w:p w14:paraId="26C5D7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drawing>
          <wp:inline distT="0" distB="0" distL="114300" distR="114300">
            <wp:extent cx="5485765" cy="2456815"/>
            <wp:effectExtent l="0" t="0" r="635" b="12065"/>
            <wp:docPr id="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85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  <w:r>
        <w:rPr>
          <w:rStyle w:val="35"/>
        </w:rPr>
        <w:t>ConsumedReadCapacityUnits</w:t>
      </w:r>
    </w:p>
    <w:p w14:paraId="5CD540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drawing>
          <wp:inline distT="0" distB="0" distL="114300" distR="114300">
            <wp:extent cx="5480050" cy="1951355"/>
            <wp:effectExtent l="0" t="0" r="6350" b="14605"/>
            <wp:docPr id="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616E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3. Define Threshold</w:t>
      </w:r>
    </w:p>
    <w:p w14:paraId="5E162F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6E1AA74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5"/>
        </w:rPr>
        <w:t>Threshold type</w:t>
      </w:r>
      <w:r>
        <w:t>: Static</w:t>
      </w:r>
    </w:p>
    <w:p w14:paraId="014781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35"/>
        </w:rPr>
        <w:t>Whenever RCU &gt; 80 for 5 minutes</w:t>
      </w:r>
    </w:p>
    <w:p w14:paraId="2BA954F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Adjust based on expected traffic</w:t>
      </w:r>
    </w:p>
    <w:p w14:paraId="424B89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477510" cy="1372235"/>
            <wp:effectExtent l="0" t="0" r="8890" b="14605"/>
            <wp:docPr id="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4570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4. Set Notification</w:t>
      </w:r>
    </w:p>
    <w:p w14:paraId="382777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Choose an </w:t>
      </w:r>
      <w:r>
        <w:rPr>
          <w:rStyle w:val="35"/>
        </w:rPr>
        <w:t>SNS topic</w:t>
      </w:r>
      <w:r>
        <w:t xml:space="preserve"> or create one (e.g., </w:t>
      </w:r>
      <w:r>
        <w:rPr>
          <w:rStyle w:val="20"/>
        </w:rPr>
        <w:t>DynamoDBAlerts</w:t>
      </w:r>
      <w:r>
        <w:t>)</w:t>
      </w:r>
    </w:p>
    <w:p w14:paraId="05AF17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 your email or team notification channel</w:t>
      </w:r>
    </w:p>
    <w:p w14:paraId="1AE321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drawing>
          <wp:inline distT="0" distB="0" distL="114300" distR="114300">
            <wp:extent cx="5476875" cy="2514600"/>
            <wp:effectExtent l="0" t="0" r="9525" b="0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826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</w:p>
    <w:p w14:paraId="1B1495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drawing>
          <wp:inline distT="0" distB="0" distL="114300" distR="114300">
            <wp:extent cx="5482590" cy="2338070"/>
            <wp:effectExtent l="0" t="0" r="3810" b="8890"/>
            <wp:docPr id="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B81E">
      <w:pPr>
        <w:pStyle w:val="4"/>
        <w:keepNext w:val="0"/>
        <w:keepLines w:val="0"/>
        <w:widowControl/>
        <w:suppressLineNumbers w:val="0"/>
      </w:pPr>
      <w:r>
        <w:rPr>
          <w:rStyle w:val="35"/>
          <w:b/>
          <w:bCs/>
        </w:rPr>
        <w:t>5. Name &amp; Create</w:t>
      </w:r>
    </w:p>
    <w:p w14:paraId="6AE6D2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Name: </w:t>
      </w:r>
      <w:r>
        <w:rPr>
          <w:rStyle w:val="20"/>
        </w:rPr>
        <w:t>HighRCU_ProcessedData</w:t>
      </w:r>
    </w:p>
    <w:p w14:paraId="7CB968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Review and create the alarm</w:t>
      </w:r>
    </w:p>
    <w:p w14:paraId="33643B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</w:pPr>
      <w:r>
        <w:drawing>
          <wp:inline distT="0" distB="0" distL="114300" distR="114300">
            <wp:extent cx="5476875" cy="2150745"/>
            <wp:effectExtent l="0" t="0" r="9525" b="13335"/>
            <wp:docPr id="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4478">
      <w:pPr>
        <w:pStyle w:val="34"/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3060"/>
        <w:gridCol w:w="1387"/>
        <w:gridCol w:w="1688"/>
      </w:tblGrid>
      <w:tr w14:paraId="29FB0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83D1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Alarm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15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DF2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Threshold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13B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1E6F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28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HighRCU_ProcessedData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AF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ConsumedReadCapacityUnits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D5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 80 for 5 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6F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Notify via SNS/email</w:t>
            </w:r>
          </w:p>
        </w:tc>
      </w:tr>
    </w:tbl>
    <w:p w14:paraId="38E971BF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06607281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62DB7925">
      <w:pPr>
        <w:pStyle w:val="30"/>
        <w:numPr>
          <w:ilvl w:val="0"/>
          <w:numId w:val="0"/>
        </w:numPr>
        <w:spacing w:after="200" w:line="276" w:lineRule="auto"/>
        <w:contextualSpacing/>
      </w:pPr>
      <w:bookmarkStart w:id="0" w:name="_GoBack"/>
      <w:bookmarkEnd w:id="0"/>
      <w:r>
        <w:drawing>
          <wp:inline distT="0" distB="0" distL="114300" distR="114300">
            <wp:extent cx="5474970" cy="2152650"/>
            <wp:effectExtent l="0" t="0" r="11430" b="11430"/>
            <wp:docPr id="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C1F6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76F034E6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74970" cy="913130"/>
            <wp:effectExtent l="0" t="0" r="11430" b="1270"/>
            <wp:docPr id="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BDB9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430BD86B">
      <w:pPr>
        <w:pStyle w:val="30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6400" cy="2025015"/>
            <wp:effectExtent l="0" t="0" r="0" b="1905"/>
            <wp:docPr id="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B9B71">
      <w:pPr>
        <w:pStyle w:val="30"/>
        <w:numPr>
          <w:ilvl w:val="0"/>
          <w:numId w:val="0"/>
        </w:numPr>
        <w:spacing w:after="200" w:line="276" w:lineRule="auto"/>
        <w:contextualSpacing/>
      </w:pPr>
    </w:p>
    <w:p w14:paraId="773E354A">
      <w:r>
        <w:br w:type="page"/>
      </w:r>
    </w:p>
    <w:p w14:paraId="1D66F3D5">
      <w:pPr>
        <w:pStyle w:val="2"/>
      </w:pPr>
      <w:r>
        <w:t xml:space="preserve"> 2. Lambda Function Documentation</w:t>
      </w:r>
    </w:p>
    <w:p w14:paraId="0A3A6CB4">
      <w:pPr>
        <w:pStyle w:val="3"/>
      </w:pPr>
      <w:r>
        <w:t>Function Name</w:t>
      </w:r>
    </w:p>
    <w:p w14:paraId="38908931">
      <w:r>
        <w:t>process_s3_file_to_dynamodb</w:t>
      </w:r>
    </w:p>
    <w:p w14:paraId="5C69686C">
      <w:pPr>
        <w:pStyle w:val="3"/>
      </w:pPr>
      <w:r>
        <w:t>Trigger</w:t>
      </w:r>
    </w:p>
    <w:p w14:paraId="519FF9A1">
      <w:r>
        <w:t>Event Source: S3</w:t>
      </w:r>
      <w:r>
        <w:br w:type="textWrapping"/>
      </w:r>
      <w:r>
        <w:t>Event Type: ObjectCreated:*</w:t>
      </w:r>
      <w:r>
        <w:br w:type="textWrapping"/>
      </w:r>
      <w:r>
        <w:t>Bucket: your-bucket-name</w:t>
      </w:r>
    </w:p>
    <w:p w14:paraId="4B1D4784">
      <w:pPr>
        <w:pStyle w:val="3"/>
      </w:pPr>
      <w:r>
        <w:t>Runtime &amp; Language</w:t>
      </w:r>
    </w:p>
    <w:p w14:paraId="4135400E">
      <w:pPr>
        <w:keepNext w:val="0"/>
        <w:keepLines w:val="0"/>
        <w:widowControl/>
        <w:suppressLineNumbers w:val="0"/>
        <w:spacing w:line="240" w:lineRule="atLeast"/>
        <w:ind w:left="0" w:firstLine="0"/>
      </w:pPr>
      <w:r>
        <w:t xml:space="preserve">Python </w:t>
      </w:r>
      <w:r>
        <w:rPr>
          <w:rFonts w:hint="default"/>
          <w:lang w:val="en-US"/>
        </w:rPr>
        <w:t>3.13</w:t>
      </w:r>
      <w:r>
        <w:t xml:space="preserve"> - AWS Lambda</w:t>
      </w:r>
    </w:p>
    <w:p w14:paraId="3C0516E1">
      <w:pPr>
        <w:pStyle w:val="3"/>
      </w:pPr>
      <w:r>
        <w:t>IAM Role Permissions</w:t>
      </w:r>
    </w:p>
    <w:p w14:paraId="3B523BA3">
      <w:pPr>
        <w:pStyle w:val="24"/>
      </w:pPr>
      <w:r>
        <w:t>s3:GetObject</w:t>
      </w:r>
    </w:p>
    <w:p w14:paraId="08E3D78B">
      <w:pPr>
        <w:pStyle w:val="24"/>
      </w:pPr>
      <w:r>
        <w:t>dynamodb:PutItem</w:t>
      </w:r>
    </w:p>
    <w:p w14:paraId="11BB1CDA">
      <w:pPr>
        <w:pStyle w:val="24"/>
      </w:pPr>
      <w:r>
        <w:t>logs:CreateLogGroup</w:t>
      </w:r>
    </w:p>
    <w:p w14:paraId="175F0940">
      <w:pPr>
        <w:pStyle w:val="24"/>
      </w:pPr>
      <w:r>
        <w:t>logs:CreateLogStream</w:t>
      </w:r>
    </w:p>
    <w:p w14:paraId="0A0430DF">
      <w:pPr>
        <w:pStyle w:val="24"/>
      </w:pPr>
      <w:r>
        <w:t>logs:PutLogEvents</w:t>
      </w:r>
    </w:p>
    <w:p w14:paraId="1524A015">
      <w:pPr>
        <w:pStyle w:val="24"/>
        <w:numPr>
          <w:ilvl w:val="0"/>
          <w:numId w:val="0"/>
        </w:numPr>
        <w:spacing w:after="200" w:line="276" w:lineRule="auto"/>
        <w:contextualSpacing/>
      </w:pPr>
    </w:p>
    <w:p w14:paraId="38305D58">
      <w:pPr>
        <w:pStyle w:val="24"/>
        <w:numPr>
          <w:ilvl w:val="0"/>
          <w:numId w:val="0"/>
        </w:numPr>
        <w:spacing w:after="200" w:line="276" w:lineRule="auto"/>
        <w:contextualSpacing/>
      </w:pPr>
    </w:p>
    <w:p w14:paraId="6CB2EC01">
      <w:pPr>
        <w:pStyle w:val="24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3225" cy="3097530"/>
            <wp:effectExtent l="0" t="0" r="3175" b="11430"/>
            <wp:docPr id="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E7FB">
      <w:pPr>
        <w:pStyle w:val="3"/>
      </w:pPr>
      <w:r>
        <w:t>Code Summary</w:t>
      </w:r>
    </w:p>
    <w:p w14:paraId="09BAF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</w:t>
      </w:r>
    </w:p>
    <w:p w14:paraId="15160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boto3</w:t>
      </w:r>
    </w:p>
    <w:p w14:paraId="6C3EA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56AF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Initialize AWS clients outside the handler for reusability and performance</w:t>
      </w:r>
    </w:p>
    <w:p w14:paraId="6E351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boto3.client(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461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dynamodb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boto3.resource(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'dynamodb'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2A22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dynamodb.Table(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'Users-2'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3C9800">
      <w:pPr>
        <w:keepNext w:val="0"/>
        <w:keepLines w:val="0"/>
        <w:widowControl/>
        <w:suppressLineNumbers w:val="0"/>
        <w:jc w:val="left"/>
      </w:pPr>
    </w:p>
    <w:p w14:paraId="2E1B1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lambda_handler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D6D2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262A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Lambda entry point triggered by S3 file upload.</w:t>
      </w:r>
    </w:p>
    <w:p w14:paraId="5A3038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Parses user data from the uploaded JSON file and stores it in DynamoDB.</w:t>
      </w:r>
    </w:p>
    <w:p w14:paraId="7B2E7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</w:p>
    <w:p w14:paraId="2BA61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status_code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74114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response_body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</w:p>
    <w:p w14:paraId="6EF83EDB">
      <w:pPr>
        <w:keepNext w:val="0"/>
        <w:keepLines w:val="0"/>
        <w:widowControl/>
        <w:suppressLineNumbers w:val="0"/>
        <w:jc w:val="left"/>
      </w:pPr>
    </w:p>
    <w:p w14:paraId="6ABF84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F99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Extract bucket name and object key from the S3 event payload</w:t>
      </w:r>
    </w:p>
    <w:p w14:paraId="0DE30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bucket_name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event[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'Records'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'bucket'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CF4D0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object_key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event[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'Records'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'object'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F17A1CE">
      <w:pPr>
        <w:keepNext w:val="0"/>
        <w:keepLines w:val="0"/>
        <w:widowControl/>
        <w:suppressLineNumbers w:val="0"/>
        <w:jc w:val="left"/>
      </w:pPr>
    </w:p>
    <w:p w14:paraId="02B6F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Retrieve the uploaded file from S3</w:t>
      </w:r>
    </w:p>
    <w:p w14:paraId="1EDA34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response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s3.get_object(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Bucket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bucket_name,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object_key)</w:t>
      </w:r>
    </w:p>
    <w:p w14:paraId="5EEF3A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file_content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response[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'Body'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].read().decode(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821216">
      <w:pPr>
        <w:keepNext w:val="0"/>
        <w:keepLines w:val="0"/>
        <w:widowControl/>
        <w:suppressLineNumbers w:val="0"/>
        <w:jc w:val="left"/>
      </w:pPr>
    </w:p>
    <w:p w14:paraId="59472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Parse JSON content into Python list of user dictionaries</w:t>
      </w:r>
    </w:p>
    <w:p w14:paraId="3E48D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users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json.loads(file_content)</w:t>
      </w:r>
    </w:p>
    <w:p w14:paraId="3990A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"Parsed Users: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BD0EE6">
      <w:pPr>
        <w:keepNext w:val="0"/>
        <w:keepLines w:val="0"/>
        <w:widowControl/>
        <w:suppressLineNumbers w:val="0"/>
        <w:jc w:val="left"/>
      </w:pPr>
    </w:p>
    <w:p w14:paraId="7A834E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Batch write user records to DynamoDB for efficiency</w:t>
      </w:r>
    </w:p>
    <w:p w14:paraId="3D2A6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table.batch_writer()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batch:</w:t>
      </w:r>
    </w:p>
    <w:p w14:paraId="5C42E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user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users:</w:t>
      </w:r>
    </w:p>
    <w:p w14:paraId="4B922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batch.put_item(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E18A7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user[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Unique identifier</w:t>
      </w:r>
    </w:p>
    <w:p w14:paraId="155F36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user[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B8F8C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user[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5486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})</w:t>
      </w:r>
    </w:p>
    <w:p w14:paraId="63639150">
      <w:pPr>
        <w:keepNext w:val="0"/>
        <w:keepLines w:val="0"/>
        <w:widowControl/>
        <w:suppressLineNumbers w:val="0"/>
        <w:jc w:val="left"/>
      </w:pPr>
    </w:p>
    <w:p w14:paraId="3B10A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response_body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'Successfully added users to DynamoDB.'</w:t>
      </w:r>
    </w:p>
    <w:p w14:paraId="203E4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status_code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</w:p>
    <w:p w14:paraId="70A4D041">
      <w:pPr>
        <w:keepNext w:val="0"/>
        <w:keepLines w:val="0"/>
        <w:widowControl/>
        <w:suppressLineNumbers w:val="0"/>
        <w:jc w:val="left"/>
      </w:pPr>
    </w:p>
    <w:p w14:paraId="3AC258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e:</w:t>
      </w:r>
    </w:p>
    <w:p w14:paraId="2921C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Log error and return failure response</w:t>
      </w:r>
    </w:p>
    <w:p w14:paraId="3F16A9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"Error processing file: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7D2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response_body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'Failed to add users to DynamoDB.'</w:t>
      </w:r>
    </w:p>
    <w:p w14:paraId="635C2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status_code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403</w:t>
      </w:r>
    </w:p>
    <w:p w14:paraId="36487667">
      <w:pPr>
        <w:keepNext w:val="0"/>
        <w:keepLines w:val="0"/>
        <w:widowControl/>
        <w:suppressLineNumbers w:val="0"/>
        <w:jc w:val="left"/>
      </w:pPr>
    </w:p>
    <w:p w14:paraId="5DC12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Return HTTP-style response for Lambda integrations</w:t>
      </w:r>
    </w:p>
    <w:p w14:paraId="608EF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CDB90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'statusCode'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status_code,</w:t>
      </w:r>
    </w:p>
    <w:p w14:paraId="2AC74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'body'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response_body</w:t>
      </w:r>
    </w:p>
    <w:p w14:paraId="04579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434FD93">
      <w:pPr>
        <w:keepNext w:val="0"/>
        <w:keepLines w:val="0"/>
        <w:widowControl/>
        <w:suppressLineNumbers w:val="0"/>
        <w:jc w:val="left"/>
      </w:pPr>
    </w:p>
    <w:p w14:paraId="71BEBCA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EC2FC"/>
    <w:multiLevelType w:val="multilevel"/>
    <w:tmpl w:val="8A2EC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FCDE45"/>
    <w:multiLevelType w:val="singleLevel"/>
    <w:tmpl w:val="8DFCDE4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DCD96D21"/>
    <w:multiLevelType w:val="multilevel"/>
    <w:tmpl w:val="DCD96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48C7D1"/>
    <w:multiLevelType w:val="multilevel"/>
    <w:tmpl w:val="F448C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1CC7337"/>
    <w:multiLevelType w:val="multilevel"/>
    <w:tmpl w:val="01CC7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24477A6"/>
    <w:multiLevelType w:val="multilevel"/>
    <w:tmpl w:val="02447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757E0C4"/>
    <w:multiLevelType w:val="multilevel"/>
    <w:tmpl w:val="3757E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11"/>
  </w:num>
  <w:num w:numId="9">
    <w:abstractNumId w:val="1"/>
  </w:num>
  <w:num w:numId="10">
    <w:abstractNumId w:val="12"/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771E9"/>
    <w:rsid w:val="3CE243A0"/>
    <w:rsid w:val="690C1F68"/>
    <w:rsid w:val="76FB26C3"/>
    <w:rsid w:val="797A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customXml" Target="../customXml/item2.xml"/><Relationship Id="rId5" Type="http://schemas.openxmlformats.org/officeDocument/2006/relationships/theme" Target="theme/theme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Jeena Stanly</cp:lastModifiedBy>
  <dcterms:modified xsi:type="dcterms:W3CDTF">2025-10-14T00:40:28Z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913444E6BC284005A1AC9956A9A7E52C_12</vt:lpwstr>
  </property>
</Properties>
</file>