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1FE962">
      <w:pPr>
        <w:pStyle w:val="2"/>
      </w:pPr>
      <w:r>
        <w:t>📄 Project Docume</w:t>
      </w:r>
      <w:bookmarkStart w:id="0" w:name="_GoBack"/>
      <w:bookmarkEnd w:id="0"/>
      <w:r>
        <w:t>ntation: Serverless Web App with S3, API Gateway, Lambda, and DynamoDB</w:t>
      </w:r>
    </w:p>
    <w:p w14:paraId="17DB7B68">
      <w:pPr>
        <w:pStyle w:val="3"/>
      </w:pPr>
      <w:r>
        <w:t>🧭 Overview</w:t>
      </w:r>
    </w:p>
    <w:p w14:paraId="484BB290">
      <w:r>
        <w:t>Objective: Build and deploy a fully serverless web application using AWS services. The frontend is hosted on S3, while backend logic is handled by Lambda functions triggered via API Gateway. Data is stored and retrieved from DynamoDB.</w:t>
      </w:r>
    </w:p>
    <w:p w14:paraId="1B3045C5">
      <w:pPr>
        <w:pStyle w:val="3"/>
      </w:pPr>
      <w:r>
        <w:t>🏗️ Architecture Summary</w:t>
      </w:r>
    </w:p>
    <w:p w14:paraId="0AACC9CD">
      <w:r>
        <w:t>[Static Website on S3] → [API Gateway] → [AWS Lambda] → [DynamoDB]</w:t>
      </w:r>
    </w:p>
    <w:p w14:paraId="35A1CF53">
      <w:r>
        <w:drawing>
          <wp:inline distT="0" distB="0" distL="114300" distR="114300">
            <wp:extent cx="5486400" cy="2744470"/>
            <wp:effectExtent l="0" t="0" r="0" b="13970"/>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stretch>
                      <a:fillRect/>
                    </a:stretch>
                  </pic:blipFill>
                  <pic:spPr>
                    <a:xfrm>
                      <a:off x="0" y="0"/>
                      <a:ext cx="5486400" cy="2744470"/>
                    </a:xfrm>
                    <a:prstGeom prst="rect">
                      <a:avLst/>
                    </a:prstGeom>
                    <a:noFill/>
                    <a:ln>
                      <a:noFill/>
                    </a:ln>
                  </pic:spPr>
                </pic:pic>
              </a:graphicData>
            </a:graphic>
          </wp:inline>
        </w:drawing>
      </w:r>
    </w:p>
    <w:p w14:paraId="488D1420">
      <w:r>
        <w:t>- Frontend: HTML/CSS/JS hosted on S3</w:t>
      </w:r>
    </w:p>
    <w:p w14:paraId="45AD5E2C">
      <w:r>
        <w:t>- API Gateway: REST endpoints for GET and POST</w:t>
      </w:r>
    </w:p>
    <w:p w14:paraId="21B2FB44">
      <w:r>
        <w:t>- Lambda: Python functions for data access</w:t>
      </w:r>
    </w:p>
    <w:p w14:paraId="2127118A">
      <w:r>
        <w:t>- DynamoDB: NoSQL table for persistent storage</w:t>
      </w:r>
    </w:p>
    <w:p w14:paraId="77D897B6">
      <w:pPr>
        <w:pStyle w:val="3"/>
      </w:pPr>
      <w:r>
        <w:t>🔧 Step-by-Step Implementation</w:t>
      </w:r>
    </w:p>
    <w:p w14:paraId="48E0A2E1">
      <w:pPr>
        <w:pStyle w:val="4"/>
      </w:pPr>
      <w:r>
        <w:t>1. Hosting Static Website on S3</w:t>
      </w:r>
    </w:p>
    <w:p w14:paraId="06A62148">
      <w:r>
        <w:t>• Created an S3 bucket (e.g., my-web-app-bucket)</w:t>
      </w:r>
    </w:p>
    <w:p w14:paraId="2408B544">
      <w:r>
        <w:drawing>
          <wp:inline distT="0" distB="0" distL="114300" distR="114300">
            <wp:extent cx="5483860" cy="1843405"/>
            <wp:effectExtent l="0" t="0" r="2540" b="63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7"/>
                    <a:stretch>
                      <a:fillRect/>
                    </a:stretch>
                  </pic:blipFill>
                  <pic:spPr>
                    <a:xfrm>
                      <a:off x="0" y="0"/>
                      <a:ext cx="5483860" cy="1843405"/>
                    </a:xfrm>
                    <a:prstGeom prst="rect">
                      <a:avLst/>
                    </a:prstGeom>
                    <a:noFill/>
                    <a:ln>
                      <a:noFill/>
                    </a:ln>
                  </pic:spPr>
                </pic:pic>
              </a:graphicData>
            </a:graphic>
          </wp:inline>
        </w:drawing>
      </w:r>
      <w:r>
        <w:br w:type="textWrapping"/>
      </w:r>
    </w:p>
    <w:p w14:paraId="0E93AB91">
      <w:r>
        <w:t>• Uploaded index.html</w:t>
      </w:r>
      <w:r>
        <w:rPr>
          <w:rFonts w:hint="default"/>
          <w:lang w:val="en-US"/>
        </w:rPr>
        <w:t xml:space="preserve"> </w:t>
      </w:r>
      <w:r>
        <w:t xml:space="preserve">and </w:t>
      </w:r>
      <w:r>
        <w:rPr>
          <w:rFonts w:hint="default"/>
          <w:lang w:val="en-US"/>
        </w:rPr>
        <w:t>scripts</w:t>
      </w:r>
      <w:r>
        <w:t>.js</w:t>
      </w:r>
    </w:p>
    <w:p w14:paraId="79306D44">
      <w:r>
        <w:drawing>
          <wp:inline distT="0" distB="0" distL="114300" distR="114300">
            <wp:extent cx="5478780" cy="1853565"/>
            <wp:effectExtent l="0" t="0" r="7620" b="571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5478780" cy="1853565"/>
                    </a:xfrm>
                    <a:prstGeom prst="rect">
                      <a:avLst/>
                    </a:prstGeom>
                    <a:noFill/>
                    <a:ln>
                      <a:noFill/>
                    </a:ln>
                  </pic:spPr>
                </pic:pic>
              </a:graphicData>
            </a:graphic>
          </wp:inline>
        </w:drawing>
      </w:r>
    </w:p>
    <w:p w14:paraId="24A69A66"/>
    <w:p w14:paraId="4380FAD0">
      <w:pPr>
        <w:rPr>
          <w:rFonts w:hint="default"/>
          <w:b/>
          <w:bCs/>
          <w:i/>
          <w:iCs/>
          <w:u w:val="single"/>
          <w:lang w:val="en-US"/>
        </w:rPr>
      </w:pPr>
      <w:r>
        <w:rPr>
          <w:rFonts w:hint="default"/>
          <w:b/>
          <w:bCs/>
          <w:i/>
          <w:iCs/>
          <w:u w:val="single"/>
          <w:lang w:val="en-US"/>
        </w:rPr>
        <w:t>Scripts.js</w:t>
      </w:r>
    </w:p>
    <w:p w14:paraId="2FCB7F29">
      <w:pPr>
        <w:keepNext w:val="0"/>
        <w:keepLines w:val="0"/>
        <w:widowControl/>
        <w:suppressLineNumbers w:val="0"/>
        <w:shd w:val="clear" w:fill="1F1F1F"/>
        <w:spacing w:line="324" w:lineRule="atLeast"/>
        <w:jc w:val="left"/>
        <w:rPr>
          <w:rFonts w:ascii="Consolas" w:hAnsi="Consolas" w:eastAsia="Consolas" w:cs="Consolas"/>
          <w:b w:val="0"/>
          <w:bCs w:val="0"/>
          <w:color w:val="CCCCCC"/>
          <w:sz w:val="24"/>
          <w:szCs w:val="24"/>
        </w:rPr>
      </w:pPr>
      <w:r>
        <w:rPr>
          <w:rFonts w:hint="default" w:ascii="Consolas" w:hAnsi="Consolas" w:eastAsia="Consolas" w:cs="Consolas"/>
          <w:b w:val="0"/>
          <w:bCs w:val="0"/>
          <w:color w:val="6A9955"/>
          <w:kern w:val="0"/>
          <w:sz w:val="24"/>
          <w:szCs w:val="24"/>
          <w:shd w:val="clear" w:fill="1F1F1F"/>
          <w:lang w:val="en-US" w:eastAsia="zh-CN" w:bidi="ar"/>
        </w:rPr>
        <w:t>// Add your API endpoint here</w:t>
      </w:r>
    </w:p>
    <w:p w14:paraId="6F3D435D">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569CD6"/>
          <w:kern w:val="0"/>
          <w:sz w:val="24"/>
          <w:szCs w:val="24"/>
          <w:shd w:val="clear" w:fill="1F1F1F"/>
          <w:lang w:val="en-US" w:eastAsia="zh-CN" w:bidi="ar"/>
        </w:rPr>
        <w:t>var</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API_ENDPOINT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"https://t2cutw78k4.execute-api.us-east-1.amazonaws.com/prod"</w:t>
      </w:r>
      <w:r>
        <w:rPr>
          <w:rFonts w:hint="default" w:ascii="Consolas" w:hAnsi="Consolas" w:eastAsia="Consolas" w:cs="Consolas"/>
          <w:b w:val="0"/>
          <w:bCs w:val="0"/>
          <w:color w:val="CCCCCC"/>
          <w:kern w:val="0"/>
          <w:sz w:val="24"/>
          <w:szCs w:val="24"/>
          <w:shd w:val="clear" w:fill="1F1F1F"/>
          <w:lang w:val="en-US" w:eastAsia="zh-CN" w:bidi="ar"/>
        </w:rPr>
        <w:t>;</w:t>
      </w:r>
    </w:p>
    <w:p w14:paraId="00D87D4E">
      <w:pPr>
        <w:keepNext w:val="0"/>
        <w:keepLines w:val="0"/>
        <w:widowControl/>
        <w:suppressLineNumbers w:val="0"/>
        <w:shd w:val="clear" w:fill="1F1F1F"/>
        <w:spacing w:after="240" w:afterAutospacing="0" w:line="324" w:lineRule="atLeast"/>
        <w:jc w:val="left"/>
        <w:rPr>
          <w:rFonts w:hint="default" w:ascii="Consolas" w:hAnsi="Consolas" w:eastAsia="Consolas" w:cs="Consolas"/>
          <w:b w:val="0"/>
          <w:bCs w:val="0"/>
          <w:color w:val="CCCCCC"/>
          <w:sz w:val="24"/>
          <w:szCs w:val="24"/>
        </w:rPr>
      </w:pPr>
    </w:p>
    <w:p w14:paraId="65430D05">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6A9955"/>
          <w:kern w:val="0"/>
          <w:sz w:val="24"/>
          <w:szCs w:val="24"/>
          <w:shd w:val="clear" w:fill="1F1F1F"/>
          <w:lang w:val="en-US" w:eastAsia="zh-CN" w:bidi="ar"/>
        </w:rPr>
        <w:t>// AJAX POST request to save student data</w:t>
      </w:r>
    </w:p>
    <w:p w14:paraId="7E35605D">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9CDCFE"/>
          <w:kern w:val="0"/>
          <w:sz w:val="24"/>
          <w:szCs w:val="24"/>
          <w:shd w:val="clear" w:fill="1F1F1F"/>
          <w:lang w:val="en-US" w:eastAsia="zh-CN" w:bidi="ar"/>
        </w:rPr>
        <w:t>document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getElementById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"savestudent"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onclick</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function</w:t>
      </w:r>
      <w:r>
        <w:rPr>
          <w:rFonts w:hint="default" w:ascii="Consolas" w:hAnsi="Consolas" w:eastAsia="Consolas" w:cs="Consolas"/>
          <w:b w:val="0"/>
          <w:bCs w:val="0"/>
          <w:color w:val="CCCCCC"/>
          <w:kern w:val="0"/>
          <w:sz w:val="24"/>
          <w:szCs w:val="24"/>
          <w:shd w:val="clear" w:fill="1F1F1F"/>
          <w:lang w:val="en-US" w:eastAsia="zh-CN" w:bidi="ar"/>
        </w:rPr>
        <w:t xml:space="preserve"> () {</w:t>
      </w:r>
    </w:p>
    <w:p w14:paraId="2828416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var</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inputData</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p>
    <w:p w14:paraId="4707842C">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"studentid"</w:t>
      </w:r>
      <w:r>
        <w:rPr>
          <w:rFonts w:hint="default" w:ascii="Consolas" w:hAnsi="Consolas" w:eastAsia="Consolas" w:cs="Consolas"/>
          <w:b w:val="0"/>
          <w:bCs w:val="0"/>
          <w:color w:val="9CDCFE"/>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'#studentid'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val</w:t>
      </w:r>
      <w:r>
        <w:rPr>
          <w:rFonts w:hint="default" w:ascii="Consolas" w:hAnsi="Consolas" w:eastAsia="Consolas" w:cs="Consolas"/>
          <w:b w:val="0"/>
          <w:bCs w:val="0"/>
          <w:color w:val="CCCCCC"/>
          <w:kern w:val="0"/>
          <w:sz w:val="24"/>
          <w:szCs w:val="24"/>
          <w:shd w:val="clear" w:fill="1F1F1F"/>
          <w:lang w:val="en-US" w:eastAsia="zh-CN" w:bidi="ar"/>
        </w:rPr>
        <w:t>(),</w:t>
      </w:r>
    </w:p>
    <w:p w14:paraId="6F3F7F04">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"name"</w:t>
      </w:r>
      <w:r>
        <w:rPr>
          <w:rFonts w:hint="default" w:ascii="Consolas" w:hAnsi="Consolas" w:eastAsia="Consolas" w:cs="Consolas"/>
          <w:b w:val="0"/>
          <w:bCs w:val="0"/>
          <w:color w:val="9CDCFE"/>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val</w:t>
      </w:r>
      <w:r>
        <w:rPr>
          <w:rFonts w:hint="default" w:ascii="Consolas" w:hAnsi="Consolas" w:eastAsia="Consolas" w:cs="Consolas"/>
          <w:b w:val="0"/>
          <w:bCs w:val="0"/>
          <w:color w:val="CCCCCC"/>
          <w:kern w:val="0"/>
          <w:sz w:val="24"/>
          <w:szCs w:val="24"/>
          <w:shd w:val="clear" w:fill="1F1F1F"/>
          <w:lang w:val="en-US" w:eastAsia="zh-CN" w:bidi="ar"/>
        </w:rPr>
        <w:t>(),</w:t>
      </w:r>
    </w:p>
    <w:p w14:paraId="0CE2A820">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"class"</w:t>
      </w:r>
      <w:r>
        <w:rPr>
          <w:rFonts w:hint="default" w:ascii="Consolas" w:hAnsi="Consolas" w:eastAsia="Consolas" w:cs="Consolas"/>
          <w:b w:val="0"/>
          <w:bCs w:val="0"/>
          <w:color w:val="9CDCFE"/>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'#class'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val</w:t>
      </w:r>
      <w:r>
        <w:rPr>
          <w:rFonts w:hint="default" w:ascii="Consolas" w:hAnsi="Consolas" w:eastAsia="Consolas" w:cs="Consolas"/>
          <w:b w:val="0"/>
          <w:bCs w:val="0"/>
          <w:color w:val="CCCCCC"/>
          <w:kern w:val="0"/>
          <w:sz w:val="24"/>
          <w:szCs w:val="24"/>
          <w:shd w:val="clear" w:fill="1F1F1F"/>
          <w:lang w:val="en-US" w:eastAsia="zh-CN" w:bidi="ar"/>
        </w:rPr>
        <w:t>(),</w:t>
      </w:r>
    </w:p>
    <w:p w14:paraId="49B1728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"age"</w:t>
      </w:r>
      <w:r>
        <w:rPr>
          <w:rFonts w:hint="default" w:ascii="Consolas" w:hAnsi="Consolas" w:eastAsia="Consolas" w:cs="Consolas"/>
          <w:b w:val="0"/>
          <w:bCs w:val="0"/>
          <w:color w:val="9CDCFE"/>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'#age'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val</w:t>
      </w:r>
      <w:r>
        <w:rPr>
          <w:rFonts w:hint="default" w:ascii="Consolas" w:hAnsi="Consolas" w:eastAsia="Consolas" w:cs="Consolas"/>
          <w:b w:val="0"/>
          <w:bCs w:val="0"/>
          <w:color w:val="CCCCCC"/>
          <w:kern w:val="0"/>
          <w:sz w:val="24"/>
          <w:szCs w:val="24"/>
          <w:shd w:val="clear" w:fill="1F1F1F"/>
          <w:lang w:val="en-US" w:eastAsia="zh-CN" w:bidi="ar"/>
        </w:rPr>
        <w:t>()</w:t>
      </w:r>
    </w:p>
    <w:p w14:paraId="0972414D">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3F7F6455">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ajax</w:t>
      </w:r>
      <w:r>
        <w:rPr>
          <w:rFonts w:hint="default" w:ascii="Consolas" w:hAnsi="Consolas" w:eastAsia="Consolas" w:cs="Consolas"/>
          <w:b w:val="0"/>
          <w:bCs w:val="0"/>
          <w:color w:val="CCCCCC"/>
          <w:kern w:val="0"/>
          <w:sz w:val="24"/>
          <w:szCs w:val="24"/>
          <w:shd w:val="clear" w:fill="1F1F1F"/>
          <w:lang w:val="en-US" w:eastAsia="zh-CN" w:bidi="ar"/>
        </w:rPr>
        <w:t>({</w:t>
      </w:r>
    </w:p>
    <w:p w14:paraId="049F4BD7">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url:</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API_ENDPOINT</w:t>
      </w:r>
      <w:r>
        <w:rPr>
          <w:rFonts w:hint="default" w:ascii="Consolas" w:hAnsi="Consolas" w:eastAsia="Consolas" w:cs="Consolas"/>
          <w:b w:val="0"/>
          <w:bCs w:val="0"/>
          <w:color w:val="CCCCCC"/>
          <w:kern w:val="0"/>
          <w:sz w:val="24"/>
          <w:szCs w:val="24"/>
          <w:shd w:val="clear" w:fill="1F1F1F"/>
          <w:lang w:val="en-US" w:eastAsia="zh-CN" w:bidi="ar"/>
        </w:rPr>
        <w:t>,</w:t>
      </w:r>
    </w:p>
    <w:p w14:paraId="5199A32A">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type: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'POST'</w:t>
      </w:r>
      <w:r>
        <w:rPr>
          <w:rFonts w:hint="default" w:ascii="Consolas" w:hAnsi="Consolas" w:eastAsia="Consolas" w:cs="Consolas"/>
          <w:b w:val="0"/>
          <w:bCs w:val="0"/>
          <w:color w:val="CCCCCC"/>
          <w:kern w:val="0"/>
          <w:sz w:val="24"/>
          <w:szCs w:val="24"/>
          <w:shd w:val="clear" w:fill="1F1F1F"/>
          <w:lang w:val="en-US" w:eastAsia="zh-CN" w:bidi="ar"/>
        </w:rPr>
        <w:t>,</w:t>
      </w:r>
    </w:p>
    <w:p w14:paraId="5F68937C">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data:</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JSON</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stringify</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inputData</w:t>
      </w:r>
      <w:r>
        <w:rPr>
          <w:rFonts w:hint="default" w:ascii="Consolas" w:hAnsi="Consolas" w:eastAsia="Consolas" w:cs="Consolas"/>
          <w:b w:val="0"/>
          <w:bCs w:val="0"/>
          <w:color w:val="CCCCCC"/>
          <w:kern w:val="0"/>
          <w:sz w:val="24"/>
          <w:szCs w:val="24"/>
          <w:shd w:val="clear" w:fill="1F1F1F"/>
          <w:lang w:val="en-US" w:eastAsia="zh-CN" w:bidi="ar"/>
        </w:rPr>
        <w:t>),</w:t>
      </w:r>
    </w:p>
    <w:p w14:paraId="44BFEAB2">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contentType: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'application/json; charset=utf-8'</w:t>
      </w:r>
      <w:r>
        <w:rPr>
          <w:rFonts w:hint="default" w:ascii="Consolas" w:hAnsi="Consolas" w:eastAsia="Consolas" w:cs="Consolas"/>
          <w:b w:val="0"/>
          <w:bCs w:val="0"/>
          <w:color w:val="CCCCCC"/>
          <w:kern w:val="0"/>
          <w:sz w:val="24"/>
          <w:szCs w:val="24"/>
          <w:shd w:val="clear" w:fill="1F1F1F"/>
          <w:lang w:val="en-US" w:eastAsia="zh-CN" w:bidi="ar"/>
        </w:rPr>
        <w:t>,</w:t>
      </w:r>
    </w:p>
    <w:p w14:paraId="44D8BBB5">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success</w:t>
      </w:r>
      <w:r>
        <w:rPr>
          <w:rFonts w:hint="default" w:ascii="Consolas" w:hAnsi="Consolas" w:eastAsia="Consolas" w:cs="Consolas"/>
          <w:b w:val="0"/>
          <w:bCs w:val="0"/>
          <w:color w:val="9CDCFE"/>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function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response</w:t>
      </w:r>
      <w:r>
        <w:rPr>
          <w:rFonts w:hint="default" w:ascii="Consolas" w:hAnsi="Consolas" w:eastAsia="Consolas" w:cs="Consolas"/>
          <w:b w:val="0"/>
          <w:bCs w:val="0"/>
          <w:color w:val="CCCCCC"/>
          <w:kern w:val="0"/>
          <w:sz w:val="24"/>
          <w:szCs w:val="24"/>
          <w:shd w:val="clear" w:fill="1F1F1F"/>
          <w:lang w:val="en-US" w:eastAsia="zh-CN" w:bidi="ar"/>
        </w:rPr>
        <w:t>) {</w:t>
      </w:r>
    </w:p>
    <w:p w14:paraId="062A2CD4">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document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getElementById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"studentSaved"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innerHTML</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"Student Data Saved!"</w:t>
      </w:r>
      <w:r>
        <w:rPr>
          <w:rFonts w:hint="default" w:ascii="Consolas" w:hAnsi="Consolas" w:eastAsia="Consolas" w:cs="Consolas"/>
          <w:b w:val="0"/>
          <w:bCs w:val="0"/>
          <w:color w:val="CCCCCC"/>
          <w:kern w:val="0"/>
          <w:sz w:val="24"/>
          <w:szCs w:val="24"/>
          <w:shd w:val="clear" w:fill="1F1F1F"/>
          <w:lang w:val="en-US" w:eastAsia="zh-CN" w:bidi="ar"/>
        </w:rPr>
        <w:t>;</w:t>
      </w:r>
    </w:p>
    <w:p w14:paraId="0BE5D8DC">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26F4359A">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error</w:t>
      </w:r>
      <w:r>
        <w:rPr>
          <w:rFonts w:hint="default" w:ascii="Consolas" w:hAnsi="Consolas" w:eastAsia="Consolas" w:cs="Consolas"/>
          <w:b w:val="0"/>
          <w:bCs w:val="0"/>
          <w:color w:val="9CDCFE"/>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function</w:t>
      </w:r>
      <w:r>
        <w:rPr>
          <w:rFonts w:hint="default" w:ascii="Consolas" w:hAnsi="Consolas" w:eastAsia="Consolas" w:cs="Consolas"/>
          <w:b w:val="0"/>
          <w:bCs w:val="0"/>
          <w:color w:val="CCCCCC"/>
          <w:kern w:val="0"/>
          <w:sz w:val="24"/>
          <w:szCs w:val="24"/>
          <w:shd w:val="clear" w:fill="1F1F1F"/>
          <w:lang w:val="en-US" w:eastAsia="zh-CN" w:bidi="ar"/>
        </w:rPr>
        <w:t xml:space="preserve"> () {</w:t>
      </w:r>
    </w:p>
    <w:p w14:paraId="3030462F">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alert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"Error saving student data."</w:t>
      </w:r>
      <w:r>
        <w:rPr>
          <w:rFonts w:hint="default" w:ascii="Consolas" w:hAnsi="Consolas" w:eastAsia="Consolas" w:cs="Consolas"/>
          <w:b w:val="0"/>
          <w:bCs w:val="0"/>
          <w:color w:val="CCCCCC"/>
          <w:kern w:val="0"/>
          <w:sz w:val="24"/>
          <w:szCs w:val="24"/>
          <w:shd w:val="clear" w:fill="1F1F1F"/>
          <w:lang w:val="en-US" w:eastAsia="zh-CN" w:bidi="ar"/>
        </w:rPr>
        <w:t>);</w:t>
      </w:r>
    </w:p>
    <w:p w14:paraId="6D1F91C7">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52855622">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4CD40991">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w:t>
      </w:r>
    </w:p>
    <w:p w14:paraId="2A1FA27F">
      <w:pPr>
        <w:keepNext w:val="0"/>
        <w:keepLines w:val="0"/>
        <w:widowControl/>
        <w:suppressLineNumbers w:val="0"/>
        <w:jc w:val="left"/>
      </w:pPr>
    </w:p>
    <w:p w14:paraId="574B5676">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6A9955"/>
          <w:kern w:val="0"/>
          <w:sz w:val="24"/>
          <w:szCs w:val="24"/>
          <w:shd w:val="clear" w:fill="1F1F1F"/>
          <w:lang w:val="en-US" w:eastAsia="zh-CN" w:bidi="ar"/>
        </w:rPr>
        <w:t>// AJAX GET request to retrieve all students</w:t>
      </w:r>
    </w:p>
    <w:p w14:paraId="6CD9FFDA">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9CDCFE"/>
          <w:kern w:val="0"/>
          <w:sz w:val="24"/>
          <w:szCs w:val="24"/>
          <w:shd w:val="clear" w:fill="1F1F1F"/>
          <w:lang w:val="en-US" w:eastAsia="zh-CN" w:bidi="ar"/>
        </w:rPr>
        <w:t>document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getElementById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"getstudents"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onclick</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function</w:t>
      </w:r>
      <w:r>
        <w:rPr>
          <w:rFonts w:hint="default" w:ascii="Consolas" w:hAnsi="Consolas" w:eastAsia="Consolas" w:cs="Consolas"/>
          <w:b w:val="0"/>
          <w:bCs w:val="0"/>
          <w:color w:val="CCCCCC"/>
          <w:kern w:val="0"/>
          <w:sz w:val="24"/>
          <w:szCs w:val="24"/>
          <w:shd w:val="clear" w:fill="1F1F1F"/>
          <w:lang w:val="en-US" w:eastAsia="zh-CN" w:bidi="ar"/>
        </w:rPr>
        <w:t xml:space="preserve"> () {</w:t>
      </w:r>
    </w:p>
    <w:p w14:paraId="09C8F442">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ajax</w:t>
      </w:r>
      <w:r>
        <w:rPr>
          <w:rFonts w:hint="default" w:ascii="Consolas" w:hAnsi="Consolas" w:eastAsia="Consolas" w:cs="Consolas"/>
          <w:b w:val="0"/>
          <w:bCs w:val="0"/>
          <w:color w:val="CCCCCC"/>
          <w:kern w:val="0"/>
          <w:sz w:val="24"/>
          <w:szCs w:val="24"/>
          <w:shd w:val="clear" w:fill="1F1F1F"/>
          <w:lang w:val="en-US" w:eastAsia="zh-CN" w:bidi="ar"/>
        </w:rPr>
        <w:t>({</w:t>
      </w:r>
    </w:p>
    <w:p w14:paraId="658310E1">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url:</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API_ENDPOINT</w:t>
      </w:r>
      <w:r>
        <w:rPr>
          <w:rFonts w:hint="default" w:ascii="Consolas" w:hAnsi="Consolas" w:eastAsia="Consolas" w:cs="Consolas"/>
          <w:b w:val="0"/>
          <w:bCs w:val="0"/>
          <w:color w:val="CCCCCC"/>
          <w:kern w:val="0"/>
          <w:sz w:val="24"/>
          <w:szCs w:val="24"/>
          <w:shd w:val="clear" w:fill="1F1F1F"/>
          <w:lang w:val="en-US" w:eastAsia="zh-CN" w:bidi="ar"/>
        </w:rPr>
        <w:t>,</w:t>
      </w:r>
    </w:p>
    <w:p w14:paraId="61509166">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type: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'GET'</w:t>
      </w:r>
      <w:r>
        <w:rPr>
          <w:rFonts w:hint="default" w:ascii="Consolas" w:hAnsi="Consolas" w:eastAsia="Consolas" w:cs="Consolas"/>
          <w:b w:val="0"/>
          <w:bCs w:val="0"/>
          <w:color w:val="CCCCCC"/>
          <w:kern w:val="0"/>
          <w:sz w:val="24"/>
          <w:szCs w:val="24"/>
          <w:shd w:val="clear" w:fill="1F1F1F"/>
          <w:lang w:val="en-US" w:eastAsia="zh-CN" w:bidi="ar"/>
        </w:rPr>
        <w:t>,</w:t>
      </w:r>
    </w:p>
    <w:p w14:paraId="65E1C91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contentType: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'application/json; charset=utf-8'</w:t>
      </w:r>
      <w:r>
        <w:rPr>
          <w:rFonts w:hint="default" w:ascii="Consolas" w:hAnsi="Consolas" w:eastAsia="Consolas" w:cs="Consolas"/>
          <w:b w:val="0"/>
          <w:bCs w:val="0"/>
          <w:color w:val="CCCCCC"/>
          <w:kern w:val="0"/>
          <w:sz w:val="24"/>
          <w:szCs w:val="24"/>
          <w:shd w:val="clear" w:fill="1F1F1F"/>
          <w:lang w:val="en-US" w:eastAsia="zh-CN" w:bidi="ar"/>
        </w:rPr>
        <w:t>,</w:t>
      </w:r>
    </w:p>
    <w:p w14:paraId="353D8F2A">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success</w:t>
      </w:r>
      <w:r>
        <w:rPr>
          <w:rFonts w:hint="default" w:ascii="Consolas" w:hAnsi="Consolas" w:eastAsia="Consolas" w:cs="Consolas"/>
          <w:b w:val="0"/>
          <w:bCs w:val="0"/>
          <w:color w:val="9CDCFE"/>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function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response</w:t>
      </w:r>
      <w:r>
        <w:rPr>
          <w:rFonts w:hint="default" w:ascii="Consolas" w:hAnsi="Consolas" w:eastAsia="Consolas" w:cs="Consolas"/>
          <w:b w:val="0"/>
          <w:bCs w:val="0"/>
          <w:color w:val="CCCCCC"/>
          <w:kern w:val="0"/>
          <w:sz w:val="24"/>
          <w:szCs w:val="24"/>
          <w:shd w:val="clear" w:fill="1F1F1F"/>
          <w:lang w:val="en-US" w:eastAsia="zh-CN" w:bidi="ar"/>
        </w:rPr>
        <w:t>) {</w:t>
      </w:r>
    </w:p>
    <w:p w14:paraId="744DB506">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'#studentTable tr'</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slice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B5CEA8"/>
          <w:kern w:val="0"/>
          <w:sz w:val="24"/>
          <w:szCs w:val="24"/>
          <w:shd w:val="clear" w:fill="1F1F1F"/>
          <w:lang w:val="en-US" w:eastAsia="zh-CN" w:bidi="ar"/>
        </w:rPr>
        <w:t>1</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remove</w:t>
      </w:r>
      <w:r>
        <w:rPr>
          <w:rFonts w:hint="default" w:ascii="Consolas" w:hAnsi="Consolas" w:eastAsia="Consolas" w:cs="Consolas"/>
          <w:b w:val="0"/>
          <w:bCs w:val="0"/>
          <w:color w:val="CCCCCC"/>
          <w:kern w:val="0"/>
          <w:sz w:val="24"/>
          <w:szCs w:val="24"/>
          <w:shd w:val="clear" w:fill="1F1F1F"/>
          <w:lang w:val="en-US" w:eastAsia="zh-CN" w:bidi="ar"/>
        </w:rPr>
        <w:t>();</w:t>
      </w:r>
    </w:p>
    <w:p w14:paraId="30752911">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jQuery</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each</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response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function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i</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data</w:t>
      </w:r>
      <w:r>
        <w:rPr>
          <w:rFonts w:hint="default" w:ascii="Consolas" w:hAnsi="Consolas" w:eastAsia="Consolas" w:cs="Consolas"/>
          <w:b w:val="0"/>
          <w:bCs w:val="0"/>
          <w:color w:val="CCCCCC"/>
          <w:kern w:val="0"/>
          <w:sz w:val="24"/>
          <w:szCs w:val="24"/>
          <w:shd w:val="clear" w:fill="1F1F1F"/>
          <w:lang w:val="en-US" w:eastAsia="zh-CN" w:bidi="ar"/>
        </w:rPr>
        <w:t>) {</w:t>
      </w:r>
    </w:p>
    <w:p w14:paraId="0783DF59">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"#studentTable"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append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 xml:space="preserve">"&lt;tr&gt; </w:t>
      </w:r>
      <w:r>
        <w:rPr>
          <w:rFonts w:hint="default" w:ascii="Consolas" w:hAnsi="Consolas" w:eastAsia="Consolas" w:cs="Consolas"/>
          <w:b w:val="0"/>
          <w:bCs w:val="0"/>
          <w:color w:val="D7BA7D"/>
          <w:kern w:val="0"/>
          <w:sz w:val="24"/>
          <w:szCs w:val="24"/>
          <w:shd w:val="clear" w:fill="1F1F1F"/>
          <w:lang w:val="en-US" w:eastAsia="zh-CN" w:bidi="ar"/>
        </w:rPr>
        <w:t>\</w:t>
      </w:r>
    </w:p>
    <w:p w14:paraId="1A880304">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E9178"/>
          <w:kern w:val="0"/>
          <w:sz w:val="24"/>
          <w:szCs w:val="24"/>
          <w:shd w:val="clear" w:fill="1F1F1F"/>
          <w:lang w:val="en-US" w:eastAsia="zh-CN" w:bidi="ar"/>
        </w:rPr>
        <w:t>                    &lt;td&gt;"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data</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'studentid'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 xml:space="preserve">"&lt;/td&gt; </w:t>
      </w:r>
      <w:r>
        <w:rPr>
          <w:rFonts w:hint="default" w:ascii="Consolas" w:hAnsi="Consolas" w:eastAsia="Consolas" w:cs="Consolas"/>
          <w:b w:val="0"/>
          <w:bCs w:val="0"/>
          <w:color w:val="D7BA7D"/>
          <w:kern w:val="0"/>
          <w:sz w:val="24"/>
          <w:szCs w:val="24"/>
          <w:shd w:val="clear" w:fill="1F1F1F"/>
          <w:lang w:val="en-US" w:eastAsia="zh-CN" w:bidi="ar"/>
        </w:rPr>
        <w:t>\</w:t>
      </w:r>
    </w:p>
    <w:p w14:paraId="3D85928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E9178"/>
          <w:kern w:val="0"/>
          <w:sz w:val="24"/>
          <w:szCs w:val="24"/>
          <w:shd w:val="clear" w:fill="1F1F1F"/>
          <w:lang w:val="en-US" w:eastAsia="zh-CN" w:bidi="ar"/>
        </w:rPr>
        <w:t>                    &lt;td&gt;"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data</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 xml:space="preserve">"&lt;/td&gt; </w:t>
      </w:r>
      <w:r>
        <w:rPr>
          <w:rFonts w:hint="default" w:ascii="Consolas" w:hAnsi="Consolas" w:eastAsia="Consolas" w:cs="Consolas"/>
          <w:b w:val="0"/>
          <w:bCs w:val="0"/>
          <w:color w:val="D7BA7D"/>
          <w:kern w:val="0"/>
          <w:sz w:val="24"/>
          <w:szCs w:val="24"/>
          <w:shd w:val="clear" w:fill="1F1F1F"/>
          <w:lang w:val="en-US" w:eastAsia="zh-CN" w:bidi="ar"/>
        </w:rPr>
        <w:t>\</w:t>
      </w:r>
    </w:p>
    <w:p w14:paraId="4C1F18FE">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E9178"/>
          <w:kern w:val="0"/>
          <w:sz w:val="24"/>
          <w:szCs w:val="24"/>
          <w:shd w:val="clear" w:fill="1F1F1F"/>
          <w:lang w:val="en-US" w:eastAsia="zh-CN" w:bidi="ar"/>
        </w:rPr>
        <w:t>                    &lt;td&gt;"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data</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'class'</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 xml:space="preserve">"&lt;/td&gt; </w:t>
      </w:r>
      <w:r>
        <w:rPr>
          <w:rFonts w:hint="default" w:ascii="Consolas" w:hAnsi="Consolas" w:eastAsia="Consolas" w:cs="Consolas"/>
          <w:b w:val="0"/>
          <w:bCs w:val="0"/>
          <w:color w:val="D7BA7D"/>
          <w:kern w:val="0"/>
          <w:sz w:val="24"/>
          <w:szCs w:val="24"/>
          <w:shd w:val="clear" w:fill="1F1F1F"/>
          <w:lang w:val="en-US" w:eastAsia="zh-CN" w:bidi="ar"/>
        </w:rPr>
        <w:t>\</w:t>
      </w:r>
    </w:p>
    <w:p w14:paraId="7753E78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E9178"/>
          <w:kern w:val="0"/>
          <w:sz w:val="24"/>
          <w:szCs w:val="24"/>
          <w:shd w:val="clear" w:fill="1F1F1F"/>
          <w:lang w:val="en-US" w:eastAsia="zh-CN" w:bidi="ar"/>
        </w:rPr>
        <w:t>                    &lt;td&gt;"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data</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'age'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 xml:space="preserve">"&lt;/td&gt; </w:t>
      </w:r>
      <w:r>
        <w:rPr>
          <w:rFonts w:hint="default" w:ascii="Consolas" w:hAnsi="Consolas" w:eastAsia="Consolas" w:cs="Consolas"/>
          <w:b w:val="0"/>
          <w:bCs w:val="0"/>
          <w:color w:val="D7BA7D"/>
          <w:kern w:val="0"/>
          <w:sz w:val="24"/>
          <w:szCs w:val="24"/>
          <w:shd w:val="clear" w:fill="1F1F1F"/>
          <w:lang w:val="en-US" w:eastAsia="zh-CN" w:bidi="ar"/>
        </w:rPr>
        <w:t>\</w:t>
      </w:r>
    </w:p>
    <w:p w14:paraId="1686024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E9178"/>
          <w:kern w:val="0"/>
          <w:sz w:val="24"/>
          <w:szCs w:val="24"/>
          <w:shd w:val="clear" w:fill="1F1F1F"/>
          <w:lang w:val="en-US" w:eastAsia="zh-CN" w:bidi="ar"/>
        </w:rPr>
        <w:t>                    &lt;/tr&gt;"</w:t>
      </w:r>
      <w:r>
        <w:rPr>
          <w:rFonts w:hint="default" w:ascii="Consolas" w:hAnsi="Consolas" w:eastAsia="Consolas" w:cs="Consolas"/>
          <w:b w:val="0"/>
          <w:bCs w:val="0"/>
          <w:color w:val="CCCCCC"/>
          <w:kern w:val="0"/>
          <w:sz w:val="24"/>
          <w:szCs w:val="24"/>
          <w:shd w:val="clear" w:fill="1F1F1F"/>
          <w:lang w:val="en-US" w:eastAsia="zh-CN" w:bidi="ar"/>
        </w:rPr>
        <w:t>);</w:t>
      </w:r>
    </w:p>
    <w:p w14:paraId="7E93238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35793688">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14FDCBD5">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error</w:t>
      </w:r>
      <w:r>
        <w:rPr>
          <w:rFonts w:hint="default" w:ascii="Consolas" w:hAnsi="Consolas" w:eastAsia="Consolas" w:cs="Consolas"/>
          <w:b w:val="0"/>
          <w:bCs w:val="0"/>
          <w:color w:val="9CDCFE"/>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function</w:t>
      </w:r>
      <w:r>
        <w:rPr>
          <w:rFonts w:hint="default" w:ascii="Consolas" w:hAnsi="Consolas" w:eastAsia="Consolas" w:cs="Consolas"/>
          <w:b w:val="0"/>
          <w:bCs w:val="0"/>
          <w:color w:val="CCCCCC"/>
          <w:kern w:val="0"/>
          <w:sz w:val="24"/>
          <w:szCs w:val="24"/>
          <w:shd w:val="clear" w:fill="1F1F1F"/>
          <w:lang w:val="en-US" w:eastAsia="zh-CN" w:bidi="ar"/>
        </w:rPr>
        <w:t xml:space="preserve"> () {</w:t>
      </w:r>
    </w:p>
    <w:p w14:paraId="4343EF9B">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alert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"Error retrieving student data."</w:t>
      </w:r>
      <w:r>
        <w:rPr>
          <w:rFonts w:hint="default" w:ascii="Consolas" w:hAnsi="Consolas" w:eastAsia="Consolas" w:cs="Consolas"/>
          <w:b w:val="0"/>
          <w:bCs w:val="0"/>
          <w:color w:val="CCCCCC"/>
          <w:kern w:val="0"/>
          <w:sz w:val="24"/>
          <w:szCs w:val="24"/>
          <w:shd w:val="clear" w:fill="1F1F1F"/>
          <w:lang w:val="en-US" w:eastAsia="zh-CN" w:bidi="ar"/>
        </w:rPr>
        <w:t>);</w:t>
      </w:r>
    </w:p>
    <w:p w14:paraId="02A1F0DD">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38FCE61D">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0307305A">
      <w:pPr>
        <w:keepNext w:val="0"/>
        <w:keepLines w:val="0"/>
        <w:widowControl/>
        <w:suppressLineNumbers w:val="0"/>
        <w:shd w:val="clear" w:fill="1F1F1F"/>
        <w:spacing w:line="324"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w:t>
      </w:r>
    </w:p>
    <w:p w14:paraId="56B0C0CB">
      <w:pPr>
        <w:keepNext w:val="0"/>
        <w:keepLines w:val="0"/>
        <w:widowControl/>
        <w:suppressLineNumbers w:val="0"/>
        <w:jc w:val="left"/>
      </w:pPr>
    </w:p>
    <w:p w14:paraId="5055B7ED">
      <w:pPr>
        <w:rPr>
          <w:rFonts w:hint="default"/>
          <w:b/>
          <w:bCs/>
          <w:i/>
          <w:iCs/>
          <w:u w:val="single"/>
          <w:lang w:val="en-US"/>
        </w:rPr>
      </w:pPr>
    </w:p>
    <w:p w14:paraId="2E78EE59">
      <w:r>
        <w:t>• Enabled Static Website Hosting under bucket properties</w:t>
      </w:r>
    </w:p>
    <w:p w14:paraId="3F503D2A">
      <w:r>
        <w:drawing>
          <wp:inline distT="0" distB="0" distL="114300" distR="114300">
            <wp:extent cx="5481320" cy="2690495"/>
            <wp:effectExtent l="0" t="0" r="5080" b="698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5481320" cy="2690495"/>
                    </a:xfrm>
                    <a:prstGeom prst="rect">
                      <a:avLst/>
                    </a:prstGeom>
                    <a:noFill/>
                    <a:ln>
                      <a:noFill/>
                    </a:ln>
                  </pic:spPr>
                </pic:pic>
              </a:graphicData>
            </a:graphic>
          </wp:inline>
        </w:drawing>
      </w:r>
      <w:r>
        <w:br w:type="textWrapping"/>
      </w:r>
      <w:r>
        <w:t>• Set bucket policy for public read access</w:t>
      </w:r>
      <w:r>
        <w:rPr>
          <w:rFonts w:hint="default"/>
          <w:lang w:val="en-US"/>
        </w:rPr>
        <w:t xml:space="preserve"> under Permission Tab</w:t>
      </w:r>
      <w:r>
        <w:t>:</w:t>
      </w:r>
    </w:p>
    <w:p w14:paraId="76713375">
      <w:r>
        <w:drawing>
          <wp:inline distT="0" distB="0" distL="114300" distR="114300">
            <wp:extent cx="5479415" cy="3189605"/>
            <wp:effectExtent l="0" t="0" r="6985" b="1079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0"/>
                    <a:stretch>
                      <a:fillRect/>
                    </a:stretch>
                  </pic:blipFill>
                  <pic:spPr>
                    <a:xfrm>
                      <a:off x="0" y="0"/>
                      <a:ext cx="5479415" cy="3189605"/>
                    </a:xfrm>
                    <a:prstGeom prst="rect">
                      <a:avLst/>
                    </a:prstGeom>
                    <a:noFill/>
                    <a:ln>
                      <a:noFill/>
                    </a:ln>
                  </pic:spPr>
                </pic:pic>
              </a:graphicData>
            </a:graphic>
          </wp:inline>
        </w:drawing>
      </w:r>
    </w:p>
    <w:p w14:paraId="4C574D8F">
      <w:pPr>
        <w:rPr>
          <w:rFonts w:hint="default"/>
          <w:b/>
          <w:bCs/>
          <w:color w:val="548DD4" w:themeColor="text2" w:themeTint="99"/>
          <w:u w:val="single"/>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default"/>
          <w:b/>
          <w:bCs/>
          <w:color w:val="548DD4" w:themeColor="text2" w:themeTint="99"/>
          <w:u w:val="single"/>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Policy:</w:t>
      </w:r>
    </w:p>
    <w:p w14:paraId="275C041B">
      <w:r>
        <w:t>{</w:t>
      </w:r>
      <w:r>
        <w:br w:type="textWrapping"/>
      </w:r>
      <w:r>
        <w:t xml:space="preserve">    "Effect": "Allow",</w:t>
      </w:r>
      <w:r>
        <w:br w:type="textWrapping"/>
      </w:r>
      <w:r>
        <w:t xml:space="preserve">    "Principal": "*",</w:t>
      </w:r>
      <w:r>
        <w:br w:type="textWrapping"/>
      </w:r>
      <w:r>
        <w:t xml:space="preserve">    "Action": "s3:GetObject",</w:t>
      </w:r>
      <w:r>
        <w:br w:type="textWrapping"/>
      </w:r>
      <w:r>
        <w:t xml:space="preserve">    "Resource": "arn:aws:s3:::my-web-app-bucket/*"</w:t>
      </w:r>
      <w:r>
        <w:br w:type="textWrapping"/>
      </w:r>
      <w:r>
        <w:t>}</w:t>
      </w:r>
    </w:p>
    <w:p w14:paraId="1FB8B5EC">
      <w:pPr>
        <w:numPr>
          <w:ilvl w:val="0"/>
          <w:numId w:val="7"/>
        </w:numPr>
        <w:ind w:left="420" w:leftChars="0" w:hanging="420" w:firstLineChars="0"/>
      </w:pPr>
      <w:r>
        <w:rPr>
          <w:rFonts w:hint="default"/>
          <w:lang w:val="en-US"/>
        </w:rPr>
        <w:t>If you successfully complete all these steps you will get access to the front end through the URL and my frontend UI looks like this</w:t>
      </w:r>
    </w:p>
    <w:p w14:paraId="100A6732">
      <w:pPr>
        <w:numPr>
          <w:numId w:val="0"/>
        </w:numPr>
        <w:ind w:leftChars="0"/>
      </w:pPr>
      <w:r>
        <w:drawing>
          <wp:inline distT="0" distB="0" distL="114300" distR="114300">
            <wp:extent cx="5486400" cy="3467100"/>
            <wp:effectExtent l="0" t="0" r="0" b="762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1"/>
                    <a:stretch>
                      <a:fillRect/>
                    </a:stretch>
                  </pic:blipFill>
                  <pic:spPr>
                    <a:xfrm>
                      <a:off x="0" y="0"/>
                      <a:ext cx="5486400" cy="3467100"/>
                    </a:xfrm>
                    <a:prstGeom prst="rect">
                      <a:avLst/>
                    </a:prstGeom>
                    <a:noFill/>
                    <a:ln>
                      <a:noFill/>
                    </a:ln>
                  </pic:spPr>
                </pic:pic>
              </a:graphicData>
            </a:graphic>
          </wp:inline>
        </w:drawing>
      </w:r>
    </w:p>
    <w:p w14:paraId="41B26FE8">
      <w:pPr>
        <w:pStyle w:val="4"/>
        <w:numPr>
          <w:ilvl w:val="0"/>
          <w:numId w:val="8"/>
        </w:numPr>
      </w:pPr>
      <w:r>
        <w:t>Configuring API Gateway</w:t>
      </w:r>
    </w:p>
    <w:p w14:paraId="375D9453">
      <w:pPr>
        <w:numPr>
          <w:numId w:val="0"/>
        </w:numPr>
      </w:pPr>
    </w:p>
    <w:p w14:paraId="1304670C">
      <w:r>
        <w:t>• Created a REST API in API Gateway</w:t>
      </w:r>
    </w:p>
    <w:p w14:paraId="0615845B">
      <w:r>
        <w:rPr>
          <w:sz w:val="22"/>
        </w:rPr>
        <mc:AlternateContent>
          <mc:Choice Requires="wps">
            <w:drawing>
              <wp:anchor distT="0" distB="0" distL="114300" distR="114300" simplePos="0" relativeHeight="251659264" behindDoc="0" locked="0" layoutInCell="1" allowOverlap="1">
                <wp:simplePos x="0" y="0"/>
                <wp:positionH relativeFrom="column">
                  <wp:posOffset>3474720</wp:posOffset>
                </wp:positionH>
                <wp:positionV relativeFrom="paragraph">
                  <wp:posOffset>659765</wp:posOffset>
                </wp:positionV>
                <wp:extent cx="322580" cy="177800"/>
                <wp:effectExtent l="40005" t="24765" r="33655" b="56515"/>
                <wp:wrapNone/>
                <wp:docPr id="8" name="Straight Arrow Connector 8"/>
                <wp:cNvGraphicFramePr/>
                <a:graphic xmlns:a="http://schemas.openxmlformats.org/drawingml/2006/main">
                  <a:graphicData uri="http://schemas.microsoft.com/office/word/2010/wordprocessingShape">
                    <wps:wsp>
                      <wps:cNvCnPr/>
                      <wps:spPr>
                        <a:xfrm>
                          <a:off x="4728845" y="5783580"/>
                          <a:ext cx="322580" cy="177800"/>
                        </a:xfrm>
                        <a:prstGeom prst="straightConnector1">
                          <a:avLst/>
                        </a:prstGeom>
                        <a:ln>
                          <a:solidFill>
                            <a:srgbClr val="FF0000"/>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_x0000_s1026" o:spid="_x0000_s1026" o:spt="32" type="#_x0000_t32" style="position:absolute;left:0pt;margin-left:273.6pt;margin-top:51.95pt;height:14pt;width:25.4pt;z-index:251659264;mso-width-relative:page;mso-height-relative:page;" filled="f" stroked="t" coordsize="21600,21600" o:gfxdata="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N2mbUDbAAAACwEAAA8AAAAAAAAAAQAgAAAAIgAAAGRycy9k&#10;b3ducmV2LnhtbFBLAQIUABQAAAAIAIdO4kDn3qEOOAIAAIcEAAAOAAAAAAAAAAEAIAAAACoBAABk&#10;cnMvZTJvRG9jLnhtbFBLBQYAAAAABgAGAFkBAADUBQAAAAA=&#10;">
                <v:fill on="f" focussize="0,0"/>
                <v:stroke weight="2pt" color="#FF0000 [3204]" joinstyle="round" endarrow="open"/>
                <v:imagedata o:title=""/>
                <o:lock v:ext="edit" aspectratio="f"/>
                <v:shadow on="t" color="#000000" opacity="24903f" offset="0pt,1.5748031496063pt" origin="0f,32768f" matrix="65536f,0f,0f,65536f"/>
              </v:shape>
            </w:pict>
          </mc:Fallback>
        </mc:AlternateContent>
      </w:r>
      <w:r>
        <w:drawing>
          <wp:inline distT="0" distB="0" distL="114300" distR="114300">
            <wp:extent cx="5484495" cy="1179195"/>
            <wp:effectExtent l="0" t="0" r="1905" b="9525"/>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2"/>
                    <a:stretch>
                      <a:fillRect/>
                    </a:stretch>
                  </pic:blipFill>
                  <pic:spPr>
                    <a:xfrm>
                      <a:off x="0" y="0"/>
                      <a:ext cx="5484495" cy="1179195"/>
                    </a:xfrm>
                    <a:prstGeom prst="rect">
                      <a:avLst/>
                    </a:prstGeom>
                    <a:noFill/>
                    <a:ln>
                      <a:noFill/>
                    </a:ln>
                  </pic:spPr>
                </pic:pic>
              </a:graphicData>
            </a:graphic>
          </wp:inline>
        </w:drawing>
      </w:r>
    </w:p>
    <w:p w14:paraId="4AF1DDF7"/>
    <w:p w14:paraId="3ADE643C">
      <w:r>
        <w:rPr>
          <w:sz w:val="22"/>
        </w:rPr>
        <mc:AlternateContent>
          <mc:Choice Requires="wps">
            <w:drawing>
              <wp:anchor distT="0" distB="0" distL="114300" distR="114300" simplePos="0" relativeHeight="251660288" behindDoc="0" locked="0" layoutInCell="1" allowOverlap="1">
                <wp:simplePos x="0" y="0"/>
                <wp:positionH relativeFrom="column">
                  <wp:posOffset>548640</wp:posOffset>
                </wp:positionH>
                <wp:positionV relativeFrom="paragraph">
                  <wp:posOffset>2968625</wp:posOffset>
                </wp:positionV>
                <wp:extent cx="267335" cy="116840"/>
                <wp:effectExtent l="38735" t="25400" r="44450" b="71120"/>
                <wp:wrapNone/>
                <wp:docPr id="10" name="Straight Arrow Connector 10"/>
                <wp:cNvGraphicFramePr/>
                <a:graphic xmlns:a="http://schemas.openxmlformats.org/drawingml/2006/main">
                  <a:graphicData uri="http://schemas.microsoft.com/office/word/2010/wordprocessingShape">
                    <wps:wsp>
                      <wps:cNvCnPr/>
                      <wps:spPr>
                        <a:xfrm>
                          <a:off x="1691640" y="3883025"/>
                          <a:ext cx="267335" cy="116840"/>
                        </a:xfrm>
                        <a:prstGeom prst="straightConnector1">
                          <a:avLst/>
                        </a:prstGeom>
                        <a:ln>
                          <a:solidFill>
                            <a:srgbClr val="FF0000"/>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_x0000_s1026" o:spid="_x0000_s1026" o:spt="32" type="#_x0000_t32" style="position:absolute;left:0pt;margin-left:43.2pt;margin-top:233.75pt;height:9.2pt;width:21.05pt;z-index:251660288;mso-width-relative:page;mso-height-relative:page;" filled="f" stroked="t" coordsize="21600,21600" o:gfxdata="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CHOhwS2wAAAAoBAAAPAAAAAAAAAAEAIAAAACIAAABkcnMv&#10;ZG93bnJldi54bWxQSwECFAAUAAAACACHTuJAsbohZzkCAACJBAAADgAAAAAAAAABACAAAAAqAQAA&#10;ZHJzL2Uyb0RvYy54bWxQSwUGAAAAAAYABgBZAQAA1QUAAAAA&#10;">
                <v:fill on="f" focussize="0,0"/>
                <v:stroke weight="2pt" color="#FF0000 [3204]" joinstyle="round" endarrow="open"/>
                <v:imagedata o:title=""/>
                <o:lock v:ext="edit" aspectratio="f"/>
                <v:shadow on="t" color="#000000" opacity="24903f" offset="0pt,1.5748031496063pt" origin="0f,32768f" matrix="65536f,0f,0f,65536f"/>
              </v:shape>
            </w:pict>
          </mc:Fallback>
        </mc:AlternateContent>
      </w:r>
      <w:r>
        <w:drawing>
          <wp:inline distT="0" distB="0" distL="114300" distR="114300">
            <wp:extent cx="5483860" cy="3710940"/>
            <wp:effectExtent l="0" t="0" r="2540" b="762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pic:cNvPicPr>
                  </pic:nvPicPr>
                  <pic:blipFill>
                    <a:blip r:embed="rId13"/>
                    <a:stretch>
                      <a:fillRect/>
                    </a:stretch>
                  </pic:blipFill>
                  <pic:spPr>
                    <a:xfrm>
                      <a:off x="0" y="0"/>
                      <a:ext cx="5483860" cy="3710940"/>
                    </a:xfrm>
                    <a:prstGeom prst="rect">
                      <a:avLst/>
                    </a:prstGeom>
                    <a:noFill/>
                    <a:ln>
                      <a:noFill/>
                    </a:ln>
                  </pic:spPr>
                </pic:pic>
              </a:graphicData>
            </a:graphic>
          </wp:inline>
        </w:drawing>
      </w:r>
    </w:p>
    <w:p w14:paraId="504ADBA6"/>
    <w:p w14:paraId="2DC7A32F">
      <w:r>
        <w:drawing>
          <wp:inline distT="0" distB="0" distL="114300" distR="114300">
            <wp:extent cx="5476875" cy="3256280"/>
            <wp:effectExtent l="0" t="0" r="9525" b="5080"/>
            <wp:docPr id="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
                    <pic:cNvPicPr>
                      <a:picLocks noChangeAspect="1"/>
                    </pic:cNvPicPr>
                  </pic:nvPicPr>
                  <pic:blipFill>
                    <a:blip r:embed="rId14"/>
                    <a:stretch>
                      <a:fillRect/>
                    </a:stretch>
                  </pic:blipFill>
                  <pic:spPr>
                    <a:xfrm>
                      <a:off x="0" y="0"/>
                      <a:ext cx="5476875" cy="3256280"/>
                    </a:xfrm>
                    <a:prstGeom prst="rect">
                      <a:avLst/>
                    </a:prstGeom>
                    <a:noFill/>
                    <a:ln>
                      <a:noFill/>
                    </a:ln>
                  </pic:spPr>
                </pic:pic>
              </a:graphicData>
            </a:graphic>
          </wp:inline>
        </w:drawing>
      </w:r>
    </w:p>
    <w:p w14:paraId="61333D46"/>
    <w:p w14:paraId="4FAD97D9">
      <w:r>
        <w:drawing>
          <wp:inline distT="0" distB="0" distL="114300" distR="114300">
            <wp:extent cx="5481955" cy="826135"/>
            <wp:effectExtent l="0" t="0" r="4445" b="12065"/>
            <wp:docPr id="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9"/>
                    <pic:cNvPicPr>
                      <a:picLocks noChangeAspect="1"/>
                    </pic:cNvPicPr>
                  </pic:nvPicPr>
                  <pic:blipFill>
                    <a:blip r:embed="rId15"/>
                    <a:stretch>
                      <a:fillRect/>
                    </a:stretch>
                  </pic:blipFill>
                  <pic:spPr>
                    <a:xfrm>
                      <a:off x="0" y="0"/>
                      <a:ext cx="5481955" cy="826135"/>
                    </a:xfrm>
                    <a:prstGeom prst="rect">
                      <a:avLst/>
                    </a:prstGeom>
                    <a:noFill/>
                    <a:ln>
                      <a:noFill/>
                    </a:ln>
                  </pic:spPr>
                </pic:pic>
              </a:graphicData>
            </a:graphic>
          </wp:inline>
        </w:drawing>
      </w:r>
    </w:p>
    <w:p w14:paraId="3FE95E94">
      <w:r>
        <w:br w:type="textWrapping"/>
      </w:r>
      <w:r>
        <w:t>• Defined two endpoints:</w:t>
      </w:r>
      <w:r>
        <w:br w:type="textWrapping"/>
      </w:r>
      <w:r>
        <w:t xml:space="preserve">  - GET /items → fetch data from DynamoDB</w:t>
      </w:r>
    </w:p>
    <w:p w14:paraId="03AD9CF2">
      <w:r>
        <w:drawing>
          <wp:inline distT="0" distB="0" distL="114300" distR="114300">
            <wp:extent cx="5475605" cy="1550670"/>
            <wp:effectExtent l="0" t="0" r="10795" b="3810"/>
            <wp:docPr id="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0"/>
                    <pic:cNvPicPr>
                      <a:picLocks noChangeAspect="1"/>
                    </pic:cNvPicPr>
                  </pic:nvPicPr>
                  <pic:blipFill>
                    <a:blip r:embed="rId16"/>
                    <a:stretch>
                      <a:fillRect/>
                    </a:stretch>
                  </pic:blipFill>
                  <pic:spPr>
                    <a:xfrm>
                      <a:off x="0" y="0"/>
                      <a:ext cx="5475605" cy="1550670"/>
                    </a:xfrm>
                    <a:prstGeom prst="rect">
                      <a:avLst/>
                    </a:prstGeom>
                    <a:noFill/>
                    <a:ln>
                      <a:noFill/>
                    </a:ln>
                  </pic:spPr>
                </pic:pic>
              </a:graphicData>
            </a:graphic>
          </wp:inline>
        </w:drawing>
      </w:r>
    </w:p>
    <w:p w14:paraId="76AC8514">
      <w:r>
        <w:br w:type="textWrapping"/>
      </w:r>
      <w:r>
        <w:t xml:space="preserve">  - POST /items → insert new data</w:t>
      </w:r>
    </w:p>
    <w:p w14:paraId="6831DA07">
      <w:r>
        <w:drawing>
          <wp:inline distT="0" distB="0" distL="114300" distR="114300">
            <wp:extent cx="5481320" cy="1550035"/>
            <wp:effectExtent l="0" t="0" r="5080" b="4445"/>
            <wp:docPr id="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1"/>
                    <pic:cNvPicPr>
                      <a:picLocks noChangeAspect="1"/>
                    </pic:cNvPicPr>
                  </pic:nvPicPr>
                  <pic:blipFill>
                    <a:blip r:embed="rId17"/>
                    <a:stretch>
                      <a:fillRect/>
                    </a:stretch>
                  </pic:blipFill>
                  <pic:spPr>
                    <a:xfrm>
                      <a:off x="0" y="0"/>
                      <a:ext cx="5481320" cy="1550035"/>
                    </a:xfrm>
                    <a:prstGeom prst="rect">
                      <a:avLst/>
                    </a:prstGeom>
                    <a:noFill/>
                    <a:ln>
                      <a:noFill/>
                    </a:ln>
                  </pic:spPr>
                </pic:pic>
              </a:graphicData>
            </a:graphic>
          </wp:inline>
        </w:drawing>
      </w:r>
    </w:p>
    <w:p w14:paraId="6DD57032">
      <w:r>
        <w:br w:type="textWrapping"/>
      </w:r>
      <w:r>
        <w:t>• Enabled CORS for frontend integration</w:t>
      </w:r>
    </w:p>
    <w:p w14:paraId="4453BF6C">
      <w:pPr>
        <w:pStyle w:val="33"/>
        <w:keepNext w:val="0"/>
        <w:keepLines w:val="0"/>
        <w:widowControl/>
        <w:suppressLineNumbers w:val="0"/>
      </w:pPr>
      <w:r>
        <w:drawing>
          <wp:inline distT="0" distB="0" distL="114300" distR="114300">
            <wp:extent cx="5212080" cy="2011680"/>
            <wp:effectExtent l="0" t="0" r="0" b="0"/>
            <wp:docPr id="15" name="Picture 12" descr="IMG_256"/>
            <wp:cNvGraphicFramePr/>
            <a:graphic xmlns:a="http://schemas.openxmlformats.org/drawingml/2006/main">
              <a:graphicData uri="http://schemas.openxmlformats.org/drawingml/2006/picture">
                <pic:pic xmlns:pic="http://schemas.openxmlformats.org/drawingml/2006/picture">
                  <pic:nvPicPr>
                    <pic:cNvPr id="15" name="Picture 12" descr="IMG_256"/>
                    <pic:cNvPicPr/>
                  </pic:nvPicPr>
                  <pic:blipFill>
                    <a:blip r:embed="rId18"/>
                    <a:stretch>
                      <a:fillRect/>
                    </a:stretch>
                  </pic:blipFill>
                  <pic:spPr>
                    <a:xfrm>
                      <a:off x="0" y="0"/>
                      <a:ext cx="5212080" cy="2011680"/>
                    </a:xfrm>
                    <a:prstGeom prst="rect">
                      <a:avLst/>
                    </a:prstGeom>
                    <a:noFill/>
                    <a:ln w="9525">
                      <a:noFill/>
                    </a:ln>
                  </pic:spPr>
                </pic:pic>
              </a:graphicData>
            </a:graphic>
          </wp:inline>
        </w:drawing>
      </w:r>
    </w:p>
    <w:p w14:paraId="25D151E9">
      <w:pPr>
        <w:pStyle w:val="33"/>
        <w:keepNext w:val="0"/>
        <w:keepLines w:val="0"/>
        <w:widowControl/>
        <w:suppressLineNumbers w:val="0"/>
      </w:pPr>
      <w:r>
        <w:drawing>
          <wp:inline distT="0" distB="0" distL="114300" distR="114300">
            <wp:extent cx="5636260" cy="2286000"/>
            <wp:effectExtent l="0" t="0" r="2540" b="0"/>
            <wp:docPr id="16"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3" descr="IMG_256"/>
                    <pic:cNvPicPr>
                      <a:picLocks noChangeAspect="1"/>
                    </pic:cNvPicPr>
                  </pic:nvPicPr>
                  <pic:blipFill>
                    <a:blip r:embed="rId19"/>
                    <a:stretch>
                      <a:fillRect/>
                    </a:stretch>
                  </pic:blipFill>
                  <pic:spPr>
                    <a:xfrm>
                      <a:off x="0" y="0"/>
                      <a:ext cx="5636260" cy="2286000"/>
                    </a:xfrm>
                    <a:prstGeom prst="rect">
                      <a:avLst/>
                    </a:prstGeom>
                    <a:noFill/>
                    <a:ln w="9525">
                      <a:noFill/>
                    </a:ln>
                  </pic:spPr>
                </pic:pic>
              </a:graphicData>
            </a:graphic>
          </wp:inline>
        </w:drawing>
      </w:r>
    </w:p>
    <w:p w14:paraId="65CC4917">
      <w:pPr>
        <w:pStyle w:val="33"/>
        <w:keepNext w:val="0"/>
        <w:keepLines w:val="0"/>
        <w:widowControl/>
        <w:suppressLineNumbers w:val="0"/>
        <w:rPr>
          <w:rFonts w:hint="default"/>
          <w:lang w:val="en-US"/>
        </w:rPr>
      </w:pPr>
      <w:r>
        <w:rPr>
          <w:sz w:val="24"/>
        </w:rPr>
        <mc:AlternateContent>
          <mc:Choice Requires="wps">
            <w:drawing>
              <wp:anchor distT="0" distB="0" distL="114300" distR="114300" simplePos="0" relativeHeight="251661312" behindDoc="0" locked="0" layoutInCell="1" allowOverlap="1">
                <wp:simplePos x="0" y="0"/>
                <wp:positionH relativeFrom="column">
                  <wp:posOffset>2343150</wp:posOffset>
                </wp:positionH>
                <wp:positionV relativeFrom="paragraph">
                  <wp:posOffset>1519555</wp:posOffset>
                </wp:positionV>
                <wp:extent cx="337820" cy="198755"/>
                <wp:effectExtent l="40005" t="24765" r="33655" b="66040"/>
                <wp:wrapNone/>
                <wp:docPr id="26" name="Straight Arrow Connector 26"/>
                <wp:cNvGraphicFramePr/>
                <a:graphic xmlns:a="http://schemas.openxmlformats.org/drawingml/2006/main">
                  <a:graphicData uri="http://schemas.microsoft.com/office/word/2010/wordprocessingShape">
                    <wps:wsp>
                      <wps:cNvCnPr/>
                      <wps:spPr>
                        <a:xfrm>
                          <a:off x="3486150" y="4897755"/>
                          <a:ext cx="337820" cy="198755"/>
                        </a:xfrm>
                        <a:prstGeom prst="straightConnector1">
                          <a:avLst/>
                        </a:prstGeom>
                        <a:ln>
                          <a:solidFill>
                            <a:srgbClr val="FF0000"/>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_x0000_s1026" o:spid="_x0000_s1026" o:spt="32" type="#_x0000_t32" style="position:absolute;left:0pt;margin-left:184.5pt;margin-top:119.65pt;height:15.65pt;width:26.6pt;z-index:251661312;mso-width-relative:page;mso-height-relative:page;" filled="f" stroked="t" coordsize="21600,21600" o:gfxdata="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&#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FLgCnNwAAAALAQAADwAAAAAAAAABACAAAAAiAAAAZHJz&#10;L2Rvd25yZXYueG1sUEsBAhQAFAAAAAgAh07iQGYCpaw5AgAAiQQAAA4AAAAAAAAAAQAgAAAAKwEA&#10;AGRycy9lMm9Eb2MueG1sUEsFBgAAAAAGAAYAWQEAANYFAAAAAA==&#10;">
                <v:fill on="f" focussize="0,0"/>
                <v:stroke weight="2pt" color="#FF0000 [3204]" joinstyle="round" endarrow="open"/>
                <v:imagedata o:title=""/>
                <o:lock v:ext="edit" aspectratio="f"/>
                <v:shadow on="t" color="#000000" opacity="24903f" offset="0pt,1.5748031496063pt" origin="0f,32768f" matrix="65536f,0f,0f,65536f"/>
              </v:shape>
            </w:pict>
          </mc:Fallback>
        </mc:AlternateContent>
      </w:r>
      <w:r>
        <w:rPr>
          <w:rFonts w:hint="default"/>
          <w:lang w:val="en-US"/>
        </w:rPr>
        <w:t>After deploying your API you will get an invoke URL like:</w:t>
      </w:r>
      <w:r>
        <w:rPr>
          <w:rFonts w:hint="default"/>
          <w:lang w:val="en-US"/>
        </w:rPr>
        <w:br w:type="textWrapping"/>
      </w:r>
      <w:r>
        <w:drawing>
          <wp:inline distT="0" distB="0" distL="114300" distR="114300">
            <wp:extent cx="5481320" cy="1772285"/>
            <wp:effectExtent l="0" t="0" r="5080" b="10795"/>
            <wp:docPr id="2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1"/>
                    <pic:cNvPicPr>
                      <a:picLocks noChangeAspect="1"/>
                    </pic:cNvPicPr>
                  </pic:nvPicPr>
                  <pic:blipFill>
                    <a:blip r:embed="rId20"/>
                    <a:stretch>
                      <a:fillRect/>
                    </a:stretch>
                  </pic:blipFill>
                  <pic:spPr>
                    <a:xfrm>
                      <a:off x="0" y="0"/>
                      <a:ext cx="5481320" cy="1772285"/>
                    </a:xfrm>
                    <a:prstGeom prst="rect">
                      <a:avLst/>
                    </a:prstGeom>
                    <a:noFill/>
                    <a:ln>
                      <a:noFill/>
                    </a:ln>
                  </pic:spPr>
                </pic:pic>
              </a:graphicData>
            </a:graphic>
          </wp:inline>
        </w:drawing>
      </w:r>
    </w:p>
    <w:p w14:paraId="3FEB2C02">
      <w:r>
        <w:br w:type="textWrapping"/>
      </w:r>
      <w:r>
        <w:t>• Linked each method to its respective Lambda function</w:t>
      </w:r>
    </w:p>
    <w:p w14:paraId="3D6462BC">
      <w:r>
        <w:drawing>
          <wp:inline distT="0" distB="0" distL="114300" distR="114300">
            <wp:extent cx="5394960" cy="2926080"/>
            <wp:effectExtent l="0" t="0" r="0" b="0"/>
            <wp:docPr id="19" name="Picture 15" descr="IMG_256"/>
            <wp:cNvGraphicFramePr/>
            <a:graphic xmlns:a="http://schemas.openxmlformats.org/drawingml/2006/main">
              <a:graphicData uri="http://schemas.openxmlformats.org/drawingml/2006/picture">
                <pic:pic xmlns:pic="http://schemas.openxmlformats.org/drawingml/2006/picture">
                  <pic:nvPicPr>
                    <pic:cNvPr id="19" name="Picture 15" descr="IMG_256"/>
                    <pic:cNvPicPr/>
                  </pic:nvPicPr>
                  <pic:blipFill>
                    <a:blip r:embed="rId21"/>
                    <a:stretch>
                      <a:fillRect/>
                    </a:stretch>
                  </pic:blipFill>
                  <pic:spPr>
                    <a:xfrm>
                      <a:off x="0" y="0"/>
                      <a:ext cx="5394960" cy="2926080"/>
                    </a:xfrm>
                    <a:prstGeom prst="rect">
                      <a:avLst/>
                    </a:prstGeom>
                    <a:noFill/>
                    <a:ln w="9525">
                      <a:noFill/>
                    </a:ln>
                  </pic:spPr>
                </pic:pic>
              </a:graphicData>
            </a:graphic>
          </wp:inline>
        </w:drawing>
      </w:r>
    </w:p>
    <w:p w14:paraId="2235BB09"/>
    <w:p w14:paraId="04EFE3DE">
      <w:pPr>
        <w:pStyle w:val="33"/>
        <w:keepNext w:val="0"/>
        <w:keepLines w:val="0"/>
        <w:widowControl/>
        <w:suppressLineNumbers w:val="0"/>
      </w:pPr>
      <w:r>
        <w:drawing>
          <wp:inline distT="0" distB="0" distL="114300" distR="114300">
            <wp:extent cx="6080125" cy="2926080"/>
            <wp:effectExtent l="0" t="0" r="635" b="0"/>
            <wp:docPr id="20" name="Picture 16" descr="IMG_256"/>
            <wp:cNvGraphicFramePr/>
            <a:graphic xmlns:a="http://schemas.openxmlformats.org/drawingml/2006/main">
              <a:graphicData uri="http://schemas.openxmlformats.org/drawingml/2006/picture">
                <pic:pic xmlns:pic="http://schemas.openxmlformats.org/drawingml/2006/picture">
                  <pic:nvPicPr>
                    <pic:cNvPr id="20" name="Picture 16" descr="IMG_256"/>
                    <pic:cNvPicPr/>
                  </pic:nvPicPr>
                  <pic:blipFill>
                    <a:blip r:embed="rId22"/>
                    <a:stretch>
                      <a:fillRect/>
                    </a:stretch>
                  </pic:blipFill>
                  <pic:spPr>
                    <a:xfrm>
                      <a:off x="0" y="0"/>
                      <a:ext cx="6080125" cy="2926080"/>
                    </a:xfrm>
                    <a:prstGeom prst="rect">
                      <a:avLst/>
                    </a:prstGeom>
                    <a:noFill/>
                    <a:ln w="9525">
                      <a:noFill/>
                    </a:ln>
                  </pic:spPr>
                </pic:pic>
              </a:graphicData>
            </a:graphic>
          </wp:inline>
        </w:drawing>
      </w:r>
    </w:p>
    <w:p w14:paraId="271D1C97">
      <w:pPr>
        <w:pStyle w:val="33"/>
        <w:keepNext w:val="0"/>
        <w:keepLines w:val="0"/>
        <w:widowControl/>
        <w:suppressLineNumbers w:val="0"/>
      </w:pPr>
    </w:p>
    <w:p w14:paraId="38482146">
      <w:pPr>
        <w:pStyle w:val="33"/>
        <w:keepNext w:val="0"/>
        <w:keepLines w:val="0"/>
        <w:widowControl/>
        <w:suppressLineNumbers w:val="0"/>
      </w:pPr>
      <w:r>
        <w:drawing>
          <wp:inline distT="0" distB="0" distL="114300" distR="114300">
            <wp:extent cx="6264910" cy="3474720"/>
            <wp:effectExtent l="0" t="0" r="13970" b="0"/>
            <wp:docPr id="21" name="Picture 17" descr="IMG_256"/>
            <wp:cNvGraphicFramePr/>
            <a:graphic xmlns:a="http://schemas.openxmlformats.org/drawingml/2006/main">
              <a:graphicData uri="http://schemas.openxmlformats.org/drawingml/2006/picture">
                <pic:pic xmlns:pic="http://schemas.openxmlformats.org/drawingml/2006/picture">
                  <pic:nvPicPr>
                    <pic:cNvPr id="21" name="Picture 17" descr="IMG_256"/>
                    <pic:cNvPicPr/>
                  </pic:nvPicPr>
                  <pic:blipFill>
                    <a:blip r:embed="rId23"/>
                    <a:stretch>
                      <a:fillRect/>
                    </a:stretch>
                  </pic:blipFill>
                  <pic:spPr>
                    <a:xfrm>
                      <a:off x="0" y="0"/>
                      <a:ext cx="6264910" cy="3474720"/>
                    </a:xfrm>
                    <a:prstGeom prst="rect">
                      <a:avLst/>
                    </a:prstGeom>
                    <a:noFill/>
                    <a:ln w="9525">
                      <a:noFill/>
                    </a:ln>
                  </pic:spPr>
                </pic:pic>
              </a:graphicData>
            </a:graphic>
          </wp:inline>
        </w:drawing>
      </w:r>
    </w:p>
    <w:p w14:paraId="529FCF7A">
      <w:pPr>
        <w:pStyle w:val="33"/>
        <w:keepNext w:val="0"/>
        <w:keepLines w:val="0"/>
        <w:widowControl/>
        <w:suppressLineNumbers w:val="0"/>
      </w:pPr>
    </w:p>
    <w:p w14:paraId="130BFECC">
      <w:pPr>
        <w:pStyle w:val="33"/>
        <w:keepNext w:val="0"/>
        <w:keepLines w:val="0"/>
        <w:widowControl/>
        <w:suppressLineNumbers w:val="0"/>
      </w:pPr>
    </w:p>
    <w:p w14:paraId="48AAB766"/>
    <w:p w14:paraId="4A776755">
      <w:pPr>
        <w:pStyle w:val="4"/>
        <w:numPr>
          <w:ilvl w:val="0"/>
          <w:numId w:val="8"/>
        </w:numPr>
        <w:ind w:left="0" w:leftChars="0" w:firstLine="0" w:firstLineChars="0"/>
      </w:pPr>
      <w:r>
        <w:t>Creating Lambda Functions (Python)</w:t>
      </w:r>
    </w:p>
    <w:p w14:paraId="4292ED56">
      <w:pPr>
        <w:numPr>
          <w:numId w:val="0"/>
        </w:numPr>
        <w:spacing w:after="200" w:line="276" w:lineRule="auto"/>
      </w:pPr>
    </w:p>
    <w:p w14:paraId="70E9362E">
      <w:pPr>
        <w:rPr>
          <w:b/>
          <w:bCs/>
          <w:i/>
          <w:iCs/>
        </w:rPr>
      </w:pPr>
      <w:r>
        <w:rPr>
          <w:rFonts w:hint="default"/>
          <w:b/>
          <w:bCs/>
          <w:i/>
          <w:iCs/>
          <w:lang w:val="en-US"/>
        </w:rPr>
        <w:t>insertStudentData</w:t>
      </w:r>
      <w:r>
        <w:rPr>
          <w:b/>
          <w:bCs/>
          <w:i/>
          <w:iCs/>
        </w:rPr>
        <w:t>.py:</w:t>
      </w:r>
    </w:p>
    <w:p w14:paraId="6ABE0B21">
      <w:pPr>
        <w:pStyle w:val="33"/>
        <w:keepNext w:val="0"/>
        <w:keepLines w:val="0"/>
        <w:widowControl/>
        <w:suppressLineNumbers w:val="0"/>
        <w:rPr>
          <w:rFonts w:hint="default"/>
          <w:lang w:val="en-US"/>
        </w:rPr>
      </w:pPr>
      <w:r>
        <w:rPr>
          <w:rFonts w:hint="default"/>
          <w:lang w:val="en-US"/>
        </w:rPr>
        <w:t>Code for inserting data into DynamoDB</w:t>
      </w:r>
    </w:p>
    <w:p w14:paraId="35B684B5">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fill="1F1F1F"/>
          <w:lang w:val="en-US" w:eastAsia="zh-CN" w:bidi="ar"/>
        </w:rPr>
        <w:t>import</w:t>
      </w:r>
      <w:r>
        <w:rPr>
          <w:rFonts w:hint="default" w:ascii="Consolas" w:hAnsi="Consolas" w:eastAsia="Consolas" w:cs="Consolas"/>
          <w:b w:val="0"/>
          <w:bCs w:val="0"/>
          <w:color w:val="CCCCCC"/>
          <w:kern w:val="0"/>
          <w:sz w:val="16"/>
          <w:szCs w:val="16"/>
          <w:shd w:val="clear" w:fill="1F1F1F"/>
          <w:lang w:val="en-US" w:eastAsia="zh-CN" w:bidi="ar"/>
        </w:rPr>
        <w:t xml:space="preserve"> json</w:t>
      </w:r>
    </w:p>
    <w:p w14:paraId="65B3906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fill="1F1F1F"/>
          <w:lang w:val="en-US" w:eastAsia="zh-CN" w:bidi="ar"/>
        </w:rPr>
        <w:t>import</w:t>
      </w:r>
      <w:r>
        <w:rPr>
          <w:rFonts w:hint="default" w:ascii="Consolas" w:hAnsi="Consolas" w:eastAsia="Consolas" w:cs="Consolas"/>
          <w:b w:val="0"/>
          <w:bCs w:val="0"/>
          <w:color w:val="CCCCCC"/>
          <w:kern w:val="0"/>
          <w:sz w:val="16"/>
          <w:szCs w:val="16"/>
          <w:shd w:val="clear" w:fill="1F1F1F"/>
          <w:lang w:val="en-US" w:eastAsia="zh-CN" w:bidi="ar"/>
        </w:rPr>
        <w:t xml:space="preserve"> boto3</w:t>
      </w:r>
    </w:p>
    <w:p w14:paraId="375BF43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p>
    <w:p w14:paraId="29A59CA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Create a DynamoDB object using the AWS SDK</w:t>
      </w:r>
    </w:p>
    <w:p w14:paraId="37AB4E3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dynamodb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boto3.resource(</w:t>
      </w:r>
      <w:r>
        <w:rPr>
          <w:rFonts w:hint="default" w:ascii="Consolas" w:hAnsi="Consolas" w:eastAsia="Consolas" w:cs="Consolas"/>
          <w:b w:val="0"/>
          <w:bCs w:val="0"/>
          <w:color w:val="CE9178"/>
          <w:kern w:val="0"/>
          <w:sz w:val="16"/>
          <w:szCs w:val="16"/>
          <w:shd w:val="clear" w:fill="1F1F1F"/>
          <w:lang w:val="en-US" w:eastAsia="zh-CN" w:bidi="ar"/>
        </w:rPr>
        <w:t>'dynamodb'</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region_name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'us-east-1'</w:t>
      </w:r>
      <w:r>
        <w:rPr>
          <w:rFonts w:hint="default" w:ascii="Consolas" w:hAnsi="Consolas" w:eastAsia="Consolas" w:cs="Consolas"/>
          <w:b w:val="0"/>
          <w:bCs w:val="0"/>
          <w:color w:val="CCCCCC"/>
          <w:kern w:val="0"/>
          <w:sz w:val="16"/>
          <w:szCs w:val="16"/>
          <w:shd w:val="clear" w:fill="1F1F1F"/>
          <w:lang w:val="en-US" w:eastAsia="zh-CN" w:bidi="ar"/>
        </w:rPr>
        <w:t>)</w:t>
      </w:r>
    </w:p>
    <w:p w14:paraId="0687A7E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Use the DynamoDB object to select our table</w:t>
      </w:r>
    </w:p>
    <w:p w14:paraId="5E09235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table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dynamodb.Table(</w:t>
      </w:r>
      <w:r>
        <w:rPr>
          <w:rFonts w:hint="default" w:ascii="Consolas" w:hAnsi="Consolas" w:eastAsia="Consolas" w:cs="Consolas"/>
          <w:b w:val="0"/>
          <w:bCs w:val="0"/>
          <w:color w:val="CE9178"/>
          <w:kern w:val="0"/>
          <w:sz w:val="16"/>
          <w:szCs w:val="16"/>
          <w:shd w:val="clear" w:fill="1F1F1F"/>
          <w:lang w:val="en-US" w:eastAsia="zh-CN" w:bidi="ar"/>
        </w:rPr>
        <w:t>'studentData'</w:t>
      </w:r>
      <w:r>
        <w:rPr>
          <w:rFonts w:hint="default" w:ascii="Consolas" w:hAnsi="Consolas" w:eastAsia="Consolas" w:cs="Consolas"/>
          <w:b w:val="0"/>
          <w:bCs w:val="0"/>
          <w:color w:val="CCCCCC"/>
          <w:kern w:val="0"/>
          <w:sz w:val="16"/>
          <w:szCs w:val="16"/>
          <w:shd w:val="clear" w:fill="1F1F1F"/>
          <w:lang w:val="en-US" w:eastAsia="zh-CN" w:bidi="ar"/>
        </w:rPr>
        <w:t>)</w:t>
      </w:r>
    </w:p>
    <w:p w14:paraId="51FFBA0C">
      <w:pPr>
        <w:keepNext w:val="0"/>
        <w:keepLines w:val="0"/>
        <w:widowControl/>
        <w:suppressLineNumbers w:val="0"/>
        <w:jc w:val="left"/>
      </w:pPr>
    </w:p>
    <w:p w14:paraId="235373F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Define the handler function that the Lambda service will use as an entry point</w:t>
      </w:r>
    </w:p>
    <w:p w14:paraId="2AE8FD7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def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lambda_handler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event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context</w:t>
      </w:r>
      <w:r>
        <w:rPr>
          <w:rFonts w:hint="default" w:ascii="Consolas" w:hAnsi="Consolas" w:eastAsia="Consolas" w:cs="Consolas"/>
          <w:b w:val="0"/>
          <w:bCs w:val="0"/>
          <w:color w:val="CCCCCC"/>
          <w:kern w:val="0"/>
          <w:sz w:val="16"/>
          <w:szCs w:val="16"/>
          <w:shd w:val="clear" w:fill="1F1F1F"/>
          <w:lang w:val="en-US" w:eastAsia="zh-CN" w:bidi="ar"/>
        </w:rPr>
        <w:t>):</w:t>
      </w:r>
    </w:p>
    <w:p w14:paraId="2810A83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Extract values from the event object we got from the Lambda service and store in variables</w:t>
      </w:r>
    </w:p>
    <w:p w14:paraId="5C75C4A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student_id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event[</w:t>
      </w:r>
      <w:r>
        <w:rPr>
          <w:rFonts w:hint="default" w:ascii="Consolas" w:hAnsi="Consolas" w:eastAsia="Consolas" w:cs="Consolas"/>
          <w:b w:val="0"/>
          <w:bCs w:val="0"/>
          <w:color w:val="CE9178"/>
          <w:kern w:val="0"/>
          <w:sz w:val="16"/>
          <w:szCs w:val="16"/>
          <w:shd w:val="clear" w:fill="1F1F1F"/>
          <w:lang w:val="en-US" w:eastAsia="zh-CN" w:bidi="ar"/>
        </w:rPr>
        <w:t>'studentid'</w:t>
      </w:r>
      <w:r>
        <w:rPr>
          <w:rFonts w:hint="default" w:ascii="Consolas" w:hAnsi="Consolas" w:eastAsia="Consolas" w:cs="Consolas"/>
          <w:b w:val="0"/>
          <w:bCs w:val="0"/>
          <w:color w:val="CCCCCC"/>
          <w:kern w:val="0"/>
          <w:sz w:val="16"/>
          <w:szCs w:val="16"/>
          <w:shd w:val="clear" w:fill="1F1F1F"/>
          <w:lang w:val="en-US" w:eastAsia="zh-CN" w:bidi="ar"/>
        </w:rPr>
        <w:t>]</w:t>
      </w:r>
    </w:p>
    <w:p w14:paraId="193A923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name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event[</w:t>
      </w:r>
      <w:r>
        <w:rPr>
          <w:rFonts w:hint="default" w:ascii="Consolas" w:hAnsi="Consolas" w:eastAsia="Consolas" w:cs="Consolas"/>
          <w:b w:val="0"/>
          <w:bCs w:val="0"/>
          <w:color w:val="CE9178"/>
          <w:kern w:val="0"/>
          <w:sz w:val="16"/>
          <w:szCs w:val="16"/>
          <w:shd w:val="clear" w:fill="1F1F1F"/>
          <w:lang w:val="en-US" w:eastAsia="zh-CN" w:bidi="ar"/>
        </w:rPr>
        <w:t>'name'</w:t>
      </w:r>
      <w:r>
        <w:rPr>
          <w:rFonts w:hint="default" w:ascii="Consolas" w:hAnsi="Consolas" w:eastAsia="Consolas" w:cs="Consolas"/>
          <w:b w:val="0"/>
          <w:bCs w:val="0"/>
          <w:color w:val="CCCCCC"/>
          <w:kern w:val="0"/>
          <w:sz w:val="16"/>
          <w:szCs w:val="16"/>
          <w:shd w:val="clear" w:fill="1F1F1F"/>
          <w:lang w:val="en-US" w:eastAsia="zh-CN" w:bidi="ar"/>
        </w:rPr>
        <w:t>]</w:t>
      </w:r>
    </w:p>
    <w:p w14:paraId="15A2554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student_class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event[</w:t>
      </w:r>
      <w:r>
        <w:rPr>
          <w:rFonts w:hint="default" w:ascii="Consolas" w:hAnsi="Consolas" w:eastAsia="Consolas" w:cs="Consolas"/>
          <w:b w:val="0"/>
          <w:bCs w:val="0"/>
          <w:color w:val="CE9178"/>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p>
    <w:p w14:paraId="7666990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age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event[</w:t>
      </w:r>
      <w:r>
        <w:rPr>
          <w:rFonts w:hint="default" w:ascii="Consolas" w:hAnsi="Consolas" w:eastAsia="Consolas" w:cs="Consolas"/>
          <w:b w:val="0"/>
          <w:bCs w:val="0"/>
          <w:color w:val="CE9178"/>
          <w:kern w:val="0"/>
          <w:sz w:val="16"/>
          <w:szCs w:val="16"/>
          <w:shd w:val="clear" w:fill="1F1F1F"/>
          <w:lang w:val="en-US" w:eastAsia="zh-CN" w:bidi="ar"/>
        </w:rPr>
        <w:t>'age'</w:t>
      </w:r>
      <w:r>
        <w:rPr>
          <w:rFonts w:hint="default" w:ascii="Consolas" w:hAnsi="Consolas" w:eastAsia="Consolas" w:cs="Consolas"/>
          <w:b w:val="0"/>
          <w:bCs w:val="0"/>
          <w:color w:val="CCCCCC"/>
          <w:kern w:val="0"/>
          <w:sz w:val="16"/>
          <w:szCs w:val="16"/>
          <w:shd w:val="clear" w:fill="1F1F1F"/>
          <w:lang w:val="en-US" w:eastAsia="zh-CN" w:bidi="ar"/>
        </w:rPr>
        <w:t>]</w:t>
      </w:r>
    </w:p>
    <w:p w14:paraId="037216D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p>
    <w:p w14:paraId="75357B9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Write student data to the DynamoDB table and save the response in a variable</w:t>
      </w:r>
    </w:p>
    <w:p w14:paraId="73772F3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response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table.put_item(</w:t>
      </w:r>
    </w:p>
    <w:p w14:paraId="5EA041D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Item</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w:t>
      </w:r>
    </w:p>
    <w:p w14:paraId="1D84F13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'studentid'</w:t>
      </w:r>
      <w:r>
        <w:rPr>
          <w:rFonts w:hint="default" w:ascii="Consolas" w:hAnsi="Consolas" w:eastAsia="Consolas" w:cs="Consolas"/>
          <w:b w:val="0"/>
          <w:bCs w:val="0"/>
          <w:color w:val="CCCCCC"/>
          <w:kern w:val="0"/>
          <w:sz w:val="16"/>
          <w:szCs w:val="16"/>
          <w:shd w:val="clear" w:fill="1F1F1F"/>
          <w:lang w:val="en-US" w:eastAsia="zh-CN" w:bidi="ar"/>
        </w:rPr>
        <w:t>: student_id,</w:t>
      </w:r>
    </w:p>
    <w:p w14:paraId="01547A5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'name'</w:t>
      </w:r>
      <w:r>
        <w:rPr>
          <w:rFonts w:hint="default" w:ascii="Consolas" w:hAnsi="Consolas" w:eastAsia="Consolas" w:cs="Consolas"/>
          <w:b w:val="0"/>
          <w:bCs w:val="0"/>
          <w:color w:val="CCCCCC"/>
          <w:kern w:val="0"/>
          <w:sz w:val="16"/>
          <w:szCs w:val="16"/>
          <w:shd w:val="clear" w:fill="1F1F1F"/>
          <w:lang w:val="en-US" w:eastAsia="zh-CN" w:bidi="ar"/>
        </w:rPr>
        <w:t>: name,</w:t>
      </w:r>
    </w:p>
    <w:p w14:paraId="446A5E4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 student_class,</w:t>
      </w:r>
    </w:p>
    <w:p w14:paraId="6C52A34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'age'</w:t>
      </w:r>
      <w:r>
        <w:rPr>
          <w:rFonts w:hint="default" w:ascii="Consolas" w:hAnsi="Consolas" w:eastAsia="Consolas" w:cs="Consolas"/>
          <w:b w:val="0"/>
          <w:bCs w:val="0"/>
          <w:color w:val="CCCCCC"/>
          <w:kern w:val="0"/>
          <w:sz w:val="16"/>
          <w:szCs w:val="16"/>
          <w:shd w:val="clear" w:fill="1F1F1F"/>
          <w:lang w:val="en-US" w:eastAsia="zh-CN" w:bidi="ar"/>
        </w:rPr>
        <w:t>: age</w:t>
      </w:r>
    </w:p>
    <w:p w14:paraId="7906D17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060DB35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5E6782F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p>
    <w:p w14:paraId="607A0BC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Return a properly formatted JSON object</w:t>
      </w:r>
    </w:p>
    <w:p w14:paraId="028478F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p>
    <w:p w14:paraId="0DAC807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'statusCode'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200</w:t>
      </w:r>
      <w:r>
        <w:rPr>
          <w:rFonts w:hint="default" w:ascii="Consolas" w:hAnsi="Consolas" w:eastAsia="Consolas" w:cs="Consolas"/>
          <w:b w:val="0"/>
          <w:bCs w:val="0"/>
          <w:color w:val="CCCCCC"/>
          <w:kern w:val="0"/>
          <w:sz w:val="16"/>
          <w:szCs w:val="16"/>
          <w:shd w:val="clear" w:fill="1F1F1F"/>
          <w:lang w:val="en-US" w:eastAsia="zh-CN" w:bidi="ar"/>
        </w:rPr>
        <w:t>,</w:t>
      </w:r>
    </w:p>
    <w:p w14:paraId="6372BD5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'body'</w:t>
      </w:r>
      <w:r>
        <w:rPr>
          <w:rFonts w:hint="default" w:ascii="Consolas" w:hAnsi="Consolas" w:eastAsia="Consolas" w:cs="Consolas"/>
          <w:b w:val="0"/>
          <w:bCs w:val="0"/>
          <w:color w:val="CCCCCC"/>
          <w:kern w:val="0"/>
          <w:sz w:val="16"/>
          <w:szCs w:val="16"/>
          <w:shd w:val="clear" w:fill="1F1F1F"/>
          <w:lang w:val="en-US" w:eastAsia="zh-CN" w:bidi="ar"/>
        </w:rPr>
        <w:t>: json.dumps(</w:t>
      </w:r>
      <w:r>
        <w:rPr>
          <w:rFonts w:hint="default" w:ascii="Consolas" w:hAnsi="Consolas" w:eastAsia="Consolas" w:cs="Consolas"/>
          <w:b w:val="0"/>
          <w:bCs w:val="0"/>
          <w:color w:val="CE9178"/>
          <w:kern w:val="0"/>
          <w:sz w:val="16"/>
          <w:szCs w:val="16"/>
          <w:shd w:val="clear" w:fill="1F1F1F"/>
          <w:lang w:val="en-US" w:eastAsia="zh-CN" w:bidi="ar"/>
        </w:rPr>
        <w:t>'Student data saved successfully!'</w:t>
      </w:r>
      <w:r>
        <w:rPr>
          <w:rFonts w:hint="default" w:ascii="Consolas" w:hAnsi="Consolas" w:eastAsia="Consolas" w:cs="Consolas"/>
          <w:b w:val="0"/>
          <w:bCs w:val="0"/>
          <w:color w:val="CCCCCC"/>
          <w:kern w:val="0"/>
          <w:sz w:val="16"/>
          <w:szCs w:val="16"/>
          <w:shd w:val="clear" w:fill="1F1F1F"/>
          <w:lang w:val="en-US" w:eastAsia="zh-CN" w:bidi="ar"/>
        </w:rPr>
        <w:t>)</w:t>
      </w:r>
    </w:p>
    <w:p w14:paraId="18274E3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18CFE265">
      <w:pPr>
        <w:pStyle w:val="33"/>
        <w:keepNext w:val="0"/>
        <w:keepLines w:val="0"/>
        <w:widowControl/>
        <w:suppressLineNumbers w:val="0"/>
        <w:rPr>
          <w:rFonts w:hint="default"/>
          <w:b/>
          <w:bCs/>
          <w:i/>
          <w:iCs/>
          <w:lang w:val="en-US"/>
        </w:rPr>
      </w:pPr>
    </w:p>
    <w:p w14:paraId="38F62361">
      <w:pPr>
        <w:pStyle w:val="33"/>
        <w:keepNext w:val="0"/>
        <w:keepLines w:val="0"/>
        <w:widowControl/>
        <w:suppressLineNumbers w:val="0"/>
        <w:rPr>
          <w:rFonts w:hint="default"/>
          <w:b/>
          <w:bCs/>
          <w:i/>
          <w:iCs/>
          <w:lang w:val="en-US"/>
        </w:rPr>
      </w:pPr>
      <w:r>
        <w:rPr>
          <w:rFonts w:hint="default"/>
          <w:b/>
          <w:bCs/>
          <w:i/>
          <w:iCs/>
          <w:lang w:val="en-US"/>
        </w:rPr>
        <w:t>getStudentInfo.py</w:t>
      </w:r>
    </w:p>
    <w:p w14:paraId="57E20505">
      <w:pPr>
        <w:pStyle w:val="33"/>
        <w:keepNext w:val="0"/>
        <w:keepLines w:val="0"/>
        <w:widowControl/>
        <w:suppressLineNumbers w:val="0"/>
        <w:rPr>
          <w:rFonts w:hint="default"/>
          <w:lang w:val="en-US"/>
        </w:rPr>
      </w:pPr>
      <w:r>
        <w:rPr>
          <w:rFonts w:hint="default"/>
          <w:lang w:val="en-US"/>
        </w:rPr>
        <w:t>Code for Retrieving data from DynamoDB</w:t>
      </w:r>
    </w:p>
    <w:p w14:paraId="1E6BC5A3">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fill="1F1F1F"/>
          <w:lang w:val="en-US" w:eastAsia="zh-CN" w:bidi="ar"/>
        </w:rPr>
        <w:t>import</w:t>
      </w:r>
      <w:r>
        <w:rPr>
          <w:rFonts w:hint="default" w:ascii="Consolas" w:hAnsi="Consolas" w:eastAsia="Consolas" w:cs="Consolas"/>
          <w:b w:val="0"/>
          <w:bCs w:val="0"/>
          <w:color w:val="CCCCCC"/>
          <w:kern w:val="0"/>
          <w:sz w:val="16"/>
          <w:szCs w:val="16"/>
          <w:shd w:val="clear" w:fill="1F1F1F"/>
          <w:lang w:val="en-US" w:eastAsia="zh-CN" w:bidi="ar"/>
        </w:rPr>
        <w:t xml:space="preserve"> json</w:t>
      </w:r>
    </w:p>
    <w:p w14:paraId="5E206D9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fill="1F1F1F"/>
          <w:lang w:val="en-US" w:eastAsia="zh-CN" w:bidi="ar"/>
        </w:rPr>
        <w:t>import</w:t>
      </w:r>
      <w:r>
        <w:rPr>
          <w:rFonts w:hint="default" w:ascii="Consolas" w:hAnsi="Consolas" w:eastAsia="Consolas" w:cs="Consolas"/>
          <w:b w:val="0"/>
          <w:bCs w:val="0"/>
          <w:color w:val="CCCCCC"/>
          <w:kern w:val="0"/>
          <w:sz w:val="16"/>
          <w:szCs w:val="16"/>
          <w:shd w:val="clear" w:fill="1F1F1F"/>
          <w:lang w:val="en-US" w:eastAsia="zh-CN" w:bidi="ar"/>
        </w:rPr>
        <w:t xml:space="preserve"> boto3</w:t>
      </w:r>
    </w:p>
    <w:p w14:paraId="0D5048D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p>
    <w:p w14:paraId="708AB37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def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lambda_handler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event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context</w:t>
      </w:r>
      <w:r>
        <w:rPr>
          <w:rFonts w:hint="default" w:ascii="Consolas" w:hAnsi="Consolas" w:eastAsia="Consolas" w:cs="Consolas"/>
          <w:b w:val="0"/>
          <w:bCs w:val="0"/>
          <w:color w:val="CCCCCC"/>
          <w:kern w:val="0"/>
          <w:sz w:val="16"/>
          <w:szCs w:val="16"/>
          <w:shd w:val="clear" w:fill="1F1F1F"/>
          <w:lang w:val="en-US" w:eastAsia="zh-CN" w:bidi="ar"/>
        </w:rPr>
        <w:t>):</w:t>
      </w:r>
    </w:p>
    <w:p w14:paraId="24E03DC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Initialize a DynamoDB resource object for the specified region</w:t>
      </w:r>
    </w:p>
    <w:p w14:paraId="577A25E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dynamodb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boto3.resource(</w:t>
      </w:r>
      <w:r>
        <w:rPr>
          <w:rFonts w:hint="default" w:ascii="Consolas" w:hAnsi="Consolas" w:eastAsia="Consolas" w:cs="Consolas"/>
          <w:b w:val="0"/>
          <w:bCs w:val="0"/>
          <w:color w:val="CE9178"/>
          <w:kern w:val="0"/>
          <w:sz w:val="16"/>
          <w:szCs w:val="16"/>
          <w:shd w:val="clear" w:fill="1F1F1F"/>
          <w:lang w:val="en-US" w:eastAsia="zh-CN" w:bidi="ar"/>
        </w:rPr>
        <w:t>'dynamodb'</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region_name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'us-east-1'</w:t>
      </w:r>
      <w:r>
        <w:rPr>
          <w:rFonts w:hint="default" w:ascii="Consolas" w:hAnsi="Consolas" w:eastAsia="Consolas" w:cs="Consolas"/>
          <w:b w:val="0"/>
          <w:bCs w:val="0"/>
          <w:color w:val="CCCCCC"/>
          <w:kern w:val="0"/>
          <w:sz w:val="16"/>
          <w:szCs w:val="16"/>
          <w:shd w:val="clear" w:fill="1F1F1F"/>
          <w:lang w:val="en-US" w:eastAsia="zh-CN" w:bidi="ar"/>
        </w:rPr>
        <w:t>)</w:t>
      </w:r>
    </w:p>
    <w:p w14:paraId="2D8F1598">
      <w:pPr>
        <w:keepNext w:val="0"/>
        <w:keepLines w:val="0"/>
        <w:widowControl/>
        <w:suppressLineNumbers w:val="0"/>
        <w:jc w:val="left"/>
      </w:pPr>
    </w:p>
    <w:p w14:paraId="7801D09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Select the DynamoDB table named 'studentData'</w:t>
      </w:r>
    </w:p>
    <w:p w14:paraId="49C9F47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table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dynamodb.Table(</w:t>
      </w:r>
      <w:r>
        <w:rPr>
          <w:rFonts w:hint="default" w:ascii="Consolas" w:hAnsi="Consolas" w:eastAsia="Consolas" w:cs="Consolas"/>
          <w:b w:val="0"/>
          <w:bCs w:val="0"/>
          <w:color w:val="CE9178"/>
          <w:kern w:val="0"/>
          <w:sz w:val="16"/>
          <w:szCs w:val="16"/>
          <w:shd w:val="clear" w:fill="1F1F1F"/>
          <w:lang w:val="en-US" w:eastAsia="zh-CN" w:bidi="ar"/>
        </w:rPr>
        <w:t>'studentData'</w:t>
      </w:r>
      <w:r>
        <w:rPr>
          <w:rFonts w:hint="default" w:ascii="Consolas" w:hAnsi="Consolas" w:eastAsia="Consolas" w:cs="Consolas"/>
          <w:b w:val="0"/>
          <w:bCs w:val="0"/>
          <w:color w:val="CCCCCC"/>
          <w:kern w:val="0"/>
          <w:sz w:val="16"/>
          <w:szCs w:val="16"/>
          <w:shd w:val="clear" w:fill="1F1F1F"/>
          <w:lang w:val="en-US" w:eastAsia="zh-CN" w:bidi="ar"/>
        </w:rPr>
        <w:t>)</w:t>
      </w:r>
    </w:p>
    <w:p w14:paraId="6428E1E8">
      <w:pPr>
        <w:keepNext w:val="0"/>
        <w:keepLines w:val="0"/>
        <w:widowControl/>
        <w:suppressLineNumbers w:val="0"/>
        <w:jc w:val="left"/>
      </w:pPr>
    </w:p>
    <w:p w14:paraId="46EF83F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Scan the table to retrieve all items</w:t>
      </w:r>
    </w:p>
    <w:p w14:paraId="5DC11C8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response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table.scan()</w:t>
      </w:r>
    </w:p>
    <w:p w14:paraId="42ACBD9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data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response[</w:t>
      </w:r>
      <w:r>
        <w:rPr>
          <w:rFonts w:hint="default" w:ascii="Consolas" w:hAnsi="Consolas" w:eastAsia="Consolas" w:cs="Consolas"/>
          <w:b w:val="0"/>
          <w:bCs w:val="0"/>
          <w:color w:val="CE9178"/>
          <w:kern w:val="0"/>
          <w:sz w:val="16"/>
          <w:szCs w:val="16"/>
          <w:shd w:val="clear" w:fill="1F1F1F"/>
          <w:lang w:val="en-US" w:eastAsia="zh-CN" w:bidi="ar"/>
        </w:rPr>
        <w:t>'Items'</w:t>
      </w:r>
      <w:r>
        <w:rPr>
          <w:rFonts w:hint="default" w:ascii="Consolas" w:hAnsi="Consolas" w:eastAsia="Consolas" w:cs="Consolas"/>
          <w:b w:val="0"/>
          <w:bCs w:val="0"/>
          <w:color w:val="CCCCCC"/>
          <w:kern w:val="0"/>
          <w:sz w:val="16"/>
          <w:szCs w:val="16"/>
          <w:shd w:val="clear" w:fill="1F1F1F"/>
          <w:lang w:val="en-US" w:eastAsia="zh-CN" w:bidi="ar"/>
        </w:rPr>
        <w:t>]</w:t>
      </w:r>
    </w:p>
    <w:p w14:paraId="5336EB00">
      <w:pPr>
        <w:keepNext w:val="0"/>
        <w:keepLines w:val="0"/>
        <w:widowControl/>
        <w:suppressLineNumbers w:val="0"/>
        <w:jc w:val="left"/>
      </w:pPr>
    </w:p>
    <w:p w14:paraId="0D1862A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If there are more items to scan, continue scanning until all items are retrieved</w:t>
      </w:r>
    </w:p>
    <w:p w14:paraId="580E8D8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while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'LastEvaluatedKey'</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in</w:t>
      </w:r>
      <w:r>
        <w:rPr>
          <w:rFonts w:hint="default" w:ascii="Consolas" w:hAnsi="Consolas" w:eastAsia="Consolas" w:cs="Consolas"/>
          <w:b w:val="0"/>
          <w:bCs w:val="0"/>
          <w:color w:val="CCCCCC"/>
          <w:kern w:val="0"/>
          <w:sz w:val="16"/>
          <w:szCs w:val="16"/>
          <w:shd w:val="clear" w:fill="1F1F1F"/>
          <w:lang w:val="en-US" w:eastAsia="zh-CN" w:bidi="ar"/>
        </w:rPr>
        <w:t xml:space="preserve"> response:</w:t>
      </w:r>
    </w:p>
    <w:p w14:paraId="1118C06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response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table.scan(</w:t>
      </w:r>
      <w:r>
        <w:rPr>
          <w:rFonts w:hint="default" w:ascii="Consolas" w:hAnsi="Consolas" w:eastAsia="Consolas" w:cs="Consolas"/>
          <w:b w:val="0"/>
          <w:bCs w:val="0"/>
          <w:color w:val="9CDCFE"/>
          <w:kern w:val="0"/>
          <w:sz w:val="16"/>
          <w:szCs w:val="16"/>
          <w:shd w:val="clear" w:fill="1F1F1F"/>
          <w:lang w:val="en-US" w:eastAsia="zh-CN" w:bidi="ar"/>
        </w:rPr>
        <w:t>ExclusiveStartKey</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response[</w:t>
      </w:r>
      <w:r>
        <w:rPr>
          <w:rFonts w:hint="default" w:ascii="Consolas" w:hAnsi="Consolas" w:eastAsia="Consolas" w:cs="Consolas"/>
          <w:b w:val="0"/>
          <w:bCs w:val="0"/>
          <w:color w:val="CE9178"/>
          <w:kern w:val="0"/>
          <w:sz w:val="16"/>
          <w:szCs w:val="16"/>
          <w:shd w:val="clear" w:fill="1F1F1F"/>
          <w:lang w:val="en-US" w:eastAsia="zh-CN" w:bidi="ar"/>
        </w:rPr>
        <w:t>'LastEvaluatedKey'</w:t>
      </w:r>
      <w:r>
        <w:rPr>
          <w:rFonts w:hint="default" w:ascii="Consolas" w:hAnsi="Consolas" w:eastAsia="Consolas" w:cs="Consolas"/>
          <w:b w:val="0"/>
          <w:bCs w:val="0"/>
          <w:color w:val="CCCCCC"/>
          <w:kern w:val="0"/>
          <w:sz w:val="16"/>
          <w:szCs w:val="16"/>
          <w:shd w:val="clear" w:fill="1F1F1F"/>
          <w:lang w:val="en-US" w:eastAsia="zh-CN" w:bidi="ar"/>
        </w:rPr>
        <w:t>])</w:t>
      </w:r>
    </w:p>
    <w:p w14:paraId="2D334EF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data.extend(response[</w:t>
      </w:r>
      <w:r>
        <w:rPr>
          <w:rFonts w:hint="default" w:ascii="Consolas" w:hAnsi="Consolas" w:eastAsia="Consolas" w:cs="Consolas"/>
          <w:b w:val="0"/>
          <w:bCs w:val="0"/>
          <w:color w:val="CE9178"/>
          <w:kern w:val="0"/>
          <w:sz w:val="16"/>
          <w:szCs w:val="16"/>
          <w:shd w:val="clear" w:fill="1F1F1F"/>
          <w:lang w:val="en-US" w:eastAsia="zh-CN" w:bidi="ar"/>
        </w:rPr>
        <w:t>'Items'</w:t>
      </w:r>
      <w:r>
        <w:rPr>
          <w:rFonts w:hint="default" w:ascii="Consolas" w:hAnsi="Consolas" w:eastAsia="Consolas" w:cs="Consolas"/>
          <w:b w:val="0"/>
          <w:bCs w:val="0"/>
          <w:color w:val="CCCCCC"/>
          <w:kern w:val="0"/>
          <w:sz w:val="16"/>
          <w:szCs w:val="16"/>
          <w:shd w:val="clear" w:fill="1F1F1F"/>
          <w:lang w:val="en-US" w:eastAsia="zh-CN" w:bidi="ar"/>
        </w:rPr>
        <w:t>])</w:t>
      </w:r>
    </w:p>
    <w:p w14:paraId="28FDFED7">
      <w:pPr>
        <w:keepNext w:val="0"/>
        <w:keepLines w:val="0"/>
        <w:widowControl/>
        <w:suppressLineNumbers w:val="0"/>
        <w:jc w:val="left"/>
      </w:pPr>
    </w:p>
    <w:p w14:paraId="1517F07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Return the retrieved data</w:t>
      </w:r>
    </w:p>
    <w:p w14:paraId="6CAFEC0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data</w:t>
      </w:r>
    </w:p>
    <w:p w14:paraId="0E45A3BB">
      <w:pPr>
        <w:pStyle w:val="33"/>
        <w:keepNext w:val="0"/>
        <w:keepLines w:val="0"/>
        <w:widowControl/>
        <w:suppressLineNumbers w:val="0"/>
        <w:rPr>
          <w:rFonts w:hint="default"/>
          <w:lang w:val="en-US"/>
        </w:rPr>
      </w:pPr>
    </w:p>
    <w:p w14:paraId="63B8799C">
      <w:pPr>
        <w:pStyle w:val="4"/>
      </w:pPr>
      <w:r>
        <w:t>4. Setting Up DynamoDB</w:t>
      </w:r>
    </w:p>
    <w:p w14:paraId="746ADB81">
      <w:r>
        <w:t>• Created table Items</w:t>
      </w:r>
    </w:p>
    <w:p w14:paraId="6CB7015A">
      <w:r>
        <w:drawing>
          <wp:inline distT="0" distB="0" distL="114300" distR="114300">
            <wp:extent cx="5484495" cy="2523490"/>
            <wp:effectExtent l="0" t="0" r="1905" b="6350"/>
            <wp:docPr id="2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8"/>
                    <pic:cNvPicPr>
                      <a:picLocks noChangeAspect="1"/>
                    </pic:cNvPicPr>
                  </pic:nvPicPr>
                  <pic:blipFill>
                    <a:blip r:embed="rId24"/>
                    <a:stretch>
                      <a:fillRect/>
                    </a:stretch>
                  </pic:blipFill>
                  <pic:spPr>
                    <a:xfrm>
                      <a:off x="0" y="0"/>
                      <a:ext cx="5484495" cy="2523490"/>
                    </a:xfrm>
                    <a:prstGeom prst="rect">
                      <a:avLst/>
                    </a:prstGeom>
                    <a:noFill/>
                    <a:ln>
                      <a:noFill/>
                    </a:ln>
                  </pic:spPr>
                </pic:pic>
              </a:graphicData>
            </a:graphic>
          </wp:inline>
        </w:drawing>
      </w:r>
      <w:r>
        <w:br w:type="textWrapping"/>
      </w:r>
      <w:r>
        <w:t xml:space="preserve">• Partition Key: </w:t>
      </w:r>
      <w:r>
        <w:rPr>
          <w:rFonts w:hint="default"/>
          <w:lang w:val="en-US"/>
        </w:rPr>
        <w:t>student</w:t>
      </w:r>
      <w:r>
        <w:t>id (String)</w:t>
      </w:r>
      <w:r>
        <w:br w:type="textWrapping"/>
      </w:r>
      <w:r>
        <w:t xml:space="preserve">• Additional attributes: name, </w:t>
      </w:r>
      <w:r>
        <w:rPr>
          <w:rFonts w:hint="default"/>
          <w:lang w:val="en-US"/>
        </w:rPr>
        <w:t>class,age</w:t>
      </w:r>
      <w:r>
        <w:br w:type="textWrapping"/>
      </w:r>
      <w:r>
        <w:t>• Enabled on-demand capacity for simplicity</w:t>
      </w:r>
      <w:r>
        <w:br w:type="textWrapping"/>
      </w:r>
      <w:r>
        <w:t>• Verified CRUD operations via Lambda and API Gateway</w:t>
      </w:r>
    </w:p>
    <w:p w14:paraId="671918FE">
      <w:pPr>
        <w:pStyle w:val="33"/>
        <w:keepNext w:val="0"/>
        <w:keepLines w:val="0"/>
        <w:widowControl/>
        <w:suppressLineNumbers w:val="0"/>
      </w:pPr>
      <w:r>
        <w:drawing>
          <wp:inline distT="0" distB="0" distL="114300" distR="114300">
            <wp:extent cx="5939790" cy="2651760"/>
            <wp:effectExtent l="0" t="0" r="3810" b="0"/>
            <wp:docPr id="23" name="Picture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9" descr="IMG_256"/>
                    <pic:cNvPicPr>
                      <a:picLocks noChangeAspect="1"/>
                    </pic:cNvPicPr>
                  </pic:nvPicPr>
                  <pic:blipFill>
                    <a:blip r:embed="rId25"/>
                    <a:stretch>
                      <a:fillRect/>
                    </a:stretch>
                  </pic:blipFill>
                  <pic:spPr>
                    <a:xfrm>
                      <a:off x="0" y="0"/>
                      <a:ext cx="5939790" cy="2651760"/>
                    </a:xfrm>
                    <a:prstGeom prst="rect">
                      <a:avLst/>
                    </a:prstGeom>
                    <a:noFill/>
                    <a:ln w="9525">
                      <a:noFill/>
                    </a:ln>
                  </pic:spPr>
                </pic:pic>
              </a:graphicData>
            </a:graphic>
          </wp:inline>
        </w:drawing>
      </w:r>
    </w:p>
    <w:p w14:paraId="06D5098D">
      <w:pPr>
        <w:pStyle w:val="33"/>
        <w:keepNext w:val="0"/>
        <w:keepLines w:val="0"/>
        <w:widowControl/>
        <w:suppressLineNumbers w:val="0"/>
      </w:pPr>
    </w:p>
    <w:p w14:paraId="1EE39463">
      <w:pPr>
        <w:pStyle w:val="33"/>
        <w:keepNext w:val="0"/>
        <w:keepLines w:val="0"/>
        <w:widowControl/>
        <w:suppressLineNumbers w:val="0"/>
      </w:pPr>
      <w:r>
        <w:drawing>
          <wp:inline distT="0" distB="0" distL="114300" distR="114300">
            <wp:extent cx="5943600" cy="3657600"/>
            <wp:effectExtent l="0" t="0" r="0" b="0"/>
            <wp:docPr id="24" name="Picture 20" descr="IMG_256"/>
            <wp:cNvGraphicFramePr/>
            <a:graphic xmlns:a="http://schemas.openxmlformats.org/drawingml/2006/main">
              <a:graphicData uri="http://schemas.openxmlformats.org/drawingml/2006/picture">
                <pic:pic xmlns:pic="http://schemas.openxmlformats.org/drawingml/2006/picture">
                  <pic:nvPicPr>
                    <pic:cNvPr id="24" name="Picture 20" descr="IMG_256"/>
                    <pic:cNvPicPr/>
                  </pic:nvPicPr>
                  <pic:blipFill>
                    <a:blip r:embed="rId26"/>
                    <a:stretch>
                      <a:fillRect/>
                    </a:stretch>
                  </pic:blipFill>
                  <pic:spPr>
                    <a:xfrm>
                      <a:off x="0" y="0"/>
                      <a:ext cx="5943600" cy="3657600"/>
                    </a:xfrm>
                    <a:prstGeom prst="rect">
                      <a:avLst/>
                    </a:prstGeom>
                    <a:noFill/>
                    <a:ln w="9525">
                      <a:noFill/>
                    </a:ln>
                  </pic:spPr>
                </pic:pic>
              </a:graphicData>
            </a:graphic>
          </wp:inline>
        </w:drawing>
      </w:r>
    </w:p>
    <w:p w14:paraId="536254F0">
      <w:pPr>
        <w:pStyle w:val="33"/>
        <w:keepNext w:val="0"/>
        <w:keepLines w:val="0"/>
        <w:widowControl/>
        <w:suppressLineNumbers w:val="0"/>
        <w:rPr>
          <w:rFonts w:hint="default"/>
          <w:lang w:val="en-US"/>
        </w:rPr>
      </w:pPr>
      <w:r>
        <w:rPr>
          <w:rFonts w:hint="default"/>
          <w:lang w:val="en-US"/>
        </w:rPr>
        <w:t>All the items will get iserted into DynamoDB table</w:t>
      </w:r>
      <w:r>
        <w:rPr>
          <w:rFonts w:hint="default"/>
          <w:lang w:val="en-US"/>
        </w:rPr>
        <w:br w:type="textWrapping"/>
      </w:r>
    </w:p>
    <w:p w14:paraId="6FD1CBC7">
      <w:pPr>
        <w:pStyle w:val="33"/>
        <w:keepNext w:val="0"/>
        <w:keepLines w:val="0"/>
        <w:widowControl/>
        <w:suppressLineNumbers w:val="0"/>
        <w:rPr>
          <w:rFonts w:hint="default"/>
          <w:lang w:val="en-US"/>
        </w:rPr>
      </w:pPr>
      <w:r>
        <w:drawing>
          <wp:inline distT="0" distB="0" distL="114300" distR="114300">
            <wp:extent cx="5386705" cy="2743200"/>
            <wp:effectExtent l="0" t="0" r="8255" b="0"/>
            <wp:docPr id="27" name="Picture 22"/>
            <wp:cNvGraphicFramePr/>
            <a:graphic xmlns:a="http://schemas.openxmlformats.org/drawingml/2006/main">
              <a:graphicData uri="http://schemas.openxmlformats.org/drawingml/2006/picture">
                <pic:pic xmlns:pic="http://schemas.openxmlformats.org/drawingml/2006/picture">
                  <pic:nvPicPr>
                    <pic:cNvPr id="27" name="Picture 22"/>
                    <pic:cNvPicPr/>
                  </pic:nvPicPr>
                  <pic:blipFill>
                    <a:blip r:embed="rId27"/>
                    <a:stretch>
                      <a:fillRect/>
                    </a:stretch>
                  </pic:blipFill>
                  <pic:spPr>
                    <a:xfrm>
                      <a:off x="0" y="0"/>
                      <a:ext cx="5386705" cy="2743200"/>
                    </a:xfrm>
                    <a:prstGeom prst="rect">
                      <a:avLst/>
                    </a:prstGeom>
                    <a:noFill/>
                    <a:ln>
                      <a:noFill/>
                    </a:ln>
                  </pic:spPr>
                </pic:pic>
              </a:graphicData>
            </a:graphic>
          </wp:inline>
        </w:drawing>
      </w:r>
      <w:r>
        <w:rPr>
          <w:rFonts w:hint="default"/>
          <w:lang w:val="en-US"/>
        </w:rPr>
        <w:t xml:space="preserve"> </w:t>
      </w:r>
    </w:p>
    <w:p w14:paraId="7C7B7764">
      <w:pPr>
        <w:pStyle w:val="33"/>
        <w:keepNext w:val="0"/>
        <w:keepLines w:val="0"/>
        <w:widowControl/>
        <w:suppressLineNumbers w:val="0"/>
      </w:pPr>
    </w:p>
    <w:p w14:paraId="6488EE06"/>
    <w:p w14:paraId="2165D2D6">
      <w:pPr>
        <w:pStyle w:val="3"/>
      </w:pPr>
      <w:r>
        <w:t>📁 Deliverables</w:t>
      </w:r>
    </w:p>
    <w:tbl>
      <w:tblPr>
        <w:tblStyle w:val="12"/>
        <w:tblW w:w="0" w:type="auto"/>
        <w:tblInd w:w="0" w:type="dxa"/>
        <w:tblLayout w:type="autofit"/>
        <w:tblCellMar>
          <w:top w:w="0" w:type="dxa"/>
          <w:left w:w="108" w:type="dxa"/>
          <w:bottom w:w="0" w:type="dxa"/>
          <w:right w:w="108" w:type="dxa"/>
        </w:tblCellMar>
      </w:tblPr>
      <w:tblGrid>
        <w:gridCol w:w="4320"/>
        <w:gridCol w:w="4320"/>
      </w:tblGrid>
      <w:tr w14:paraId="3E60FE73">
        <w:tblPrEx>
          <w:tblCellMar>
            <w:top w:w="0" w:type="dxa"/>
            <w:left w:w="108" w:type="dxa"/>
            <w:bottom w:w="0" w:type="dxa"/>
            <w:right w:w="108" w:type="dxa"/>
          </w:tblCellMar>
        </w:tblPrEx>
        <w:tc>
          <w:tcPr>
            <w:tcW w:w="4320" w:type="dxa"/>
          </w:tcPr>
          <w:p w14:paraId="0981823C">
            <w:r>
              <w:t>Component</w:t>
            </w:r>
          </w:p>
        </w:tc>
        <w:tc>
          <w:tcPr>
            <w:tcW w:w="4320" w:type="dxa"/>
          </w:tcPr>
          <w:p w14:paraId="0E63156C">
            <w:r>
              <w:t>Description</w:t>
            </w:r>
          </w:p>
        </w:tc>
      </w:tr>
      <w:tr w14:paraId="54CD1C3D">
        <w:tblPrEx>
          <w:tblCellMar>
            <w:top w:w="0" w:type="dxa"/>
            <w:left w:w="108" w:type="dxa"/>
            <w:bottom w:w="0" w:type="dxa"/>
            <w:right w:w="108" w:type="dxa"/>
          </w:tblCellMar>
        </w:tblPrEx>
        <w:tc>
          <w:tcPr>
            <w:tcW w:w="4320" w:type="dxa"/>
          </w:tcPr>
          <w:p w14:paraId="0CD1A45C">
            <w:r>
              <w:t>S3 Bucket</w:t>
            </w:r>
          </w:p>
        </w:tc>
        <w:tc>
          <w:tcPr>
            <w:tcW w:w="4320" w:type="dxa"/>
          </w:tcPr>
          <w:p w14:paraId="7C87162A">
            <w:r>
              <w:t>Hosts static frontend files</w:t>
            </w:r>
          </w:p>
        </w:tc>
      </w:tr>
      <w:tr w14:paraId="565078C5">
        <w:tblPrEx>
          <w:tblCellMar>
            <w:top w:w="0" w:type="dxa"/>
            <w:left w:w="108" w:type="dxa"/>
            <w:bottom w:w="0" w:type="dxa"/>
            <w:right w:w="108" w:type="dxa"/>
          </w:tblCellMar>
        </w:tblPrEx>
        <w:tc>
          <w:tcPr>
            <w:tcW w:w="4320" w:type="dxa"/>
          </w:tcPr>
          <w:p w14:paraId="6F56B564">
            <w:r>
              <w:t>API Gateway</w:t>
            </w:r>
          </w:p>
        </w:tc>
        <w:tc>
          <w:tcPr>
            <w:tcW w:w="4320" w:type="dxa"/>
          </w:tcPr>
          <w:p w14:paraId="1111F7B6">
            <w:r>
              <w:t>Routes HTTP requests to Lambda functions</w:t>
            </w:r>
          </w:p>
        </w:tc>
      </w:tr>
      <w:tr w14:paraId="0C54463E">
        <w:tblPrEx>
          <w:tblCellMar>
            <w:top w:w="0" w:type="dxa"/>
            <w:left w:w="108" w:type="dxa"/>
            <w:bottom w:w="0" w:type="dxa"/>
            <w:right w:w="108" w:type="dxa"/>
          </w:tblCellMar>
        </w:tblPrEx>
        <w:tc>
          <w:tcPr>
            <w:tcW w:w="4320" w:type="dxa"/>
          </w:tcPr>
          <w:p w14:paraId="675A5E22">
            <w:r>
              <w:t>Lambda Functions</w:t>
            </w:r>
          </w:p>
        </w:tc>
        <w:tc>
          <w:tcPr>
            <w:tcW w:w="4320" w:type="dxa"/>
          </w:tcPr>
          <w:p w14:paraId="03C0EFB6">
            <w:r>
              <w:t>Python code for GET and POST operations</w:t>
            </w:r>
          </w:p>
        </w:tc>
      </w:tr>
      <w:tr w14:paraId="1316CC0F">
        <w:tblPrEx>
          <w:tblCellMar>
            <w:top w:w="0" w:type="dxa"/>
            <w:left w:w="108" w:type="dxa"/>
            <w:bottom w:w="0" w:type="dxa"/>
            <w:right w:w="108" w:type="dxa"/>
          </w:tblCellMar>
        </w:tblPrEx>
        <w:tc>
          <w:tcPr>
            <w:tcW w:w="4320" w:type="dxa"/>
          </w:tcPr>
          <w:p w14:paraId="08DE967F">
            <w:r>
              <w:t>DynamoDB Table</w:t>
            </w:r>
          </w:p>
        </w:tc>
        <w:tc>
          <w:tcPr>
            <w:tcW w:w="4320" w:type="dxa"/>
          </w:tcPr>
          <w:p w14:paraId="799207C6">
            <w:r>
              <w:t>Stores application data</w:t>
            </w:r>
          </w:p>
        </w:tc>
      </w:tr>
      <w:tr w14:paraId="1DD41832">
        <w:tblPrEx>
          <w:tblCellMar>
            <w:top w:w="0" w:type="dxa"/>
            <w:left w:w="108" w:type="dxa"/>
            <w:bottom w:w="0" w:type="dxa"/>
            <w:right w:w="108" w:type="dxa"/>
          </w:tblCellMar>
        </w:tblPrEx>
        <w:tc>
          <w:tcPr>
            <w:tcW w:w="4320" w:type="dxa"/>
          </w:tcPr>
          <w:p w14:paraId="1CF9BFA3">
            <w:r>
              <w:t>Architecture Diagram</w:t>
            </w:r>
          </w:p>
        </w:tc>
        <w:tc>
          <w:tcPr>
            <w:tcW w:w="4320" w:type="dxa"/>
          </w:tcPr>
          <w:p w14:paraId="1B0B6756">
            <w:r>
              <w:t>Visual flow of components</w:t>
            </w:r>
          </w:p>
        </w:tc>
      </w:tr>
      <w:tr w14:paraId="6BA67957">
        <w:tblPrEx>
          <w:tblCellMar>
            <w:top w:w="0" w:type="dxa"/>
            <w:left w:w="108" w:type="dxa"/>
            <w:bottom w:w="0" w:type="dxa"/>
            <w:right w:w="108" w:type="dxa"/>
          </w:tblCellMar>
        </w:tblPrEx>
        <w:tc>
          <w:tcPr>
            <w:tcW w:w="4320" w:type="dxa"/>
          </w:tcPr>
          <w:p w14:paraId="196A93D4">
            <w:r>
              <w:t>Documentation</w:t>
            </w:r>
          </w:p>
        </w:tc>
        <w:tc>
          <w:tcPr>
            <w:tcW w:w="4320" w:type="dxa"/>
          </w:tcPr>
          <w:p w14:paraId="284D5909">
            <w:r>
              <w:t>This file, suitable for recruiters or teams</w:t>
            </w:r>
          </w:p>
        </w:tc>
      </w:tr>
    </w:tbl>
    <w:p w14:paraId="1A58BE77">
      <w:pPr>
        <w:pStyle w:val="3"/>
      </w:pPr>
      <w:r>
        <w:t>✨ Highlights</w:t>
      </w:r>
    </w:p>
    <w:p w14:paraId="6DCE1AF5">
      <w:r>
        <w:t>• Fully serverless architecture—no EC2 or manual provisioning</w:t>
      </w:r>
      <w:r>
        <w:br w:type="textWrapping"/>
      </w:r>
      <w:r>
        <w:t xml:space="preserve">• Clean separation of </w:t>
      </w:r>
      <w:r>
        <w:rPr>
          <w:rFonts w:hint="default"/>
          <w:lang w:val="en-US"/>
        </w:rPr>
        <w:t xml:space="preserve"> </w:t>
      </w:r>
      <w:r>
        <w:t>frontend and backend logic</w:t>
      </w:r>
      <w:r>
        <w:br w:type="textWrapping"/>
      </w:r>
      <w:r>
        <w:t>• Scalable and cost-efficient using AWS native services</w:t>
      </w:r>
      <w:r>
        <w:br w:type="textWrapping"/>
      </w:r>
      <w:r>
        <w:t>• Demonstrates real-world integration of S3, API Gateway, Lambda, and DynamoDB</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42D9D2"/>
    <w:multiLevelType w:val="singleLevel"/>
    <w:tmpl w:val="A942D9D2"/>
    <w:lvl w:ilvl="0" w:tentative="0">
      <w:start w:val="2"/>
      <w:numFmt w:val="decimal"/>
      <w:suff w:val="space"/>
      <w:lvlText w:val="%1."/>
      <w:lvlJc w:val="left"/>
    </w:lvl>
  </w:abstractNum>
  <w:abstractNum w:abstractNumId="1">
    <w:nsid w:val="F7EA53F6"/>
    <w:multiLevelType w:val="singleLevel"/>
    <w:tmpl w:val="F7EA53F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7"/>
  </w:num>
  <w:num w:numId="2">
    <w:abstractNumId w:val="5"/>
  </w:num>
  <w:num w:numId="3">
    <w:abstractNumId w:val="4"/>
  </w:num>
  <w:num w:numId="4">
    <w:abstractNumId w:val="6"/>
  </w:num>
  <w:num w:numId="5">
    <w:abstractNumId w:val="3"/>
  </w:num>
  <w:num w:numId="6">
    <w:abstractNumId w:val="2"/>
  </w:num>
  <w:num w:numId="7">
    <w:abstractNumId w:val="1"/>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9DC4A86"/>
    <w:rsid w:val="7B526DE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2.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64</TotalTime>
  <ScaleCrop>false</ScaleCrop>
  <LinksUpToDate>false</LinksUpToDate>
  <CharactersWithSpaces>0</CharactersWithSpaces>
  <Application>WPS Office_12.2.0.22556_F1E327BC-269C-435d-A152-05C5408002CA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Jeena Stanly</cp:lastModifiedBy>
  <dcterms:modified xsi:type="dcterms:W3CDTF">2025-10-15T03:22:51Z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2057-12.2.0.22556</vt:lpwstr>
  </property>
  <property fmtid="{D5CDD505-2E9C-101B-9397-08002B2CF9AE}" pid="3" name="ICV">
    <vt:lpwstr>0C10D2A1E2D04D869762A258D63EB38B_12</vt:lpwstr>
  </property>
</Properties>
</file>