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0A1506D9"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3FBAC08A"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 </w:t>
      </w:r>
      <w:r w:rsidRPr="00C15F9E">
        <w:rPr>
          <w:rStyle w:val="Rfrencelgre"/>
          <w:rFonts w:ascii="Quicksand" w:hAnsi="Quicksand"/>
          <w:color w:val="7D92DF"/>
        </w:rPr>
        <w:t>{</w:t>
      </w:r>
      <w:r w:rsidR="00A80381">
        <w:rPr>
          <w:rStyle w:val="Rfrencelgre"/>
          <w:rFonts w:ascii="Quicksand" w:hAnsi="Quicksand"/>
          <w:color w:val="7D92DF"/>
        </w:rPr>
        <w:t>{ref_m}</w:t>
      </w:r>
      <w:r w:rsidRPr="00C15F9E">
        <w:rPr>
          <w:rStyle w:val="Rfrencelgre"/>
          <w:rFonts w:ascii="Quicksand" w:hAnsi="Quicksand"/>
          <w:color w:val="7D92DF"/>
        </w:rPr>
        <w:t>}</w:t>
      </w:r>
      <w:r w:rsidR="00830A7C" w:rsidRPr="00C15F9E">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6C510FED" w:rsidR="001E4B3A" w:rsidRPr="004D39A5" w:rsidRDefault="004C0A92"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7CDCDC06" wp14:editId="74E01EE1">
                      <wp:simplePos x="0" y="0"/>
                      <wp:positionH relativeFrom="column">
                        <wp:posOffset>-151130</wp:posOffset>
                      </wp:positionH>
                      <wp:positionV relativeFrom="paragraph">
                        <wp:posOffset>-64770</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31D05C17" w14:textId="77777777" w:rsidR="004C0A92" w:rsidRDefault="004C0A92" w:rsidP="004C0A92">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CDC06" id="_x0000_t202" coordsize="21600,21600" o:spt="202" path="m,l,21600r21600,l21600,xe">
                      <v:stroke joinstyle="miter"/>
                      <v:path gradientshapeok="t" o:connecttype="rect"/>
                    </v:shapetype>
                    <v:shape id="Zone de texte 1" o:spid="_x0000_s1026" type="#_x0000_t202" style="position:absolute;left:0;text-align:left;margin-left:-11.9pt;margin-top:-5.1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" fillcolor="white [3201]" strokeweight=".5pt">
                      <v:textbox inset="0,0,0,0">
                        <w:txbxContent>
                          <w:p w14:paraId="31D05C17" w14:textId="77777777" w:rsidR="004C0A92" w:rsidRDefault="004C0A92" w:rsidP="004C0A92">
                            <w:pPr>
                              <w:jc w:val="center"/>
                            </w:pPr>
                            <w:r>
                              <w:t>{{logo_client}}</w:t>
                            </w:r>
                          </w:p>
                        </w:txbxContent>
                      </v:textbox>
                    </v:shape>
                  </w:pict>
                </mc:Fallback>
              </mc:AlternateContent>
            </w:r>
          </w:p>
        </w:tc>
        <w:tc>
          <w:tcPr>
            <w:tcW w:w="4379" w:type="dxa"/>
          </w:tcPr>
          <w:p w14:paraId="74DAFC63" w14:textId="33ECE61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4211B7" w:rsidRPr="004D39A5">
              <w:rPr>
                <w:rFonts w:ascii="Quicksand" w:hAnsi="Quicksand"/>
                <w:b/>
                <w:color w:val="242852" w:themeColor="text2"/>
                <w:sz w:val="22"/>
              </w:rPr>
              <w:t>{</w:t>
            </w:r>
            <w:r w:rsidR="004211B7">
              <w:rPr>
                <w:rFonts w:ascii="Quicksand" w:hAnsi="Quicksand"/>
                <w:b/>
                <w:color w:val="242852" w:themeColor="text2"/>
                <w:sz w:val="22"/>
              </w:rPr>
              <w:t>{client.nom_societe}</w:t>
            </w:r>
            <w:r w:rsidR="004211B7"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4211B7" w:rsidRPr="004D39A5" w14:paraId="7E680972" w14:textId="77777777" w:rsidTr="00ED78B4">
        <w:trPr>
          <w:trHeight w:val="534"/>
        </w:trPr>
        <w:tc>
          <w:tcPr>
            <w:tcW w:w="2439" w:type="dxa"/>
            <w:vMerge/>
          </w:tcPr>
          <w:p w14:paraId="2D029187" w14:textId="77777777" w:rsidR="004211B7" w:rsidRPr="004D39A5" w:rsidRDefault="004211B7" w:rsidP="004211B7">
            <w:pPr>
              <w:spacing w:line="276" w:lineRule="auto"/>
              <w:jc w:val="right"/>
              <w:rPr>
                <w:rFonts w:ascii="Quicksand" w:hAnsi="Quicksand"/>
              </w:rPr>
            </w:pPr>
          </w:p>
        </w:tc>
        <w:tc>
          <w:tcPr>
            <w:tcW w:w="4379" w:type="dxa"/>
          </w:tcPr>
          <w:p w14:paraId="1128BABE" w14:textId="77777777" w:rsidR="004211B7" w:rsidRPr="0077763A" w:rsidRDefault="004211B7" w:rsidP="004211B7">
            <w:pPr>
              <w:suppressAutoHyphens/>
              <w:spacing w:line="360" w:lineRule="auto"/>
              <w:jc w:val="right"/>
              <w:rPr>
                <w:rFonts w:ascii="Quicksand" w:hAnsi="Quicksand"/>
                <w:lang w:val="en-US"/>
              </w:rPr>
            </w:pPr>
            <w:r w:rsidRPr="0077763A">
              <w:rPr>
                <w:rFonts w:ascii="Quicksand" w:hAnsi="Quicksand"/>
                <w:lang w:val="en-US"/>
              </w:rPr>
              <w:t>{{repr.first_name}} {{repr.</w:t>
            </w:r>
            <w:r>
              <w:rPr>
                <w:rFonts w:ascii="Quicksand" w:hAnsi="Quicksand"/>
                <w:lang w:val="en-US"/>
              </w:rPr>
              <w:t>last</w:t>
            </w:r>
            <w:r w:rsidRPr="0077763A">
              <w:rPr>
                <w:rFonts w:ascii="Quicksand" w:hAnsi="Quicksand"/>
                <w:lang w:val="en-US"/>
              </w:rPr>
              <w:t>_name}}</w:t>
            </w:r>
          </w:p>
          <w:p w14:paraId="462E1B76" w14:textId="6290CC22" w:rsidR="004211B7" w:rsidRPr="004D39A5" w:rsidRDefault="004211B7" w:rsidP="004211B7">
            <w:pPr>
              <w:suppressAutoHyphens/>
              <w:spacing w:line="360" w:lineRule="auto"/>
              <w:jc w:val="right"/>
              <w:rPr>
                <w:rFonts w:ascii="Quicksand" w:hAnsi="Quicksand"/>
                <w:i/>
              </w:rPr>
            </w:pPr>
            <w:r w:rsidRPr="004D39A5">
              <w:rPr>
                <w:rFonts w:ascii="Quicksand" w:hAnsi="Quicksand"/>
                <w:i/>
              </w:rPr>
              <w:t>{</w:t>
            </w:r>
            <w:r>
              <w:rPr>
                <w:rFonts w:ascii="Quicksand" w:hAnsi="Quicksand"/>
                <w:i/>
              </w:rPr>
              <w:t>{repr.fonction}</w:t>
            </w:r>
            <w:r w:rsidRPr="004D39A5">
              <w:rPr>
                <w:rFonts w:ascii="Quicksand" w:hAnsi="Quicksand"/>
                <w:i/>
              </w:rPr>
              <w:t>}</w:t>
            </w:r>
          </w:p>
        </w:tc>
        <w:tc>
          <w:tcPr>
            <w:tcW w:w="605" w:type="dxa"/>
          </w:tcPr>
          <w:p w14:paraId="71E04EC9" w14:textId="77777777" w:rsidR="004211B7" w:rsidRPr="004D39A5" w:rsidRDefault="004211B7" w:rsidP="004211B7">
            <w:pPr>
              <w:suppressAutoHyphens/>
              <w:spacing w:line="360" w:lineRule="auto"/>
              <w:rPr>
                <w:rFonts w:ascii="Quicksand" w:hAnsi="Quicksand"/>
              </w:rPr>
            </w:pPr>
          </w:p>
        </w:tc>
        <w:tc>
          <w:tcPr>
            <w:tcW w:w="4206" w:type="dxa"/>
          </w:tcPr>
          <w:p w14:paraId="1B7E725C" w14:textId="77777777" w:rsidR="004211B7" w:rsidRPr="0077763A" w:rsidRDefault="004211B7" w:rsidP="004211B7">
            <w:pPr>
              <w:suppressAutoHyphens/>
              <w:spacing w:line="360" w:lineRule="auto"/>
              <w:jc w:val="left"/>
              <w:rPr>
                <w:rFonts w:ascii="Quicksand" w:hAnsi="Quicksand"/>
                <w:lang w:val="en-US"/>
              </w:rPr>
            </w:pPr>
            <w:r w:rsidRPr="0077763A">
              <w:rPr>
                <w:rFonts w:ascii="Quicksand" w:hAnsi="Quicksand"/>
                <w:lang w:val="en-US"/>
              </w:rPr>
              <w:t>{{respo.first_name}}</w:t>
            </w:r>
            <w:r>
              <w:rPr>
                <w:rFonts w:ascii="Quicksand" w:hAnsi="Quicksand"/>
                <w:lang w:val="en-US"/>
              </w:rPr>
              <w:t xml:space="preserve"> </w:t>
            </w:r>
            <w:r w:rsidRPr="0077763A">
              <w:rPr>
                <w:rFonts w:ascii="Quicksand" w:hAnsi="Quicksand"/>
                <w:lang w:val="en-US"/>
              </w:rPr>
              <w:t>{{respo.last_name}}</w:t>
            </w:r>
          </w:p>
          <w:p w14:paraId="1609D213" w14:textId="64117F90" w:rsidR="004211B7" w:rsidRPr="004D39A5" w:rsidRDefault="004B4939" w:rsidP="004211B7">
            <w:pPr>
              <w:suppressAutoHyphens/>
              <w:spacing w:line="360" w:lineRule="auto"/>
              <w:rPr>
                <w:rFonts w:ascii="Quicksand" w:hAnsi="Quicksand"/>
                <w:i/>
              </w:rPr>
            </w:pPr>
            <w:r>
              <w:rPr>
                <w:rFonts w:ascii="Quicksand" w:hAnsi="Quicksand"/>
                <w:i/>
              </w:rPr>
              <w:t>{{poste}}</w:t>
            </w:r>
          </w:p>
        </w:tc>
        <w:tc>
          <w:tcPr>
            <w:tcW w:w="2439" w:type="dxa"/>
            <w:vMerge/>
          </w:tcPr>
          <w:p w14:paraId="11CCF1E1" w14:textId="77777777" w:rsidR="004211B7" w:rsidRPr="004D39A5" w:rsidRDefault="004211B7" w:rsidP="004211B7">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9C12F6">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C0A92" w14:paraId="2A25ADA7" w14:textId="77777777" w:rsidTr="005316ED">
        <w:trPr>
          <w:trHeight w:val="555"/>
        </w:trPr>
        <w:tc>
          <w:tcPr>
            <w:tcW w:w="6873" w:type="dxa"/>
          </w:tcPr>
          <w:p w14:paraId="3DFA075B" w14:textId="77777777" w:rsidR="000A0F95" w:rsidRDefault="00BC09C8" w:rsidP="00896D55">
            <w:pPr>
              <w:pStyle w:val="Titre1"/>
              <w:rPr>
                <w:noProof/>
              </w:rPr>
            </w:pPr>
            <w:bookmarkStart w:id="1" w:name="_Toc413335562"/>
            <w:bookmarkStart w:id="2" w:name="_Toc513374981"/>
            <w:bookmarkStart w:id="3" w:name="_Toc118491278"/>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0CE0FE0C" w14:textId="02DA73CD" w:rsidR="000A0F95" w:rsidRPr="000A0F95" w:rsidRDefault="00000000">
            <w:pPr>
              <w:pStyle w:val="TM1"/>
              <w:tabs>
                <w:tab w:val="right" w:leader="dot" w:pos="13994"/>
              </w:tabs>
              <w:rPr>
                <w:rFonts w:ascii="Quicksand" w:hAnsi="Quicksand"/>
                <w:noProof/>
                <w:sz w:val="22"/>
                <w:szCs w:val="22"/>
                <w:lang w:eastAsia="fr-FR"/>
              </w:rPr>
            </w:pPr>
            <w:hyperlink w:anchor="_Toc118491278" w:history="1">
              <w:r w:rsidR="000A0F95" w:rsidRPr="000A0F95">
                <w:rPr>
                  <w:rStyle w:val="Lienhypertexte"/>
                  <w:rFonts w:ascii="Quicksand" w:hAnsi="Quicksand" w:cs="Taviraj"/>
                  <w:noProof/>
                </w:rPr>
                <w:t>Sommaire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_Toc118491278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2E7EB98C" w14:textId="521E9B51" w:rsidR="000A0F95" w:rsidRPr="000A0F95" w:rsidRDefault="00000000">
            <w:pPr>
              <w:pStyle w:val="TM1"/>
              <w:tabs>
                <w:tab w:val="right" w:leader="dot" w:pos="13994"/>
              </w:tabs>
              <w:rPr>
                <w:rFonts w:ascii="Quicksand" w:hAnsi="Quicksand"/>
                <w:noProof/>
                <w:sz w:val="22"/>
                <w:szCs w:val="22"/>
                <w:lang w:eastAsia="fr-FR"/>
              </w:rPr>
            </w:pPr>
            <w:hyperlink w:anchor="_Toc118491279" w:history="1">
              <w:r w:rsidR="000A0F95" w:rsidRPr="000A0F95">
                <w:rPr>
                  <w:rStyle w:val="Lienhypertexte"/>
                  <w:rFonts w:ascii="Quicksand" w:hAnsi="Quicksand" w:cs="Taviraj"/>
                  <w:noProof/>
                  <w:spacing w:val="-4"/>
                </w:rPr>
                <w:t>Vos contacts à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_Toc118491279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4EA1099F" w14:textId="7AB29DD8" w:rsidR="000A0F95" w:rsidRPr="000A0F95" w:rsidRDefault="00000000">
            <w:pPr>
              <w:pStyle w:val="TM1"/>
              <w:tabs>
                <w:tab w:val="right" w:leader="dot" w:pos="13994"/>
              </w:tabs>
              <w:rPr>
                <w:rFonts w:ascii="Quicksand" w:hAnsi="Quicksand"/>
                <w:noProof/>
                <w:sz w:val="22"/>
                <w:szCs w:val="22"/>
                <w:lang w:eastAsia="fr-FR"/>
              </w:rPr>
            </w:pPr>
            <w:hyperlink w:anchor="_Toc118491280" w:history="1">
              <w:r w:rsidR="000A0F95" w:rsidRPr="000A0F95">
                <w:rPr>
                  <w:rStyle w:val="Lienhypertexte"/>
                  <w:rFonts w:ascii="Quicksand" w:hAnsi="Quicksand" w:cs="Taviraj"/>
                  <w:noProof/>
                </w:rPr>
                <w:t>Présentation de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_Toc118491280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3</w:t>
              </w:r>
              <w:r w:rsidR="000A0F95" w:rsidRPr="000A0F95">
                <w:rPr>
                  <w:rFonts w:ascii="Quicksand" w:hAnsi="Quicksand"/>
                  <w:noProof/>
                  <w:webHidden/>
                </w:rPr>
                <w:fldChar w:fldCharType="end"/>
              </w:r>
            </w:hyperlink>
          </w:p>
          <w:p w14:paraId="12FB09D5" w14:textId="3D13B6A4" w:rsidR="000A0F95" w:rsidRPr="000A0F95" w:rsidRDefault="00000000">
            <w:pPr>
              <w:pStyle w:val="TM1"/>
              <w:tabs>
                <w:tab w:val="right" w:leader="dot" w:pos="13994"/>
              </w:tabs>
              <w:rPr>
                <w:rFonts w:ascii="Quicksand" w:hAnsi="Quicksand"/>
                <w:noProof/>
                <w:sz w:val="22"/>
                <w:szCs w:val="22"/>
                <w:lang w:eastAsia="fr-FR"/>
              </w:rPr>
            </w:pPr>
            <w:hyperlink w:anchor="_Toc118491281" w:history="1">
              <w:r w:rsidR="000A0F95" w:rsidRPr="000A0F95">
                <w:rPr>
                  <w:rStyle w:val="Lienhypertexte"/>
                  <w:rFonts w:ascii="Quicksand" w:hAnsi="Quicksand" w:cs="Taviraj"/>
                  <w:noProof/>
                </w:rPr>
                <w:t>Description de l’entreprise cliente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_Toc118491281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43B4E787" w14:textId="01B1CCD7" w:rsidR="000A0F95" w:rsidRPr="000A0F95" w:rsidRDefault="00000000">
            <w:pPr>
              <w:pStyle w:val="TM1"/>
              <w:tabs>
                <w:tab w:val="right" w:leader="dot" w:pos="13994"/>
              </w:tabs>
              <w:rPr>
                <w:rFonts w:ascii="Quicksand" w:hAnsi="Quicksand"/>
                <w:noProof/>
                <w:sz w:val="22"/>
                <w:szCs w:val="22"/>
                <w:lang w:eastAsia="fr-FR"/>
              </w:rPr>
            </w:pPr>
            <w:hyperlink w:anchor="_Toc118491282" w:history="1">
              <w:r w:rsidR="000A0F95" w:rsidRPr="000A0F95">
                <w:rPr>
                  <w:rStyle w:val="Lienhypertexte"/>
                  <w:rFonts w:ascii="Quicksand" w:hAnsi="Quicksand" w:cs="Taviraj"/>
                  <w:noProof/>
                </w:rPr>
                <w:t>Contexte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_Toc118491282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0E22F3E6" w14:textId="3D79194F" w:rsidR="000A0F95" w:rsidRPr="000A0F95" w:rsidRDefault="00000000">
            <w:pPr>
              <w:pStyle w:val="TM1"/>
              <w:tabs>
                <w:tab w:val="right" w:leader="dot" w:pos="13994"/>
              </w:tabs>
              <w:rPr>
                <w:rFonts w:ascii="Quicksand" w:hAnsi="Quicksand"/>
                <w:noProof/>
                <w:sz w:val="22"/>
                <w:szCs w:val="22"/>
                <w:lang w:eastAsia="fr-FR"/>
              </w:rPr>
            </w:pPr>
            <w:hyperlink w:anchor="_Toc118491283" w:history="1">
              <w:r w:rsidR="000A0F95" w:rsidRPr="000A0F95">
                <w:rPr>
                  <w:rStyle w:val="Lienhypertexte"/>
                  <w:rFonts w:ascii="Quicksand" w:hAnsi="Quicksand" w:cs="Taviraj"/>
                  <w:noProof/>
                </w:rPr>
                <w:t>Objectifs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_Toc118491283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6DF36777" w14:textId="570FDD91" w:rsidR="000A0F95" w:rsidRPr="000A0F95" w:rsidRDefault="00000000">
            <w:pPr>
              <w:pStyle w:val="TM1"/>
              <w:tabs>
                <w:tab w:val="right" w:leader="dot" w:pos="13994"/>
              </w:tabs>
              <w:rPr>
                <w:rFonts w:ascii="Quicksand" w:hAnsi="Quicksand"/>
                <w:noProof/>
                <w:sz w:val="22"/>
                <w:szCs w:val="22"/>
                <w:lang w:eastAsia="fr-FR"/>
              </w:rPr>
            </w:pPr>
            <w:hyperlink w:anchor="_Toc118491284" w:history="1">
              <w:r w:rsidR="000A0F95" w:rsidRPr="000A0F95">
                <w:rPr>
                  <w:rStyle w:val="Lienhypertexte"/>
                  <w:rFonts w:ascii="Quicksand" w:hAnsi="Quicksand" w:cs="Taviraj"/>
                  <w:noProof/>
                </w:rPr>
                <w:t>Déroulé global</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_Toc118491284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2DD520D1" w14:textId="6DD2BE96" w:rsidR="000A0F95" w:rsidRPr="000A0F95" w:rsidRDefault="00000000">
            <w:pPr>
              <w:pStyle w:val="TM1"/>
              <w:tabs>
                <w:tab w:val="right" w:leader="dot" w:pos="13994"/>
              </w:tabs>
              <w:rPr>
                <w:rFonts w:ascii="Quicksand" w:hAnsi="Quicksand"/>
                <w:noProof/>
                <w:sz w:val="22"/>
                <w:szCs w:val="22"/>
                <w:lang w:eastAsia="fr-FR"/>
              </w:rPr>
            </w:pPr>
            <w:hyperlink w:anchor="_Toc118491285" w:history="1">
              <w:r w:rsidR="000A0F95" w:rsidRPr="000A0F95">
                <w:rPr>
                  <w:rStyle w:val="Lienhypertexte"/>
                  <w:rFonts w:ascii="Quicksand" w:hAnsi="Quicksand" w:cs="Taviraj"/>
                  <w:noProof/>
                </w:rPr>
                <w:t>Conditions générales de l’étude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_Toc118491285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6</w:t>
              </w:r>
              <w:r w:rsidR="000A0F95" w:rsidRPr="000A0F95">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rPr>
                <w:rFonts w:ascii="Taviraj" w:hAnsi="Taviraj" w:cs="Taviraj"/>
                <w:color w:val="2E3653"/>
                <w:spacing w:val="-4"/>
              </w:rPr>
            </w:pPr>
            <w:bookmarkStart w:id="4" w:name="_Toc118491279"/>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7BE994F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Pr>
                <w:rFonts w:ascii="Quicksand" w:hAnsi="Quicksand"/>
                <w:b/>
                <w:sz w:val="22"/>
                <w:szCs w:val="22"/>
              </w:rPr>
              <w:t>{respo.</w:t>
            </w:r>
            <w:r w:rsidRPr="004C7C8B">
              <w:rPr>
                <w:rFonts w:ascii="Quicksand" w:hAnsi="Quicksand"/>
                <w:b/>
                <w:sz w:val="22"/>
                <w:szCs w:val="22"/>
              </w:rPr>
              <w:t>titre</w:t>
            </w:r>
            <w:r>
              <w:rPr>
                <w:rFonts w:ascii="Quicksand" w:hAnsi="Quicksand"/>
                <w:b/>
                <w:sz w:val="22"/>
                <w:szCs w:val="22"/>
              </w:rPr>
              <w:t>}</w:t>
            </w:r>
            <w:r w:rsidRPr="004C7C8B">
              <w:rPr>
                <w:rFonts w:ascii="Quicksand" w:hAnsi="Quicksand"/>
                <w:b/>
                <w:sz w:val="22"/>
                <w:szCs w:val="22"/>
              </w:rPr>
              <w:t>} {</w:t>
            </w:r>
            <w:r>
              <w:rPr>
                <w:rFonts w:ascii="Quicksand" w:hAnsi="Quicksand"/>
                <w:b/>
                <w:sz w:val="22"/>
                <w:szCs w:val="22"/>
              </w:rPr>
              <w:t>{respo.first_name}</w:t>
            </w:r>
            <w:r w:rsidRPr="004C7C8B">
              <w:rPr>
                <w:rFonts w:ascii="Quicksand" w:hAnsi="Quicksand"/>
                <w:b/>
                <w:sz w:val="22"/>
                <w:szCs w:val="22"/>
              </w:rPr>
              <w:t>} {</w:t>
            </w:r>
            <w:r>
              <w:rPr>
                <w:rFonts w:ascii="Quicksand" w:hAnsi="Quicksand"/>
                <w:b/>
                <w:sz w:val="22"/>
                <w:szCs w:val="22"/>
              </w:rPr>
              <w:t>{respo.last_name}</w:t>
            </w:r>
            <w:r w:rsidRPr="004C7C8B">
              <w:rPr>
                <w:rFonts w:ascii="Quicksand" w:hAnsi="Quicksand"/>
                <w:b/>
                <w:sz w:val="22"/>
                <w:szCs w:val="22"/>
              </w:rPr>
              <w:t>}</w:t>
            </w:r>
            <w:r w:rsidR="00BC6D5B" w:rsidRPr="004C7C8B">
              <w:rPr>
                <w:rFonts w:ascii="Quicksand" w:hAnsi="Quicksand"/>
                <w:b/>
                <w:sz w:val="22"/>
                <w:szCs w:val="22"/>
              </w:rPr>
              <w:br/>
            </w:r>
            <w:r w:rsidR="004B4939">
              <w:rPr>
                <w:rFonts w:ascii="Quicksand" w:hAnsi="Quicksand"/>
                <w:i/>
                <w:sz w:val="22"/>
                <w:szCs w:val="22"/>
              </w:rPr>
              <w:t>{{poste}}</w:t>
            </w:r>
          </w:p>
          <w:p w14:paraId="46C6CA9C" w14:textId="77777777" w:rsidR="004211B7" w:rsidRPr="006A05CF"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{{respo.phone_number}}</w:t>
            </w:r>
          </w:p>
          <w:p w14:paraId="53579B29" w14:textId="77777777" w:rsidR="004211B7" w:rsidRPr="006A05CF"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{{respo.mail}}</w:t>
            </w:r>
          </w:p>
          <w:p w14:paraId="637D56BF" w14:textId="77777777" w:rsidR="00BC6D5B" w:rsidRPr="004211B7" w:rsidRDefault="00BC6D5B" w:rsidP="00BC6D5B">
            <w:pPr>
              <w:suppressAutoHyphens/>
              <w:spacing w:line="276" w:lineRule="auto"/>
              <w:jc w:val="left"/>
              <w:rPr>
                <w:rFonts w:ascii="Quicksand" w:hAnsi="Quicksand"/>
                <w:color w:val="242852" w:themeColor="text2"/>
                <w:sz w:val="22"/>
                <w:szCs w:val="22"/>
                <w:lang w:val="en-US"/>
              </w:rPr>
            </w:pPr>
          </w:p>
          <w:p w14:paraId="5A75B666" w14:textId="71C5BE1A" w:rsidR="00BC6D5B" w:rsidRPr="007D488E" w:rsidRDefault="004211B7" w:rsidP="00BC6D5B">
            <w:pPr>
              <w:pStyle w:val="Paragraphedeliste"/>
              <w:numPr>
                <w:ilvl w:val="0"/>
                <w:numId w:val="3"/>
              </w:numPr>
              <w:suppressAutoHyphens/>
              <w:spacing w:line="276" w:lineRule="auto"/>
              <w:jc w:val="left"/>
              <w:rPr>
                <w:rFonts w:ascii="Quicksand" w:hAnsi="Quicksand"/>
                <w:sz w:val="22"/>
                <w:szCs w:val="22"/>
                <w:lang w:val="en-US"/>
              </w:rPr>
            </w:pPr>
            <w:r w:rsidRPr="007D488E">
              <w:rPr>
                <w:rFonts w:ascii="Quicksand" w:hAnsi="Quicksand"/>
                <w:b/>
                <w:sz w:val="22"/>
                <w:szCs w:val="22"/>
                <w:lang w:val="en-US"/>
              </w:rPr>
              <w:t>{{quali.titre}} {{quali.first_name}} {{quali.last_name}}</w:t>
            </w:r>
            <w:r w:rsidR="00BC6D5B" w:rsidRPr="007D488E">
              <w:rPr>
                <w:rFonts w:ascii="Quicksand" w:hAnsi="Quicksand"/>
                <w:sz w:val="22"/>
                <w:szCs w:val="22"/>
                <w:lang w:val="en-US"/>
              </w:rPr>
              <w:br/>
            </w:r>
            <w:r w:rsidR="00BC6D5B" w:rsidRPr="007D488E">
              <w:rPr>
                <w:rFonts w:ascii="Quicksand" w:hAnsi="Quicksand"/>
                <w:i/>
                <w:sz w:val="22"/>
                <w:szCs w:val="22"/>
                <w:lang w:val="en-US"/>
              </w:rPr>
              <w:t>Responsable qualité</w:t>
            </w:r>
          </w:p>
          <w:p w14:paraId="3A757580" w14:textId="77777777" w:rsidR="004211B7" w:rsidRPr="00DE0946"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{{quali.phone_number}}</w:t>
            </w:r>
          </w:p>
          <w:p w14:paraId="70E35F29" w14:textId="47298CDC" w:rsidR="004211B7" w:rsidRPr="004211B7" w:rsidRDefault="004211B7" w:rsidP="004211B7">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{{qual</w:t>
            </w:r>
            <w:r>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
          <w:p w14:paraId="5DC6AE9D" w14:textId="137BCB08" w:rsidR="00BC6D5B" w:rsidRPr="004211B7" w:rsidRDefault="00BC6D5B" w:rsidP="00BC6D5B">
            <w:pPr>
              <w:pStyle w:val="Paragraphedeliste"/>
              <w:suppressAutoHyphens/>
              <w:spacing w:line="276" w:lineRule="auto"/>
              <w:ind w:left="1416"/>
              <w:jc w:val="left"/>
              <w:rPr>
                <w:rFonts w:ascii="Quicksand" w:hAnsi="Quicksand"/>
                <w:lang w:val="en-US"/>
              </w:rPr>
            </w:pPr>
          </w:p>
        </w:tc>
      </w:tr>
    </w:tbl>
    <w:bookmarkEnd w:id="0"/>
    <w:p w14:paraId="0283B9BC" w14:textId="077B637E" w:rsidR="00853D04" w:rsidRPr="004211B7" w:rsidRDefault="00A80381" w:rsidP="004D3889">
      <w:pPr>
        <w:rPr>
          <w:rFonts w:ascii="Quicksand" w:hAnsi="Quicksand"/>
          <w:lang w:val="en-US"/>
        </w:rPr>
      </w:pPr>
      <w:r w:rsidRPr="004D39A5">
        <w:rPr>
          <w:rFonts w:ascii="Quicksand" w:hAnsi="Quicksand"/>
          <w:noProof/>
          <w:lang w:eastAsia="fr-FR"/>
        </w:rPr>
        <w:drawing>
          <wp:anchor distT="0" distB="0" distL="114300" distR="114300" simplePos="0" relativeHeight="251657216" behindDoc="0" locked="0" layoutInCell="1" allowOverlap="1" wp14:anchorId="4832D183" wp14:editId="788FDDF1">
            <wp:simplePos x="0" y="0"/>
            <wp:positionH relativeFrom="page">
              <wp:posOffset>7985882</wp:posOffset>
            </wp:positionH>
            <wp:positionV relativeFrom="paragraph">
              <wp:posOffset>492453</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6"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D39A5">
        <w:rPr>
          <w:rFonts w:ascii="Quicksand" w:hAnsi="Quicksand"/>
          <w:noProof/>
          <w:lang w:eastAsia="fr-FR"/>
        </w:rPr>
        <w:drawing>
          <wp:anchor distT="0" distB="0" distL="114300" distR="114300" simplePos="0" relativeHeight="251655168" behindDoc="0" locked="0" layoutInCell="1" allowOverlap="1" wp14:anchorId="3C1B77E7" wp14:editId="2E2E1FF7">
            <wp:simplePos x="0" y="0"/>
            <wp:positionH relativeFrom="page">
              <wp:posOffset>-681990</wp:posOffset>
            </wp:positionH>
            <wp:positionV relativeFrom="paragraph">
              <wp:posOffset>497533</wp:posOffset>
            </wp:positionV>
            <wp:extent cx="3408045" cy="2021840"/>
            <wp:effectExtent l="0" t="0" r="1905"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7" cstate="print">
                      <a:extLst>
                        <a:ext uri="{28A0092B-C50C-407E-A947-70E740481C1C}">
                          <a14:useLocalDpi xmlns:a14="http://schemas.microsoft.com/office/drawing/2010/main" val="0"/>
                        </a:ext>
                      </a:extLst>
                    </a:blip>
                    <a:srcRect l="12531" b="20455"/>
                    <a:stretch>
                      <a:fillRect/>
                    </a:stretch>
                  </pic:blipFill>
                  <pic:spPr bwMode="auto">
                    <a:xfrm>
                      <a:off x="0" y="0"/>
                      <a:ext cx="3408045" cy="202184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Pr>
          <w:rFonts w:ascii="Quicksand" w:hAnsi="Quicksand"/>
          <w:noProof/>
        </w:rPr>
        <w:drawing>
          <wp:anchor distT="0" distB="0" distL="114300" distR="114300" simplePos="0" relativeHeight="251679744" behindDoc="0" locked="0" layoutInCell="1" allowOverlap="1" wp14:anchorId="627E1F57" wp14:editId="1FFD6C25">
            <wp:simplePos x="0" y="0"/>
            <wp:positionH relativeFrom="margin">
              <wp:posOffset>2633345</wp:posOffset>
            </wp:positionH>
            <wp:positionV relativeFrom="paragraph">
              <wp:posOffset>500933</wp:posOffset>
            </wp:positionV>
            <wp:extent cx="3626485" cy="2026851"/>
            <wp:effectExtent l="0" t="0" r="0" b="0"/>
            <wp:wrapNone/>
            <wp:docPr id="20308913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380" name="Image 2030891380"/>
                    <pic:cNvPicPr/>
                  </pic:nvPicPr>
                  <pic:blipFill rotWithShape="1">
                    <a:blip r:embed="rId18"/>
                    <a:srcRect l="14244" t="9383" r="16352" b="32453"/>
                    <a:stretch/>
                  </pic:blipFill>
                  <pic:spPr bwMode="auto">
                    <a:xfrm>
                      <a:off x="0" y="0"/>
                      <a:ext cx="3626485" cy="20268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2CD28C7B">
                <wp:simplePos x="0" y="0"/>
                <wp:positionH relativeFrom="margin">
                  <wp:posOffset>-955449</wp:posOffset>
                </wp:positionH>
                <wp:positionV relativeFrom="paragraph">
                  <wp:posOffset>498700</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E6D7" id="Rectangle 2" o:spid="_x0000_s1026" style="position:absolute;margin-left:-75.25pt;margin-top:39.2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" fillcolor="#2e3653" stroked="f">
                <w10:wrap anchorx="margin"/>
              </v:rect>
            </w:pict>
          </mc:Fallback>
        </mc:AlternateContent>
      </w:r>
      <w:r w:rsidR="00597083" w:rsidRPr="004211B7">
        <w:rPr>
          <w:rFonts w:ascii="Quicksand" w:hAnsi="Quicksand"/>
          <w:noProof/>
          <w:lang w:val="en-US" w:eastAsia="fr-FR"/>
        </w:rPr>
        <w:t xml:space="preserve"> </w:t>
      </w:r>
      <w:r w:rsidR="00597083" w:rsidRPr="004211B7">
        <w:rPr>
          <w:rFonts w:ascii="Quicksand" w:hAnsi="Quicksand"/>
          <w:lang w:val="en-US"/>
        </w:rPr>
        <w:t xml:space="preserve"> </w:t>
      </w:r>
      <w:r w:rsidR="00853D04" w:rsidRPr="004211B7">
        <w:rPr>
          <w:rFonts w:ascii="Quicksand" w:hAnsi="Quicksand"/>
          <w:lang w:val="en-US"/>
        </w:rPr>
        <w:br w:type="page"/>
      </w:r>
    </w:p>
    <w:p w14:paraId="12792183" w14:textId="4767A8C0" w:rsidR="004D3889" w:rsidRPr="004211B7" w:rsidRDefault="004D3889" w:rsidP="00853D04">
      <w:pPr>
        <w:pStyle w:val="Titre1"/>
        <w:rPr>
          <w:rFonts w:ascii="Quicksand" w:hAnsi="Quicksand"/>
          <w:lang w:val="en-US"/>
        </w:rPr>
        <w:sectPr w:rsidR="004D3889" w:rsidRPr="004211B7" w:rsidSect="009C12F6">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18491280"/>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9C12F6">
          <w:headerReference w:type="even" r:id="rId24"/>
          <w:headerReference w:type="default" r:id="rId25"/>
          <w:headerReference w:type="first" r:id="rId26"/>
          <w:footerReference w:type="first" r:id="rId27"/>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98ADD9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8">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390B6813"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ParisTech,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0" cstate="print">
                      <a:duotone>
                        <a:schemeClr val="accent1">
                          <a:shade val="45000"/>
                          <a:satMod val="135000"/>
                        </a:schemeClr>
                        <a:prstClr val="white"/>
                      </a:duotone>
                      <a:extLst>
                        <a:ext uri="{BEBA8EAE-BF5A-486C-A8C5-ECC9F3942E4B}">
                          <a14:imgProps xmlns:a14="http://schemas.microsoft.com/office/drawing/2010/main">
                            <a14:imgLayer r:embed="rId31">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6E4344C5"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9C12F6">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9C12F6">
          <w:headerReference w:type="even" r:id="rId33"/>
          <w:headerReference w:type="default" r:id="rId34"/>
          <w:footerReference w:type="default" r:id="rId35"/>
          <w:headerReference w:type="first" r:id="rId36"/>
          <w:type w:val="continuous"/>
          <w:pgSz w:w="16838" w:h="11906" w:orient="landscape"/>
          <w:pgMar w:top="1417" w:right="1417" w:bottom="1417" w:left="1417" w:header="708" w:footer="567" w:gutter="0"/>
          <w:cols w:space="708"/>
          <w:titlePg/>
          <w:docGrid w:linePitch="360"/>
        </w:sectPr>
      </w:pPr>
      <w:bookmarkStart w:id="9" w:name="_Toc411164334"/>
    </w:p>
    <w:p w14:paraId="149F5D08" w14:textId="77777777" w:rsidR="004B4939" w:rsidRDefault="004B4939" w:rsidP="00853D04">
      <w:pPr>
        <w:pStyle w:val="Titre1"/>
        <w:rPr>
          <w:rFonts w:ascii="Taviraj" w:hAnsi="Taviraj" w:cs="Taviraj"/>
          <w:color w:val="2E3653"/>
        </w:rPr>
      </w:pPr>
      <w:bookmarkStart w:id="10" w:name="_Toc118491281"/>
    </w:p>
    <w:p w14:paraId="680A2A3B" w14:textId="2A26267D" w:rsidR="005F6442" w:rsidRPr="00462220" w:rsidRDefault="00CC76BD" w:rsidP="00853D04">
      <w:pPr>
        <w:pStyle w:val="Titre1"/>
        <w:rPr>
          <w:rFonts w:ascii="Taviraj" w:hAnsi="Taviraj" w:cs="Taviraj"/>
          <w:color w:val="2E3653"/>
          <w:sz w:val="40"/>
          <w:szCs w:val="40"/>
        </w:rPr>
      </w:pPr>
      <w:r w:rsidRPr="00462220">
        <w:rPr>
          <w:rFonts w:ascii="Taviraj" w:hAnsi="Taviraj" w:cs="Taviraj"/>
          <w:smallCaps/>
          <w:noProof/>
          <w:color w:val="7D92DF"/>
          <w:sz w:val="32"/>
          <w:szCs w:val="32"/>
        </w:rPr>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w:t>
      </w:r>
      <w:bookmarkEnd w:id="10"/>
      <w:r w:rsidR="004B4939" w:rsidRPr="00462220">
        <w:rPr>
          <w:rFonts w:ascii="Taviraj" w:hAnsi="Taviraj" w:cs="Taviraj"/>
          <w:color w:val="2E3653"/>
        </w:rPr>
        <w:t>entreprise cliente</w:t>
      </w:r>
    </w:p>
    <w:p w14:paraId="69030301" w14:textId="35427506" w:rsidR="005F6442" w:rsidRPr="004211B7" w:rsidRDefault="004211B7" w:rsidP="00462220">
      <w:pPr>
        <w:spacing w:line="240" w:lineRule="auto"/>
        <w:rPr>
          <w:rFonts w:ascii="Quicksand" w:hAnsi="Quicksand"/>
          <w:iCs/>
          <w:sz w:val="22"/>
          <w:szCs w:val="22"/>
        </w:rPr>
      </w:pPr>
      <w:r w:rsidRPr="004211B7">
        <w:rPr>
          <w:rFonts w:ascii="Quicksand" w:hAnsi="Quicksand"/>
          <w:iCs/>
          <w:sz w:val="22"/>
          <w:szCs w:val="22"/>
        </w:rPr>
        <w:t>{{client.description}}</w:t>
      </w:r>
    </w:p>
    <w:p w14:paraId="33973AF2" w14:textId="229B0FA3" w:rsidR="00853D04" w:rsidRPr="00462220" w:rsidRDefault="00995FF1" w:rsidP="00853D04">
      <w:pPr>
        <w:pStyle w:val="Titre1"/>
        <w:rPr>
          <w:rFonts w:ascii="Taviraj" w:hAnsi="Taviraj" w:cs="Taviraj"/>
          <w:color w:val="2E3653"/>
        </w:rPr>
      </w:pPr>
      <w:bookmarkStart w:id="11" w:name="_Toc118491282"/>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7"/>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174EC057" w14:textId="1966038A" w:rsidR="00BC6D5B" w:rsidRPr="007D488E" w:rsidRDefault="004211B7" w:rsidP="0093500C">
      <w:pPr>
        <w:pStyle w:val="Citationintense"/>
        <w:ind w:left="0" w:right="0"/>
        <w:jc w:val="both"/>
        <w:rPr>
          <w:rStyle w:val="lev"/>
          <w:rFonts w:ascii="Quicksand" w:eastAsiaTheme="minorEastAsia" w:hAnsi="Quicksand" w:cstheme="minorBidi"/>
          <w:b w:val="0"/>
          <w:bCs w:val="0"/>
          <w:iCs/>
          <w:sz w:val="22"/>
          <w:szCs w:val="22"/>
        </w:rPr>
      </w:pPr>
      <w:r w:rsidRPr="004211B7">
        <w:rPr>
          <w:rFonts w:ascii="Quicksand" w:eastAsiaTheme="minorEastAsia" w:hAnsi="Quicksand" w:cstheme="minorBidi"/>
          <w:iCs/>
          <w:color w:val="auto"/>
          <w:sz w:val="22"/>
          <w:szCs w:val="22"/>
        </w:rPr>
        <w:t>{{etude.contexte}}</w:t>
      </w:r>
    </w:p>
    <w:p w14:paraId="4C1C9600" w14:textId="79A27BE7" w:rsidR="002D27AA" w:rsidRPr="007D488E" w:rsidRDefault="00853D04" w:rsidP="007D488E">
      <w:pPr>
        <w:pStyle w:val="Titre1"/>
        <w:rPr>
          <w:rFonts w:ascii="Taviraj" w:hAnsi="Taviraj" w:cs="Taviraj"/>
          <w:color w:val="2E3653"/>
        </w:rPr>
      </w:pPr>
      <w:bookmarkStart w:id="12" w:name="_Toc411164335"/>
      <w:bookmarkStart w:id="13" w:name="_Toc118491283"/>
      <w:r w:rsidRPr="00462220">
        <w:rPr>
          <w:rFonts w:ascii="Taviraj" w:hAnsi="Taviraj" w:cs="Taviraj"/>
          <w:color w:val="2E3653"/>
        </w:rPr>
        <w:t>Objectifs</w:t>
      </w:r>
      <w:bookmarkEnd w:id="12"/>
      <w:bookmarkEnd w:id="13"/>
    </w:p>
    <w:p w14:paraId="7FB35523" w14:textId="19CA8F17" w:rsidR="002D27AA" w:rsidRPr="004211B7" w:rsidRDefault="002D27AA" w:rsidP="00853D04">
      <w:pPr>
        <w:rPr>
          <w:rFonts w:ascii="Quicksand" w:hAnsi="Quicksand"/>
          <w:sz w:val="22"/>
          <w:szCs w:val="22"/>
        </w:rPr>
      </w:pPr>
      <w:r w:rsidRPr="004211B7">
        <w:rPr>
          <w:rFonts w:ascii="Quicksand" w:hAnsi="Quicksand"/>
          <w:sz w:val="22"/>
          <w:szCs w:val="22"/>
        </w:rPr>
        <w:t>{</w:t>
      </w:r>
      <w:r w:rsidR="004211B7" w:rsidRPr="004211B7">
        <w:rPr>
          <w:rFonts w:ascii="Quicksand" w:hAnsi="Quicksand"/>
          <w:sz w:val="22"/>
          <w:szCs w:val="22"/>
        </w:rPr>
        <w:t xml:space="preserve">{ </w:t>
      </w:r>
      <w:r w:rsidRPr="004211B7">
        <w:rPr>
          <w:rFonts w:ascii="Quicksand" w:hAnsi="Quicksand"/>
          <w:sz w:val="22"/>
          <w:szCs w:val="22"/>
        </w:rPr>
        <w:t>etude</w:t>
      </w:r>
      <w:r w:rsidR="004211B7" w:rsidRPr="004211B7">
        <w:rPr>
          <w:rFonts w:ascii="Quicksand" w:hAnsi="Quicksand"/>
          <w:sz w:val="22"/>
          <w:szCs w:val="22"/>
        </w:rPr>
        <w:t>.objectifs }</w:t>
      </w:r>
      <w:r w:rsidRPr="004211B7">
        <w:rPr>
          <w:rFonts w:ascii="Quicksand" w:hAnsi="Quicksand"/>
          <w:sz w:val="22"/>
          <w:szCs w:val="22"/>
        </w:rPr>
        <w:t>}</w:t>
      </w:r>
    </w:p>
    <w:p w14:paraId="1DD6296F" w14:textId="648732D4" w:rsidR="00853D04" w:rsidRPr="00462220" w:rsidRDefault="00F338D3" w:rsidP="00853D04">
      <w:pPr>
        <w:pStyle w:val="Titre1"/>
        <w:rPr>
          <w:rFonts w:ascii="Taviraj" w:hAnsi="Taviraj" w:cs="Taviraj"/>
          <w:color w:val="2E3653"/>
        </w:rPr>
      </w:pPr>
      <w:bookmarkStart w:id="14" w:name="_Toc118491284"/>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995FF1">
      <w:pPr>
        <w:spacing w:line="240" w:lineRule="auto"/>
        <w:ind w:firstLine="708"/>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9C12F6">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18491285"/>
      <w:r w:rsidRPr="00963ED1">
        <w:rPr>
          <w:rFonts w:ascii="Taviraj" w:hAnsi="Taviraj" w:cs="Taviraj"/>
          <w:color w:val="2E3653"/>
        </w:rPr>
        <w:lastRenderedPageBreak/>
        <w:t>Conditions générales de l’étude</w:t>
      </w:r>
      <w:bookmarkEnd w:id="15"/>
      <w:bookmarkEnd w:id="16"/>
    </w:p>
    <w:p w14:paraId="5C7A6FA8" w14:textId="77777777" w:rsidR="00A80381" w:rsidRPr="00963ED1" w:rsidRDefault="00A80381" w:rsidP="00A80381">
      <w:pPr>
        <w:rPr>
          <w:rFonts w:ascii="Quicksand" w:hAnsi="Quicksand" w:cs="Arial"/>
          <w:b/>
          <w:sz w:val="22"/>
          <w:szCs w:val="20"/>
        </w:rPr>
      </w:pPr>
      <w:r w:rsidRPr="00963ED1">
        <w:rPr>
          <w:rFonts w:ascii="Quicksand" w:hAnsi="Quicksand" w:cs="Arial"/>
          <w:b/>
          <w:sz w:val="22"/>
          <w:szCs w:val="20"/>
        </w:rPr>
        <w:t>Entre :</w:t>
      </w:r>
    </w:p>
    <w:p w14:paraId="601A56DF" w14:textId="77777777" w:rsidR="00A80381" w:rsidRPr="008E3B53" w:rsidRDefault="00A80381" w:rsidP="00A80381">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D8396DB"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6C3F3456"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4FC7ACEB" w14:textId="77777777" w:rsidR="00A80381" w:rsidRPr="00963ED1" w:rsidRDefault="00A80381" w:rsidP="00A80381">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3A419FF1" w14:textId="77777777" w:rsidR="00A80381" w:rsidRPr="00963ED1" w:rsidRDefault="00A80381" w:rsidP="00A80381">
      <w:pPr>
        <w:ind w:left="1416"/>
        <w:jc w:val="left"/>
        <w:rPr>
          <w:rFonts w:ascii="Quicksand" w:hAnsi="Quicksand" w:cs="Arial"/>
          <w:sz w:val="22"/>
          <w:szCs w:val="20"/>
        </w:rPr>
      </w:pPr>
      <w:r w:rsidRPr="00963ED1">
        <w:rPr>
          <w:rFonts w:ascii="Quicksand" w:hAnsi="Quicksand" w:cs="Arial"/>
          <w:sz w:val="22"/>
          <w:szCs w:val="20"/>
        </w:rPr>
        <w:t>représentée par son président, {</w:t>
      </w:r>
      <w:r>
        <w:rPr>
          <w:rFonts w:ascii="Quicksand" w:hAnsi="Quicksand" w:cs="Arial"/>
          <w:sz w:val="22"/>
          <w:szCs w:val="20"/>
        </w:rPr>
        <w:t>{president.titre}</w:t>
      </w:r>
      <w:r w:rsidRPr="00963ED1">
        <w:rPr>
          <w:rFonts w:ascii="Quicksand" w:hAnsi="Quicksand" w:cs="Arial"/>
          <w:sz w:val="22"/>
          <w:szCs w:val="20"/>
        </w:rPr>
        <w:t>} {</w:t>
      </w:r>
      <w:r>
        <w:rPr>
          <w:rFonts w:ascii="Quicksand" w:hAnsi="Quicksand" w:cs="Arial"/>
          <w:sz w:val="22"/>
          <w:szCs w:val="20"/>
        </w:rPr>
        <w:t>{</w:t>
      </w:r>
      <w:r w:rsidRPr="00963ED1">
        <w:rPr>
          <w:rFonts w:ascii="Quicksand" w:hAnsi="Quicksand" w:cs="Arial"/>
          <w:sz w:val="22"/>
          <w:szCs w:val="20"/>
        </w:rPr>
        <w:t>president</w:t>
      </w:r>
      <w:r>
        <w:rPr>
          <w:rFonts w:ascii="Quicksand" w:hAnsi="Quicksand" w:cs="Arial"/>
          <w:sz w:val="22"/>
          <w:szCs w:val="20"/>
        </w:rPr>
        <w:t>.first_name}</w:t>
      </w:r>
      <w:r w:rsidRPr="00963ED1">
        <w:rPr>
          <w:rFonts w:ascii="Quicksand" w:hAnsi="Quicksand" w:cs="Arial"/>
          <w:sz w:val="22"/>
          <w:szCs w:val="20"/>
        </w:rPr>
        <w:t>} {</w:t>
      </w:r>
      <w:r>
        <w:rPr>
          <w:rFonts w:ascii="Quicksand" w:hAnsi="Quicksand" w:cs="Arial"/>
          <w:sz w:val="22"/>
          <w:szCs w:val="20"/>
        </w:rPr>
        <w:t>{</w:t>
      </w:r>
      <w:r w:rsidRPr="00963ED1">
        <w:rPr>
          <w:rFonts w:ascii="Quicksand" w:hAnsi="Quicksand" w:cs="Arial"/>
          <w:sz w:val="22"/>
          <w:szCs w:val="20"/>
        </w:rPr>
        <w:t>president</w:t>
      </w:r>
      <w:r>
        <w:rPr>
          <w:rFonts w:ascii="Quicksand" w:hAnsi="Quicksand" w:cs="Arial"/>
          <w:sz w:val="22"/>
          <w:szCs w:val="20"/>
        </w:rPr>
        <w:t>.last_name}</w:t>
      </w:r>
      <w:r w:rsidRPr="00963ED1">
        <w:rPr>
          <w:rFonts w:ascii="Quicksand" w:hAnsi="Quicksand" w:cs="Arial"/>
          <w:sz w:val="22"/>
          <w:szCs w:val="20"/>
        </w:rPr>
        <w:t>}</w:t>
      </w:r>
    </w:p>
    <w:p w14:paraId="02A1C1F6"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d'une part,</w:t>
      </w:r>
    </w:p>
    <w:p w14:paraId="129AB2F1" w14:textId="77777777" w:rsidR="00A80381" w:rsidRPr="00963ED1" w:rsidRDefault="00A80381" w:rsidP="00A80381">
      <w:pPr>
        <w:rPr>
          <w:rFonts w:ascii="Quicksand" w:hAnsi="Quicksand" w:cs="Arial"/>
          <w:sz w:val="22"/>
          <w:szCs w:val="20"/>
        </w:rPr>
      </w:pPr>
    </w:p>
    <w:p w14:paraId="53CF8059" w14:textId="77777777" w:rsidR="00A80381" w:rsidRPr="00963ED1" w:rsidRDefault="00A80381" w:rsidP="00A80381">
      <w:pPr>
        <w:rPr>
          <w:rFonts w:ascii="Quicksand" w:hAnsi="Quicksand" w:cs="Arial"/>
          <w:sz w:val="22"/>
          <w:szCs w:val="20"/>
        </w:rPr>
      </w:pPr>
      <w:r w:rsidRPr="00963ED1">
        <w:rPr>
          <w:rFonts w:ascii="Quicksand" w:hAnsi="Quicksand" w:cs="Arial"/>
          <w:b/>
          <w:bCs/>
          <w:sz w:val="22"/>
          <w:szCs w:val="20"/>
        </w:rPr>
        <w:t>et :</w:t>
      </w:r>
    </w:p>
    <w:p w14:paraId="5A7BBB09" w14:textId="77777777" w:rsidR="00A80381" w:rsidRPr="00C24E25" w:rsidRDefault="00A80381" w:rsidP="00A80381">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client</w:t>
      </w:r>
      <w:r>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57C326E7"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Pr>
          <w:rFonts w:ascii="Quicksand" w:hAnsi="Quicksand" w:cs="Arial"/>
          <w:iCs/>
          <w:sz w:val="22"/>
          <w:szCs w:val="20"/>
        </w:rPr>
        <w:t>{</w:t>
      </w:r>
      <w:r w:rsidRPr="00963ED1">
        <w:rPr>
          <w:rFonts w:ascii="Quicksand" w:hAnsi="Quicksand" w:cs="Arial"/>
          <w:iCs/>
          <w:sz w:val="22"/>
          <w:szCs w:val="20"/>
        </w:rPr>
        <w:t>client</w:t>
      </w:r>
      <w:r>
        <w:rPr>
          <w:rFonts w:ascii="Quicksand" w:hAnsi="Quicksand" w:cs="Arial"/>
          <w:iCs/>
          <w:sz w:val="22"/>
          <w:szCs w:val="20"/>
        </w:rPr>
        <w:t>.rue</w:t>
      </w:r>
      <w:r w:rsidRPr="00963ED1">
        <w:rPr>
          <w:rFonts w:ascii="Quicksand" w:hAnsi="Quicksand" w:cs="Arial"/>
          <w:iCs/>
          <w:sz w:val="22"/>
          <w:szCs w:val="20"/>
        </w:rPr>
        <w:t>}</w:t>
      </w:r>
      <w:r>
        <w:rPr>
          <w:rFonts w:ascii="Quicksand" w:hAnsi="Quicksand" w:cs="Arial"/>
          <w:iCs/>
          <w:sz w:val="22"/>
          <w:szCs w:val="20"/>
        </w:rPr>
        <w:t>}</w:t>
      </w:r>
    </w:p>
    <w:p w14:paraId="74B85590"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code_postal</w:t>
      </w:r>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ville}</w:t>
      </w:r>
      <w:r>
        <w:rPr>
          <w:rFonts w:ascii="Quicksand" w:hAnsi="Quicksand" w:cs="Arial"/>
          <w:iCs/>
          <w:sz w:val="22"/>
          <w:szCs w:val="20"/>
        </w:rPr>
        <w:t>}</w:t>
      </w:r>
    </w:p>
    <w:p w14:paraId="5EB779DC"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r w:rsidRPr="00963ED1">
        <w:rPr>
          <w:rFonts w:ascii="Quicksand" w:hAnsi="Quicksand" w:cs="Arial"/>
          <w:iCs/>
          <w:sz w:val="22"/>
          <w:szCs w:val="20"/>
        </w:rPr>
        <w:t>clien</w:t>
      </w:r>
      <w:r>
        <w:rPr>
          <w:rFonts w:ascii="Quicksand" w:hAnsi="Quicksand" w:cs="Arial"/>
          <w:iCs/>
          <w:sz w:val="22"/>
          <w:szCs w:val="20"/>
        </w:rPr>
        <w:t>t.country}</w:t>
      </w:r>
      <w:r w:rsidRPr="00963ED1">
        <w:rPr>
          <w:rFonts w:ascii="Quicksand" w:hAnsi="Quicksand" w:cs="Arial"/>
          <w:iCs/>
          <w:sz w:val="22"/>
          <w:szCs w:val="20"/>
        </w:rPr>
        <w:t>}</w:t>
      </w:r>
    </w:p>
    <w:p w14:paraId="3FCAD333"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représentée par : {</w:t>
      </w:r>
      <w:r>
        <w:rPr>
          <w:rFonts w:ascii="Quicksand" w:hAnsi="Quicksand" w:cs="Arial"/>
          <w:iCs/>
          <w:sz w:val="22"/>
          <w:szCs w:val="20"/>
        </w:rPr>
        <w:t>{repr_legale.</w:t>
      </w:r>
      <w:r w:rsidRPr="00963ED1">
        <w:rPr>
          <w:rFonts w:ascii="Quicksand" w:hAnsi="Quicksand" w:cs="Arial"/>
          <w:iCs/>
          <w:sz w:val="22"/>
          <w:szCs w:val="20"/>
        </w:rPr>
        <w:t>titre</w:t>
      </w:r>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{repr_legale.first_name}</w:t>
      </w:r>
      <w:r w:rsidRPr="00963ED1">
        <w:rPr>
          <w:rFonts w:ascii="Quicksand" w:hAnsi="Quicksand" w:cs="Arial"/>
          <w:iCs/>
          <w:sz w:val="22"/>
          <w:szCs w:val="20"/>
        </w:rPr>
        <w:t>}</w:t>
      </w:r>
      <w:r>
        <w:rPr>
          <w:rFonts w:ascii="Quicksand" w:hAnsi="Quicksand" w:cs="Arial"/>
          <w:iCs/>
          <w:sz w:val="22"/>
          <w:szCs w:val="20"/>
        </w:rPr>
        <w:t xml:space="preserve"> </w:t>
      </w:r>
      <w:r w:rsidRPr="00963ED1">
        <w:rPr>
          <w:rFonts w:ascii="Quicksand" w:hAnsi="Quicksand" w:cs="Arial"/>
          <w:iCs/>
          <w:sz w:val="22"/>
          <w:szCs w:val="20"/>
        </w:rPr>
        <w:t>{</w:t>
      </w:r>
      <w:r>
        <w:rPr>
          <w:rFonts w:ascii="Quicksand" w:hAnsi="Quicksand" w:cs="Arial"/>
          <w:iCs/>
          <w:sz w:val="22"/>
          <w:szCs w:val="20"/>
        </w:rPr>
        <w:t>{repr_legale.last_name}</w:t>
      </w:r>
      <w:r w:rsidRPr="00963ED1">
        <w:rPr>
          <w:rFonts w:ascii="Quicksand" w:hAnsi="Quicksand" w:cs="Arial"/>
          <w:iCs/>
          <w:sz w:val="22"/>
          <w:szCs w:val="20"/>
        </w:rPr>
        <w:t>}</w:t>
      </w:r>
    </w:p>
    <w:p w14:paraId="6315230B" w14:textId="77777777" w:rsidR="00A80381" w:rsidRPr="00963ED1" w:rsidRDefault="00A80381" w:rsidP="00A80381">
      <w:pPr>
        <w:ind w:left="2832"/>
        <w:jc w:val="left"/>
        <w:rPr>
          <w:rFonts w:ascii="Quicksand" w:hAnsi="Quicksand"/>
          <w:sz w:val="22"/>
          <w:szCs w:val="20"/>
        </w:rPr>
      </w:pPr>
      <w:r w:rsidRPr="00963ED1">
        <w:rPr>
          <w:rFonts w:ascii="Quicksand" w:hAnsi="Quicksand" w:cs="Arial"/>
          <w:iCs/>
          <w:sz w:val="22"/>
          <w:szCs w:val="20"/>
        </w:rPr>
        <w:t xml:space="preserve">       {</w:t>
      </w:r>
      <w:r>
        <w:rPr>
          <w:rFonts w:ascii="Quicksand" w:hAnsi="Quicksand" w:cs="Arial"/>
          <w:iCs/>
          <w:sz w:val="22"/>
          <w:szCs w:val="20"/>
        </w:rPr>
        <w:t>{repr_legale.fonction}</w:t>
      </w:r>
      <w:r w:rsidRPr="00963ED1">
        <w:rPr>
          <w:rFonts w:ascii="Quicksand" w:hAnsi="Quicksand" w:cs="Arial"/>
          <w:iCs/>
          <w:sz w:val="22"/>
          <w:szCs w:val="20"/>
        </w:rPr>
        <w:t>}</w:t>
      </w:r>
      <w:r>
        <w:rPr>
          <w:rFonts w:ascii="Quicksand" w:hAnsi="Quicksand" w:cs="Arial"/>
          <w:iCs/>
          <w:sz w:val="22"/>
          <w:szCs w:val="20"/>
        </w:rPr>
        <w:t xml:space="preserve"> </w:t>
      </w:r>
    </w:p>
    <w:p w14:paraId="3CEE3CD4" w14:textId="77777777" w:rsidR="00A80381" w:rsidRPr="00963ED1" w:rsidRDefault="00A80381" w:rsidP="00A80381">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1AA07712"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d'autre part.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Paristech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012F24B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au travers de </w:t>
      </w:r>
      <w:r w:rsidRPr="00941091">
        <w:rPr>
          <w:rFonts w:ascii="Quicksand" w:hAnsi="Quicksand"/>
          <w:sz w:val="22"/>
          <w:szCs w:val="20"/>
        </w:rPr>
        <w:t xml:space="preserve">la présente </w:t>
      </w:r>
      <w:r w:rsidR="004C35DE" w:rsidRPr="00941091">
        <w:rPr>
          <w:rFonts w:ascii="Quicksand" w:hAnsi="Quicksand"/>
          <w:sz w:val="22"/>
          <w:szCs w:val="20"/>
        </w:rPr>
        <w:t>Conventio</w:t>
      </w:r>
      <w:r w:rsidR="00F728C6">
        <w:rPr>
          <w:rFonts w:ascii="Quicksand" w:hAnsi="Quicksand"/>
          <w:sz w:val="22"/>
          <w:szCs w:val="20"/>
        </w:rPr>
        <w:t>n-Cadre</w:t>
      </w:r>
      <w:r w:rsidRPr="00941091">
        <w:rPr>
          <w:rFonts w:ascii="Quicksand" w:hAnsi="Quicksand"/>
          <w:sz w:val="22"/>
          <w:szCs w:val="20"/>
        </w:rPr>
        <w:t>.</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0AB2064F" w:rsidR="00F5305F" w:rsidRP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w:t>
      </w:r>
      <w:r w:rsidR="002544CC">
        <w:rPr>
          <w:rFonts w:ascii="Quicksand" w:hAnsi="Quicksand"/>
          <w:sz w:val="22"/>
          <w:szCs w:val="20"/>
        </w:rPr>
        <w:t xml:space="preserve">de </w:t>
      </w:r>
      <w:r w:rsidR="002544CC" w:rsidRPr="002544CC">
        <w:rPr>
          <w:rFonts w:ascii="Quicksand" w:hAnsi="Quicksand"/>
          <w:b/>
          <w:bCs/>
          <w:sz w:val="22"/>
          <w:szCs w:val="20"/>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70B98ED5" w14:textId="23E2171A" w:rsidR="006A00F5" w:rsidRPr="00941091" w:rsidRDefault="00F5305F" w:rsidP="00F5305F">
      <w:pPr>
        <w:spacing w:line="240" w:lineRule="auto"/>
        <w:rPr>
          <w:rFonts w:ascii="Quicksand" w:hAnsi="Quicksand"/>
          <w:sz w:val="22"/>
          <w:szCs w:val="20"/>
        </w:rPr>
      </w:pPr>
      <w:r w:rsidRPr="00F5305F">
        <w:rPr>
          <w:rFonts w:ascii="Quicksand" w:hAnsi="Quicksand"/>
          <w:sz w:val="22"/>
          <w:szCs w:val="20"/>
        </w:rPr>
        <w:t xml:space="preserve">Les </w:t>
      </w:r>
      <w:r w:rsidR="00A33A80">
        <w:rPr>
          <w:rFonts w:ascii="Quicksand" w:hAnsi="Quicksand"/>
          <w:sz w:val="22"/>
          <w:szCs w:val="20"/>
        </w:rPr>
        <w:t>B</w:t>
      </w:r>
      <w:r w:rsidRPr="00F5305F">
        <w:rPr>
          <w:rFonts w:ascii="Quicksand" w:hAnsi="Quicksand"/>
          <w:sz w:val="22"/>
          <w:szCs w:val="20"/>
        </w:rPr>
        <w:t xml:space="preserve">ons de commande doivent être renvoyés signés avant l’expiration de la Convention-Cadre correspondant. Après son expiration, la Convention-Cadre demeure en vigueur à l’égard de ces </w:t>
      </w:r>
      <w:r w:rsidR="00800A7F">
        <w:rPr>
          <w:rFonts w:ascii="Quicksand" w:hAnsi="Quicksand"/>
          <w:sz w:val="22"/>
          <w:szCs w:val="20"/>
        </w:rPr>
        <w:t>B</w:t>
      </w:r>
      <w:r w:rsidRPr="00F5305F">
        <w:rPr>
          <w:rFonts w:ascii="Quicksand" w:hAnsi="Quicksand"/>
          <w:sz w:val="22"/>
          <w:szCs w:val="20"/>
        </w:rPr>
        <w:t>ons de commandes.</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094E5CA1" w:rsidR="00705E63" w:rsidRP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3</w:t>
      </w:r>
      <w:r w:rsidRPr="00705E63">
        <w:rPr>
          <w:rFonts w:ascii="Quicksand" w:hAnsi="Quicksand"/>
          <w:sz w:val="22"/>
          <w:szCs w:val="20"/>
        </w:rPr>
        <w:t>.</w:t>
      </w:r>
    </w:p>
    <w:p w14:paraId="24984206" w14:textId="77777777"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JEH</w:t>
      </w:r>
      <w:r w:rsidR="00FF6647">
        <w:rPr>
          <w:rFonts w:ascii="Quicksand" w:hAnsi="Quicksand"/>
          <w:sz w:val="22"/>
          <w:szCs w:val="20"/>
        </w:rPr>
        <w:t>s</w:t>
      </w:r>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JEH</w:t>
      </w:r>
      <w:r w:rsidR="00FF6647">
        <w:rPr>
          <w:rFonts w:ascii="Quicksand" w:hAnsi="Quicksand"/>
          <w:sz w:val="22"/>
          <w:szCs w:val="20"/>
        </w:rPr>
        <w:t>s</w:t>
      </w:r>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Dans le cas où le montant de l’acompte versé est inférieur au montant des JEH</w:t>
      </w:r>
      <w:r w:rsidR="00F16EDA">
        <w:rPr>
          <w:rFonts w:ascii="Quicksand" w:hAnsi="Quicksand"/>
          <w:sz w:val="22"/>
          <w:szCs w:val="20"/>
        </w:rPr>
        <w:t>s</w:t>
      </w:r>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JEH</w:t>
      </w:r>
      <w:r w:rsidR="004845A6">
        <w:rPr>
          <w:rFonts w:ascii="Quicksand" w:hAnsi="Quicksand"/>
          <w:sz w:val="22"/>
          <w:szCs w:val="20"/>
        </w:rPr>
        <w:t>s</w:t>
      </w:r>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030D95D5"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d’une durée de 15 jours pour un livrable sous forme de rapport (papier ou numérique) et 3 mois pour tout autre type de livrable </w:t>
      </w:r>
      <w:r w:rsidRPr="00802B06">
        <w:rPr>
          <w:rFonts w:ascii="Quicksand" w:hAnsi="Quicksand"/>
          <w:sz w:val="22"/>
          <w:szCs w:val="20"/>
          <w:highlight w:val="yellow"/>
        </w:rPr>
        <w:t>[ou 7 jours]</w:t>
      </w:r>
      <w:r w:rsidRPr="00802B06">
        <w:rPr>
          <w:rFonts w:ascii="Quicksand" w:hAnsi="Quicksand"/>
          <w:sz w:val="22"/>
          <w:szCs w:val="20"/>
        </w:rPr>
        <w:t xml:space="preserve"> et cela à compter de la signature du Procès-verbal de Recette correspondant. Au cours de cette période, tout motif d’insatisfaction du Client portant sur un élément de toute méthodologie </w:t>
      </w:r>
      <w:r w:rsidRPr="00802B06">
        <w:rPr>
          <w:rFonts w:ascii="Quicksand" w:hAnsi="Quicksand"/>
          <w:sz w:val="22"/>
          <w:szCs w:val="20"/>
        </w:rPr>
        <w:lastRenderedPageBreak/>
        <w:t xml:space="preserve">définie dans la présente Convention-Cadre 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3BE7AADF" w14:textId="029D2BF3" w:rsidR="00C570EB" w:rsidRDefault="00FD30B6" w:rsidP="00FD30B6">
      <w:pPr>
        <w:spacing w:line="240" w:lineRule="auto"/>
        <w:rPr>
          <w:rFonts w:ascii="Quicksand" w:hAnsi="Quicksand"/>
          <w:sz w:val="22"/>
          <w:szCs w:val="20"/>
        </w:rPr>
      </w:pPr>
      <w:r w:rsidRPr="004C6191">
        <w:rPr>
          <w:rFonts w:ascii="Quicksand" w:hAnsi="Quicksand"/>
          <w:b/>
          <w:bCs/>
          <w:sz w:val="22"/>
          <w:szCs w:val="20"/>
        </w:rPr>
        <w:t>Les modifications concernant les délais de réalisation et exclusivement celles-ci pourront faire l'objet d'un accord écrit sous forme de courrier électronique</w:t>
      </w:r>
      <w:r w:rsidRPr="00FD30B6">
        <w:rPr>
          <w:rFonts w:ascii="Quicksand" w:hAnsi="Quicksand"/>
          <w:sz w:val="22"/>
          <w:szCs w:val="20"/>
        </w:rPr>
        <w:t xml:space="preserve">. Les Parties déclarent expressément que les courriers électroniques visant à modifier l’échéancier prévisionnel d’un Bon de Commande auront entre elles la valeur d’une preuve écrite et renoncent à exiger toute confirmation par lettre. En outre, le </w:t>
      </w:r>
      <w:r w:rsidR="001B49AE">
        <w:rPr>
          <w:rFonts w:ascii="Quicksand" w:hAnsi="Quicksand"/>
          <w:sz w:val="22"/>
          <w:szCs w:val="20"/>
        </w:rPr>
        <w:t>C</w:t>
      </w:r>
      <w:r w:rsidRPr="00FD30B6">
        <w:rPr>
          <w:rFonts w:ascii="Quicksand" w:hAnsi="Quicksand"/>
          <w:sz w:val="22"/>
          <w:szCs w:val="20"/>
        </w:rPr>
        <w:t>lient affirme qu’il est seul propriétaire de son adresse de courriers électroniques mentionnée dans la Convention Cadre et s’engage à prévenir la Junior en cas de changement de celle-ci.</w:t>
      </w:r>
    </w:p>
    <w:p w14:paraId="77D73AED" w14:textId="1EFBD1E9" w:rsidR="00B55F67" w:rsidRPr="00CA62E4" w:rsidRDefault="00B55F67" w:rsidP="00B55F67">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12</w:t>
      </w:r>
      <w:r w:rsidRPr="00CA62E4">
        <w:rPr>
          <w:rFonts w:ascii="Taviraj" w:hAnsi="Taviraj" w:cs="Taviraj"/>
          <w:sz w:val="32"/>
        </w:rPr>
        <w:t xml:space="preserve"> - </w:t>
      </w:r>
      <w:r>
        <w:rPr>
          <w:rFonts w:ascii="Taviraj" w:hAnsi="Taviraj" w:cs="Taviraj"/>
          <w:sz w:val="32"/>
        </w:rPr>
        <w:t>RÉSILIATION</w:t>
      </w:r>
    </w:p>
    <w:p w14:paraId="13452246" w14:textId="4EEC2DA6" w:rsidR="006F2EF9" w:rsidRPr="004E4A7D"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lastRenderedPageBreak/>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67F3698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lastRenderedPageBreak/>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0D4477CB"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0FD09C9B"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650F426A"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responsable d'un quelconque manquement du client aux obligations qui lui incombent. </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lastRenderedPageBreak/>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Conformément à l’article 43 § 1 du règlement de l’Union européenne eIDAS,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78E08DB8" w:rsidR="00CB576A" w:rsidRPr="00A80381" w:rsidRDefault="00CB576A" w:rsidP="00A80381">
      <w:pPr>
        <w:jc w:val="left"/>
        <w:rPr>
          <w:rFonts w:ascii="Quicksand" w:eastAsia="DIN-Rg" w:hAnsi="Quicksand" w:cs="DIN-Rg"/>
          <w:sz w:val="22"/>
          <w:szCs w:val="22"/>
        </w:rPr>
      </w:pPr>
      <w:r w:rsidRPr="00CB576A">
        <w:rPr>
          <w:rFonts w:ascii="Quicksand" w:hAnsi="Quicksand"/>
          <w:sz w:val="22"/>
          <w:szCs w:val="20"/>
        </w:rPr>
        <w:t xml:space="preserve">Pour </w:t>
      </w:r>
      <w:r w:rsidR="00A80381" w:rsidRPr="00A80381">
        <w:rPr>
          <w:rFonts w:ascii="Quicksand" w:hAnsi="Quicksand"/>
          <w:bCs/>
          <w:sz w:val="22"/>
          <w:szCs w:val="22"/>
        </w:rPr>
        <w:t>{{respo.titre}} {{respo.first_name}} {{respo.last_name}}</w:t>
      </w:r>
      <w:r w:rsidR="00A80381">
        <w:rPr>
          <w:rFonts w:ascii="Quicksand" w:hAnsi="Quicksand"/>
          <w:sz w:val="22"/>
          <w:szCs w:val="22"/>
        </w:rPr>
        <w:t xml:space="preserve"> </w:t>
      </w:r>
      <w:r w:rsidR="00A80381" w:rsidRPr="00752238">
        <w:rPr>
          <w:rFonts w:ascii="Quicksand" w:hAnsi="Quicksand"/>
          <w:sz w:val="22"/>
          <w:szCs w:val="22"/>
        </w:rPr>
        <w:t xml:space="preserve"> </w:t>
      </w:r>
      <w:r w:rsidR="00A80381">
        <w:rPr>
          <w:rFonts w:ascii="Quicksand" w:hAnsi="Quicksand"/>
          <w:sz w:val="22"/>
          <w:szCs w:val="22"/>
        </w:rPr>
        <w:t xml:space="preserve">{{respo.mail}} </w:t>
      </w:r>
    </w:p>
    <w:p w14:paraId="03B28616" w14:textId="77777777" w:rsidR="00A80381" w:rsidRDefault="00CB576A" w:rsidP="00CB576A">
      <w:pPr>
        <w:spacing w:line="240" w:lineRule="auto"/>
        <w:rPr>
          <w:rFonts w:ascii="Quicksand" w:eastAsia="DIN-Rg" w:hAnsi="Quicksand" w:cs="DIN-Rg"/>
          <w:sz w:val="22"/>
          <w:szCs w:val="22"/>
        </w:rPr>
      </w:pPr>
      <w:r w:rsidRPr="00CB576A">
        <w:rPr>
          <w:rFonts w:ascii="Quicksand" w:hAnsi="Quicksand"/>
          <w:sz w:val="22"/>
          <w:szCs w:val="20"/>
        </w:rPr>
        <w:t xml:space="preserve">Pour </w:t>
      </w:r>
      <w:r w:rsidR="00A80381">
        <w:rPr>
          <w:rFonts w:ascii="Quicksand" w:eastAsia="DIN-Rg" w:hAnsi="Quicksand" w:cs="DIN-Rg"/>
          <w:sz w:val="22"/>
          <w:szCs w:val="22"/>
        </w:rPr>
        <w:t>{{repr.titre}} {{repr.first_name}</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{{repr.last_name}</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{{repr.mail}}</w:t>
      </w:r>
      <w:r w:rsidR="00A80381" w:rsidRPr="00752238">
        <w:rPr>
          <w:rFonts w:ascii="Quicksand" w:eastAsia="DIN-Rg" w:hAnsi="Quicksand" w:cs="DIN-Rg"/>
          <w:sz w:val="22"/>
          <w:szCs w:val="22"/>
        </w:rPr>
        <w:t xml:space="preserve"> </w:t>
      </w:r>
    </w:p>
    <w:p w14:paraId="566C5DED" w14:textId="5466B820"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Chaque partie reconnait et garantit qu’il dispose de la maîtrise exclusive du Compte e-mail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9C12F6">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2CAA20FE"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4211B7">
        <w:rPr>
          <w:rFonts w:ascii="Quicksand" w:hAnsi="Quicksand"/>
          <w:sz w:val="22"/>
          <w:szCs w:val="20"/>
          <w:highlight w:val="yellow"/>
        </w:rPr>
        <w:t>1</w:t>
      </w:r>
      <w:r w:rsidR="008E29A8" w:rsidRPr="004211B7">
        <w:rPr>
          <w:rFonts w:ascii="Quicksand" w:hAnsi="Quicksand"/>
          <w:sz w:val="22"/>
          <w:szCs w:val="20"/>
          <w:highlight w:val="yellow"/>
        </w:rPr>
        <w:t>5</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49057D04" w14:textId="77777777" w:rsidR="00D03E2B" w:rsidRPr="005F0DDE" w:rsidRDefault="00D03E2B" w:rsidP="00D03E2B">
      <w:pPr>
        <w:ind w:left="2124"/>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4211B7" w:rsidRPr="005F0DDE" w14:paraId="7E5B83FA" w14:textId="77777777" w:rsidTr="00D85A3B">
        <w:trPr>
          <w:trHeight w:val="1839"/>
          <w:jc w:val="center"/>
        </w:trPr>
        <w:tc>
          <w:tcPr>
            <w:tcW w:w="4527" w:type="dxa"/>
            <w:tcBorders>
              <w:bottom w:val="single" w:sz="4" w:space="0" w:color="2E3653"/>
            </w:tcBorders>
          </w:tcPr>
          <w:p w14:paraId="534165F7" w14:textId="77777777" w:rsidR="004211B7" w:rsidRPr="005F0DDE" w:rsidRDefault="004211B7" w:rsidP="004211B7">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r>
              <w:rPr>
                <w:rFonts w:ascii="Quicksand" w:hAnsi="Quicksand"/>
                <w:i/>
                <w:sz w:val="22"/>
                <w:szCs w:val="20"/>
              </w:rPr>
              <w:t>{</w:t>
            </w:r>
            <w:r w:rsidRPr="005F0DDE">
              <w:rPr>
                <w:rFonts w:ascii="Quicksand" w:hAnsi="Quicksand"/>
                <w:i/>
                <w:sz w:val="22"/>
                <w:szCs w:val="20"/>
              </w:rPr>
              <w:t>client</w:t>
            </w:r>
            <w:r>
              <w:rPr>
                <w:rFonts w:ascii="Quicksand" w:hAnsi="Quicksand"/>
                <w:i/>
                <w:sz w:val="22"/>
                <w:szCs w:val="20"/>
              </w:rPr>
              <w:t>.nom_</w:t>
            </w:r>
            <w:r w:rsidRPr="005F0DDE">
              <w:rPr>
                <w:rFonts w:ascii="Quicksand" w:hAnsi="Quicksand"/>
                <w:i/>
                <w:sz w:val="22"/>
                <w:szCs w:val="20"/>
              </w:rPr>
              <w:t>societe</w:t>
            </w:r>
            <w:r>
              <w:rPr>
                <w:rFonts w:ascii="Quicksand" w:hAnsi="Quicksand"/>
                <w:i/>
                <w:sz w:val="22"/>
                <w:szCs w:val="20"/>
              </w:rPr>
              <w:t>}</w:t>
            </w:r>
            <w:r w:rsidRPr="005F0DDE">
              <w:rPr>
                <w:rFonts w:ascii="Quicksand" w:hAnsi="Quicksand"/>
                <w:i/>
                <w:sz w:val="22"/>
                <w:szCs w:val="20"/>
              </w:rPr>
              <w:t>}</w:t>
            </w:r>
          </w:p>
          <w:p w14:paraId="0EF1844F" w14:textId="77777777" w:rsidR="004211B7" w:rsidRPr="005F0DDE" w:rsidRDefault="004211B7" w:rsidP="004211B7">
            <w:pPr>
              <w:suppressAutoHyphens/>
              <w:jc w:val="center"/>
              <w:rPr>
                <w:rFonts w:ascii="Quicksand" w:hAnsi="Quicksand"/>
                <w:b/>
                <w:sz w:val="22"/>
                <w:szCs w:val="20"/>
              </w:rPr>
            </w:pPr>
          </w:p>
          <w:p w14:paraId="626D7A6D" w14:textId="77777777" w:rsidR="004211B7" w:rsidRPr="005F0DDE" w:rsidRDefault="004211B7" w:rsidP="004211B7">
            <w:pPr>
              <w:suppressAutoHyphens/>
              <w:jc w:val="center"/>
              <w:rPr>
                <w:rFonts w:ascii="Quicksand" w:hAnsi="Quicksand"/>
                <w:b/>
                <w:sz w:val="22"/>
                <w:szCs w:val="20"/>
              </w:rPr>
            </w:pPr>
            <w:r w:rsidRPr="005F0DDE">
              <w:rPr>
                <w:rFonts w:ascii="Quicksand" w:hAnsi="Quicksand"/>
                <w:b/>
                <w:sz w:val="22"/>
                <w:szCs w:val="20"/>
              </w:rPr>
              <w:t>{</w:t>
            </w:r>
            <w:r>
              <w:rPr>
                <w:rFonts w:ascii="Quicksand" w:hAnsi="Quicksand"/>
                <w:b/>
                <w:sz w:val="22"/>
                <w:szCs w:val="20"/>
              </w:rPr>
              <w:t>{repr_legale.titre }</w:t>
            </w:r>
            <w:r w:rsidRPr="005F0DDE">
              <w:rPr>
                <w:rFonts w:ascii="Quicksand" w:hAnsi="Quicksand"/>
                <w:b/>
                <w:sz w:val="22"/>
                <w:szCs w:val="20"/>
              </w:rPr>
              <w:t>} {</w:t>
            </w:r>
            <w:r>
              <w:rPr>
                <w:rFonts w:ascii="Quicksand" w:hAnsi="Quicksand"/>
                <w:b/>
                <w:sz w:val="22"/>
                <w:szCs w:val="20"/>
              </w:rPr>
              <w:t>{repr_legale.first_name }</w:t>
            </w:r>
            <w:r w:rsidRPr="005F0DDE">
              <w:rPr>
                <w:rFonts w:ascii="Quicksand" w:hAnsi="Quicksand"/>
                <w:b/>
                <w:sz w:val="22"/>
                <w:szCs w:val="20"/>
              </w:rPr>
              <w:t>} {</w:t>
            </w:r>
            <w:r>
              <w:rPr>
                <w:rFonts w:ascii="Quicksand" w:hAnsi="Quicksand"/>
                <w:b/>
                <w:sz w:val="22"/>
                <w:szCs w:val="20"/>
              </w:rPr>
              <w:t>{repr_legale.last_name }</w:t>
            </w:r>
            <w:r w:rsidRPr="005F0DDE">
              <w:rPr>
                <w:rFonts w:ascii="Quicksand" w:hAnsi="Quicksand"/>
                <w:b/>
                <w:sz w:val="22"/>
                <w:szCs w:val="20"/>
              </w:rPr>
              <w:t>}</w:t>
            </w:r>
          </w:p>
          <w:p w14:paraId="1CFE9C7D" w14:textId="77777777" w:rsidR="004211B7" w:rsidRPr="005F0DDE" w:rsidRDefault="004211B7" w:rsidP="004211B7">
            <w:pPr>
              <w:suppressAutoHyphens/>
              <w:jc w:val="center"/>
              <w:rPr>
                <w:rFonts w:ascii="Quicksand" w:hAnsi="Quicksand"/>
                <w:b/>
                <w:sz w:val="22"/>
                <w:szCs w:val="20"/>
              </w:rPr>
            </w:pPr>
          </w:p>
          <w:p w14:paraId="48F00A9F" w14:textId="6EC628AC" w:rsidR="004211B7" w:rsidRPr="005F0DDE" w:rsidRDefault="004211B7" w:rsidP="004211B7">
            <w:pPr>
              <w:suppressAutoHyphens/>
              <w:jc w:val="center"/>
              <w:rPr>
                <w:rFonts w:ascii="Quicksand" w:hAnsi="Quicksand"/>
                <w:b/>
                <w:sz w:val="22"/>
                <w:szCs w:val="20"/>
              </w:rPr>
            </w:pPr>
            <w:r w:rsidRPr="005F0DDE">
              <w:rPr>
                <w:rFonts w:ascii="Quicksand" w:hAnsi="Quicksand"/>
                <w:sz w:val="22"/>
                <w:szCs w:val="20"/>
              </w:rPr>
              <w:t>{</w:t>
            </w:r>
            <w:r>
              <w:rPr>
                <w:rFonts w:ascii="Quicksand" w:hAnsi="Quicksand"/>
                <w:sz w:val="22"/>
                <w:szCs w:val="20"/>
              </w:rPr>
              <w:t>{repr_legale.</w:t>
            </w:r>
            <w:r w:rsidRPr="005F0DDE">
              <w:rPr>
                <w:rFonts w:ascii="Quicksand" w:hAnsi="Quicksand"/>
                <w:sz w:val="22"/>
                <w:szCs w:val="20"/>
              </w:rPr>
              <w:t>fonctio</w:t>
            </w:r>
            <w:r>
              <w:rPr>
                <w:rFonts w:ascii="Quicksand" w:hAnsi="Quicksand"/>
                <w:sz w:val="22"/>
                <w:szCs w:val="20"/>
              </w:rPr>
              <w:t>n }</w:t>
            </w:r>
            <w:r w:rsidRPr="005F0DDE">
              <w:rPr>
                <w:rFonts w:ascii="Quicksand" w:hAnsi="Quicksand"/>
                <w:sz w:val="22"/>
                <w:szCs w:val="20"/>
              </w:rPr>
              <w:t>}</w:t>
            </w:r>
          </w:p>
        </w:tc>
        <w:tc>
          <w:tcPr>
            <w:tcW w:w="4528" w:type="dxa"/>
            <w:tcBorders>
              <w:bottom w:val="single" w:sz="4" w:space="0" w:color="2E3653"/>
            </w:tcBorders>
          </w:tcPr>
          <w:p w14:paraId="52325C23" w14:textId="77777777" w:rsidR="004211B7" w:rsidRPr="005F0DDE" w:rsidRDefault="004211B7" w:rsidP="004211B7">
            <w:pPr>
              <w:suppressAutoHyphens/>
              <w:jc w:val="center"/>
              <w:rPr>
                <w:rFonts w:ascii="Quicksand" w:hAnsi="Quicksand"/>
                <w:i/>
                <w:sz w:val="22"/>
                <w:szCs w:val="20"/>
              </w:rPr>
            </w:pPr>
            <w:r w:rsidRPr="005F0DDE">
              <w:rPr>
                <w:rFonts w:ascii="Quicksand" w:hAnsi="Quicksand"/>
                <w:i/>
                <w:sz w:val="22"/>
                <w:szCs w:val="20"/>
              </w:rPr>
              <w:t>Pour Ponts Études Projets</w:t>
            </w:r>
          </w:p>
          <w:p w14:paraId="71057F15" w14:textId="77777777" w:rsidR="004211B7" w:rsidRPr="005F0DDE" w:rsidRDefault="004211B7" w:rsidP="004211B7">
            <w:pPr>
              <w:suppressAutoHyphens/>
              <w:jc w:val="center"/>
              <w:rPr>
                <w:rFonts w:ascii="Quicksand" w:hAnsi="Quicksand"/>
                <w:b/>
                <w:sz w:val="22"/>
                <w:szCs w:val="20"/>
              </w:rPr>
            </w:pPr>
          </w:p>
          <w:p w14:paraId="7AE936B2" w14:textId="77777777" w:rsidR="004211B7" w:rsidRPr="007D488E" w:rsidRDefault="004211B7" w:rsidP="004211B7">
            <w:pPr>
              <w:suppressAutoHyphens/>
              <w:jc w:val="center"/>
              <w:rPr>
                <w:rFonts w:ascii="Quicksand" w:hAnsi="Quicksand"/>
                <w:b/>
                <w:sz w:val="22"/>
                <w:szCs w:val="20"/>
                <w:lang w:val="en-US"/>
              </w:rPr>
            </w:pPr>
            <w:r w:rsidRPr="007D488E">
              <w:rPr>
                <w:rFonts w:ascii="Quicksand" w:hAnsi="Quicksand"/>
                <w:b/>
                <w:sz w:val="22"/>
                <w:szCs w:val="20"/>
                <w:lang w:val="en-US"/>
              </w:rPr>
              <w:t>{{president.titre}} {{president.first_name}} {{president.last_name}}</w:t>
            </w:r>
          </w:p>
          <w:p w14:paraId="5FE4446C" w14:textId="77777777" w:rsidR="004211B7" w:rsidRPr="007D488E" w:rsidRDefault="004211B7" w:rsidP="004211B7">
            <w:pPr>
              <w:suppressAutoHyphens/>
              <w:jc w:val="center"/>
              <w:rPr>
                <w:rFonts w:ascii="Quicksand" w:hAnsi="Quicksand"/>
                <w:b/>
                <w:sz w:val="22"/>
                <w:szCs w:val="20"/>
                <w:lang w:val="en-US"/>
              </w:rPr>
            </w:pPr>
          </w:p>
          <w:p w14:paraId="1EF37EFD" w14:textId="5321C384" w:rsidR="004211B7" w:rsidRPr="005F0DDE" w:rsidRDefault="004211B7" w:rsidP="004211B7">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1EF4B400" w:rsidR="008C76DD" w:rsidRPr="005F0DDE" w:rsidRDefault="008C76DD" w:rsidP="00853D04">
      <w:pPr>
        <w:rPr>
          <w:rFonts w:ascii="Quicksand" w:hAnsi="Quicksand"/>
          <w:i/>
          <w:sz w:val="20"/>
          <w:szCs w:val="20"/>
        </w:rPr>
      </w:pPr>
    </w:p>
    <w:sectPr w:rsidR="008C76DD" w:rsidRPr="005F0DDE" w:rsidSect="009C12F6">
      <w:headerReference w:type="even" r:id="rId45"/>
      <w:headerReference w:type="default" r:id="rId46"/>
      <w:headerReference w:type="first" r:id="rId47"/>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9B7D8" w14:textId="77777777" w:rsidR="004D7275" w:rsidRDefault="004D7275" w:rsidP="00D07F4A">
      <w:pPr>
        <w:spacing w:after="0" w:line="240" w:lineRule="auto"/>
      </w:pPr>
      <w:r>
        <w:separator/>
      </w:r>
    </w:p>
  </w:endnote>
  <w:endnote w:type="continuationSeparator" w:id="0">
    <w:p w14:paraId="2DA029AF" w14:textId="77777777" w:rsidR="004D7275" w:rsidRDefault="004D7275"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C2FD" w14:textId="5FA6C37F" w:rsidR="0096463E" w:rsidRDefault="0096463E">
    <w:pPr>
      <w:pStyle w:val="Pieddepage"/>
    </w:pPr>
  </w:p>
  <w:p w14:paraId="62543F19" w14:textId="1BA6C711"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r w:rsidR="00486E99"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r w:rsidR="00BE050B">
                            <w:rPr>
                              <w:rFonts w:ascii="Quicksand" w:hAnsi="Quicksand"/>
                              <w:color w:val="FFFFFF" w:themeColor="background1"/>
                              <w:sz w:val="16"/>
                              <w:szCs w:val="18"/>
                            </w:rPr>
                            <w:t>annee</w:t>
                          </w:r>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" filled="f" stroked="f" strokeweight=".5pt">
              <v:textbo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r w:rsidR="00BE050B">
                            <w:rPr>
                              <w:rFonts w:ascii="Quicksand" w:hAnsi="Quicksand"/>
                              <w:color w:val="FFFFFF" w:themeColor="background1"/>
                              <w:sz w:val="16"/>
                              <w:szCs w:val="18"/>
                            </w:rPr>
                            <w:t>annee</w:t>
                          </w:r>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{annee}</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40A57" w14:textId="77777777" w:rsidR="004D7275" w:rsidRDefault="004D7275" w:rsidP="00D07F4A">
      <w:pPr>
        <w:spacing w:after="0" w:line="240" w:lineRule="auto"/>
      </w:pPr>
      <w:r>
        <w:separator/>
      </w:r>
    </w:p>
  </w:footnote>
  <w:footnote w:type="continuationSeparator" w:id="0">
    <w:p w14:paraId="4BE0E621" w14:textId="77777777" w:rsidR="004D7275" w:rsidRDefault="004D7275"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4D7275">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4D7275">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7D488E" w:rsidRDefault="004D7275"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7D488E">
      <w:rPr>
        <w:rStyle w:val="Rfrencelgre"/>
        <w:rFonts w:ascii="Roboto Lt" w:hAnsi="Roboto Lt"/>
      </w:rPr>
      <w:t xml:space="preserve">Référence : </w:t>
    </w:r>
    <w:r w:rsidR="0096463E" w:rsidRPr="007D488E">
      <w:rPr>
        <w:rStyle w:val="Rfrencelgre"/>
        <w:rFonts w:ascii="Roboto Lt" w:hAnsi="Roboto Lt"/>
        <w:smallCaps w:val="0"/>
      </w:rPr>
      <w:t>{num_AP}</w:t>
    </w:r>
  </w:p>
  <w:p w14:paraId="434BB4EA" w14:textId="77777777" w:rsidR="0096463E" w:rsidRPr="007D488E" w:rsidRDefault="0096463E" w:rsidP="00853D04">
    <w:pPr>
      <w:pStyle w:val="En-tte"/>
      <w:jc w:val="right"/>
      <w:rPr>
        <w:rStyle w:val="Rfrencelgre"/>
        <w:rFonts w:ascii="Roboto Lt" w:hAnsi="Roboto Lt"/>
        <w:smallCaps w:val="0"/>
      </w:rPr>
    </w:pPr>
    <w:r w:rsidRPr="007D488E">
      <w:rPr>
        <w:rStyle w:val="Rfrencelgre"/>
        <w:rFonts w:ascii="Roboto Lt" w:hAnsi="Roboto Lt"/>
        <w:smallCaps w:val="0"/>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4D7275">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7D488E"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Roboto Lt" w:hAnsi="Roboto Lt"/>
      </w:rPr>
      <w:t xml:space="preserve">Référence : </w:t>
    </w:r>
    <w:r w:rsidRPr="007D488E">
      <w:rPr>
        <w:rStyle w:val="Rfrencelgre"/>
        <w:rFonts w:ascii="Roboto Lt" w:hAnsi="Roboto Lt"/>
        <w:smallCaps w:val="0"/>
      </w:rPr>
      <w:t>{num_AP}</w:t>
    </w:r>
  </w:p>
  <w:p w14:paraId="551B364D" w14:textId="77777777" w:rsidR="004F7D21" w:rsidRPr="007D488E" w:rsidRDefault="004F7D21" w:rsidP="004F7D21">
    <w:pPr>
      <w:pStyle w:val="En-tte"/>
      <w:jc w:val="right"/>
      <w:rPr>
        <w:rStyle w:val="Rfrencelgre"/>
        <w:rFonts w:ascii="Roboto Lt" w:hAnsi="Roboto Lt"/>
        <w:smallCaps w:val="0"/>
      </w:rPr>
    </w:pPr>
    <w:r w:rsidRPr="007D488E">
      <w:rPr>
        <w:rStyle w:val="Rfrencelgre"/>
        <w:rFonts w:ascii="Roboto Lt" w:hAnsi="Roboto Lt"/>
        <w:smallCaps w:val="0"/>
      </w:rPr>
      <w:t>{client_societe}</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3C88" w14:textId="77777777" w:rsidR="00A80381" w:rsidRPr="007D488E"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19008" behindDoc="0" locked="0" layoutInCell="1" allowOverlap="1" wp14:anchorId="54AC419A" wp14:editId="6F5DA34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Référence : {{ref_m}}cc</w:t>
    </w:r>
  </w:p>
  <w:p w14:paraId="10F2FBA2" w14:textId="77777777" w:rsidR="00A80381" w:rsidRPr="007D488E" w:rsidRDefault="00A80381" w:rsidP="00A80381">
    <w:pPr>
      <w:pStyle w:val="En-tte"/>
      <w:jc w:val="right"/>
      <w:rPr>
        <w:rStyle w:val="Rfrencelgre"/>
        <w:rFonts w:ascii="Quicksand" w:hAnsi="Quicksand"/>
        <w:smallCaps w:val="0"/>
      </w:rPr>
    </w:pPr>
    <w:r w:rsidRPr="007D488E">
      <w:rPr>
        <w:rStyle w:val="Rfrencelgre"/>
        <w:rFonts w:ascii="Quicksand" w:hAnsi="Quicksand"/>
        <w:smallCaps w:val="0"/>
      </w:rPr>
      <w:t>{{client.nom_societe}}</w:t>
    </w:r>
  </w:p>
  <w:p w14:paraId="4BC98C60" w14:textId="2CF88A12" w:rsidR="00E51D8A" w:rsidRPr="00A80381" w:rsidRDefault="00E51D8A" w:rsidP="00A80381">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7D488E"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 xml:space="preserve">Référence : </w:t>
    </w:r>
    <w:r w:rsidRPr="007D488E">
      <w:rPr>
        <w:rStyle w:val="Rfrencelgre"/>
        <w:rFonts w:ascii="Quicksand" w:hAnsi="Quicksand"/>
        <w:smallCaps w:val="0"/>
      </w:rPr>
      <w:t>{num_AP}</w:t>
    </w:r>
  </w:p>
  <w:p w14:paraId="4577DCF7" w14:textId="77777777" w:rsidR="00D85A3B" w:rsidRPr="007D488E" w:rsidRDefault="00D85A3B" w:rsidP="00D85A3B">
    <w:pPr>
      <w:pStyle w:val="En-tte"/>
      <w:jc w:val="right"/>
      <w:rPr>
        <w:rStyle w:val="Rfrencelgre"/>
        <w:rFonts w:ascii="Quicksand" w:hAnsi="Quicksand"/>
        <w:smallCaps w:val="0"/>
      </w:rPr>
    </w:pPr>
    <w:r w:rsidRPr="007D488E">
      <w:rPr>
        <w:rStyle w:val="Rfrencelgre"/>
        <w:rFonts w:ascii="Quicksand" w:hAnsi="Quicksand"/>
        <w:smallCaps w:val="0"/>
      </w:rPr>
      <w:t>{client_societe}</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E0866" w14:textId="77777777" w:rsidR="00A80381" w:rsidRPr="007D488E"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21056" behindDoc="0" locked="0" layoutInCell="1" allowOverlap="1" wp14:anchorId="1D964BC7" wp14:editId="29E5DF38">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Référence : {{ref_m}}cc</w:t>
    </w:r>
  </w:p>
  <w:p w14:paraId="2AA52C03" w14:textId="77777777" w:rsidR="00A80381" w:rsidRPr="007D488E" w:rsidRDefault="00A80381" w:rsidP="00A80381">
    <w:pPr>
      <w:pStyle w:val="En-tte"/>
      <w:jc w:val="right"/>
      <w:rPr>
        <w:rStyle w:val="Rfrencelgre"/>
        <w:rFonts w:ascii="Quicksand" w:hAnsi="Quicksand"/>
        <w:smallCaps w:val="0"/>
      </w:rPr>
    </w:pPr>
    <w:r w:rsidRPr="007D488E">
      <w:rPr>
        <w:rStyle w:val="Rfrencelgre"/>
        <w:rFonts w:ascii="Quicksand" w:hAnsi="Quicksand"/>
        <w:smallCaps w:val="0"/>
      </w:rPr>
      <w:t>{{client.nom_societe}}</w:t>
    </w:r>
  </w:p>
  <w:p w14:paraId="2C791920" w14:textId="77777777" w:rsidR="005316ED" w:rsidRPr="00A80381" w:rsidRDefault="005316ED" w:rsidP="00A80381">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F1B4" w14:textId="0A25EE3F" w:rsidR="0096463E" w:rsidRPr="004C0A92" w:rsidRDefault="00CA12E1" w:rsidP="00853D04">
    <w:pPr>
      <w:pStyle w:val="En-tte"/>
      <w:jc w:val="right"/>
      <w:rPr>
        <w:rStyle w:val="Rfrencelgre"/>
        <w:rFonts w:ascii="Quicksand" w:hAnsi="Quicksand"/>
        <w:lang w:val="en-US"/>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4C0A92">
      <w:rPr>
        <w:rStyle w:val="Rfrencelgre"/>
        <w:rFonts w:ascii="Quicksand" w:hAnsi="Quicksand"/>
        <w:lang w:val="en-US"/>
      </w:rPr>
      <w:t>Référence : {num_AP}</w:t>
    </w:r>
  </w:p>
  <w:p w14:paraId="6AB86E50" w14:textId="77777777" w:rsidR="0096463E" w:rsidRPr="004C0A92" w:rsidRDefault="0096463E" w:rsidP="00853D04">
    <w:pPr>
      <w:pStyle w:val="En-tte"/>
      <w:jc w:val="right"/>
      <w:rPr>
        <w:rStyle w:val="Rfrencelgre"/>
        <w:rFonts w:ascii="Quicksand" w:hAnsi="Quicksand"/>
        <w:lang w:val="en-US"/>
      </w:rPr>
    </w:pPr>
    <w:r w:rsidRPr="004C0A92">
      <w:rPr>
        <w:rStyle w:val="Rfrencelgre"/>
        <w:rFonts w:ascii="Quicksand" w:hAnsi="Quicksand"/>
        <w:lang w:val="en-US"/>
      </w:rPr>
      <w:t>{client_societe}</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 xml:space="preserve">{num_etude} </w:t>
    </w:r>
    <w:r w:rsidRPr="00E4450E">
      <w:rPr>
        <w:rStyle w:val="Rfrencelgre"/>
        <w:rFonts w:ascii="Times New Roman" w:hAnsi="Times New Roman" w:cs="Times New Roman"/>
      </w:rPr>
      <w:t>▪</w:t>
    </w:r>
    <w:r w:rsidRPr="00E4450E">
      <w:rPr>
        <w:rStyle w:val="Rfrencelgre"/>
        <w:rFonts w:ascii="Quicksand" w:hAnsi="Quicksand"/>
      </w:rPr>
      <w:t xml:space="preserve"> {etude_titre}</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173D1" w14:textId="77777777" w:rsidR="007703EE" w:rsidRDefault="007703EE">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7D488E"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 xml:space="preserve">Référence : </w:t>
    </w:r>
    <w:r w:rsidRPr="007D488E">
      <w:rPr>
        <w:rStyle w:val="Rfrencelgre"/>
        <w:rFonts w:ascii="Quicksand" w:hAnsi="Quicksand"/>
        <w:smallCaps w:val="0"/>
      </w:rPr>
      <w:t>{num_AP}</w:t>
    </w:r>
  </w:p>
  <w:p w14:paraId="61E7E5B5" w14:textId="77777777" w:rsidR="00190EF6" w:rsidRPr="007D488E" w:rsidRDefault="00190EF6" w:rsidP="00D85A3B">
    <w:pPr>
      <w:pStyle w:val="En-tte"/>
      <w:jc w:val="right"/>
      <w:rPr>
        <w:rStyle w:val="Rfrencelgre"/>
        <w:rFonts w:ascii="Quicksand" w:hAnsi="Quicksand"/>
        <w:smallCaps w:val="0"/>
      </w:rPr>
    </w:pPr>
    <w:r w:rsidRPr="007D488E">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4211B7"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211B7">
      <w:rPr>
        <w:rStyle w:val="Rfrencelgre"/>
        <w:rFonts w:ascii="Roboto Lt" w:hAnsi="Roboto Lt"/>
      </w:rPr>
      <w:t xml:space="preserve">Référence : </w:t>
    </w:r>
    <w:r w:rsidRPr="004211B7">
      <w:rPr>
        <w:rStyle w:val="Rfrencelgre"/>
        <w:rFonts w:ascii="Roboto Lt" w:hAnsi="Roboto Lt"/>
        <w:smallCaps w:val="0"/>
      </w:rPr>
      <w:t>{num_AP}</w:t>
    </w:r>
  </w:p>
  <w:p w14:paraId="4461CDAF" w14:textId="77777777" w:rsidR="004F7D21" w:rsidRPr="004211B7" w:rsidRDefault="004F7D21" w:rsidP="004F7D21">
    <w:pPr>
      <w:pStyle w:val="En-tte"/>
      <w:jc w:val="right"/>
      <w:rPr>
        <w:rStyle w:val="Rfrencelgre"/>
        <w:rFonts w:ascii="Roboto Lt" w:hAnsi="Roboto Lt"/>
        <w:smallCaps w:val="0"/>
      </w:rPr>
    </w:pPr>
    <w:r w:rsidRPr="004211B7">
      <w:rPr>
        <w:rStyle w:val="Rfrencelgre"/>
        <w:rFonts w:ascii="Roboto Lt" w:hAnsi="Roboto Lt"/>
        <w:smallCaps w:val="0"/>
      </w:rPr>
      <w:t>{client_societe}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6F82DAE2" w:rsidR="0096463E" w:rsidRPr="004C0A92" w:rsidRDefault="0050698A" w:rsidP="00853D04">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4C0A92">
      <w:rPr>
        <w:rStyle w:val="Rfrencelgre"/>
        <w:rFonts w:ascii="Quicksand" w:hAnsi="Quicksand"/>
        <w:lang w:val="en-US"/>
      </w:rPr>
      <w:t>Référence : {</w:t>
    </w:r>
    <w:r w:rsidR="00A80381" w:rsidRPr="004C0A92">
      <w:rPr>
        <w:rStyle w:val="Rfrencelgre"/>
        <w:rFonts w:ascii="Quicksand" w:hAnsi="Quicksand"/>
        <w:lang w:val="en-US"/>
      </w:rPr>
      <w:t>{ref</w:t>
    </w:r>
    <w:r w:rsidR="0096463E" w:rsidRPr="004C0A92">
      <w:rPr>
        <w:rStyle w:val="Rfrencelgre"/>
        <w:rFonts w:ascii="Quicksand" w:hAnsi="Quicksand"/>
        <w:lang w:val="en-US"/>
      </w:rPr>
      <w:t>_</w:t>
    </w:r>
    <w:r w:rsidR="00A80381" w:rsidRPr="004C0A92">
      <w:rPr>
        <w:rStyle w:val="Rfrencelgre"/>
        <w:rFonts w:ascii="Quicksand" w:hAnsi="Quicksand"/>
        <w:lang w:val="en-US"/>
      </w:rPr>
      <w:t>m}</w:t>
    </w:r>
    <w:r w:rsidR="0096463E" w:rsidRPr="004C0A92">
      <w:rPr>
        <w:rStyle w:val="Rfrencelgre"/>
        <w:rFonts w:ascii="Quicksand" w:hAnsi="Quicksand"/>
        <w:lang w:val="en-US"/>
      </w:rPr>
      <w:t>}</w:t>
    </w:r>
    <w:r w:rsidR="009E3448" w:rsidRPr="004C0A92">
      <w:rPr>
        <w:rStyle w:val="Rfrencelgre"/>
        <w:rFonts w:ascii="Quicksand" w:hAnsi="Quicksand"/>
        <w:lang w:val="en-US"/>
      </w:rPr>
      <w:t>cc</w:t>
    </w:r>
  </w:p>
  <w:p w14:paraId="1262D413" w14:textId="786D357E" w:rsidR="0096463E" w:rsidRPr="004C0A92" w:rsidRDefault="0096463E" w:rsidP="00853D04">
    <w:pPr>
      <w:pStyle w:val="En-tte"/>
      <w:jc w:val="right"/>
      <w:rPr>
        <w:rStyle w:val="Rfrencelgre"/>
        <w:rFonts w:ascii="Quicksand" w:hAnsi="Quicksand"/>
        <w:smallCaps w:val="0"/>
        <w:lang w:val="en-US"/>
      </w:rPr>
    </w:pPr>
    <w:r w:rsidRPr="004C0A92">
      <w:rPr>
        <w:rStyle w:val="Rfrencelgre"/>
        <w:rFonts w:ascii="Quicksand" w:hAnsi="Quicksand"/>
        <w:smallCaps w:val="0"/>
        <w:lang w:val="en-US"/>
      </w:rPr>
      <w:t>{</w:t>
    </w:r>
    <w:r w:rsidR="00A80381" w:rsidRPr="004C0A92">
      <w:rPr>
        <w:rStyle w:val="Rfrencelgre"/>
        <w:rFonts w:ascii="Quicksand" w:hAnsi="Quicksand"/>
        <w:smallCaps w:val="0"/>
        <w:lang w:val="en-US"/>
      </w:rPr>
      <w:t>{</w:t>
    </w:r>
    <w:r w:rsidRPr="004C0A92">
      <w:rPr>
        <w:rStyle w:val="Rfrencelgre"/>
        <w:rFonts w:ascii="Quicksand" w:hAnsi="Quicksand"/>
        <w:smallCaps w:val="0"/>
        <w:lang w:val="en-US"/>
      </w:rPr>
      <w:t>client</w:t>
    </w:r>
    <w:r w:rsidR="00A80381" w:rsidRPr="004C0A92">
      <w:rPr>
        <w:rStyle w:val="Rfrencelgre"/>
        <w:rFonts w:ascii="Quicksand" w:hAnsi="Quicksand"/>
        <w:smallCaps w:val="0"/>
        <w:lang w:val="en-US"/>
      </w:rPr>
      <w:t>.nom</w:t>
    </w:r>
    <w:r w:rsidRPr="004C0A92">
      <w:rPr>
        <w:rStyle w:val="Rfrencelgre"/>
        <w:rFonts w:ascii="Quicksand" w:hAnsi="Quicksand"/>
        <w:smallCaps w:val="0"/>
        <w:lang w:val="en-US"/>
      </w:rPr>
      <w:t>_societe}</w:t>
    </w:r>
    <w:r w:rsidR="00A80381" w:rsidRPr="004C0A92">
      <w:rPr>
        <w:rStyle w:val="Rfrencelgre"/>
        <w:rFonts w:ascii="Quicksand" w:hAnsi="Quicksand"/>
        <w:smallCaps w:val="0"/>
        <w:lang w:val="en-US"/>
      </w:rPr>
      <w:t>}</w:t>
    </w:r>
  </w:p>
  <w:p w14:paraId="5101A6C5" w14:textId="619169FB" w:rsidR="0096463E" w:rsidRPr="004C0A92" w:rsidRDefault="0096463E">
    <w:pPr>
      <w:pStyle w:val="En-tt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4D7275">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4C0A92"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A92">
      <w:rPr>
        <w:rStyle w:val="Rfrencelgre"/>
        <w:rFonts w:ascii="Roboto Lt" w:hAnsi="Roboto Lt"/>
        <w:lang w:val="en-US"/>
      </w:rPr>
      <w:t xml:space="preserve">Référence : </w:t>
    </w:r>
    <w:r w:rsidRPr="004C0A92">
      <w:rPr>
        <w:rStyle w:val="Rfrencelgre"/>
        <w:rFonts w:ascii="Roboto Lt" w:hAnsi="Roboto Lt"/>
        <w:smallCaps w:val="0"/>
        <w:lang w:val="en-US"/>
      </w:rPr>
      <w:t>{num_AP}</w:t>
    </w:r>
  </w:p>
  <w:p w14:paraId="31DD2944" w14:textId="77777777" w:rsidR="004F7D21" w:rsidRPr="004C0A92" w:rsidRDefault="004F7D21" w:rsidP="004F7D21">
    <w:pPr>
      <w:pStyle w:val="En-tte"/>
      <w:jc w:val="right"/>
      <w:rPr>
        <w:rStyle w:val="Rfrencelgre"/>
        <w:rFonts w:ascii="Roboto Lt" w:hAnsi="Roboto Lt"/>
        <w:smallCaps w:val="0"/>
        <w:lang w:val="en-US"/>
      </w:rPr>
    </w:pPr>
    <w:r w:rsidRPr="004C0A92">
      <w:rPr>
        <w:rStyle w:val="Rfrencelgre"/>
        <w:rFonts w:ascii="Roboto Lt" w:hAnsi="Roboto Lt"/>
        <w:smallCaps w:val="0"/>
        <w:lang w:val="en-US"/>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FBA4" w14:textId="77777777" w:rsidR="00A80381" w:rsidRPr="004C0A92" w:rsidRDefault="00A80381" w:rsidP="00A80381">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816960" behindDoc="0" locked="0" layoutInCell="1" allowOverlap="1" wp14:anchorId="763EF578" wp14:editId="685BF573">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C0A92">
      <w:rPr>
        <w:rStyle w:val="Rfrencelgre"/>
        <w:rFonts w:ascii="Quicksand" w:hAnsi="Quicksand"/>
        <w:lang w:val="en-US"/>
      </w:rPr>
      <w:t>Référence : {{ref_m}}cc</w:t>
    </w:r>
  </w:p>
  <w:p w14:paraId="5AFEA64E" w14:textId="77777777" w:rsidR="00A80381" w:rsidRPr="004C0A92" w:rsidRDefault="00A80381" w:rsidP="00A80381">
    <w:pPr>
      <w:pStyle w:val="En-tte"/>
      <w:jc w:val="right"/>
      <w:rPr>
        <w:rStyle w:val="Rfrencelgre"/>
        <w:rFonts w:ascii="Quicksand" w:hAnsi="Quicksand"/>
        <w:smallCaps w:val="0"/>
        <w:lang w:val="en-US"/>
      </w:rPr>
    </w:pPr>
    <w:r w:rsidRPr="004C0A92">
      <w:rPr>
        <w:rStyle w:val="Rfrencelgre"/>
        <w:rFonts w:ascii="Quicksand" w:hAnsi="Quicksand"/>
        <w:smallCaps w:val="0"/>
        <w:lang w:val="en-US"/>
      </w:rPr>
      <w:t>{{client.nom_societe}}</w:t>
    </w:r>
  </w:p>
  <w:p w14:paraId="6D46AA97" w14:textId="77777777" w:rsidR="00264752" w:rsidRPr="004C0A92" w:rsidRDefault="00264752" w:rsidP="00A80381">
    <w:pPr>
      <w:pStyle w:val="En-tte"/>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7D488E"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 xml:space="preserve">Référence : </w:t>
    </w:r>
    <w:r w:rsidRPr="007D488E">
      <w:rPr>
        <w:rStyle w:val="Rfrencelgre"/>
        <w:rFonts w:ascii="Quicksand" w:hAnsi="Quicksand"/>
        <w:smallCaps w:val="0"/>
      </w:rPr>
      <w:t>{num_AP}</w:t>
    </w:r>
  </w:p>
  <w:p w14:paraId="638E763B" w14:textId="77777777" w:rsidR="00380F0C" w:rsidRPr="007D488E" w:rsidRDefault="00380F0C" w:rsidP="00380F0C">
    <w:pPr>
      <w:pStyle w:val="En-tte"/>
      <w:jc w:val="right"/>
      <w:rPr>
        <w:rStyle w:val="Rfrencelgre"/>
        <w:rFonts w:ascii="Quicksand" w:hAnsi="Quicksand"/>
        <w:smallCaps w:val="0"/>
      </w:rPr>
    </w:pPr>
    <w:r w:rsidRPr="007D488E">
      <w:rPr>
        <w:rStyle w:val="Rfrencelgre"/>
        <w:rFonts w:ascii="Quicksand" w:hAnsi="Quicksand"/>
        <w:smallCaps w:val="0"/>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6092"/>
    <w:rsid w:val="0023785E"/>
    <w:rsid w:val="002434FE"/>
    <w:rsid w:val="00251752"/>
    <w:rsid w:val="002544CC"/>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211B7"/>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9274C"/>
    <w:rsid w:val="004A1BC5"/>
    <w:rsid w:val="004A206A"/>
    <w:rsid w:val="004A2982"/>
    <w:rsid w:val="004A4CB6"/>
    <w:rsid w:val="004B0A8A"/>
    <w:rsid w:val="004B4939"/>
    <w:rsid w:val="004C083F"/>
    <w:rsid w:val="004C0A92"/>
    <w:rsid w:val="004C35DE"/>
    <w:rsid w:val="004C43DA"/>
    <w:rsid w:val="004C6191"/>
    <w:rsid w:val="004C7C8B"/>
    <w:rsid w:val="004D169C"/>
    <w:rsid w:val="004D1988"/>
    <w:rsid w:val="004D3889"/>
    <w:rsid w:val="004D39A5"/>
    <w:rsid w:val="004D650F"/>
    <w:rsid w:val="004D6F42"/>
    <w:rsid w:val="004D7212"/>
    <w:rsid w:val="004D7275"/>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721D8"/>
    <w:rsid w:val="00575169"/>
    <w:rsid w:val="00581072"/>
    <w:rsid w:val="005826B5"/>
    <w:rsid w:val="00584420"/>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2880"/>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685B"/>
    <w:rsid w:val="006F720E"/>
    <w:rsid w:val="007015FF"/>
    <w:rsid w:val="007027A6"/>
    <w:rsid w:val="0070466E"/>
    <w:rsid w:val="00705E63"/>
    <w:rsid w:val="007200C4"/>
    <w:rsid w:val="00720C3B"/>
    <w:rsid w:val="00744F3C"/>
    <w:rsid w:val="00751689"/>
    <w:rsid w:val="00753E3B"/>
    <w:rsid w:val="007553DA"/>
    <w:rsid w:val="0075607F"/>
    <w:rsid w:val="007703EE"/>
    <w:rsid w:val="00772410"/>
    <w:rsid w:val="00774FCF"/>
    <w:rsid w:val="007847FD"/>
    <w:rsid w:val="007877A7"/>
    <w:rsid w:val="007A261A"/>
    <w:rsid w:val="007A41B5"/>
    <w:rsid w:val="007A50F6"/>
    <w:rsid w:val="007A7C20"/>
    <w:rsid w:val="007B6205"/>
    <w:rsid w:val="007B6C7C"/>
    <w:rsid w:val="007C476E"/>
    <w:rsid w:val="007D3F58"/>
    <w:rsid w:val="007D488E"/>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15758"/>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12F6"/>
    <w:rsid w:val="009C2B85"/>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3226"/>
    <w:rsid w:val="00A73830"/>
    <w:rsid w:val="00A80381"/>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49FA"/>
    <w:rsid w:val="00B96B8A"/>
    <w:rsid w:val="00BA179C"/>
    <w:rsid w:val="00BB4E8E"/>
    <w:rsid w:val="00BC070E"/>
    <w:rsid w:val="00BC09C8"/>
    <w:rsid w:val="00BC2FCE"/>
    <w:rsid w:val="00BC637A"/>
    <w:rsid w:val="00BC6D5B"/>
    <w:rsid w:val="00BD2157"/>
    <w:rsid w:val="00BE050B"/>
    <w:rsid w:val="00BE2011"/>
    <w:rsid w:val="00BE38E4"/>
    <w:rsid w:val="00BE7A1E"/>
    <w:rsid w:val="00BF1139"/>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82808"/>
    <w:rsid w:val="00C82A64"/>
    <w:rsid w:val="00C83870"/>
    <w:rsid w:val="00C84F78"/>
    <w:rsid w:val="00C9187D"/>
    <w:rsid w:val="00C934F9"/>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24533"/>
    <w:rsid w:val="00E30791"/>
    <w:rsid w:val="00E3209C"/>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92E04"/>
    <w:rsid w:val="00F97137"/>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header" Target="header9.xml"/><Relationship Id="rId39" Type="http://schemas.openxmlformats.org/officeDocument/2006/relationships/header" Target="header14.xml"/><Relationship Id="rId21" Type="http://schemas.openxmlformats.org/officeDocument/2006/relationships/footer" Target="footer4.xml"/><Relationship Id="rId34" Type="http://schemas.openxmlformats.org/officeDocument/2006/relationships/header" Target="header11.xml"/><Relationship Id="rId42" Type="http://schemas.openxmlformats.org/officeDocument/2006/relationships/header" Target="header16.xml"/><Relationship Id="rId47"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12.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1.wdp"/><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header" Target="header17.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5.xml"/><Relationship Id="rId41" Type="http://schemas.openxmlformats.org/officeDocument/2006/relationships/hyperlink" Target="mailto:junior@pep.f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3454</Words>
  <Characters>19000</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 Feord</cp:lastModifiedBy>
  <cp:revision>4</cp:revision>
  <cp:lastPrinted>2022-11-04T15:55:00Z</cp:lastPrinted>
  <dcterms:created xsi:type="dcterms:W3CDTF">2024-09-10T15:22:00Z</dcterms:created>
  <dcterms:modified xsi:type="dcterms:W3CDTF">2024-11-02T14:08:00Z</dcterms:modified>
</cp:coreProperties>
</file>