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proofErr w:type="gram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proofErr w:type="gram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5756B95F"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0A20FC9D"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36E861C8"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3512505F" w:rsidR="001E4B3A" w:rsidRPr="004D39A5" w:rsidRDefault="006F137D"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62E3901F" wp14:editId="66093044">
                      <wp:simplePos x="0" y="0"/>
                      <wp:positionH relativeFrom="column">
                        <wp:posOffset>-219075</wp:posOffset>
                      </wp:positionH>
                      <wp:positionV relativeFrom="paragraph">
                        <wp:posOffset>-229235</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27790BD4" w14:textId="097A71ED" w:rsidR="006F137D" w:rsidRDefault="006F137D" w:rsidP="006F137D">
                                  <w:pPr>
                                    <w:jc w:val="center"/>
                                  </w:pPr>
                                  <w:r>
                                    <w:t>{{logo_client}}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3901F" id="_x0000_t202" coordsize="21600,21600" o:spt="202" path="m,l,21600r21600,l21600,xe">
                      <v:stroke joinstyle="miter"/>
                      <v:path gradientshapeok="t" o:connecttype="rect"/>
                    </v:shapetype>
                    <v:shape id="Zone de texte 1" o:spid="_x0000_s1026" type="#_x0000_t202" style="position:absolute;left:0;text-align:left;margin-left:-17.25pt;margin-top:-18.05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" fillcolor="white [3201]" strokeweight=".5pt">
                      <v:textbox inset="0,0,0,0">
                        <w:txbxContent>
                          <w:p w14:paraId="27790BD4" w14:textId="097A71ED" w:rsidR="006F137D" w:rsidRDefault="006F137D" w:rsidP="006F137D">
                            <w:pPr>
                              <w:jc w:val="center"/>
                            </w:pPr>
                            <w:r>
                              <w:t>{{</w:t>
                            </w:r>
                            <w:proofErr w:type="spellStart"/>
                            <w:r>
                              <w:t>logo_client</w:t>
                            </w:r>
                            <w:proofErr w:type="spellEnd"/>
                            <w:r>
                              <w:t>}}</w:t>
                            </w:r>
                          </w:p>
                        </w:txbxContent>
                      </v:textbox>
                    </v:shape>
                  </w:pict>
                </mc:Fallback>
              </mc:AlternateContent>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proofErr w:type="gramStart"/>
            <w:r w:rsidR="00706D30" w:rsidRPr="0077763A">
              <w:rPr>
                <w:rFonts w:ascii="Quicksand" w:hAnsi="Quicksand"/>
                <w:lang w:val="en-US"/>
              </w:rPr>
              <w:t>repr.first</w:t>
            </w:r>
            <w:proofErr w:type="gramEnd"/>
            <w:r w:rsidR="00706D30" w:rsidRPr="0077763A">
              <w:rPr>
                <w:rFonts w:ascii="Quicksand" w:hAnsi="Quicksand"/>
                <w:lang w:val="en-US"/>
              </w:rPr>
              <w: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proofErr w:type="gramStart"/>
            <w:r w:rsidR="00706D30">
              <w:rPr>
                <w:rFonts w:ascii="Quicksand" w:hAnsi="Quicksand"/>
                <w:i/>
              </w:rPr>
              <w:t>repr.</w:t>
            </w:r>
            <w:r w:rsidR="00B43151">
              <w:rPr>
                <w:rFonts w:ascii="Quicksand" w:hAnsi="Quicksand"/>
                <w:i/>
              </w:rPr>
              <w:t>fonction</w:t>
            </w:r>
            <w:proofErr w:type="spellEnd"/>
            <w:proofErr w:type="gram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56C77BBB" w:rsidR="001E4B3A" w:rsidRPr="004D39A5" w:rsidRDefault="00CF7A4B" w:rsidP="00060A69">
            <w:pPr>
              <w:suppressAutoHyphens/>
              <w:spacing w:line="360" w:lineRule="auto"/>
              <w:rPr>
                <w:rFonts w:ascii="Quicksand" w:hAnsi="Quicksand"/>
                <w:i/>
              </w:rPr>
            </w:pPr>
            <w:r>
              <w:rPr>
                <w:rFonts w:ascii="Quicksand" w:hAnsi="Quicksand"/>
                <w:i/>
              </w:rPr>
              <w:t>{{poste}}</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734660">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pgNumType w:start="1"/>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A9394D" w14:paraId="2A25ADA7" w14:textId="77777777" w:rsidTr="005316ED">
        <w:trPr>
          <w:trHeight w:val="555"/>
        </w:trPr>
        <w:tc>
          <w:tcPr>
            <w:tcW w:w="6873" w:type="dxa"/>
          </w:tcPr>
          <w:p w14:paraId="638F8D51" w14:textId="5C68E293" w:rsidR="00574B0B" w:rsidRDefault="00BC09C8" w:rsidP="00896D55">
            <w:pPr>
              <w:pStyle w:val="Titre1"/>
              <w:rPr>
                <w:noProof/>
              </w:rPr>
            </w:pPr>
            <w:bookmarkStart w:id="1" w:name="_Toc413335562"/>
            <w:bookmarkStart w:id="2" w:name="_Toc513374981"/>
            <w:bookmarkStart w:id="3" w:name="_Toc135055723"/>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Pr="00574B0B">
                <w:rPr>
                  <w:rStyle w:val="Lienhypertexte"/>
                  <w:rFonts w:ascii="Quicksand" w:hAnsi="Quicksand" w:cs="Taviraj"/>
                  <w:noProof/>
                  <w:spacing w:val="-4"/>
                </w:rPr>
                <w:t>Vos contacts à Ponts Études Projets</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_Toc135055724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2</w:t>
              </w:r>
              <w:r w:rsidRPr="00574B0B">
                <w:rPr>
                  <w:rFonts w:ascii="Quicksand" w:hAnsi="Quicksand"/>
                  <w:noProof/>
                  <w:webHidden/>
                </w:rPr>
                <w:fldChar w:fldCharType="end"/>
              </w:r>
            </w:hyperlink>
          </w:p>
          <w:p w14:paraId="6A2AF088" w14:textId="76379E52"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25" w:history="1">
              <w:r w:rsidRPr="00574B0B">
                <w:rPr>
                  <w:rStyle w:val="Lienhypertexte"/>
                  <w:rFonts w:ascii="Quicksand" w:hAnsi="Quicksand" w:cs="Taviraj"/>
                  <w:noProof/>
                </w:rPr>
                <w:t>Présentation de Ponts Études Projets</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_Toc135055725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3</w:t>
              </w:r>
              <w:r w:rsidRPr="00574B0B">
                <w:rPr>
                  <w:rFonts w:ascii="Quicksand" w:hAnsi="Quicksand"/>
                  <w:noProof/>
                  <w:webHidden/>
                </w:rPr>
                <w:fldChar w:fldCharType="end"/>
              </w:r>
            </w:hyperlink>
          </w:p>
          <w:p w14:paraId="0C5A8639" w14:textId="02335434"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26" w:history="1">
              <w:r w:rsidRPr="00574B0B">
                <w:rPr>
                  <w:rStyle w:val="Lienhypertexte"/>
                  <w:rFonts w:ascii="Quicksand" w:hAnsi="Quicksand" w:cs="Taviraj"/>
                  <w:noProof/>
                </w:rPr>
                <w:t>Description de l’entreprise cliente</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_Toc135055726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5</w:t>
              </w:r>
              <w:r w:rsidRPr="00574B0B">
                <w:rPr>
                  <w:rFonts w:ascii="Quicksand" w:hAnsi="Quicksand"/>
                  <w:noProof/>
                  <w:webHidden/>
                </w:rPr>
                <w:fldChar w:fldCharType="end"/>
              </w:r>
            </w:hyperlink>
          </w:p>
          <w:p w14:paraId="07DBF301" w14:textId="5011BC28"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27" w:history="1">
              <w:r w:rsidRPr="00574B0B">
                <w:rPr>
                  <w:rStyle w:val="Lienhypertexte"/>
                  <w:rFonts w:ascii="Quicksand" w:hAnsi="Quicksand" w:cs="Taviraj"/>
                  <w:noProof/>
                </w:rPr>
                <w:t>Contexte de l’étude</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_Toc135055727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5</w:t>
              </w:r>
              <w:r w:rsidRPr="00574B0B">
                <w:rPr>
                  <w:rFonts w:ascii="Quicksand" w:hAnsi="Quicksand"/>
                  <w:noProof/>
                  <w:webHidden/>
                </w:rPr>
                <w:fldChar w:fldCharType="end"/>
              </w:r>
            </w:hyperlink>
          </w:p>
          <w:p w14:paraId="1C062CFB" w14:textId="4FAEEFE6"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28" w:history="1">
              <w:r w:rsidRPr="00574B0B">
                <w:rPr>
                  <w:rStyle w:val="Lienhypertexte"/>
                  <w:rFonts w:ascii="Quicksand" w:hAnsi="Quicksand" w:cs="Taviraj"/>
                  <w:noProof/>
                </w:rPr>
                <w:t>Objectifs de l’étude</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_Toc135055728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5</w:t>
              </w:r>
              <w:r w:rsidRPr="00574B0B">
                <w:rPr>
                  <w:rFonts w:ascii="Quicksand" w:hAnsi="Quicksand"/>
                  <w:noProof/>
                  <w:webHidden/>
                </w:rPr>
                <w:fldChar w:fldCharType="end"/>
              </w:r>
            </w:hyperlink>
          </w:p>
          <w:p w14:paraId="33F854D4" w14:textId="22BD1B41"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29" w:history="1">
              <w:r w:rsidRPr="00574B0B">
                <w:rPr>
                  <w:rStyle w:val="Lienhypertexte"/>
                  <w:rFonts w:ascii="Quicksand" w:hAnsi="Quicksand" w:cs="Taviraj"/>
                  <w:noProof/>
                </w:rPr>
                <w:t>Cahier des charges</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_Toc135055729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5</w:t>
              </w:r>
              <w:r w:rsidRPr="00574B0B">
                <w:rPr>
                  <w:rFonts w:ascii="Quicksand" w:hAnsi="Quicksand"/>
                  <w:noProof/>
                  <w:webHidden/>
                </w:rPr>
                <w:fldChar w:fldCharType="end"/>
              </w:r>
            </w:hyperlink>
          </w:p>
          <w:p w14:paraId="58DB12F8" w14:textId="4F338697"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30" w:history="1">
              <w:r w:rsidRPr="00574B0B">
                <w:rPr>
                  <w:rStyle w:val="Lienhypertexte"/>
                  <w:rFonts w:ascii="Quicksand" w:hAnsi="Quicksand" w:cs="Taviraj"/>
                  <w:noProof/>
                </w:rPr>
                <w:t>Méthodologie</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_Toc135055730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6</w:t>
              </w:r>
              <w:r w:rsidRPr="00574B0B">
                <w:rPr>
                  <w:rFonts w:ascii="Quicksand" w:hAnsi="Quicksand"/>
                  <w:noProof/>
                  <w:webHidden/>
                </w:rPr>
                <w:fldChar w:fldCharType="end"/>
              </w:r>
            </w:hyperlink>
          </w:p>
          <w:p w14:paraId="677398A5" w14:textId="40053037"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31" w:history="1">
              <w:r w:rsidRPr="00574B0B">
                <w:rPr>
                  <w:rStyle w:val="Lienhypertexte"/>
                  <w:rFonts w:ascii="Quicksand" w:hAnsi="Quicksand" w:cs="Taviraj"/>
                  <w:noProof/>
                </w:rPr>
                <w:t>Planning de réalisation</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_Toc135055731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7</w:t>
              </w:r>
              <w:r w:rsidRPr="00574B0B">
                <w:rPr>
                  <w:rFonts w:ascii="Quicksand" w:hAnsi="Quicksand"/>
                  <w:noProof/>
                  <w:webHidden/>
                </w:rPr>
                <w:fldChar w:fldCharType="end"/>
              </w:r>
            </w:hyperlink>
          </w:p>
          <w:p w14:paraId="58B3E900" w14:textId="58051913"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32" w:history="1">
              <w:r w:rsidRPr="00574B0B">
                <w:rPr>
                  <w:rStyle w:val="Lienhypertexte"/>
                  <w:rFonts w:ascii="Quicksand" w:hAnsi="Quicksand" w:cs="Taviraj"/>
                  <w:noProof/>
                  <w:lang w:val="it-IT"/>
                </w:rPr>
                <w:t>Budget</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_Toc135055732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8</w:t>
              </w:r>
              <w:r w:rsidRPr="00574B0B">
                <w:rPr>
                  <w:rFonts w:ascii="Quicksand" w:hAnsi="Quicksand"/>
                  <w:noProof/>
                  <w:webHidden/>
                </w:rPr>
                <w:fldChar w:fldCharType="end"/>
              </w:r>
            </w:hyperlink>
          </w:p>
          <w:p w14:paraId="08FE96E5" w14:textId="74B60D6E"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33" w:history="1">
              <w:r w:rsidRPr="00574B0B">
                <w:rPr>
                  <w:rStyle w:val="Lienhypertexte"/>
                  <w:rFonts w:ascii="Quicksand" w:hAnsi="Quicksand" w:cs="Taviraj"/>
                  <w:noProof/>
                  <w:lang w:val="it-IT"/>
                </w:rPr>
                <w:t>Échéancier</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_Toc135055733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9</w:t>
              </w:r>
              <w:r w:rsidRPr="00574B0B">
                <w:rPr>
                  <w:rFonts w:ascii="Quicksand" w:hAnsi="Quicksand"/>
                  <w:noProof/>
                  <w:webHidden/>
                </w:rPr>
                <w:fldChar w:fldCharType="end"/>
              </w:r>
            </w:hyperlink>
          </w:p>
          <w:p w14:paraId="29EF8644" w14:textId="4A4267AB" w:rsidR="00574B0B" w:rsidRPr="00574B0B" w:rsidRDefault="00574B0B">
            <w:pPr>
              <w:pStyle w:val="TM1"/>
              <w:tabs>
                <w:tab w:val="right" w:leader="dot" w:pos="13994"/>
              </w:tabs>
              <w:rPr>
                <w:rFonts w:ascii="Quicksand" w:hAnsi="Quicksand"/>
                <w:noProof/>
                <w:kern w:val="2"/>
                <w:sz w:val="22"/>
                <w:szCs w:val="22"/>
                <w:lang w:eastAsia="fr-FR"/>
                <w14:ligatures w14:val="standardContextual"/>
              </w:rPr>
            </w:pPr>
            <w:hyperlink w:anchor="_Toc135055734" w:history="1">
              <w:r w:rsidRPr="00574B0B">
                <w:rPr>
                  <w:rStyle w:val="Lienhypertexte"/>
                  <w:rFonts w:ascii="Quicksand" w:hAnsi="Quicksand" w:cs="Taviraj"/>
                  <w:noProof/>
                </w:rPr>
                <w:t>Conditions générales de l’étude</w:t>
              </w:r>
              <w:r w:rsidRPr="00574B0B">
                <w:rPr>
                  <w:rFonts w:ascii="Quicksand" w:hAnsi="Quicksand"/>
                  <w:noProof/>
                  <w:webHidden/>
                </w:rPr>
                <w:tab/>
              </w:r>
              <w:r w:rsidRPr="00574B0B">
                <w:rPr>
                  <w:rFonts w:ascii="Quicksand" w:hAnsi="Quicksand"/>
                  <w:noProof/>
                  <w:webHidden/>
                </w:rPr>
                <w:fldChar w:fldCharType="begin"/>
              </w:r>
              <w:r w:rsidRPr="00574B0B">
                <w:rPr>
                  <w:rFonts w:ascii="Quicksand" w:hAnsi="Quicksand"/>
                  <w:noProof/>
                  <w:webHidden/>
                </w:rPr>
                <w:instrText xml:space="preserve"> PAGEREF _Toc135055734 \h </w:instrText>
              </w:r>
              <w:r w:rsidRPr="00574B0B">
                <w:rPr>
                  <w:rFonts w:ascii="Quicksand" w:hAnsi="Quicksand"/>
                  <w:noProof/>
                  <w:webHidden/>
                </w:rPr>
              </w:r>
              <w:r w:rsidRPr="00574B0B">
                <w:rPr>
                  <w:rFonts w:ascii="Quicksand" w:hAnsi="Quicksand"/>
                  <w:noProof/>
                  <w:webHidden/>
                </w:rPr>
                <w:fldChar w:fldCharType="separate"/>
              </w:r>
              <w:r w:rsidRPr="00574B0B">
                <w:rPr>
                  <w:rFonts w:ascii="Quicksand" w:hAnsi="Quicksand"/>
                  <w:noProof/>
                  <w:webHidden/>
                </w:rPr>
                <w:t>10</w:t>
              </w:r>
              <w:r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468FED3A"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proofErr w:type="gram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proofErr w:type="gram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CF7A4B">
              <w:rPr>
                <w:rFonts w:ascii="Quicksand" w:hAnsi="Quicksand"/>
                <w:i/>
                <w:sz w:val="22"/>
                <w:szCs w:val="22"/>
              </w:rPr>
              <w:t>{{poste}}</w:t>
            </w:r>
          </w:p>
          <w:p w14:paraId="208690E9" w14:textId="5C614180" w:rsidR="00BC6D5B" w:rsidRPr="008C7CA0"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8C7CA0">
              <w:rPr>
                <w:rFonts w:ascii="Quicksand" w:hAnsi="Quicksand"/>
                <w:color w:val="242852" w:themeColor="text2"/>
                <w:sz w:val="22"/>
                <w:szCs w:val="22"/>
              </w:rPr>
              <w:t>{</w:t>
            </w:r>
            <w:r w:rsidR="00706D30" w:rsidRPr="008C7CA0">
              <w:rPr>
                <w:rFonts w:ascii="Quicksand" w:hAnsi="Quicksand"/>
                <w:color w:val="242852" w:themeColor="text2"/>
                <w:sz w:val="22"/>
                <w:szCs w:val="22"/>
              </w:rPr>
              <w:t>{</w:t>
            </w:r>
            <w:proofErr w:type="spellStart"/>
            <w:proofErr w:type="gramStart"/>
            <w:r w:rsidR="00706D30" w:rsidRPr="008C7CA0">
              <w:rPr>
                <w:rFonts w:ascii="Quicksand" w:hAnsi="Quicksand"/>
                <w:color w:val="242852" w:themeColor="text2"/>
                <w:sz w:val="22"/>
                <w:szCs w:val="22"/>
              </w:rPr>
              <w:t>respo.phone</w:t>
            </w:r>
            <w:proofErr w:type="gramEnd"/>
            <w:r w:rsidR="00706D30" w:rsidRPr="008C7CA0">
              <w:rPr>
                <w:rFonts w:ascii="Quicksand" w:hAnsi="Quicksand"/>
                <w:color w:val="242852" w:themeColor="text2"/>
                <w:sz w:val="22"/>
                <w:szCs w:val="22"/>
              </w:rPr>
              <w:t>_number</w:t>
            </w:r>
            <w:proofErr w:type="spellEnd"/>
            <w:r w:rsidR="00706D30" w:rsidRPr="008C7CA0">
              <w:rPr>
                <w:rFonts w:ascii="Quicksand" w:hAnsi="Quicksand"/>
                <w:color w:val="242852" w:themeColor="text2"/>
                <w:sz w:val="22"/>
                <w:szCs w:val="22"/>
              </w:rPr>
              <w:t>}</w:t>
            </w:r>
            <w:r w:rsidRPr="008C7CA0">
              <w:rPr>
                <w:rFonts w:ascii="Quicksand" w:hAnsi="Quicksand"/>
                <w:color w:val="242852" w:themeColor="text2"/>
                <w:sz w:val="22"/>
                <w:szCs w:val="22"/>
              </w:rPr>
              <w:t>}</w:t>
            </w:r>
          </w:p>
          <w:p w14:paraId="65720D83" w14:textId="2058ADA4" w:rsidR="004D3889" w:rsidRPr="008C7CA0"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8C7CA0">
              <w:rPr>
                <w:rFonts w:ascii="Quicksand" w:hAnsi="Quicksand"/>
                <w:color w:val="242852" w:themeColor="text2"/>
                <w:sz w:val="22"/>
                <w:szCs w:val="22"/>
              </w:rPr>
              <w:t>{</w:t>
            </w:r>
            <w:r w:rsidR="00706D30" w:rsidRPr="008C7CA0">
              <w:rPr>
                <w:rFonts w:ascii="Quicksand" w:hAnsi="Quicksand"/>
                <w:color w:val="242852" w:themeColor="text2"/>
                <w:sz w:val="22"/>
                <w:szCs w:val="22"/>
              </w:rPr>
              <w:t>{</w:t>
            </w:r>
            <w:proofErr w:type="spellStart"/>
            <w:proofErr w:type="gramStart"/>
            <w:r w:rsidR="00706D30" w:rsidRPr="008C7CA0">
              <w:rPr>
                <w:rFonts w:ascii="Quicksand" w:hAnsi="Quicksand"/>
                <w:color w:val="242852" w:themeColor="text2"/>
                <w:sz w:val="22"/>
                <w:szCs w:val="22"/>
              </w:rPr>
              <w:t>respo.mail</w:t>
            </w:r>
            <w:proofErr w:type="spellEnd"/>
            <w:proofErr w:type="gramEnd"/>
            <w:r w:rsidR="00706D30" w:rsidRPr="008C7CA0">
              <w:rPr>
                <w:rFonts w:ascii="Quicksand" w:hAnsi="Quicksand"/>
                <w:color w:val="242852" w:themeColor="text2"/>
                <w:sz w:val="22"/>
                <w:szCs w:val="22"/>
              </w:rPr>
              <w:t>}</w:t>
            </w:r>
            <w:r w:rsidR="00AC534F" w:rsidRPr="008C7CA0">
              <w:rPr>
                <w:rFonts w:ascii="Quicksand" w:hAnsi="Quicksand"/>
                <w:color w:val="242852" w:themeColor="text2"/>
                <w:sz w:val="22"/>
                <w:szCs w:val="22"/>
              </w:rPr>
              <w:t>}</w:t>
            </w:r>
          </w:p>
          <w:p w14:paraId="637D56BF" w14:textId="125A2F9D" w:rsidR="00BC6D5B" w:rsidRPr="008C7CA0" w:rsidRDefault="00BC6D5B" w:rsidP="00BC6D5B">
            <w:pPr>
              <w:suppressAutoHyphens/>
              <w:spacing w:line="276" w:lineRule="auto"/>
              <w:jc w:val="left"/>
              <w:rPr>
                <w:rFonts w:ascii="Quicksand" w:hAnsi="Quicksand"/>
                <w:color w:val="242852" w:themeColor="text2"/>
                <w:sz w:val="22"/>
                <w:szCs w:val="22"/>
              </w:rPr>
            </w:pPr>
          </w:p>
          <w:p w14:paraId="5A75B666" w14:textId="5EF6B44E" w:rsidR="00BC6D5B" w:rsidRPr="008C7CA0" w:rsidRDefault="00A652A6" w:rsidP="00543E8C">
            <w:pPr>
              <w:pStyle w:val="Paragraphedeliste"/>
              <w:numPr>
                <w:ilvl w:val="0"/>
                <w:numId w:val="3"/>
              </w:numPr>
              <w:suppressAutoHyphens/>
              <w:spacing w:line="276" w:lineRule="auto"/>
              <w:jc w:val="left"/>
              <w:rPr>
                <w:rFonts w:ascii="Quicksand" w:hAnsi="Quicksand"/>
                <w:sz w:val="22"/>
                <w:szCs w:val="22"/>
              </w:rPr>
            </w:pPr>
            <w:r w:rsidRPr="008C7CA0">
              <w:rPr>
                <w:rFonts w:ascii="Quicksand" w:hAnsi="Quicksand"/>
                <w:b/>
                <w:sz w:val="22"/>
                <w:szCs w:val="22"/>
              </w:rPr>
              <w:t>{</w:t>
            </w:r>
            <w:r w:rsidR="00706D30" w:rsidRPr="008C7CA0">
              <w:rPr>
                <w:rFonts w:ascii="Quicksand" w:hAnsi="Quicksand"/>
                <w:b/>
                <w:sz w:val="22"/>
                <w:szCs w:val="22"/>
              </w:rPr>
              <w:t>{</w:t>
            </w:r>
            <w:proofErr w:type="spellStart"/>
            <w:proofErr w:type="gramStart"/>
            <w:r w:rsidRPr="008C7CA0">
              <w:rPr>
                <w:rFonts w:ascii="Quicksand" w:hAnsi="Quicksand"/>
                <w:b/>
                <w:sz w:val="22"/>
                <w:szCs w:val="22"/>
              </w:rPr>
              <w:t>quali</w:t>
            </w:r>
            <w:r w:rsidR="00706D30" w:rsidRPr="008C7CA0">
              <w:rPr>
                <w:rFonts w:ascii="Quicksand" w:hAnsi="Quicksand"/>
                <w:b/>
                <w:sz w:val="22"/>
                <w:szCs w:val="22"/>
              </w:rPr>
              <w:t>.</w:t>
            </w:r>
            <w:r w:rsidRPr="008C7CA0">
              <w:rPr>
                <w:rFonts w:ascii="Quicksand" w:hAnsi="Quicksand"/>
                <w:b/>
                <w:sz w:val="22"/>
                <w:szCs w:val="22"/>
              </w:rPr>
              <w:t>titre</w:t>
            </w:r>
            <w:proofErr w:type="spellEnd"/>
            <w:proofErr w:type="gramEnd"/>
            <w:r w:rsidR="00706D30" w:rsidRPr="008C7CA0">
              <w:rPr>
                <w:rFonts w:ascii="Quicksand" w:hAnsi="Quicksand"/>
                <w:b/>
                <w:sz w:val="22"/>
                <w:szCs w:val="22"/>
              </w:rPr>
              <w:t>}</w:t>
            </w:r>
            <w:r w:rsidRPr="008C7CA0">
              <w:rPr>
                <w:rFonts w:ascii="Quicksand" w:hAnsi="Quicksand"/>
                <w:b/>
                <w:sz w:val="22"/>
                <w:szCs w:val="22"/>
              </w:rPr>
              <w:t>} {</w:t>
            </w:r>
            <w:r w:rsidR="00706D30" w:rsidRPr="008C7CA0">
              <w:rPr>
                <w:rFonts w:ascii="Quicksand" w:hAnsi="Quicksand"/>
                <w:b/>
                <w:sz w:val="22"/>
                <w:szCs w:val="22"/>
              </w:rPr>
              <w:t>{</w:t>
            </w:r>
            <w:proofErr w:type="spellStart"/>
            <w:r w:rsidRPr="008C7CA0">
              <w:rPr>
                <w:rFonts w:ascii="Quicksand" w:hAnsi="Quicksand"/>
                <w:b/>
                <w:sz w:val="22"/>
                <w:szCs w:val="22"/>
              </w:rPr>
              <w:t>quali</w:t>
            </w:r>
            <w:r w:rsidR="00706D30" w:rsidRPr="008C7CA0">
              <w:rPr>
                <w:rFonts w:ascii="Quicksand" w:hAnsi="Quicksand"/>
                <w:b/>
                <w:sz w:val="22"/>
                <w:szCs w:val="22"/>
              </w:rPr>
              <w:t>.first_name</w:t>
            </w:r>
            <w:proofErr w:type="spellEnd"/>
            <w:r w:rsidR="00706D30" w:rsidRPr="008C7CA0">
              <w:rPr>
                <w:rFonts w:ascii="Quicksand" w:hAnsi="Quicksand"/>
                <w:b/>
                <w:sz w:val="22"/>
                <w:szCs w:val="22"/>
              </w:rPr>
              <w:t>}</w:t>
            </w:r>
            <w:r w:rsidRPr="008C7CA0">
              <w:rPr>
                <w:rFonts w:ascii="Quicksand" w:hAnsi="Quicksand"/>
                <w:b/>
                <w:sz w:val="22"/>
                <w:szCs w:val="22"/>
              </w:rPr>
              <w:t>}</w:t>
            </w:r>
            <w:r w:rsidR="00543E8C" w:rsidRPr="008C7CA0">
              <w:rPr>
                <w:rFonts w:ascii="Quicksand" w:hAnsi="Quicksand"/>
                <w:b/>
                <w:sz w:val="22"/>
                <w:szCs w:val="22"/>
              </w:rPr>
              <w:t xml:space="preserve"> </w:t>
            </w:r>
            <w:r w:rsidR="00706D30" w:rsidRPr="008C7CA0">
              <w:rPr>
                <w:rFonts w:ascii="Quicksand" w:hAnsi="Quicksand"/>
                <w:b/>
                <w:sz w:val="22"/>
                <w:szCs w:val="22"/>
              </w:rPr>
              <w:t>{{</w:t>
            </w:r>
            <w:proofErr w:type="spellStart"/>
            <w:r w:rsidR="00706D30" w:rsidRPr="008C7CA0">
              <w:rPr>
                <w:rFonts w:ascii="Quicksand" w:hAnsi="Quicksand"/>
                <w:b/>
                <w:sz w:val="22"/>
                <w:szCs w:val="22"/>
              </w:rPr>
              <w:t>quali.last_name</w:t>
            </w:r>
            <w:proofErr w:type="spellEnd"/>
            <w:r w:rsidR="00706D30" w:rsidRPr="008C7CA0">
              <w:rPr>
                <w:rFonts w:ascii="Quicksand" w:hAnsi="Quicksand"/>
                <w:b/>
                <w:sz w:val="22"/>
                <w:szCs w:val="22"/>
              </w:rPr>
              <w:t>}}</w:t>
            </w:r>
            <w:r w:rsidR="00BC6D5B" w:rsidRPr="008C7CA0">
              <w:rPr>
                <w:rFonts w:ascii="Quicksand" w:hAnsi="Quicksand"/>
                <w:sz w:val="22"/>
                <w:szCs w:val="22"/>
              </w:rPr>
              <w:br/>
            </w:r>
            <w:r w:rsidR="00BC6D5B" w:rsidRPr="008C7CA0">
              <w:rPr>
                <w:rFonts w:ascii="Quicksand" w:hAnsi="Quicksand"/>
                <w:i/>
                <w:sz w:val="22"/>
                <w:szCs w:val="22"/>
              </w:rPr>
              <w:t>Responsable qualité</w:t>
            </w:r>
          </w:p>
          <w:p w14:paraId="70E35F29" w14:textId="2F44D6AB" w:rsidR="00BC6D5B" w:rsidRPr="008C7CA0"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8C7CA0">
              <w:rPr>
                <w:rFonts w:ascii="Quicksand" w:hAnsi="Quicksand"/>
                <w:color w:val="242852" w:themeColor="text2"/>
                <w:sz w:val="22"/>
                <w:szCs w:val="22"/>
              </w:rPr>
              <w:t>{</w:t>
            </w:r>
            <w:r w:rsidR="00467488" w:rsidRPr="008C7CA0">
              <w:rPr>
                <w:rFonts w:ascii="Quicksand" w:hAnsi="Quicksand"/>
                <w:color w:val="242852" w:themeColor="text2"/>
                <w:sz w:val="22"/>
                <w:szCs w:val="22"/>
              </w:rPr>
              <w:t>{</w:t>
            </w:r>
            <w:proofErr w:type="spellStart"/>
            <w:proofErr w:type="gramStart"/>
            <w:r w:rsidRPr="008C7CA0">
              <w:rPr>
                <w:rFonts w:ascii="Quicksand" w:hAnsi="Quicksand"/>
                <w:color w:val="242852" w:themeColor="text2"/>
                <w:sz w:val="22"/>
                <w:szCs w:val="22"/>
              </w:rPr>
              <w:t>quali</w:t>
            </w:r>
            <w:r w:rsidR="00467488" w:rsidRPr="008C7CA0">
              <w:rPr>
                <w:rFonts w:ascii="Quicksand" w:hAnsi="Quicksand"/>
                <w:color w:val="242852" w:themeColor="text2"/>
                <w:sz w:val="22"/>
                <w:szCs w:val="22"/>
              </w:rPr>
              <w:t>.phone</w:t>
            </w:r>
            <w:proofErr w:type="gramEnd"/>
            <w:r w:rsidR="00467488" w:rsidRPr="008C7CA0">
              <w:rPr>
                <w:rFonts w:ascii="Quicksand" w:hAnsi="Quicksand"/>
                <w:color w:val="242852" w:themeColor="text2"/>
                <w:sz w:val="22"/>
                <w:szCs w:val="22"/>
              </w:rPr>
              <w:t>_number</w:t>
            </w:r>
            <w:proofErr w:type="spellEnd"/>
            <w:r w:rsidR="00467488" w:rsidRPr="008C7CA0">
              <w:rPr>
                <w:rFonts w:ascii="Quicksand" w:hAnsi="Quicksand"/>
                <w:color w:val="242852" w:themeColor="text2"/>
                <w:sz w:val="22"/>
                <w:szCs w:val="22"/>
              </w:rPr>
              <w:t>}</w:t>
            </w:r>
            <w:r w:rsidRPr="008C7CA0">
              <w:rPr>
                <w:rFonts w:ascii="Quicksand" w:hAnsi="Quicksand"/>
                <w:color w:val="242852" w:themeColor="text2"/>
                <w:sz w:val="22"/>
                <w:szCs w:val="22"/>
              </w:rPr>
              <w:t>}</w:t>
            </w:r>
          </w:p>
          <w:p w14:paraId="5DC6AE9D" w14:textId="1B88CD5C" w:rsidR="00BC6D5B" w:rsidRPr="008C7CA0" w:rsidRDefault="00467488" w:rsidP="00BC6D5B">
            <w:pPr>
              <w:pStyle w:val="Paragraphedeliste"/>
              <w:suppressAutoHyphens/>
              <w:spacing w:line="276" w:lineRule="auto"/>
              <w:ind w:left="1416"/>
              <w:jc w:val="left"/>
              <w:rPr>
                <w:rFonts w:ascii="Quicksand" w:hAnsi="Quicksand"/>
              </w:rPr>
            </w:pPr>
            <w:r w:rsidRPr="008C7CA0">
              <w:rPr>
                <w:rFonts w:ascii="Quicksand" w:hAnsi="Quicksand"/>
                <w:color w:val="242852" w:themeColor="text2"/>
                <w:sz w:val="22"/>
                <w:szCs w:val="22"/>
              </w:rPr>
              <w:t>{{</w:t>
            </w:r>
            <w:proofErr w:type="spellStart"/>
            <w:proofErr w:type="gramStart"/>
            <w:r w:rsidRPr="008C7CA0">
              <w:rPr>
                <w:rFonts w:ascii="Quicksand" w:hAnsi="Quicksand"/>
                <w:color w:val="242852" w:themeColor="text2"/>
                <w:sz w:val="22"/>
                <w:szCs w:val="22"/>
              </w:rPr>
              <w:t>qual</w:t>
            </w:r>
            <w:r w:rsidR="00DE0946" w:rsidRPr="008C7CA0">
              <w:rPr>
                <w:rFonts w:ascii="Quicksand" w:hAnsi="Quicksand"/>
                <w:color w:val="242852" w:themeColor="text2"/>
                <w:sz w:val="22"/>
                <w:szCs w:val="22"/>
              </w:rPr>
              <w:t>i</w:t>
            </w:r>
            <w:r w:rsidRPr="008C7CA0">
              <w:rPr>
                <w:rFonts w:ascii="Quicksand" w:hAnsi="Quicksand"/>
                <w:color w:val="242852" w:themeColor="text2"/>
                <w:sz w:val="22"/>
                <w:szCs w:val="22"/>
              </w:rPr>
              <w:t>.mail</w:t>
            </w:r>
            <w:proofErr w:type="spellEnd"/>
            <w:proofErr w:type="gramEnd"/>
            <w:r w:rsidRPr="008C7CA0">
              <w:rPr>
                <w:rFonts w:ascii="Quicksand" w:hAnsi="Quicksand"/>
                <w:color w:val="242852" w:themeColor="text2"/>
                <w:sz w:val="22"/>
                <w:szCs w:val="22"/>
              </w:rPr>
              <w:t>}}</w:t>
            </w:r>
          </w:p>
        </w:tc>
      </w:tr>
    </w:tbl>
    <w:bookmarkEnd w:id="0"/>
    <w:p w14:paraId="620C1049" w14:textId="50AF09FD" w:rsidR="00C0399A" w:rsidRPr="008C7CA0" w:rsidRDefault="00781B92" w:rsidP="004D3889">
      <w:pPr>
        <w:rPr>
          <w:rFonts w:ascii="Taviraj" w:hAnsi="Taviraj" w:cs="Taviraj"/>
          <w:b/>
          <w:noProof/>
          <w:sz w:val="28"/>
          <w:szCs w:val="28"/>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6"/>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7"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8C7CA0" w:rsidRDefault="00597083" w:rsidP="004D3889">
      <w:pPr>
        <w:rPr>
          <w:rFonts w:ascii="Quicksand" w:hAnsi="Quicksand"/>
        </w:rPr>
      </w:pPr>
      <w:r w:rsidRPr="008C7CA0">
        <w:rPr>
          <w:rFonts w:ascii="Quicksand" w:hAnsi="Quicksand"/>
          <w:noProof/>
          <w:lang w:eastAsia="fr-FR"/>
        </w:rPr>
        <w:t xml:space="preserve"> </w:t>
      </w:r>
      <w:r w:rsidRPr="008C7CA0">
        <w:rPr>
          <w:rFonts w:ascii="Quicksand" w:hAnsi="Quicksand"/>
        </w:rPr>
        <w:t xml:space="preserve"> </w:t>
      </w:r>
      <w:r w:rsidR="00853D04" w:rsidRPr="008C7CA0">
        <w:rPr>
          <w:rFonts w:ascii="Quicksand" w:hAnsi="Quicksand"/>
        </w:rPr>
        <w:br w:type="page"/>
      </w:r>
    </w:p>
    <w:p w14:paraId="12792183" w14:textId="72C654A3" w:rsidR="004D3889" w:rsidRPr="008C7CA0" w:rsidRDefault="004D3889" w:rsidP="00853D04">
      <w:pPr>
        <w:pStyle w:val="Titre1"/>
        <w:rPr>
          <w:rFonts w:ascii="Quicksand" w:hAnsi="Quicksand"/>
        </w:rPr>
        <w:sectPr w:rsidR="004D3889" w:rsidRPr="008C7CA0" w:rsidSect="00345C52">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220C451D">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4"/>
          <w:headerReference w:type="default" r:id="rId25"/>
          <w:headerReference w:type="first" r:id="rId26"/>
          <w:footerReference w:type="first" r:id="rId27"/>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01F1937C" w14:textId="77777777" w:rsidR="00DD4715" w:rsidRDefault="00DD4715" w:rsidP="00EA4AB2">
      <w:pPr>
        <w:spacing w:line="240" w:lineRule="auto"/>
        <w:ind w:firstLine="708"/>
        <w:rPr>
          <w:rFonts w:ascii="Quicksand" w:hAnsi="Quicksand"/>
          <w:b/>
          <w:noProof/>
          <w:sz w:val="22"/>
          <w:szCs w:val="22"/>
          <w:lang w:eastAsia="fr-FR"/>
        </w:rPr>
      </w:pPr>
    </w:p>
    <w:p w14:paraId="4FB634A7" w14:textId="5F8E0809"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6593CEB4">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8">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 xml:space="preserve">Depuis 1978, Ponts Études Projets est la Junior-Entreprise de l’Ecole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l’Ecole</w:t>
      </w:r>
      <w:r w:rsidRPr="00EA4AB2">
        <w:rPr>
          <w:rFonts w:ascii="Quicksand" w:hAnsi="Quicksand"/>
          <w:sz w:val="22"/>
          <w:szCs w:val="22"/>
        </w:rPr>
        <w:t xml:space="preserve">, elle accompagne les réalisateurs d’études, qui sont exclusivement des élèves de l’École des Ponts ParisTech, qu’ils soient en formation d’ingénieur, mastère spécialisé ou encore en application de l’Ecole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5931D54"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 xml:space="preserve">cole </w:t>
      </w:r>
      <w:bookmarkEnd w:id="7"/>
      <w:r w:rsidR="008C7CA0">
        <w:rPr>
          <w:rFonts w:ascii="Taviraj" w:hAnsi="Taviraj" w:cs="Taviraj"/>
        </w:rPr>
        <w:t>Nationale des Ponts et Chaussées</w:t>
      </w:r>
    </w:p>
    <w:p w14:paraId="5B6091C9" w14:textId="77777777" w:rsidR="008C7CA0" w:rsidRDefault="008C7CA0" w:rsidP="00EA4AB2">
      <w:pPr>
        <w:spacing w:line="240" w:lineRule="auto"/>
        <w:ind w:firstLine="709"/>
        <w:rPr>
          <w:rFonts w:ascii="Quicksand" w:hAnsi="Quicksand"/>
          <w:b/>
          <w:noProof/>
          <w:sz w:val="22"/>
          <w:szCs w:val="22"/>
          <w:lang w:eastAsia="fr-FR"/>
        </w:rPr>
      </w:pPr>
    </w:p>
    <w:p w14:paraId="7A573191" w14:textId="66D71D81" w:rsidR="00062613" w:rsidRPr="004D169C" w:rsidRDefault="00DD4715" w:rsidP="00EA4AB2">
      <w:pPr>
        <w:spacing w:line="240" w:lineRule="auto"/>
        <w:ind w:firstLine="709"/>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6C4293C1">
            <wp:simplePos x="0" y="0"/>
            <wp:positionH relativeFrom="column">
              <wp:posOffset>-98756</wp:posOffset>
            </wp:positionH>
            <wp:positionV relativeFrom="paragraph">
              <wp:posOffset>601345</wp:posOffset>
            </wp:positionV>
            <wp:extent cx="1195070" cy="2082800"/>
            <wp:effectExtent l="0" t="0" r="5080" b="0"/>
            <wp:wrapSquare wrapText="bothSides"/>
            <wp:docPr id="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1"/>
                    <pic:cNvPicPr>
                      <a:picLocks noChangeAspect="1" noChangeArrowheads="1"/>
                    </pic:cNvPicPr>
                  </pic:nvPicPr>
                  <pic:blipFill rotWithShape="1">
                    <a:blip r:embed="rId29"/>
                    <a:srcRect l="12485" r="17010" b="5813"/>
                    <a:stretch/>
                  </pic:blipFill>
                  <pic:spPr bwMode="auto">
                    <a:xfrm>
                      <a:off x="0" y="0"/>
                      <a:ext cx="1195070" cy="20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05FD" w:rsidRPr="004D169C">
        <w:rPr>
          <w:rFonts w:ascii="Quicksand" w:hAnsi="Quicksand"/>
          <w:b/>
          <w:sz w:val="22"/>
          <w:szCs w:val="22"/>
        </w:rPr>
        <w:t>Fondée en 1747</w:t>
      </w:r>
      <w:r w:rsidR="005A05FD" w:rsidRPr="004D169C">
        <w:rPr>
          <w:rFonts w:ascii="Quicksand" w:hAnsi="Quicksand"/>
          <w:sz w:val="22"/>
          <w:szCs w:val="22"/>
        </w:rPr>
        <w:t>, l’École des Ponts ParisTech, plus connue sous le nom d’</w:t>
      </w:r>
      <w:r w:rsidR="005A05FD" w:rsidRPr="004D169C">
        <w:rPr>
          <w:rFonts w:ascii="Quicksand" w:hAnsi="Quicksand"/>
          <w:b/>
          <w:sz w:val="22"/>
          <w:szCs w:val="22"/>
        </w:rPr>
        <w:t>École nationale des ponts et chaussées</w:t>
      </w:r>
      <w:r w:rsidR="005A05FD"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6D0AB4B2" w14:textId="46943FD8" w:rsidR="008C7CA0" w:rsidRDefault="00062613" w:rsidP="00EA4AB2">
      <w:pPr>
        <w:spacing w:line="240" w:lineRule="auto"/>
        <w:rPr>
          <w:rFonts w:ascii="Quicksand" w:hAnsi="Quicksand"/>
          <w:sz w:val="22"/>
          <w:szCs w:val="22"/>
        </w:rPr>
      </w:pPr>
      <w:r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w:t>
      </w:r>
      <w:r w:rsidR="008C7CA0">
        <w:rPr>
          <w:rFonts w:ascii="Quicksand" w:hAnsi="Quicksand"/>
          <w:sz w:val="22"/>
          <w:szCs w:val="22"/>
        </w:rPr>
        <w:t xml:space="preserve"> </w:t>
      </w:r>
      <w:r w:rsidR="005A05FD" w:rsidRPr="004D169C">
        <w:rPr>
          <w:rFonts w:ascii="Quicksand" w:hAnsi="Quicksand"/>
          <w:sz w:val="22"/>
          <w:szCs w:val="22"/>
        </w:rPr>
        <w:t xml:space="preserve">Membre </w:t>
      </w:r>
      <w:r w:rsidR="008C7CA0">
        <w:rPr>
          <w:rFonts w:ascii="Quicksand" w:hAnsi="Quicksand"/>
          <w:sz w:val="22"/>
          <w:szCs w:val="22"/>
        </w:rPr>
        <w:t>de l'</w:t>
      </w:r>
      <w:r w:rsidR="008C7CA0">
        <w:rPr>
          <w:rFonts w:ascii="Quicksand" w:hAnsi="Quicksand"/>
          <w:b/>
          <w:sz w:val="22"/>
          <w:szCs w:val="22"/>
        </w:rPr>
        <w:t>Institut Polytechnique de Paris</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8C7CA0">
        <w:rPr>
          <w:rFonts w:ascii="Quicksand" w:hAnsi="Quicksand"/>
          <w:sz w:val="22"/>
          <w:szCs w:val="22"/>
        </w:rPr>
        <w:t>.</w:t>
      </w:r>
    </w:p>
    <w:p w14:paraId="1E0DF0B3" w14:textId="3C9CF909" w:rsidR="00D17FFA" w:rsidRPr="008C7CA0" w:rsidRDefault="005A05FD" w:rsidP="00EA4AB2">
      <w:pPr>
        <w:spacing w:line="240" w:lineRule="auto"/>
        <w:rPr>
          <w:rFonts w:ascii="Quicksand" w:hAnsi="Quicksand"/>
          <w:sz w:val="22"/>
          <w:szCs w:val="22"/>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xml:space="preserve">, à Marne-la-Vallée, aux côtés de l’Université Paris-Est. Futur cluster du Grand Paris, ce campus moderne et attrayant abrite un grand nombre de laboratoires de Recherche, et assure </w:t>
      </w:r>
      <w:r w:rsidRPr="004D169C">
        <w:rPr>
          <w:rFonts w:ascii="Quicksand" w:hAnsi="Quicksand"/>
          <w:sz w:val="22"/>
          <w:szCs w:val="22"/>
        </w:rPr>
        <w:lastRenderedPageBreak/>
        <w:t>aux étudiants un cadre de vie particulièrement agréable, à 20 minutes du centre de Paris.</w:t>
      </w:r>
    </w:p>
    <w:p w14:paraId="17D7D0CE" w14:textId="4FD54477"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0" cstate="print">
                      <a:duotone>
                        <a:schemeClr val="accent1">
                          <a:shade val="45000"/>
                          <a:satMod val="135000"/>
                        </a:schemeClr>
                        <a:prstClr val="white"/>
                      </a:duotone>
                      <a:extLst>
                        <a:ext uri="{BEBA8EAE-BF5A-486C-A8C5-ECC9F3942E4B}">
                          <a14:imgProps xmlns:a14="http://schemas.microsoft.com/office/drawing/2010/main">
                            <a14:imgLayer r:embed="rId31">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62A567D5"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r w:rsidR="00DA0DFC">
        <w:rPr>
          <w:rFonts w:ascii="Quicksand" w:hAnsi="Quicksand"/>
          <w:sz w:val="22"/>
          <w:szCs w:val="22"/>
        </w:rPr>
        <w:t xml:space="preserve"> </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3"/>
          <w:headerReference w:type="default" r:id="rId34"/>
          <w:footerReference w:type="default" r:id="rId35"/>
          <w:headerReference w:type="first" r:id="rId36"/>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588D6CC0" w14:textId="77777777" w:rsidR="00CF7A4B" w:rsidRPr="004211B7" w:rsidRDefault="00CF7A4B" w:rsidP="00CF7A4B">
      <w:pPr>
        <w:spacing w:line="240" w:lineRule="auto"/>
        <w:rPr>
          <w:rFonts w:ascii="Quicksand" w:hAnsi="Quicksand"/>
          <w:iCs/>
          <w:sz w:val="22"/>
          <w:szCs w:val="22"/>
        </w:rPr>
      </w:pPr>
      <w:bookmarkStart w:id="11" w:name="_Toc135055727"/>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4E2C85" w:rsidR="00853D04" w:rsidRPr="00462220" w:rsidRDefault="00853D04" w:rsidP="00853D04">
      <w:pPr>
        <w:pStyle w:val="Titre1"/>
        <w:rPr>
          <w:rFonts w:ascii="Taviraj" w:hAnsi="Taviraj" w:cs="Taviraj"/>
          <w:color w:val="2E3653"/>
        </w:rPr>
      </w:pPr>
      <w:r w:rsidRPr="00462220">
        <w:rPr>
          <w:rFonts w:ascii="Taviraj" w:hAnsi="Taviraj" w:cs="Taviraj"/>
          <w:color w:val="2E3653"/>
        </w:rPr>
        <w:t>Contexte de l’étude</w:t>
      </w:r>
      <w:bookmarkEnd w:id="9"/>
      <w:bookmarkEnd w:id="11"/>
    </w:p>
    <w:p w14:paraId="41496091" w14:textId="77777777" w:rsidR="00CF7A4B" w:rsidRPr="004211B7" w:rsidRDefault="00CF7A4B" w:rsidP="00CF7A4B">
      <w:pPr>
        <w:pStyle w:val="Citationintense"/>
        <w:ind w:left="0" w:right="0"/>
        <w:jc w:val="both"/>
        <w:rPr>
          <w:rFonts w:ascii="Quicksand" w:eastAsiaTheme="minorEastAsia" w:hAnsi="Quicksand" w:cstheme="minorBidi"/>
          <w:iCs/>
          <w:color w:val="auto"/>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455DFB3D" w:rsidR="00BC6D5B" w:rsidRPr="00EB2B95" w:rsidRDefault="00CF7A4B" w:rsidP="00BC6D5B">
      <w:pPr>
        <w:jc w:val="center"/>
        <w:rPr>
          <w:rStyle w:val="lev"/>
          <w:rFonts w:ascii="Quicksand" w:hAnsi="Quicksand"/>
          <w:szCs w:val="20"/>
        </w:rPr>
      </w:pPr>
      <w:r>
        <w:rPr>
          <w:rStyle w:val="lev"/>
          <w:rFonts w:ascii="Quicksand" w:hAnsi="Quicksand"/>
          <w:szCs w:val="20"/>
        </w:rPr>
        <w:t>{{</w:t>
      </w:r>
      <w:proofErr w:type="spellStart"/>
      <w:proofErr w:type="gramStart"/>
      <w:r>
        <w:rPr>
          <w:rStyle w:val="lev"/>
          <w:rFonts w:ascii="Quicksand" w:hAnsi="Quicksand"/>
          <w:szCs w:val="20"/>
        </w:rPr>
        <w:t>etude.problematique</w:t>
      </w:r>
      <w:proofErr w:type="spellEnd"/>
      <w:proofErr w:type="gramEnd"/>
      <w:r>
        <w:rPr>
          <w:rStyle w:val="lev"/>
          <w:rFonts w:ascii="Quicksand" w:hAnsi="Quicksand"/>
          <w:szCs w:val="20"/>
        </w:rPr>
        <w:t>}}</w:t>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071800D5" w14:textId="4CEE71E8" w:rsidR="00CF7A4B" w:rsidRPr="009F52DB" w:rsidRDefault="00CF7A4B" w:rsidP="009F52DB">
      <w:pPr>
        <w:rPr>
          <w:rFonts w:ascii="Quicksand" w:hAnsi="Quicksand"/>
          <w:sz w:val="22"/>
          <w:szCs w:val="22"/>
        </w:rPr>
      </w:pPr>
      <w:bookmarkStart w:id="14" w:name="_Toc411164336"/>
      <w:bookmarkStart w:id="15" w:name="_Toc135055729"/>
      <w:proofErr w:type="gramStart"/>
      <w:r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Pr="004211B7">
        <w:rPr>
          <w:rFonts w:ascii="Quicksand" w:hAnsi="Quicksand"/>
          <w:sz w:val="22"/>
          <w:szCs w:val="22"/>
        </w:rPr>
        <w:t>.objectifs</w:t>
      </w:r>
      <w:proofErr w:type="spellEnd"/>
      <w:r w:rsidRPr="004211B7">
        <w:rPr>
          <w:rFonts w:ascii="Quicksand" w:hAnsi="Quicksand"/>
          <w:sz w:val="22"/>
          <w:szCs w:val="22"/>
        </w:rPr>
        <w:t xml:space="preserve"> }}</w:t>
      </w:r>
    </w:p>
    <w:p w14:paraId="6E3F62E5" w14:textId="6F654104" w:rsidR="002D27AA" w:rsidRPr="007154B7" w:rsidRDefault="00853D04" w:rsidP="007154B7">
      <w:pPr>
        <w:pStyle w:val="Titre1"/>
        <w:rPr>
          <w:rFonts w:ascii="Taviraj" w:hAnsi="Taviraj" w:cs="Taviraj"/>
          <w:color w:val="2E3653"/>
        </w:rPr>
      </w:pPr>
      <w:r w:rsidRPr="00462220">
        <w:rPr>
          <w:rFonts w:ascii="Taviraj" w:hAnsi="Taviraj" w:cs="Taviraj"/>
          <w:color w:val="2E3653"/>
        </w:rPr>
        <w:t>Cahier des charges</w:t>
      </w:r>
      <w:bookmarkEnd w:id="14"/>
      <w:bookmarkEnd w:id="15"/>
    </w:p>
    <w:p w14:paraId="10C1D54B" w14:textId="7779A55A" w:rsidR="002D27AA" w:rsidRPr="00CF7A4B" w:rsidRDefault="002D27AA" w:rsidP="00462220">
      <w:pPr>
        <w:spacing w:line="240" w:lineRule="auto"/>
        <w:rPr>
          <w:rFonts w:ascii="Quicksand" w:hAnsi="Quicksand"/>
          <w:sz w:val="11"/>
          <w:szCs w:val="11"/>
        </w:rPr>
      </w:pPr>
      <w:r w:rsidRPr="00462220">
        <w:rPr>
          <w:rFonts w:ascii="Quicksand" w:hAnsi="Quicksand"/>
          <w:sz w:val="22"/>
          <w:szCs w:val="22"/>
        </w:rPr>
        <w:t xml:space="preserve">Les livrables attendus </w:t>
      </w:r>
      <w:proofErr w:type="gramStart"/>
      <w:r w:rsidRPr="00462220">
        <w:rPr>
          <w:rFonts w:ascii="Quicksand" w:hAnsi="Quicksand"/>
          <w:sz w:val="22"/>
          <w:szCs w:val="22"/>
        </w:rPr>
        <w:t>sont</w:t>
      </w:r>
      <w:r w:rsidR="000E7C8C">
        <w:rPr>
          <w:rFonts w:ascii="Quicksand" w:hAnsi="Quicksand"/>
          <w:sz w:val="22"/>
          <w:szCs w:val="22"/>
        </w:rPr>
        <w:t xml:space="preserve"> </w:t>
      </w:r>
      <w:r w:rsidRPr="00462220">
        <w:rPr>
          <w:rFonts w:ascii="Quicksand" w:hAnsi="Quicksand"/>
          <w:sz w:val="22"/>
          <w:szCs w:val="22"/>
        </w:rPr>
        <w:t> :</w:t>
      </w:r>
      <w:proofErr w:type="gramEnd"/>
      <w:r w:rsidR="00CF7A4B">
        <w:rPr>
          <w:rFonts w:ascii="Quicksand" w:hAnsi="Quicksand"/>
          <w:sz w:val="22"/>
          <w:szCs w:val="22"/>
        </w:rPr>
        <w:t xml:space="preserve"> </w:t>
      </w:r>
      <w:r w:rsidR="00CF7A4B" w:rsidRPr="00CF7A4B">
        <w:rPr>
          <w:rFonts w:ascii="Quicksand" w:hAnsi="Quicksand"/>
          <w:sz w:val="11"/>
          <w:szCs w:val="11"/>
        </w:rPr>
        <w:t xml:space="preserve">{% for key, value in </w:t>
      </w:r>
      <w:proofErr w:type="spellStart"/>
      <w:r w:rsidR="00CF7A4B" w:rsidRPr="00CF7A4B">
        <w:rPr>
          <w:rFonts w:ascii="Quicksand" w:hAnsi="Quicksand"/>
          <w:sz w:val="11"/>
          <w:szCs w:val="11"/>
        </w:rPr>
        <w:t>etude.cahier_des_charges.items</w:t>
      </w:r>
      <w:proofErr w:type="spellEnd"/>
      <w:r w:rsidR="005A1E9F">
        <w:rPr>
          <w:rFonts w:ascii="Quicksand" w:hAnsi="Quicksand"/>
          <w:sz w:val="11"/>
          <w:szCs w:val="11"/>
        </w:rPr>
        <w:t>()</w:t>
      </w:r>
      <w:r w:rsidR="00CF7A4B" w:rsidRPr="00CF7A4B">
        <w:rPr>
          <w:rFonts w:ascii="Quicksand" w:hAnsi="Quicksand"/>
          <w:sz w:val="11"/>
          <w:szCs w:val="11"/>
        </w:rPr>
        <w:t xml:space="preserve"> %}</w:t>
      </w:r>
    </w:p>
    <w:p w14:paraId="77205983" w14:textId="49CFA8DA" w:rsidR="002D27AA" w:rsidRPr="00462220" w:rsidRDefault="00CF7A4B" w:rsidP="00462220">
      <w:pPr>
        <w:pStyle w:val="Paragraphedeliste"/>
        <w:numPr>
          <w:ilvl w:val="0"/>
          <w:numId w:val="2"/>
        </w:numPr>
        <w:spacing w:line="240" w:lineRule="auto"/>
        <w:rPr>
          <w:rFonts w:ascii="Quicksand" w:hAnsi="Quicksand"/>
          <w:sz w:val="22"/>
          <w:szCs w:val="22"/>
        </w:rPr>
      </w:pPr>
      <w:proofErr w:type="gramStart"/>
      <w:r>
        <w:rPr>
          <w:rFonts w:ascii="Quicksand" w:hAnsi="Quicksand"/>
          <w:sz w:val="22"/>
          <w:szCs w:val="22"/>
        </w:rPr>
        <w:t>{{ value</w:t>
      </w:r>
      <w:proofErr w:type="gramEnd"/>
      <w:r>
        <w:rPr>
          <w:rFonts w:ascii="Quicksand" w:hAnsi="Quicksand"/>
          <w:sz w:val="22"/>
          <w:szCs w:val="22"/>
        </w:rPr>
        <w:t xml:space="preserve"> }}</w:t>
      </w:r>
    </w:p>
    <w:p w14:paraId="4828B10B" w14:textId="2794D37E" w:rsidR="003A52FA" w:rsidRDefault="00CF7A4B" w:rsidP="00462220">
      <w:pPr>
        <w:spacing w:line="240" w:lineRule="auto"/>
        <w:rPr>
          <w:rFonts w:ascii="Quicksand" w:hAnsi="Quicksand"/>
          <w:sz w:val="22"/>
          <w:szCs w:val="22"/>
        </w:rPr>
      </w:pPr>
      <w:r w:rsidRPr="00CF7A4B">
        <w:rPr>
          <w:rFonts w:ascii="Quicksand" w:hAnsi="Quicksand"/>
          <w:sz w:val="11"/>
          <w:szCs w:val="11"/>
        </w:rPr>
        <w:t xml:space="preserve">{% </w:t>
      </w:r>
      <w:proofErr w:type="spellStart"/>
      <w:r w:rsidRPr="00CF7A4B">
        <w:rPr>
          <w:rFonts w:ascii="Quicksand" w:hAnsi="Quicksand"/>
          <w:sz w:val="11"/>
          <w:szCs w:val="11"/>
        </w:rPr>
        <w:t>end</w:t>
      </w:r>
      <w:r w:rsidR="00292022">
        <w:rPr>
          <w:rFonts w:ascii="Quicksand" w:hAnsi="Quicksand"/>
          <w:sz w:val="11"/>
          <w:szCs w:val="11"/>
        </w:rPr>
        <w:t>for</w:t>
      </w:r>
      <w:proofErr w:type="spellEnd"/>
      <w:r w:rsidRPr="00CF7A4B">
        <w:rPr>
          <w:rFonts w:ascii="Quicksand" w:hAnsi="Quicksand"/>
          <w:sz w:val="11"/>
          <w:szCs w:val="11"/>
        </w:rPr>
        <w:t xml:space="preserve"> </w:t>
      </w:r>
      <w:proofErr w:type="gramStart"/>
      <w:r w:rsidRPr="00CF7A4B">
        <w:rPr>
          <w:rFonts w:ascii="Quicksand" w:hAnsi="Quicksand"/>
          <w:sz w:val="11"/>
          <w:szCs w:val="11"/>
        </w:rPr>
        <w:t>%}</w:t>
      </w:r>
      <w:r w:rsidR="004C35DE" w:rsidRPr="00462220">
        <w:rPr>
          <w:rFonts w:ascii="Quicksand" w:hAnsi="Quicksand"/>
          <w:sz w:val="22"/>
          <w:szCs w:val="22"/>
        </w:rPr>
        <w:t>Ponts</w:t>
      </w:r>
      <w:proofErr w:type="gramEnd"/>
      <w:r w:rsidR="004C35DE" w:rsidRPr="00462220">
        <w:rPr>
          <w:rFonts w:ascii="Quicksand" w:hAnsi="Quicksand"/>
          <w:sz w:val="22"/>
          <w:szCs w:val="22"/>
        </w:rPr>
        <w:t xml:space="preserve"> Études Projets</w:t>
      </w:r>
      <w:r w:rsidR="002D27AA" w:rsidRPr="00462220">
        <w:rPr>
          <w:rFonts w:ascii="Quicksand" w:hAnsi="Quicksand"/>
          <w:sz w:val="22"/>
          <w:szCs w:val="22"/>
        </w:rPr>
        <w:t xml:space="preserve"> conserve, au titre de son droit moral, la propriété des techniques et méthodes de recherche </w:t>
      </w:r>
      <w:r w:rsidR="002D27AA" w:rsidRPr="00462220">
        <w:rPr>
          <w:rFonts w:ascii="Quicksand" w:hAnsi="Quicksand"/>
          <w:sz w:val="22"/>
          <w:szCs w:val="22"/>
        </w:rPr>
        <w:t>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004C35DE" w:rsidRPr="00462220">
        <w:rPr>
          <w:rFonts w:ascii="Quicksand" w:hAnsi="Quicksand"/>
          <w:sz w:val="22"/>
          <w:szCs w:val="22"/>
        </w:rPr>
        <w:t>Ponts Études Projets</w:t>
      </w:r>
      <w:r w:rsidR="002D27AA" w:rsidRPr="00462220">
        <w:rPr>
          <w:rFonts w:ascii="Quicksand" w:hAnsi="Quicksand"/>
          <w:sz w:val="22"/>
          <w:szCs w:val="22"/>
        </w:rPr>
        <w:t>.</w:t>
      </w:r>
    </w:p>
    <w:p w14:paraId="5BE5B53D" w14:textId="2E18315A" w:rsidR="007154B7" w:rsidRPr="009F52DB" w:rsidRDefault="000D2295" w:rsidP="007154B7">
      <w:pPr>
        <w:pStyle w:val="Titre1"/>
        <w:rPr>
          <w:rFonts w:ascii="Taviraj" w:hAnsi="Taviraj" w:cs="Taviraj"/>
          <w:color w:val="2E3653"/>
        </w:rPr>
      </w:pPr>
      <w:bookmarkStart w:id="16" w:name="_Toc411164337"/>
      <w:bookmarkStart w:id="17" w:name="_Toc135055730"/>
      <w:r w:rsidRPr="007877A7">
        <w:rPr>
          <w:rFonts w:ascii="Taviraj" w:hAnsi="Taviraj" w:cs="Taviraj"/>
          <w:smallCaps/>
          <w:noProof/>
          <w:color w:val="7D92DF"/>
          <w:sz w:val="32"/>
          <w:szCs w:val="32"/>
        </w:rPr>
        <w:drawing>
          <wp:anchor distT="0" distB="0" distL="114300" distR="114300" simplePos="0" relativeHeight="251667456" behindDoc="1" locked="0" layoutInCell="1" allowOverlap="1" wp14:anchorId="35A55E54" wp14:editId="2572F858">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bookmarkEnd w:id="16"/>
      <w:bookmarkEnd w:id="17"/>
      <w:r w:rsidR="007154B7">
        <w:rPr>
          <w:rFonts w:ascii="Taviraj" w:hAnsi="Taviraj" w:cs="Taviraj"/>
          <w:color w:val="2E3653"/>
        </w:rPr>
        <w:t>Méthodologie</w:t>
      </w:r>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 xml:space="preserve">Conformément au Cahier des Charges, la mission sera découpée en </w:t>
      </w:r>
      <w:proofErr w:type="gramStart"/>
      <w:r w:rsidRPr="007877A7">
        <w:rPr>
          <w:rFonts w:ascii="Quicksand" w:hAnsi="Quicksand"/>
          <w:sz w:val="22"/>
          <w:szCs w:val="22"/>
        </w:rPr>
        <w:t>{</w:t>
      </w:r>
      <w:r w:rsidR="006523D3">
        <w:rPr>
          <w:rFonts w:ascii="Quicksand" w:hAnsi="Quicksand"/>
          <w:sz w:val="22"/>
          <w:szCs w:val="22"/>
        </w:rPr>
        <w:t xml:space="preserve">{ </w:t>
      </w:r>
      <w:proofErr w:type="spellStart"/>
      <w:r w:rsidR="006523D3">
        <w:rPr>
          <w:rFonts w:ascii="Quicksand" w:hAnsi="Quicksand"/>
          <w:sz w:val="22"/>
          <w:szCs w:val="22"/>
        </w:rPr>
        <w:t>nb</w:t>
      </w:r>
      <w:proofErr w:type="gramEnd"/>
      <w:r w:rsidR="006523D3">
        <w:rPr>
          <w:rFonts w:ascii="Quicksand" w:hAnsi="Quicksand"/>
          <w:sz w:val="22"/>
          <w:szCs w:val="22"/>
        </w:rPr>
        <w:t>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E2850A9" w14:textId="7CE26724" w:rsidR="00E87901" w:rsidRDefault="005811D1" w:rsidP="00E87901">
      <w:pPr>
        <w:spacing w:line="240" w:lineRule="auto"/>
        <w:rPr>
          <w:rFonts w:ascii="Quicksand" w:hAnsi="Quicksand"/>
          <w:sz w:val="22"/>
          <w:szCs w:val="22"/>
        </w:rPr>
      </w:pPr>
      <w:proofErr w:type="gramStart"/>
      <w:r w:rsidRPr="005811D1">
        <w:rPr>
          <w:rFonts w:ascii="Quicksand" w:hAnsi="Quicksand"/>
          <w:sz w:val="22"/>
          <w:szCs w:val="22"/>
        </w:rPr>
        <w:t>La Junior</w:t>
      </w:r>
      <w:proofErr w:type="gramEnd"/>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r w:rsidR="00E87901">
        <w:rPr>
          <w:rFonts w:ascii="Quicksand" w:hAnsi="Quicksand"/>
          <w:sz w:val="22"/>
          <w:szCs w:val="22"/>
        </w:rPr>
        <w:t xml:space="preserve"> </w:t>
      </w:r>
    </w:p>
    <w:p w14:paraId="35039CD7" w14:textId="77777777" w:rsidR="00E87901" w:rsidRPr="00E87901" w:rsidRDefault="00E87901" w:rsidP="00E87901">
      <w:pPr>
        <w:spacing w:line="240" w:lineRule="auto"/>
        <w:rPr>
          <w:rFonts w:ascii="Quicksand" w:hAnsi="Quicksand"/>
          <w:sz w:val="22"/>
          <w:szCs w:val="22"/>
          <w:lang w:val="en-US"/>
        </w:rPr>
      </w:pPr>
      <w:r w:rsidRPr="00001628">
        <w:rPr>
          <w:rFonts w:ascii="Quicksand" w:hAnsi="Quicksand"/>
          <w:sz w:val="16"/>
          <w:szCs w:val="16"/>
          <w:lang w:val="en-US"/>
        </w:rPr>
        <w:t>{% for phase in phases %}</w:t>
      </w:r>
    </w:p>
    <w:p w14:paraId="0E159537" w14:textId="250D3D37" w:rsidR="009F52DB" w:rsidRDefault="009F52DB" w:rsidP="009F52DB">
      <w:pPr>
        <w:pStyle w:val="Titre2"/>
        <w:spacing w:line="360" w:lineRule="auto"/>
        <w:rPr>
          <w:rFonts w:ascii="Quicksand" w:hAnsi="Quicksand"/>
          <w:lang w:val="en-US"/>
        </w:rPr>
      </w:pPr>
      <w:r w:rsidRPr="006523D3">
        <w:rPr>
          <w:rFonts w:ascii="Quicksand" w:hAnsi="Quicksand"/>
          <w:lang w:val="en-US"/>
        </w:rPr>
        <w:t xml:space="preserve">Phase </w:t>
      </w:r>
      <w:proofErr w:type="gramStart"/>
      <w:r>
        <w:rPr>
          <w:rFonts w:ascii="Quicksand" w:hAnsi="Quicksand"/>
          <w:lang w:val="en-US"/>
        </w:rPr>
        <w:t xml:space="preserve">{{ </w:t>
      </w:r>
      <w:proofErr w:type="spellStart"/>
      <w:r>
        <w:rPr>
          <w:rFonts w:ascii="Quicksand" w:hAnsi="Quicksand"/>
          <w:lang w:val="en-US"/>
        </w:rPr>
        <w:t>phase</w:t>
      </w:r>
      <w:proofErr w:type="gramEnd"/>
      <w:r>
        <w:rPr>
          <w:rFonts w:ascii="Quicksand" w:hAnsi="Quicksand"/>
          <w:lang w:val="en-US"/>
        </w:rPr>
        <w:t>.numero</w:t>
      </w:r>
      <w:proofErr w:type="spellEnd"/>
      <w:r>
        <w:rPr>
          <w:rFonts w:ascii="Quicksand" w:hAnsi="Quicksand"/>
          <w:lang w:val="en-US"/>
        </w:rPr>
        <w:t xml:space="preserve"> }}</w:t>
      </w:r>
      <w:r w:rsidRPr="006523D3">
        <w:rPr>
          <w:rFonts w:ascii="Quicksand" w:hAnsi="Quicksand"/>
          <w:lang w:val="en-US"/>
        </w:rPr>
        <w:t xml:space="preserve"> : </w:t>
      </w:r>
      <w:r>
        <w:rPr>
          <w:rFonts w:ascii="Quicksand" w:hAnsi="Quicksand"/>
          <w:lang w:val="en-US"/>
        </w:rPr>
        <w:t xml:space="preserve">{{ </w:t>
      </w:r>
      <w:proofErr w:type="spellStart"/>
      <w:r>
        <w:rPr>
          <w:rFonts w:ascii="Quicksand" w:hAnsi="Quicksand"/>
          <w:lang w:val="en-US"/>
        </w:rPr>
        <w:t>phase.titre</w:t>
      </w:r>
      <w:proofErr w:type="spellEnd"/>
      <w:r>
        <w:rPr>
          <w:rFonts w:ascii="Quicksand" w:hAnsi="Quicksand"/>
          <w:lang w:val="en-US"/>
        </w:rPr>
        <w:t> }}</w:t>
      </w:r>
    </w:p>
    <w:p w14:paraId="722F3B29" w14:textId="77777777" w:rsidR="009F52DB" w:rsidRPr="009F52DB" w:rsidRDefault="009F52DB" w:rsidP="009F52DB">
      <w:pPr>
        <w:rPr>
          <w:rFonts w:ascii="Quicksand" w:hAnsi="Quicksand"/>
          <w:sz w:val="22"/>
          <w:szCs w:val="22"/>
          <w:lang w:val="en-US"/>
        </w:rPr>
      </w:pPr>
      <w:proofErr w:type="gramStart"/>
      <w:r w:rsidRPr="009F52DB">
        <w:rPr>
          <w:rFonts w:ascii="Quicksand" w:hAnsi="Quicksand"/>
          <w:sz w:val="22"/>
          <w:szCs w:val="22"/>
          <w:lang w:val="en-US"/>
        </w:rPr>
        <w:t xml:space="preserve">{{ </w:t>
      </w:r>
      <w:proofErr w:type="spellStart"/>
      <w:r w:rsidRPr="009F52DB">
        <w:rPr>
          <w:rFonts w:ascii="Quicksand" w:hAnsi="Quicksand"/>
          <w:sz w:val="22"/>
          <w:szCs w:val="22"/>
          <w:lang w:val="en-US"/>
        </w:rPr>
        <w:t>phase</w:t>
      </w:r>
      <w:proofErr w:type="gramEnd"/>
      <w:r w:rsidRPr="009F52DB">
        <w:rPr>
          <w:rFonts w:ascii="Quicksand" w:hAnsi="Quicksand"/>
          <w:sz w:val="22"/>
          <w:szCs w:val="22"/>
          <w:lang w:val="en-US"/>
        </w:rPr>
        <w:t>.description</w:t>
      </w:r>
      <w:proofErr w:type="spellEnd"/>
      <w:r w:rsidRPr="009F52DB">
        <w:rPr>
          <w:rFonts w:ascii="Quicksand" w:hAnsi="Quicksand"/>
          <w:sz w:val="22"/>
          <w:szCs w:val="22"/>
          <w:lang w:val="en-US"/>
        </w:rPr>
        <w:t xml:space="preserve"> }} </w:t>
      </w:r>
    </w:p>
    <w:p w14:paraId="778D6716" w14:textId="401B87F6" w:rsidR="009F52DB" w:rsidRPr="009F52DB" w:rsidRDefault="009F52DB" w:rsidP="009F52DB">
      <w:pPr>
        <w:spacing w:line="240" w:lineRule="auto"/>
        <w:jc w:val="right"/>
        <w:rPr>
          <w:rFonts w:ascii="Quicksand" w:hAnsi="Quicksand"/>
          <w:sz w:val="22"/>
          <w:szCs w:val="22"/>
          <w:lang w:val="en-US"/>
        </w:rPr>
      </w:pPr>
      <w:r w:rsidRPr="009F52DB">
        <w:rPr>
          <w:rFonts w:ascii="Quicksand" w:hAnsi="Quicksand"/>
          <w:sz w:val="22"/>
          <w:szCs w:val="22"/>
          <w:lang w:val="en-US"/>
        </w:rPr>
        <w:t>{{</w:t>
      </w:r>
      <w:proofErr w:type="spellStart"/>
      <w:proofErr w:type="gramStart"/>
      <w:r w:rsidRPr="009F52DB">
        <w:rPr>
          <w:rFonts w:ascii="Quicksand" w:hAnsi="Quicksand"/>
          <w:sz w:val="22"/>
          <w:szCs w:val="22"/>
          <w:lang w:val="en-US"/>
        </w:rPr>
        <w:t>phase.nb</w:t>
      </w:r>
      <w:proofErr w:type="gramEnd"/>
      <w:r w:rsidRPr="009F52DB">
        <w:rPr>
          <w:rFonts w:ascii="Quicksand" w:hAnsi="Quicksand"/>
          <w:sz w:val="22"/>
          <w:szCs w:val="22"/>
          <w:lang w:val="en-US"/>
        </w:rPr>
        <w:t>_JEH</w:t>
      </w:r>
      <w:proofErr w:type="spellEnd"/>
      <w:r w:rsidRPr="009F52DB">
        <w:rPr>
          <w:rFonts w:ascii="Quicksand" w:hAnsi="Quicksand"/>
          <w:sz w:val="22"/>
          <w:szCs w:val="22"/>
          <w:lang w:val="en-US"/>
        </w:rPr>
        <w:t xml:space="preserve"> }} </w:t>
      </w:r>
      <w:r w:rsidRPr="007154B7">
        <w:rPr>
          <w:rFonts w:ascii="Quicksand" w:hAnsi="Quicksand"/>
          <w:sz w:val="13"/>
          <w:szCs w:val="13"/>
          <w:lang w:val="en-US"/>
        </w:rPr>
        <w:t xml:space="preserve">{% if </w:t>
      </w:r>
      <w:proofErr w:type="spellStart"/>
      <w:r w:rsidRPr="007154B7">
        <w:rPr>
          <w:rFonts w:ascii="Quicksand" w:hAnsi="Quicksand"/>
          <w:sz w:val="13"/>
          <w:szCs w:val="13"/>
          <w:lang w:val="en-US"/>
        </w:rPr>
        <w:t>phase.nb_JEH</w:t>
      </w:r>
      <w:proofErr w:type="spellEnd"/>
      <w:r w:rsidRPr="007154B7">
        <w:rPr>
          <w:rFonts w:ascii="Quicksand" w:hAnsi="Quicksand"/>
          <w:sz w:val="13"/>
          <w:szCs w:val="13"/>
          <w:lang w:val="en-US"/>
        </w:rPr>
        <w:t xml:space="preserve"> &gt;1 %}</w:t>
      </w:r>
      <w:r w:rsidRPr="009F52DB">
        <w:rPr>
          <w:rFonts w:ascii="Quicksand" w:hAnsi="Quicksand"/>
          <w:sz w:val="22"/>
          <w:szCs w:val="22"/>
          <w:lang w:val="en-US"/>
        </w:rPr>
        <w:t xml:space="preserve"> JEHs {% else %} JEH </w:t>
      </w:r>
      <w:r w:rsidRPr="007154B7">
        <w:rPr>
          <w:rFonts w:ascii="Quicksand" w:hAnsi="Quicksand"/>
          <w:sz w:val="13"/>
          <w:szCs w:val="13"/>
          <w:lang w:val="en-US"/>
        </w:rPr>
        <w:t>{% endif %}</w:t>
      </w:r>
      <w:r w:rsidRPr="009F52DB">
        <w:rPr>
          <w:rFonts w:ascii="Quicksand" w:hAnsi="Quicksand"/>
          <w:sz w:val="22"/>
          <w:szCs w:val="22"/>
          <w:lang w:val="en-US"/>
        </w:rPr>
        <w:t xml:space="preserve"> à {{</w:t>
      </w:r>
      <w:proofErr w:type="spellStart"/>
      <w:r w:rsidRPr="009F52DB">
        <w:rPr>
          <w:rFonts w:ascii="Quicksand" w:hAnsi="Quicksand"/>
          <w:sz w:val="22"/>
          <w:szCs w:val="22"/>
          <w:lang w:val="en-US"/>
        </w:rPr>
        <w:t>phase.montant_HT_par_JEH|FormatNombres</w:t>
      </w:r>
      <w:proofErr w:type="spellEnd"/>
      <w:r w:rsidRPr="009F52DB">
        <w:rPr>
          <w:rFonts w:ascii="Quicksand" w:hAnsi="Quicksand"/>
          <w:sz w:val="22"/>
          <w:szCs w:val="22"/>
          <w:lang w:val="en-US"/>
        </w:rPr>
        <w:t>}} € HT</w:t>
      </w:r>
    </w:p>
    <w:p w14:paraId="2DCB4286" w14:textId="2572B472" w:rsidR="009F52DB" w:rsidRPr="009F52DB" w:rsidRDefault="009F52DB" w:rsidP="009F52DB">
      <w:pPr>
        <w:spacing w:line="240" w:lineRule="auto"/>
        <w:jc w:val="right"/>
        <w:rPr>
          <w:rFonts w:ascii="Quicksand" w:hAnsi="Quicksand"/>
          <w:b/>
          <w:i/>
          <w:sz w:val="22"/>
          <w:szCs w:val="22"/>
          <w:lang w:val="en-US"/>
        </w:rPr>
      </w:pPr>
      <w:r w:rsidRPr="009F52DB">
        <w:rPr>
          <w:rFonts w:ascii="Quicksand" w:hAnsi="Quicksand"/>
          <w:b/>
          <w:sz w:val="22"/>
          <w:szCs w:val="22"/>
          <w:lang w:val="en-US"/>
        </w:rPr>
        <w:t xml:space="preserve">Charge de travail </w:t>
      </w:r>
      <w:proofErr w:type="spellStart"/>
      <w:proofErr w:type="gramStart"/>
      <w:r w:rsidRPr="009F52DB">
        <w:rPr>
          <w:rFonts w:ascii="Quicksand" w:hAnsi="Quicksand"/>
          <w:b/>
          <w:sz w:val="22"/>
          <w:szCs w:val="22"/>
          <w:lang w:val="en-US"/>
        </w:rPr>
        <w:t>estimée</w:t>
      </w:r>
      <w:proofErr w:type="spellEnd"/>
      <w:r w:rsidRPr="009F52DB">
        <w:rPr>
          <w:rFonts w:ascii="Quicksand" w:hAnsi="Quicksand"/>
          <w:b/>
          <w:sz w:val="22"/>
          <w:szCs w:val="22"/>
          <w:lang w:val="en-US"/>
        </w:rPr>
        <w:t xml:space="preserve"> :</w:t>
      </w:r>
      <w:proofErr w:type="gramEnd"/>
      <w:r w:rsidRPr="009F52DB">
        <w:rPr>
          <w:rFonts w:ascii="Quicksand" w:hAnsi="Quicksand"/>
          <w:b/>
          <w:sz w:val="22"/>
          <w:szCs w:val="22"/>
          <w:lang w:val="en-US"/>
        </w:rPr>
        <w:t xml:space="preserve"> {{ </w:t>
      </w:r>
      <w:proofErr w:type="spellStart"/>
      <w:r w:rsidRPr="009F52DB">
        <w:rPr>
          <w:rFonts w:ascii="Quicksand" w:hAnsi="Quicksand"/>
          <w:b/>
          <w:sz w:val="22"/>
          <w:szCs w:val="22"/>
          <w:lang w:val="en-US"/>
        </w:rPr>
        <w:t>phase.calcul_mt_HT</w:t>
      </w:r>
      <w:proofErr w:type="spellEnd"/>
      <w:r w:rsidRPr="009F52DB">
        <w:rPr>
          <w:rFonts w:ascii="Quicksand" w:hAnsi="Quicksand"/>
          <w:b/>
          <w:sz w:val="22"/>
          <w:szCs w:val="22"/>
          <w:lang w:val="en-US"/>
        </w:rPr>
        <w:t>()|</w:t>
      </w:r>
      <w:proofErr w:type="spellStart"/>
      <w:r w:rsidRPr="009F52DB">
        <w:rPr>
          <w:rFonts w:ascii="Quicksand" w:hAnsi="Quicksand"/>
          <w:b/>
          <w:sz w:val="22"/>
          <w:szCs w:val="22"/>
          <w:lang w:val="en-US"/>
        </w:rPr>
        <w:t>FormatNombres</w:t>
      </w:r>
      <w:proofErr w:type="spellEnd"/>
      <w:r w:rsidRPr="009F52DB">
        <w:rPr>
          <w:rFonts w:ascii="Quicksand" w:hAnsi="Quicksand"/>
          <w:b/>
          <w:sz w:val="22"/>
          <w:szCs w:val="22"/>
          <w:lang w:val="en-US"/>
        </w:rPr>
        <w:t xml:space="preserve"> }} € HT ({{ </w:t>
      </w:r>
      <w:proofErr w:type="spellStart"/>
      <w:r w:rsidRPr="009F52DB">
        <w:rPr>
          <w:rFonts w:ascii="Quicksand" w:hAnsi="Quicksand"/>
          <w:b/>
          <w:sz w:val="22"/>
          <w:szCs w:val="22"/>
          <w:lang w:val="en-US"/>
        </w:rPr>
        <w:t>phase.nb_JEH</w:t>
      </w:r>
      <w:proofErr w:type="spellEnd"/>
      <w:r w:rsidRPr="009F52DB">
        <w:rPr>
          <w:rFonts w:ascii="Quicksand" w:hAnsi="Quicksand"/>
          <w:b/>
          <w:sz w:val="22"/>
          <w:szCs w:val="22"/>
          <w:lang w:val="en-US"/>
        </w:rPr>
        <w:t xml:space="preserve"> }} </w:t>
      </w:r>
      <w:r w:rsidRPr="007154B7">
        <w:rPr>
          <w:rFonts w:ascii="Quicksand" w:hAnsi="Quicksand"/>
          <w:b/>
          <w:sz w:val="18"/>
          <w:szCs w:val="18"/>
          <w:lang w:val="en-US"/>
        </w:rPr>
        <w:t xml:space="preserve">{% if </w:t>
      </w:r>
      <w:proofErr w:type="spellStart"/>
      <w:r w:rsidRPr="007154B7">
        <w:rPr>
          <w:rFonts w:ascii="Quicksand" w:hAnsi="Quicksand"/>
          <w:b/>
          <w:sz w:val="18"/>
          <w:szCs w:val="18"/>
          <w:lang w:val="en-US"/>
        </w:rPr>
        <w:t>phase.nb_JEH</w:t>
      </w:r>
      <w:proofErr w:type="spellEnd"/>
      <w:r w:rsidRPr="007154B7">
        <w:rPr>
          <w:rFonts w:ascii="Quicksand" w:hAnsi="Quicksand"/>
          <w:b/>
          <w:sz w:val="18"/>
          <w:szCs w:val="18"/>
          <w:lang w:val="en-US"/>
        </w:rPr>
        <w:t xml:space="preserve"> &gt; </w:t>
      </w:r>
      <w:proofErr w:type="gramStart"/>
      <w:r w:rsidRPr="007154B7">
        <w:rPr>
          <w:rFonts w:ascii="Quicksand" w:hAnsi="Quicksand"/>
          <w:b/>
          <w:sz w:val="18"/>
          <w:szCs w:val="18"/>
          <w:lang w:val="en-US"/>
        </w:rPr>
        <w:t>1 %}</w:t>
      </w:r>
      <w:proofErr w:type="gramEnd"/>
      <w:r w:rsidRPr="009F52DB">
        <w:rPr>
          <w:rFonts w:ascii="Quicksand" w:hAnsi="Quicksand"/>
          <w:b/>
          <w:sz w:val="22"/>
          <w:szCs w:val="22"/>
          <w:lang w:val="en-US"/>
        </w:rPr>
        <w:t xml:space="preserve"> JEHs </w:t>
      </w:r>
      <w:r w:rsidRPr="003B70AC">
        <w:rPr>
          <w:rFonts w:ascii="Quicksand" w:hAnsi="Quicksand"/>
          <w:b/>
          <w:sz w:val="13"/>
          <w:szCs w:val="13"/>
          <w:lang w:val="en-US"/>
        </w:rPr>
        <w:t>{% else %}</w:t>
      </w:r>
      <w:r w:rsidRPr="009F52DB">
        <w:rPr>
          <w:rFonts w:ascii="Quicksand" w:hAnsi="Quicksand"/>
          <w:b/>
          <w:sz w:val="22"/>
          <w:szCs w:val="22"/>
          <w:lang w:val="en-US"/>
        </w:rPr>
        <w:t xml:space="preserve"> JEH</w:t>
      </w:r>
      <w:r w:rsidRPr="007154B7">
        <w:rPr>
          <w:rFonts w:ascii="Quicksand" w:hAnsi="Quicksand"/>
          <w:b/>
          <w:sz w:val="13"/>
          <w:szCs w:val="13"/>
          <w:lang w:val="en-US"/>
        </w:rPr>
        <w:t>{% endif %}</w:t>
      </w:r>
      <w:r w:rsidRPr="009F52DB">
        <w:rPr>
          <w:rFonts w:ascii="Quicksand" w:hAnsi="Quicksand"/>
          <w:b/>
          <w:sz w:val="22"/>
          <w:szCs w:val="22"/>
          <w:lang w:val="en-US"/>
        </w:rPr>
        <w:t>)</w:t>
      </w:r>
    </w:p>
    <w:p w14:paraId="174C9B13" w14:textId="77777777" w:rsidR="009F52DB" w:rsidRDefault="009F52DB" w:rsidP="009F52DB">
      <w:pPr>
        <w:spacing w:line="240" w:lineRule="auto"/>
        <w:rPr>
          <w:rFonts w:ascii="Quicksand" w:hAnsi="Quicksand"/>
          <w:sz w:val="22"/>
          <w:szCs w:val="22"/>
          <w:lang w:val="en-US"/>
        </w:rPr>
      </w:pPr>
    </w:p>
    <w:p w14:paraId="300961FC" w14:textId="608F8654" w:rsidR="009F52DB" w:rsidRPr="006F137D" w:rsidRDefault="009F52DB" w:rsidP="009F52DB">
      <w:pPr>
        <w:spacing w:line="240" w:lineRule="auto"/>
        <w:rPr>
          <w:rFonts w:ascii="Quicksand" w:hAnsi="Quicksand"/>
          <w:sz w:val="22"/>
          <w:szCs w:val="22"/>
        </w:rPr>
        <w:sectPr w:rsidR="009F52DB" w:rsidRPr="006F137D" w:rsidSect="00345C52">
          <w:headerReference w:type="even" r:id="rId37"/>
          <w:headerReference w:type="default" r:id="rId38"/>
          <w:headerReference w:type="first" r:id="rId39"/>
          <w:type w:val="continuous"/>
          <w:pgSz w:w="16838" w:h="11906" w:orient="landscape"/>
          <w:pgMar w:top="1417" w:right="1417" w:bottom="1417" w:left="1417" w:header="708" w:footer="567" w:gutter="0"/>
          <w:cols w:num="2" w:space="708"/>
          <w:docGrid w:linePitch="360"/>
        </w:sectPr>
      </w:pPr>
      <w:r w:rsidRPr="006F137D">
        <w:rPr>
          <w:rFonts w:ascii="Quicksand" w:hAnsi="Quicksand"/>
          <w:sz w:val="22"/>
          <w:szCs w:val="22"/>
        </w:rPr>
        <w:t xml:space="preserve">{% </w:t>
      </w:r>
      <w:proofErr w:type="spellStart"/>
      <w:r w:rsidRPr="006F137D">
        <w:rPr>
          <w:rFonts w:ascii="Quicksand" w:hAnsi="Quicksand"/>
          <w:sz w:val="22"/>
          <w:szCs w:val="22"/>
        </w:rPr>
        <w:t>endfor</w:t>
      </w:r>
      <w:proofErr w:type="spellEnd"/>
      <w:r w:rsidRPr="006F137D">
        <w:rPr>
          <w:rFonts w:ascii="Quicksand" w:hAnsi="Quicksand"/>
          <w:sz w:val="22"/>
          <w:szCs w:val="22"/>
        </w:rPr>
        <w:t xml:space="preserve"> %</w:t>
      </w:r>
      <w:r w:rsidR="000D2295" w:rsidRPr="006F137D">
        <w:rPr>
          <w:rFonts w:ascii="Quicksand" w:hAnsi="Quicksand"/>
          <w:sz w:val="22"/>
          <w:szCs w:val="22"/>
        </w:rPr>
        <w:t>}</w:t>
      </w:r>
    </w:p>
    <w:p w14:paraId="2C82AA68" w14:textId="0252172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CFFE883" w14:textId="3087E526" w:rsidR="00A9394D" w:rsidRDefault="00A9394D" w:rsidP="00330799">
      <w:pPr>
        <w:spacing w:before="240" w:after="0" w:line="276" w:lineRule="auto"/>
        <w:rPr>
          <w:rFonts w:ascii="Quicksand" w:hAnsi="Quicksand"/>
          <w:sz w:val="22"/>
          <w:szCs w:val="22"/>
        </w:rPr>
      </w:pPr>
      <w:r w:rsidRPr="005E3A29">
        <w:rPr>
          <w:rFonts w:ascii="Quicksand" w:hAnsi="Quicksand" w:cs="Arial"/>
          <w:color w:val="222222"/>
          <w:szCs w:val="19"/>
          <w:shd w:val="clear" w:color="auto" w:fill="FFFFFF"/>
        </w:rPr>
        <w:t>{{</w:t>
      </w:r>
      <w:proofErr w:type="spellStart"/>
      <w:r w:rsidRPr="005E3A29">
        <w:rPr>
          <w:rFonts w:ascii="Quicksand" w:hAnsi="Quicksand" w:cs="Arial"/>
          <w:color w:val="222222"/>
          <w:szCs w:val="19"/>
          <w:shd w:val="clear" w:color="auto" w:fill="FFFFFF"/>
        </w:rPr>
        <w:t>planning_pre</w:t>
      </w:r>
      <w:proofErr w:type="spellEnd"/>
      <w:r w:rsidRPr="005E3A29">
        <w:rPr>
          <w:rFonts w:ascii="Quicksand" w:hAnsi="Quicksand" w:cs="Arial"/>
          <w:color w:val="222222"/>
          <w:szCs w:val="19"/>
          <w:shd w:val="clear" w:color="auto" w:fill="FFFFFF"/>
        </w:rPr>
        <w:t>}}</w:t>
      </w:r>
    </w:p>
    <w:p w14:paraId="12B142DC" w14:textId="3308A071"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w:t>
      </w:r>
      <w:r w:rsidR="00BD4E4B">
        <w:rPr>
          <w:rFonts w:ascii="Quicksand" w:eastAsia="Batang" w:hAnsi="Quicksand" w:cs="Times New Roman"/>
          <w:color w:val="FF0000"/>
          <w:sz w:val="22"/>
          <w:szCs w:val="22"/>
          <w:lang w:eastAsia="ko-KR"/>
        </w:rPr>
        <w:t xml:space="preserve"> </w:t>
      </w:r>
      <w:r w:rsidR="00BD4E4B" w:rsidRPr="00BD4E4B">
        <w:rPr>
          <w:rFonts w:ascii="Quicksand" w:eastAsia="Batang" w:hAnsi="Quicksand" w:cs="Times New Roman"/>
          <w:color w:val="000000" w:themeColor="text1"/>
          <w:sz w:val="22"/>
          <w:szCs w:val="22"/>
          <w:lang w:eastAsia="ko-KR"/>
        </w:rPr>
        <w:t>{{</w:t>
      </w:r>
      <w:proofErr w:type="spellStart"/>
      <w:proofErr w:type="gramStart"/>
      <w:r w:rsidR="00BD4E4B" w:rsidRPr="00BD4E4B">
        <w:rPr>
          <w:rFonts w:ascii="Quicksand" w:eastAsia="Batang" w:hAnsi="Quicksand" w:cs="Times New Roman"/>
          <w:color w:val="000000" w:themeColor="text1"/>
          <w:sz w:val="22"/>
          <w:szCs w:val="22"/>
          <w:lang w:eastAsia="ko-KR"/>
        </w:rPr>
        <w:t>etude.element</w:t>
      </w:r>
      <w:proofErr w:type="gramEnd"/>
      <w:r w:rsidR="00BD4E4B" w:rsidRPr="00BD4E4B">
        <w:rPr>
          <w:rFonts w:ascii="Quicksand" w:eastAsia="Batang" w:hAnsi="Quicksand" w:cs="Times New Roman"/>
          <w:color w:val="000000" w:themeColor="text1"/>
          <w:sz w:val="22"/>
          <w:szCs w:val="22"/>
          <w:lang w:eastAsia="ko-KR"/>
        </w:rPr>
        <w:t>_a_fournir</w:t>
      </w:r>
      <w:proofErr w:type="spellEnd"/>
      <w:r w:rsidR="00BD4E4B" w:rsidRPr="00BD4E4B">
        <w:rPr>
          <w:rFonts w:ascii="Quicksand" w:eastAsia="Batang" w:hAnsi="Quicksand" w:cs="Times New Roman"/>
          <w:color w:val="000000" w:themeColor="text1"/>
          <w:sz w:val="22"/>
          <w:szCs w:val="22"/>
          <w:lang w:eastAsia="ko-KR"/>
        </w:rPr>
        <w:t>}}</w:t>
      </w:r>
      <w:r w:rsidRPr="00BD4E4B">
        <w:rPr>
          <w:rFonts w:ascii="Quicksand" w:eastAsia="Batang" w:hAnsi="Quicksand" w:cs="Times New Roman"/>
          <w:color w:val="000000" w:themeColor="text1"/>
          <w:sz w:val="22"/>
          <w:szCs w:val="22"/>
          <w:lang w:eastAsia="ko-KR"/>
        </w:rPr>
        <w:t xml:space="preserve">. </w:t>
      </w:r>
      <w:r w:rsidRPr="001944B8">
        <w:rPr>
          <w:rFonts w:ascii="Quicksand" w:eastAsia="Batang" w:hAnsi="Quicksand" w:cs="Times New Roman"/>
          <w:sz w:val="22"/>
          <w:szCs w:val="22"/>
          <w:lang w:eastAsia="ko-KR"/>
        </w:rPr>
        <w:t>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1F72579E"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00BD4E4B">
        <w:rPr>
          <w:rFonts w:ascii="Quicksand" w:hAnsi="Quicksand"/>
          <w:b/>
          <w:sz w:val="22"/>
          <w:szCs w:val="22"/>
        </w:rPr>
        <w:t>{</w:t>
      </w:r>
      <w:r w:rsidRPr="003C5AD5">
        <w:rPr>
          <w:rFonts w:ascii="Quicksand" w:hAnsi="Quicksand"/>
          <w:b/>
          <w:sz w:val="22"/>
          <w:szCs w:val="22"/>
        </w:rPr>
        <w:t>{</w:t>
      </w:r>
      <w:proofErr w:type="spellStart"/>
      <w:proofErr w:type="gramStart"/>
      <w:r w:rsidRPr="003C5AD5">
        <w:rPr>
          <w:rFonts w:ascii="Quicksand" w:hAnsi="Quicksand"/>
          <w:b/>
          <w:sz w:val="22"/>
          <w:szCs w:val="22"/>
        </w:rPr>
        <w:t>etude</w:t>
      </w:r>
      <w:r w:rsidR="00BD4E4B">
        <w:rPr>
          <w:rFonts w:ascii="Quicksand" w:hAnsi="Quicksand"/>
          <w:b/>
          <w:sz w:val="22"/>
          <w:szCs w:val="22"/>
        </w:rPr>
        <w:t>.</w:t>
      </w:r>
      <w:r w:rsidRPr="003C5AD5">
        <w:rPr>
          <w:rFonts w:ascii="Quicksand" w:hAnsi="Quicksand"/>
          <w:b/>
          <w:sz w:val="22"/>
          <w:szCs w:val="22"/>
        </w:rPr>
        <w:t>periode</w:t>
      </w:r>
      <w:proofErr w:type="gramEnd"/>
      <w:r w:rsidRPr="003C5AD5">
        <w:rPr>
          <w:rFonts w:ascii="Quicksand" w:hAnsi="Quicksand"/>
          <w:b/>
          <w:sz w:val="22"/>
          <w:szCs w:val="22"/>
        </w:rPr>
        <w:t>_</w:t>
      </w:r>
      <w:r w:rsidR="00862005">
        <w:rPr>
          <w:rFonts w:ascii="Quicksand" w:hAnsi="Quicksand"/>
          <w:b/>
          <w:sz w:val="22"/>
          <w:szCs w:val="22"/>
        </w:rPr>
        <w:t>de_</w:t>
      </w:r>
      <w:r w:rsidRPr="003C5AD5">
        <w:rPr>
          <w:rFonts w:ascii="Quicksand" w:hAnsi="Quicksand"/>
          <w:b/>
          <w:sz w:val="22"/>
          <w:szCs w:val="22"/>
        </w:rPr>
        <w:t>garantie</w:t>
      </w:r>
      <w:proofErr w:type="spellEnd"/>
      <w:r w:rsidRPr="003C5AD5">
        <w:rPr>
          <w:rFonts w:ascii="Quicksand" w:hAnsi="Quicksand"/>
          <w:b/>
          <w:sz w:val="22"/>
          <w:szCs w:val="22"/>
        </w:rPr>
        <w:t>}</w:t>
      </w:r>
      <w:r w:rsidR="00BD4E4B">
        <w:rPr>
          <w:rFonts w:ascii="Quicksand" w:hAnsi="Quicksand"/>
          <w:b/>
          <w:sz w:val="22"/>
          <w:szCs w:val="22"/>
        </w:rPr>
        <w:t>}</w:t>
      </w:r>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41BF0263" w14:textId="7EC4B47C" w:rsidR="008C76DD" w:rsidRPr="000D2295" w:rsidRDefault="00853D04" w:rsidP="000D2295">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5"/>
        <w:gridCol w:w="1777"/>
        <w:gridCol w:w="4415"/>
        <w:gridCol w:w="4053"/>
      </w:tblGrid>
      <w:tr w:rsidR="00A96821" w:rsidRPr="00FC3F41" w14:paraId="5CAD6CB9" w14:textId="77777777" w:rsidTr="0019298E">
        <w:tc>
          <w:tcPr>
            <w:tcW w:w="6000" w:type="dxa"/>
            <w:tcBorders>
              <w:top w:val="nil"/>
              <w:left w:val="nil"/>
            </w:tcBorders>
            <w:shd w:val="clear" w:color="auto" w:fill="FFFFFF"/>
          </w:tcPr>
          <w:p w14:paraId="138E5417" w14:textId="77777777" w:rsidR="000C19D9" w:rsidRPr="008C7CA0" w:rsidRDefault="000C19D9" w:rsidP="000D2295">
            <w:pPr>
              <w:spacing w:line="240" w:lineRule="auto"/>
              <w:ind w:left="-454" w:right="-454"/>
              <w:rPr>
                <w:rFonts w:ascii="Quicksand" w:hAnsi="Quicksand" w:cs="Times New Roman"/>
                <w:sz w:val="18"/>
                <w:szCs w:val="18"/>
              </w:rPr>
            </w:pPr>
          </w:p>
        </w:tc>
        <w:tc>
          <w:tcPr>
            <w:tcW w:w="1800" w:type="dxa"/>
            <w:shd w:val="clear" w:color="auto" w:fill="CACACA"/>
          </w:tcPr>
          <w:p w14:paraId="563CA6D5" w14:textId="77777777" w:rsidR="000C19D9" w:rsidRPr="008C7CA0" w:rsidRDefault="000C19D9" w:rsidP="000D2295">
            <w:pPr>
              <w:spacing w:line="240" w:lineRule="auto"/>
              <w:jc w:val="center"/>
              <w:rPr>
                <w:rFonts w:ascii="Quicksand" w:hAnsi="Quicksand"/>
                <w:sz w:val="18"/>
                <w:szCs w:val="18"/>
              </w:rPr>
            </w:pPr>
            <w:r w:rsidRPr="008C7CA0">
              <w:rPr>
                <w:rFonts w:ascii="Quicksand" w:hAnsi="Quicksand"/>
                <w:b/>
                <w:color w:val="000000"/>
                <w:sz w:val="18"/>
                <w:szCs w:val="18"/>
              </w:rPr>
              <w:t>JEH</w:t>
            </w:r>
          </w:p>
        </w:tc>
        <w:tc>
          <w:tcPr>
            <w:tcW w:w="1800" w:type="dxa"/>
            <w:shd w:val="clear" w:color="auto" w:fill="CACACA"/>
          </w:tcPr>
          <w:p w14:paraId="6FD92739" w14:textId="77777777" w:rsidR="000C19D9" w:rsidRPr="008C7CA0" w:rsidRDefault="000C19D9" w:rsidP="000D2295">
            <w:pPr>
              <w:spacing w:line="240" w:lineRule="auto"/>
              <w:jc w:val="center"/>
              <w:rPr>
                <w:rFonts w:ascii="Quicksand" w:hAnsi="Quicksand"/>
                <w:sz w:val="18"/>
                <w:szCs w:val="18"/>
              </w:rPr>
            </w:pPr>
            <w:r w:rsidRPr="008C7CA0">
              <w:rPr>
                <w:rFonts w:ascii="Quicksand" w:hAnsi="Quicksand"/>
                <w:b/>
                <w:color w:val="000000"/>
                <w:sz w:val="18"/>
                <w:szCs w:val="18"/>
              </w:rPr>
              <w:t>Prix H.T. / JEH</w:t>
            </w:r>
          </w:p>
        </w:tc>
        <w:tc>
          <w:tcPr>
            <w:tcW w:w="1800" w:type="dxa"/>
            <w:shd w:val="clear" w:color="auto" w:fill="CACACA"/>
          </w:tcPr>
          <w:p w14:paraId="78C29A7C" w14:textId="77777777" w:rsidR="000C19D9" w:rsidRPr="008C7CA0" w:rsidRDefault="000C19D9" w:rsidP="000D2295">
            <w:pPr>
              <w:spacing w:line="240" w:lineRule="auto"/>
              <w:jc w:val="center"/>
              <w:rPr>
                <w:rFonts w:ascii="Quicksand" w:hAnsi="Quicksand"/>
                <w:sz w:val="18"/>
                <w:szCs w:val="18"/>
                <w:lang w:val="en-US"/>
              </w:rPr>
            </w:pPr>
            <w:r w:rsidRPr="008C7CA0">
              <w:rPr>
                <w:rFonts w:ascii="Quicksand" w:hAnsi="Quicksand"/>
                <w:b/>
                <w:color w:val="000000"/>
                <w:sz w:val="18"/>
                <w:szCs w:val="18"/>
                <w:lang w:val="en-US"/>
              </w:rPr>
              <w:t>Total H.T. {% for phase in phases %}</w:t>
            </w:r>
          </w:p>
        </w:tc>
      </w:tr>
      <w:tr w:rsidR="000C19D9" w:rsidRPr="008C7CA0" w14:paraId="625270B3" w14:textId="77777777" w:rsidTr="0019298E">
        <w:tc>
          <w:tcPr>
            <w:tcW w:w="6000" w:type="dxa"/>
            <w:gridSpan w:val="4"/>
            <w:shd w:val="clear" w:color="auto" w:fill="404040"/>
          </w:tcPr>
          <w:p w14:paraId="0430E1C8" w14:textId="5E7834EE" w:rsidR="000C19D9" w:rsidRPr="008C7CA0" w:rsidRDefault="000C19D9" w:rsidP="000D2295">
            <w:pPr>
              <w:spacing w:line="240" w:lineRule="auto"/>
              <w:rPr>
                <w:rFonts w:ascii="Quicksand" w:hAnsi="Quicksand"/>
                <w:sz w:val="18"/>
                <w:szCs w:val="18"/>
              </w:rPr>
            </w:pPr>
            <w:r w:rsidRPr="008C7CA0">
              <w:rPr>
                <w:rFonts w:ascii="Quicksand" w:hAnsi="Quicksand"/>
                <w:b/>
                <w:color w:val="FFFFFF"/>
                <w:sz w:val="18"/>
                <w:szCs w:val="18"/>
              </w:rPr>
              <w:t xml:space="preserve">Phase </w:t>
            </w:r>
            <w:r w:rsidR="006D21BC" w:rsidRPr="008C7CA0">
              <w:rPr>
                <w:rFonts w:ascii="Quicksand" w:hAnsi="Quicksand"/>
                <w:b/>
                <w:color w:val="FFFFFF"/>
                <w:sz w:val="18"/>
                <w:szCs w:val="18"/>
              </w:rPr>
              <w:t>{{</w:t>
            </w:r>
            <w:proofErr w:type="spellStart"/>
            <w:proofErr w:type="gramStart"/>
            <w:r w:rsidR="006D21BC" w:rsidRPr="008C7CA0">
              <w:rPr>
                <w:rFonts w:ascii="Quicksand" w:hAnsi="Quicksand"/>
                <w:b/>
                <w:color w:val="FFFFFF"/>
                <w:sz w:val="18"/>
                <w:szCs w:val="18"/>
              </w:rPr>
              <w:t>phase.numero</w:t>
            </w:r>
            <w:proofErr w:type="spellEnd"/>
            <w:proofErr w:type="gramEnd"/>
            <w:r w:rsidR="006D21BC" w:rsidRPr="008C7CA0">
              <w:rPr>
                <w:rFonts w:ascii="Quicksand" w:hAnsi="Quicksand"/>
                <w:b/>
                <w:color w:val="FFFFFF"/>
                <w:sz w:val="18"/>
                <w:szCs w:val="18"/>
              </w:rPr>
              <w:t>}}</w:t>
            </w:r>
            <w:r w:rsidRPr="008C7CA0">
              <w:rPr>
                <w:rFonts w:ascii="Quicksand" w:hAnsi="Quicksand"/>
                <w:b/>
                <w:color w:val="FFFFFF"/>
                <w:sz w:val="18"/>
                <w:szCs w:val="18"/>
              </w:rPr>
              <w:t xml:space="preserve"> </w:t>
            </w:r>
            <w:r w:rsidR="006D21BC" w:rsidRPr="008C7CA0">
              <w:rPr>
                <w:rFonts w:ascii="Quicksand" w:hAnsi="Quicksand"/>
                <w:b/>
                <w:color w:val="FFFFFF"/>
                <w:sz w:val="18"/>
                <w:szCs w:val="18"/>
              </w:rPr>
              <w:t>–</w:t>
            </w:r>
            <w:r w:rsidRPr="008C7CA0">
              <w:rPr>
                <w:rFonts w:ascii="Quicksand" w:hAnsi="Quicksand"/>
                <w:b/>
                <w:color w:val="FFFFFF"/>
                <w:sz w:val="18"/>
                <w:szCs w:val="18"/>
              </w:rPr>
              <w:t xml:space="preserve"> </w:t>
            </w:r>
            <w:r w:rsidR="006D21BC" w:rsidRPr="008C7CA0">
              <w:rPr>
                <w:rFonts w:ascii="Quicksand" w:hAnsi="Quicksand"/>
                <w:b/>
                <w:color w:val="FFFFFF"/>
                <w:sz w:val="18"/>
                <w:szCs w:val="18"/>
              </w:rPr>
              <w:t>{{</w:t>
            </w:r>
            <w:proofErr w:type="spellStart"/>
            <w:r w:rsidR="006D21BC" w:rsidRPr="008C7CA0">
              <w:rPr>
                <w:rFonts w:ascii="Quicksand" w:hAnsi="Quicksand"/>
                <w:b/>
                <w:color w:val="FFFFFF"/>
                <w:sz w:val="18"/>
                <w:szCs w:val="18"/>
              </w:rPr>
              <w:t>phase.titre</w:t>
            </w:r>
            <w:proofErr w:type="spellEnd"/>
            <w:r w:rsidR="006D21BC" w:rsidRPr="008C7CA0">
              <w:rPr>
                <w:rFonts w:ascii="Quicksand" w:hAnsi="Quicksand"/>
                <w:b/>
                <w:color w:val="FFFFFF"/>
                <w:sz w:val="18"/>
                <w:szCs w:val="18"/>
              </w:rPr>
              <w:t>}}</w:t>
            </w:r>
          </w:p>
        </w:tc>
      </w:tr>
      <w:tr w:rsidR="00A96821" w:rsidRPr="008C7CA0" w14:paraId="105386E8" w14:textId="77777777" w:rsidTr="0019298E">
        <w:tc>
          <w:tcPr>
            <w:tcW w:w="6000" w:type="dxa"/>
            <w:shd w:val="clear" w:color="auto" w:fill="FFFFFF"/>
          </w:tcPr>
          <w:p w14:paraId="0FBA61F7" w14:textId="77777777" w:rsidR="000C19D9" w:rsidRPr="008C7CA0" w:rsidRDefault="000C19D9" w:rsidP="000D2295">
            <w:pPr>
              <w:spacing w:line="240" w:lineRule="auto"/>
              <w:rPr>
                <w:rFonts w:ascii="Quicksand" w:hAnsi="Quicksand"/>
                <w:sz w:val="18"/>
                <w:szCs w:val="18"/>
              </w:rPr>
            </w:pPr>
          </w:p>
        </w:tc>
        <w:tc>
          <w:tcPr>
            <w:tcW w:w="1800" w:type="dxa"/>
            <w:shd w:val="clear" w:color="auto" w:fill="FFFFFF"/>
          </w:tcPr>
          <w:p w14:paraId="7C4CF986" w14:textId="0F1067B5" w:rsidR="000C19D9" w:rsidRPr="008C7CA0" w:rsidRDefault="006D21BC" w:rsidP="000D2295">
            <w:pPr>
              <w:spacing w:line="240" w:lineRule="auto"/>
              <w:jc w:val="center"/>
              <w:rPr>
                <w:rFonts w:ascii="Quicksand" w:hAnsi="Quicksand"/>
                <w:sz w:val="18"/>
                <w:szCs w:val="18"/>
              </w:rPr>
            </w:pPr>
            <w:r w:rsidRPr="008C7CA0">
              <w:rPr>
                <w:rFonts w:ascii="Quicksand" w:hAnsi="Quicksand"/>
                <w:sz w:val="18"/>
                <w:szCs w:val="18"/>
              </w:rPr>
              <w:t>{{</w:t>
            </w:r>
            <w:proofErr w:type="spellStart"/>
            <w:proofErr w:type="gramStart"/>
            <w:r w:rsidRPr="008C7CA0">
              <w:rPr>
                <w:rFonts w:ascii="Quicksand" w:hAnsi="Quicksand"/>
                <w:sz w:val="18"/>
                <w:szCs w:val="18"/>
              </w:rPr>
              <w:t>phase.nb</w:t>
            </w:r>
            <w:proofErr w:type="gramEnd"/>
            <w:r w:rsidRPr="008C7CA0">
              <w:rPr>
                <w:rFonts w:ascii="Quicksand" w:hAnsi="Quicksand"/>
                <w:sz w:val="18"/>
                <w:szCs w:val="18"/>
              </w:rPr>
              <w:t>_JEH</w:t>
            </w:r>
            <w:proofErr w:type="spellEnd"/>
            <w:r w:rsidRPr="008C7CA0">
              <w:rPr>
                <w:rFonts w:ascii="Quicksand" w:hAnsi="Quicksand"/>
                <w:sz w:val="18"/>
                <w:szCs w:val="18"/>
              </w:rPr>
              <w:t>}}</w:t>
            </w:r>
          </w:p>
        </w:tc>
        <w:tc>
          <w:tcPr>
            <w:tcW w:w="1800" w:type="dxa"/>
            <w:shd w:val="clear" w:color="auto" w:fill="FFFFFF"/>
          </w:tcPr>
          <w:p w14:paraId="300D7DBF" w14:textId="0CD066B8" w:rsidR="000C19D9" w:rsidRPr="008C7CA0" w:rsidRDefault="00A96821" w:rsidP="000D2295">
            <w:pPr>
              <w:spacing w:line="240" w:lineRule="auto"/>
              <w:jc w:val="center"/>
              <w:rPr>
                <w:rFonts w:ascii="Quicksand" w:hAnsi="Quicksand"/>
                <w:sz w:val="18"/>
                <w:szCs w:val="18"/>
              </w:rPr>
            </w:pPr>
            <w:r w:rsidRPr="008C7CA0">
              <w:rPr>
                <w:rFonts w:ascii="Quicksand" w:hAnsi="Quicksand"/>
                <w:sz w:val="18"/>
                <w:szCs w:val="18"/>
              </w:rPr>
              <w:t>{{</w:t>
            </w:r>
            <w:proofErr w:type="spellStart"/>
            <w:proofErr w:type="gramStart"/>
            <w:r w:rsidRPr="008C7CA0">
              <w:rPr>
                <w:rFonts w:ascii="Quicksand" w:hAnsi="Quicksand"/>
                <w:sz w:val="18"/>
                <w:szCs w:val="18"/>
              </w:rPr>
              <w:t>phase.montant</w:t>
            </w:r>
            <w:proofErr w:type="gramEnd"/>
            <w:r w:rsidRPr="008C7CA0">
              <w:rPr>
                <w:rFonts w:ascii="Quicksand" w:hAnsi="Quicksand"/>
                <w:sz w:val="18"/>
                <w:szCs w:val="18"/>
              </w:rPr>
              <w:t>_HT_par_JEH|FormatNombres</w:t>
            </w:r>
            <w:proofErr w:type="spellEnd"/>
            <w:r w:rsidRPr="008C7CA0">
              <w:rPr>
                <w:rFonts w:ascii="Quicksand" w:hAnsi="Quicksand"/>
                <w:sz w:val="18"/>
                <w:szCs w:val="18"/>
              </w:rPr>
              <w:t>}}</w:t>
            </w:r>
          </w:p>
        </w:tc>
        <w:tc>
          <w:tcPr>
            <w:tcW w:w="1800" w:type="dxa"/>
            <w:shd w:val="clear" w:color="auto" w:fill="FFFFFF"/>
          </w:tcPr>
          <w:p w14:paraId="109DC9CD" w14:textId="37861E63" w:rsidR="000C19D9" w:rsidRPr="008C7CA0" w:rsidRDefault="00A96821" w:rsidP="000D2295">
            <w:pPr>
              <w:spacing w:line="240" w:lineRule="auto"/>
              <w:jc w:val="center"/>
              <w:rPr>
                <w:rFonts w:ascii="Quicksand" w:hAnsi="Quicksand"/>
                <w:sz w:val="18"/>
                <w:szCs w:val="18"/>
              </w:rPr>
            </w:pPr>
            <w:r w:rsidRPr="008C7CA0">
              <w:rPr>
                <w:rFonts w:ascii="Quicksand" w:hAnsi="Quicksand"/>
                <w:sz w:val="18"/>
                <w:szCs w:val="18"/>
              </w:rPr>
              <w:t>{{</w:t>
            </w:r>
            <w:proofErr w:type="spellStart"/>
            <w:proofErr w:type="gramStart"/>
            <w:r w:rsidRPr="008C7CA0">
              <w:rPr>
                <w:rFonts w:ascii="Quicksand" w:hAnsi="Quicksand"/>
                <w:sz w:val="18"/>
                <w:szCs w:val="18"/>
              </w:rPr>
              <w:t>phase.calcul</w:t>
            </w:r>
            <w:proofErr w:type="gramEnd"/>
            <w:r w:rsidRPr="008C7CA0">
              <w:rPr>
                <w:rFonts w:ascii="Quicksand" w:hAnsi="Quicksand"/>
                <w:sz w:val="18"/>
                <w:szCs w:val="18"/>
              </w:rPr>
              <w:t>_mt_HT</w:t>
            </w:r>
            <w:proofErr w:type="spellEnd"/>
            <w:r w:rsidRPr="008C7CA0">
              <w:rPr>
                <w:rFonts w:ascii="Quicksand" w:hAnsi="Quicksand"/>
                <w:sz w:val="18"/>
                <w:szCs w:val="18"/>
              </w:rPr>
              <w:t>()|</w:t>
            </w:r>
            <w:proofErr w:type="spellStart"/>
            <w:r w:rsidRPr="008C7CA0">
              <w:rPr>
                <w:rFonts w:ascii="Quicksand" w:hAnsi="Quicksand"/>
                <w:sz w:val="18"/>
                <w:szCs w:val="18"/>
              </w:rPr>
              <w:t>FormatNombres</w:t>
            </w:r>
            <w:proofErr w:type="spellEnd"/>
            <w:r w:rsidRPr="008C7CA0">
              <w:rPr>
                <w:rFonts w:ascii="Quicksand" w:hAnsi="Quicksand"/>
                <w:sz w:val="18"/>
                <w:szCs w:val="18"/>
              </w:rPr>
              <w:t>}}</w:t>
            </w:r>
          </w:p>
        </w:tc>
      </w:tr>
      <w:tr w:rsidR="00A96821" w:rsidRPr="008C7CA0" w14:paraId="73524135" w14:textId="77777777" w:rsidTr="0019298E">
        <w:tc>
          <w:tcPr>
            <w:tcW w:w="6000" w:type="dxa"/>
            <w:shd w:val="clear" w:color="auto" w:fill="FFFFFF"/>
          </w:tcPr>
          <w:p w14:paraId="6F6B260E" w14:textId="0A82BD61"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Total</w:t>
            </w:r>
            <w:r w:rsidR="00A96821" w:rsidRPr="008C7CA0">
              <w:rPr>
                <w:rFonts w:ascii="Quicksand" w:hAnsi="Quicksand"/>
                <w:b/>
                <w:color w:val="000000"/>
                <w:sz w:val="18"/>
                <w:szCs w:val="18"/>
              </w:rPr>
              <w:t xml:space="preserve"> phase</w:t>
            </w:r>
            <w:r w:rsidRPr="008C7CA0">
              <w:rPr>
                <w:rFonts w:ascii="Quicksand" w:hAnsi="Quicksand"/>
                <w:b/>
                <w:color w:val="000000"/>
                <w:sz w:val="18"/>
                <w:szCs w:val="18"/>
              </w:rPr>
              <w:t xml:space="preserve"> </w:t>
            </w:r>
            <w:r w:rsidR="006D21BC" w:rsidRPr="008C7CA0">
              <w:rPr>
                <w:rFonts w:ascii="Quicksand" w:hAnsi="Quicksand"/>
                <w:b/>
                <w:color w:val="000000"/>
                <w:sz w:val="18"/>
                <w:szCs w:val="18"/>
              </w:rPr>
              <w:t>{{</w:t>
            </w:r>
            <w:proofErr w:type="spellStart"/>
            <w:proofErr w:type="gramStart"/>
            <w:r w:rsidR="006D21BC" w:rsidRPr="008C7CA0">
              <w:rPr>
                <w:rFonts w:ascii="Quicksand" w:hAnsi="Quicksand"/>
                <w:b/>
                <w:color w:val="000000"/>
                <w:sz w:val="18"/>
                <w:szCs w:val="18"/>
              </w:rPr>
              <w:t>phase.numero</w:t>
            </w:r>
            <w:proofErr w:type="spellEnd"/>
            <w:proofErr w:type="gramEnd"/>
            <w:r w:rsidR="006D21BC" w:rsidRPr="008C7CA0">
              <w:rPr>
                <w:rFonts w:ascii="Quicksand" w:hAnsi="Quicksand"/>
                <w:b/>
                <w:color w:val="000000"/>
                <w:sz w:val="18"/>
                <w:szCs w:val="18"/>
              </w:rPr>
              <w:t>}}</w:t>
            </w:r>
          </w:p>
        </w:tc>
        <w:tc>
          <w:tcPr>
            <w:tcW w:w="1800" w:type="dxa"/>
            <w:shd w:val="clear" w:color="auto" w:fill="FFFFFF"/>
          </w:tcPr>
          <w:p w14:paraId="7C9FD4A1" w14:textId="0510D21B" w:rsidR="000C19D9" w:rsidRPr="008C7CA0" w:rsidRDefault="00B63565" w:rsidP="000D2295">
            <w:pPr>
              <w:spacing w:line="240" w:lineRule="auto"/>
              <w:jc w:val="center"/>
              <w:rPr>
                <w:rFonts w:ascii="Quicksand" w:hAnsi="Quicksand"/>
                <w:sz w:val="18"/>
                <w:szCs w:val="18"/>
              </w:rPr>
            </w:pPr>
            <w:r w:rsidRPr="008C7CA0">
              <w:rPr>
                <w:rFonts w:ascii="Quicksand" w:hAnsi="Quicksand"/>
                <w:sz w:val="18"/>
                <w:szCs w:val="18"/>
              </w:rPr>
              <w:t>{{</w:t>
            </w:r>
            <w:proofErr w:type="spellStart"/>
            <w:proofErr w:type="gramStart"/>
            <w:r w:rsidRPr="008C7CA0">
              <w:rPr>
                <w:rFonts w:ascii="Quicksand" w:hAnsi="Quicksand"/>
                <w:sz w:val="18"/>
                <w:szCs w:val="18"/>
              </w:rPr>
              <w:t>phase.nb</w:t>
            </w:r>
            <w:proofErr w:type="gramEnd"/>
            <w:r w:rsidRPr="008C7CA0">
              <w:rPr>
                <w:rFonts w:ascii="Quicksand" w:hAnsi="Quicksand"/>
                <w:sz w:val="18"/>
                <w:szCs w:val="18"/>
              </w:rPr>
              <w:t>_JEH</w:t>
            </w:r>
            <w:proofErr w:type="spellEnd"/>
            <w:r w:rsidRPr="008C7CA0">
              <w:rPr>
                <w:rFonts w:ascii="Quicksand" w:hAnsi="Quicksand"/>
                <w:sz w:val="18"/>
                <w:szCs w:val="18"/>
              </w:rPr>
              <w:t>}}</w:t>
            </w:r>
          </w:p>
        </w:tc>
        <w:tc>
          <w:tcPr>
            <w:tcW w:w="1800" w:type="dxa"/>
            <w:shd w:val="clear" w:color="auto" w:fill="CACACA"/>
          </w:tcPr>
          <w:p w14:paraId="1AAD13E9" w14:textId="77777777" w:rsidR="000C19D9" w:rsidRPr="008C7CA0" w:rsidRDefault="000C19D9" w:rsidP="000D2295">
            <w:pPr>
              <w:spacing w:line="240" w:lineRule="auto"/>
              <w:rPr>
                <w:rFonts w:ascii="Quicksand" w:hAnsi="Quicksand"/>
                <w:sz w:val="18"/>
                <w:szCs w:val="18"/>
              </w:rPr>
            </w:pPr>
          </w:p>
        </w:tc>
        <w:tc>
          <w:tcPr>
            <w:tcW w:w="1800" w:type="dxa"/>
            <w:shd w:val="clear" w:color="auto" w:fill="E9E9E9"/>
          </w:tcPr>
          <w:p w14:paraId="7CE18903" w14:textId="6C6BF3DE" w:rsidR="000C19D9" w:rsidRPr="008C7CA0" w:rsidRDefault="00A96821" w:rsidP="000D2295">
            <w:pPr>
              <w:spacing w:line="240" w:lineRule="auto"/>
              <w:jc w:val="center"/>
              <w:rPr>
                <w:rFonts w:ascii="Quicksand" w:hAnsi="Quicksand"/>
                <w:sz w:val="18"/>
                <w:szCs w:val="18"/>
              </w:rPr>
            </w:pPr>
            <w:r w:rsidRPr="008C7CA0">
              <w:rPr>
                <w:rFonts w:ascii="Quicksand" w:hAnsi="Quicksand"/>
                <w:b/>
                <w:color w:val="303854"/>
                <w:sz w:val="18"/>
                <w:szCs w:val="18"/>
              </w:rPr>
              <w:t>{{</w:t>
            </w:r>
            <w:proofErr w:type="spellStart"/>
            <w:proofErr w:type="gramStart"/>
            <w:r w:rsidRPr="008C7CA0">
              <w:rPr>
                <w:rFonts w:ascii="Quicksand" w:hAnsi="Quicksand"/>
                <w:b/>
                <w:color w:val="303854"/>
                <w:sz w:val="18"/>
                <w:szCs w:val="18"/>
              </w:rPr>
              <w:t>phase.calcul</w:t>
            </w:r>
            <w:proofErr w:type="gramEnd"/>
            <w:r w:rsidRPr="008C7CA0">
              <w:rPr>
                <w:rFonts w:ascii="Quicksand" w:hAnsi="Quicksand"/>
                <w:b/>
                <w:color w:val="303854"/>
                <w:sz w:val="18"/>
                <w:szCs w:val="18"/>
              </w:rPr>
              <w:t>_mt_HT</w:t>
            </w:r>
            <w:proofErr w:type="spellEnd"/>
            <w:r w:rsidRPr="008C7CA0">
              <w:rPr>
                <w:rFonts w:ascii="Quicksand" w:hAnsi="Quicksand"/>
                <w:b/>
                <w:color w:val="303854"/>
                <w:sz w:val="18"/>
                <w:szCs w:val="18"/>
              </w:rPr>
              <w:t>()|</w:t>
            </w:r>
            <w:proofErr w:type="spellStart"/>
            <w:r w:rsidRPr="008C7CA0">
              <w:rPr>
                <w:rFonts w:ascii="Quicksand" w:hAnsi="Quicksand"/>
                <w:b/>
                <w:color w:val="303854"/>
                <w:sz w:val="18"/>
                <w:szCs w:val="18"/>
              </w:rPr>
              <w:t>FormatNombres</w:t>
            </w:r>
            <w:proofErr w:type="spellEnd"/>
            <w:r w:rsidRPr="008C7CA0">
              <w:rPr>
                <w:rFonts w:ascii="Quicksand" w:hAnsi="Quicksand"/>
                <w:b/>
                <w:color w:val="303854"/>
                <w:sz w:val="18"/>
                <w:szCs w:val="18"/>
              </w:rPr>
              <w:t>()}}</w:t>
            </w:r>
            <w:r w:rsidR="000C19D9" w:rsidRPr="008C7CA0">
              <w:rPr>
                <w:rFonts w:ascii="Quicksand" w:hAnsi="Quicksand"/>
                <w:b/>
                <w:color w:val="303854"/>
                <w:sz w:val="18"/>
                <w:szCs w:val="18"/>
              </w:rPr>
              <w:t xml:space="preserve"> {% </w:t>
            </w:r>
            <w:proofErr w:type="spellStart"/>
            <w:r w:rsidR="000C19D9" w:rsidRPr="008C7CA0">
              <w:rPr>
                <w:rFonts w:ascii="Quicksand" w:hAnsi="Quicksand"/>
                <w:b/>
                <w:color w:val="303854"/>
                <w:sz w:val="18"/>
                <w:szCs w:val="18"/>
              </w:rPr>
              <w:t>endfor</w:t>
            </w:r>
            <w:proofErr w:type="spellEnd"/>
            <w:r w:rsidR="000C19D9" w:rsidRPr="008C7CA0">
              <w:rPr>
                <w:rFonts w:ascii="Quicksand" w:hAnsi="Quicksand"/>
                <w:b/>
                <w:color w:val="303854"/>
                <w:sz w:val="18"/>
                <w:szCs w:val="18"/>
              </w:rPr>
              <w:t xml:space="preserve"> %}</w:t>
            </w:r>
          </w:p>
        </w:tc>
      </w:tr>
    </w:tbl>
    <w:p w14:paraId="359C77AE" w14:textId="77777777" w:rsidR="000C19D9" w:rsidRPr="008C7CA0" w:rsidRDefault="000C19D9" w:rsidP="000D2295">
      <w:pPr>
        <w:spacing w:line="240" w:lineRule="auto"/>
        <w:rPr>
          <w:rFonts w:ascii="Quicksand" w:hAnsi="Quicksand"/>
          <w:sz w:val="18"/>
          <w:szCs w:val="18"/>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91"/>
        <w:gridCol w:w="3164"/>
        <w:gridCol w:w="3045"/>
      </w:tblGrid>
      <w:tr w:rsidR="00CA2B83" w:rsidRPr="008C7CA0" w14:paraId="07E23F40" w14:textId="77777777" w:rsidTr="0019298E">
        <w:tc>
          <w:tcPr>
            <w:tcW w:w="6000" w:type="dxa"/>
            <w:shd w:val="clear" w:color="auto" w:fill="404040"/>
          </w:tcPr>
          <w:p w14:paraId="4EA81791" w14:textId="77777777" w:rsidR="000C19D9" w:rsidRPr="008C7CA0" w:rsidRDefault="000C19D9" w:rsidP="000D2295">
            <w:pPr>
              <w:spacing w:line="240" w:lineRule="auto"/>
              <w:ind w:left="-454" w:right="-454"/>
              <w:rPr>
                <w:rFonts w:ascii="Quicksand" w:hAnsi="Quicksand" w:cs="Times New Roman"/>
                <w:sz w:val="18"/>
                <w:szCs w:val="18"/>
                <w:lang w:val="es-ES_tradnl"/>
              </w:rPr>
            </w:pPr>
            <w:r w:rsidRPr="008C7CA0">
              <w:rPr>
                <w:rFonts w:ascii="Quicksand" w:hAnsi="Quicksand"/>
                <w:b/>
                <w:color w:val="FFFFFF"/>
                <w:sz w:val="18"/>
                <w:szCs w:val="18"/>
                <w:lang w:val="en-US"/>
              </w:rPr>
              <w:t>To     Total H.T. hors frais</w:t>
            </w:r>
          </w:p>
        </w:tc>
        <w:tc>
          <w:tcPr>
            <w:tcW w:w="1800" w:type="dxa"/>
            <w:shd w:val="clear" w:color="auto" w:fill="404040"/>
          </w:tcPr>
          <w:p w14:paraId="219CE8D9" w14:textId="0E00960E" w:rsidR="000C19D9" w:rsidRPr="008C7CA0" w:rsidRDefault="00B63565" w:rsidP="000D2295">
            <w:pPr>
              <w:spacing w:line="240" w:lineRule="auto"/>
              <w:jc w:val="center"/>
              <w:rPr>
                <w:rFonts w:ascii="Quicksand" w:hAnsi="Quicksand"/>
                <w:sz w:val="18"/>
                <w:szCs w:val="18"/>
              </w:rPr>
            </w:pPr>
            <w:r w:rsidRPr="008C7CA0">
              <w:rPr>
                <w:rFonts w:ascii="Quicksand" w:hAnsi="Quicksand"/>
                <w:b/>
                <w:color w:val="FFFFFF"/>
                <w:sz w:val="18"/>
                <w:szCs w:val="18"/>
              </w:rPr>
              <w:t>{{</w:t>
            </w:r>
            <w:proofErr w:type="spellStart"/>
            <w:proofErr w:type="gramStart"/>
            <w:r w:rsidR="00CA2B83" w:rsidRPr="008C7CA0">
              <w:rPr>
                <w:rFonts w:ascii="Quicksand" w:hAnsi="Quicksand"/>
                <w:b/>
                <w:color w:val="FFFFFF"/>
                <w:sz w:val="18"/>
                <w:szCs w:val="18"/>
              </w:rPr>
              <w:t>etude.</w:t>
            </w:r>
            <w:r w:rsidRPr="008C7CA0">
              <w:rPr>
                <w:rFonts w:ascii="Quicksand" w:hAnsi="Quicksand"/>
                <w:b/>
                <w:color w:val="FFFFFF"/>
                <w:sz w:val="18"/>
                <w:szCs w:val="18"/>
              </w:rPr>
              <w:t>nb</w:t>
            </w:r>
            <w:proofErr w:type="gramEnd"/>
            <w:r w:rsidRPr="008C7CA0">
              <w:rPr>
                <w:rFonts w:ascii="Quicksand" w:hAnsi="Quicksand"/>
                <w:b/>
                <w:color w:val="FFFFFF"/>
                <w:sz w:val="18"/>
                <w:szCs w:val="18"/>
              </w:rPr>
              <w:t>_JEH</w:t>
            </w:r>
            <w:proofErr w:type="spellEnd"/>
            <w:r w:rsidR="00CA2B83" w:rsidRPr="008C7CA0">
              <w:rPr>
                <w:rFonts w:ascii="Quicksand" w:hAnsi="Quicksand"/>
                <w:b/>
                <w:color w:val="FFFFFF"/>
                <w:sz w:val="18"/>
                <w:szCs w:val="18"/>
              </w:rPr>
              <w:t>()</w:t>
            </w:r>
            <w:r w:rsidRPr="008C7CA0">
              <w:rPr>
                <w:rFonts w:ascii="Quicksand" w:hAnsi="Quicksand"/>
                <w:b/>
                <w:color w:val="FFFFFF"/>
                <w:sz w:val="18"/>
                <w:szCs w:val="18"/>
              </w:rPr>
              <w:t xml:space="preserve">}} </w:t>
            </w:r>
            <w:proofErr w:type="spellStart"/>
            <w:r w:rsidR="000C19D9" w:rsidRPr="008C7CA0">
              <w:rPr>
                <w:rFonts w:ascii="Quicksand" w:hAnsi="Quicksand"/>
                <w:b/>
                <w:color w:val="FFFFFF"/>
                <w:sz w:val="18"/>
                <w:szCs w:val="18"/>
              </w:rPr>
              <w:t>JEHs</w:t>
            </w:r>
            <w:proofErr w:type="spellEnd"/>
          </w:p>
        </w:tc>
        <w:tc>
          <w:tcPr>
            <w:tcW w:w="1800" w:type="dxa"/>
            <w:shd w:val="clear" w:color="auto" w:fill="404040"/>
          </w:tcPr>
          <w:p w14:paraId="1B9D9823" w14:textId="0E140FB3" w:rsidR="000C19D9" w:rsidRPr="008C7CA0" w:rsidRDefault="00B63565" w:rsidP="000D2295">
            <w:pPr>
              <w:spacing w:line="240" w:lineRule="auto"/>
              <w:jc w:val="center"/>
              <w:rPr>
                <w:rFonts w:ascii="Quicksand" w:hAnsi="Quicksand"/>
                <w:sz w:val="18"/>
                <w:szCs w:val="18"/>
              </w:rPr>
            </w:pPr>
            <w:r w:rsidRPr="008C7CA0">
              <w:rPr>
                <w:rFonts w:ascii="Quicksand" w:hAnsi="Quicksand"/>
                <w:b/>
                <w:color w:val="FFFFFF"/>
                <w:sz w:val="18"/>
                <w:szCs w:val="18"/>
              </w:rPr>
              <w:t>{{</w:t>
            </w:r>
            <w:proofErr w:type="spellStart"/>
            <w:r w:rsidRPr="008C7CA0">
              <w:rPr>
                <w:rFonts w:ascii="Quicksand" w:hAnsi="Quicksand"/>
                <w:b/>
                <w:color w:val="FFFFFF"/>
                <w:sz w:val="18"/>
                <w:szCs w:val="18"/>
              </w:rPr>
              <w:t>tot_HT_phase</w:t>
            </w:r>
            <w:proofErr w:type="spellEnd"/>
            <w:r w:rsidRPr="008C7CA0">
              <w:rPr>
                <w:rFonts w:ascii="Quicksand" w:hAnsi="Quicksand"/>
                <w:b/>
                <w:color w:val="FFFFFF"/>
                <w:sz w:val="18"/>
                <w:szCs w:val="18"/>
              </w:rPr>
              <w:t>}}</w:t>
            </w:r>
            <w:r w:rsidR="000C19D9" w:rsidRPr="008C7CA0">
              <w:rPr>
                <w:rFonts w:ascii="Quicksand" w:hAnsi="Quicksand"/>
                <w:b/>
                <w:color w:val="FFFFFF"/>
                <w:sz w:val="18"/>
                <w:szCs w:val="18"/>
              </w:rPr>
              <w:t xml:space="preserve"> € HT</w:t>
            </w:r>
          </w:p>
        </w:tc>
      </w:tr>
      <w:tr w:rsidR="00DD583B" w:rsidRPr="008C7CA0" w14:paraId="5FB55F88" w14:textId="77777777" w:rsidTr="0019298E">
        <w:tc>
          <w:tcPr>
            <w:tcW w:w="6000" w:type="dxa"/>
            <w:shd w:val="clear" w:color="auto" w:fill="E9E9E9"/>
          </w:tcPr>
          <w:p w14:paraId="0DA12723"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Frais</w:t>
            </w:r>
          </w:p>
        </w:tc>
        <w:tc>
          <w:tcPr>
            <w:tcW w:w="1800" w:type="dxa"/>
            <w:gridSpan w:val="2"/>
            <w:shd w:val="clear" w:color="auto" w:fill="E9E9E9"/>
          </w:tcPr>
          <w:p w14:paraId="7A67159F" w14:textId="57AE66C2" w:rsidR="000C19D9" w:rsidRPr="008C7CA0" w:rsidRDefault="00A96821" w:rsidP="000D2295">
            <w:pPr>
              <w:spacing w:line="240" w:lineRule="auto"/>
              <w:jc w:val="right"/>
              <w:rPr>
                <w:rFonts w:ascii="Quicksand" w:hAnsi="Quicksand"/>
                <w:sz w:val="18"/>
                <w:szCs w:val="18"/>
              </w:rPr>
            </w:pPr>
            <w:r w:rsidRPr="008C7CA0">
              <w:rPr>
                <w:rFonts w:ascii="Quicksand" w:hAnsi="Quicksand"/>
                <w:b/>
                <w:color w:val="000000"/>
                <w:sz w:val="18"/>
                <w:szCs w:val="18"/>
              </w:rPr>
              <w:t>{{</w:t>
            </w:r>
            <w:proofErr w:type="spellStart"/>
            <w:proofErr w:type="gramStart"/>
            <w:r w:rsidR="00CA2B83" w:rsidRPr="008C7CA0">
              <w:rPr>
                <w:rFonts w:ascii="Quicksand" w:hAnsi="Quicksand"/>
                <w:b/>
                <w:color w:val="000000"/>
                <w:sz w:val="18"/>
                <w:szCs w:val="18"/>
              </w:rPr>
              <w:t>etude.</w:t>
            </w:r>
            <w:r w:rsidRPr="008C7CA0">
              <w:rPr>
                <w:rFonts w:ascii="Quicksand" w:hAnsi="Quicksand"/>
                <w:b/>
                <w:color w:val="000000"/>
                <w:sz w:val="18"/>
                <w:szCs w:val="18"/>
              </w:rPr>
              <w:t>frais</w:t>
            </w:r>
            <w:proofErr w:type="gramEnd"/>
            <w:r w:rsidR="00480B39" w:rsidRPr="008C7CA0">
              <w:rPr>
                <w:rFonts w:ascii="Quicksand" w:hAnsi="Quicksand"/>
                <w:b/>
                <w:color w:val="000000"/>
                <w:sz w:val="18"/>
                <w:szCs w:val="18"/>
              </w:rPr>
              <w:t>_dossier</w:t>
            </w:r>
            <w:r w:rsidR="00A70402" w:rsidRPr="008C7CA0">
              <w:rPr>
                <w:rFonts w:ascii="Quicksand" w:hAnsi="Quicksand"/>
                <w:b/>
                <w:color w:val="000000"/>
                <w:sz w:val="18"/>
                <w:szCs w:val="18"/>
              </w:rPr>
              <w:t>|FormatNombres</w:t>
            </w:r>
            <w:proofErr w:type="spellEnd"/>
            <w:r w:rsidRPr="008C7CA0">
              <w:rPr>
                <w:rFonts w:ascii="Quicksand" w:hAnsi="Quicksand"/>
                <w:b/>
                <w:color w:val="000000"/>
                <w:sz w:val="18"/>
                <w:szCs w:val="18"/>
              </w:rPr>
              <w:t>}}</w:t>
            </w:r>
            <w:r w:rsidR="000C19D9" w:rsidRPr="008C7CA0">
              <w:rPr>
                <w:rFonts w:ascii="Quicksand" w:hAnsi="Quicksand"/>
                <w:b/>
                <w:color w:val="000000"/>
                <w:sz w:val="18"/>
                <w:szCs w:val="18"/>
              </w:rPr>
              <w:t xml:space="preserve"> € HT</w:t>
            </w:r>
          </w:p>
        </w:tc>
      </w:tr>
      <w:tr w:rsidR="000C19D9" w:rsidRPr="008C7CA0" w14:paraId="574950F3" w14:textId="77777777" w:rsidTr="0019298E">
        <w:tc>
          <w:tcPr>
            <w:tcW w:w="6000" w:type="dxa"/>
            <w:gridSpan w:val="3"/>
            <w:shd w:val="clear" w:color="auto" w:fill="E9E9E9"/>
          </w:tcPr>
          <w:p w14:paraId="4C1EDE77" w14:textId="7F922503" w:rsidR="000C19D9" w:rsidRPr="008C7CA0" w:rsidRDefault="00A96821" w:rsidP="000D2295">
            <w:pPr>
              <w:spacing w:line="240" w:lineRule="auto"/>
              <w:jc w:val="right"/>
              <w:rPr>
                <w:rFonts w:ascii="Quicksand" w:hAnsi="Quicksand"/>
                <w:sz w:val="18"/>
                <w:szCs w:val="18"/>
              </w:rPr>
            </w:pPr>
            <w:r w:rsidRPr="008C7CA0">
              <w:rPr>
                <w:rFonts w:ascii="Quicksand" w:hAnsi="Quicksand"/>
                <w:color w:val="000000"/>
                <w:sz w:val="18"/>
                <w:szCs w:val="18"/>
              </w:rPr>
              <w:t>{{</w:t>
            </w:r>
            <w:proofErr w:type="spellStart"/>
            <w:proofErr w:type="gramStart"/>
            <w:r w:rsidR="00CA2B83" w:rsidRPr="008C7CA0">
              <w:rPr>
                <w:rFonts w:ascii="Quicksand" w:hAnsi="Quicksand"/>
                <w:color w:val="000000"/>
                <w:sz w:val="18"/>
                <w:szCs w:val="18"/>
              </w:rPr>
              <w:t>etude.frais</w:t>
            </w:r>
            <w:proofErr w:type="gramEnd"/>
            <w:r w:rsidR="00480B39" w:rsidRPr="008C7CA0">
              <w:rPr>
                <w:rFonts w:ascii="Quicksand" w:hAnsi="Quicksand"/>
                <w:color w:val="000000"/>
                <w:sz w:val="18"/>
                <w:szCs w:val="18"/>
              </w:rPr>
              <w:t>_dossier</w:t>
            </w:r>
            <w:r w:rsidR="00CA2B83" w:rsidRPr="008C7CA0">
              <w:rPr>
                <w:rFonts w:ascii="Quicksand" w:hAnsi="Quicksand"/>
                <w:color w:val="000000"/>
                <w:sz w:val="18"/>
                <w:szCs w:val="18"/>
              </w:rPr>
              <w:t>|ChiffreLettre</w:t>
            </w:r>
            <w:proofErr w:type="spellEnd"/>
            <w:r w:rsidRPr="008C7CA0">
              <w:rPr>
                <w:rFonts w:ascii="Quicksand" w:hAnsi="Quicksand"/>
                <w:color w:val="000000"/>
                <w:sz w:val="18"/>
                <w:szCs w:val="18"/>
              </w:rPr>
              <w:t xml:space="preserve">}} </w:t>
            </w:r>
            <w:r w:rsidR="000C19D9" w:rsidRPr="008C7CA0">
              <w:rPr>
                <w:rFonts w:ascii="Quicksand" w:hAnsi="Quicksand"/>
                <w:color w:val="000000"/>
                <w:sz w:val="18"/>
                <w:szCs w:val="18"/>
              </w:rPr>
              <w:t>HT</w:t>
            </w:r>
          </w:p>
        </w:tc>
      </w:tr>
      <w:tr w:rsidR="00DD583B" w:rsidRPr="008C7CA0" w14:paraId="1582B9CD" w14:textId="77777777" w:rsidTr="0019298E">
        <w:tc>
          <w:tcPr>
            <w:tcW w:w="6000" w:type="dxa"/>
            <w:shd w:val="clear" w:color="auto" w:fill="404040"/>
          </w:tcPr>
          <w:p w14:paraId="32B34C53"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FFFFFF"/>
                <w:sz w:val="18"/>
                <w:szCs w:val="18"/>
              </w:rPr>
              <w:t>Total H.T.</w:t>
            </w:r>
          </w:p>
        </w:tc>
        <w:tc>
          <w:tcPr>
            <w:tcW w:w="1800" w:type="dxa"/>
            <w:gridSpan w:val="2"/>
            <w:shd w:val="clear" w:color="auto" w:fill="404040"/>
          </w:tcPr>
          <w:p w14:paraId="2383E206" w14:textId="50518FE4" w:rsidR="000C19D9" w:rsidRPr="008C7CA0" w:rsidRDefault="00A96821" w:rsidP="000D2295">
            <w:pPr>
              <w:spacing w:line="240" w:lineRule="auto"/>
              <w:jc w:val="right"/>
              <w:rPr>
                <w:rFonts w:ascii="Quicksand" w:hAnsi="Quicksand"/>
                <w:sz w:val="18"/>
                <w:szCs w:val="18"/>
              </w:rPr>
            </w:pPr>
            <w:r w:rsidRPr="008C7CA0">
              <w:rPr>
                <w:rFonts w:ascii="Quicksand" w:hAnsi="Quicksand"/>
                <w:b/>
                <w:color w:val="FFFFFF"/>
                <w:sz w:val="18"/>
                <w:szCs w:val="18"/>
              </w:rPr>
              <w:t>{{</w:t>
            </w:r>
            <w:proofErr w:type="spellStart"/>
            <w:proofErr w:type="gramStart"/>
            <w:r w:rsidR="00CA2B83" w:rsidRPr="008C7CA0">
              <w:rPr>
                <w:rFonts w:ascii="Quicksand" w:hAnsi="Quicksand"/>
                <w:b/>
                <w:color w:val="FFFFFF"/>
                <w:sz w:val="18"/>
                <w:szCs w:val="18"/>
              </w:rPr>
              <w:t>etude.montant</w:t>
            </w:r>
            <w:proofErr w:type="gramEnd"/>
            <w:r w:rsidR="00CA2B83" w:rsidRPr="008C7CA0">
              <w:rPr>
                <w:rFonts w:ascii="Quicksand" w:hAnsi="Quicksand"/>
                <w:b/>
                <w:color w:val="FFFFFF"/>
                <w:sz w:val="18"/>
                <w:szCs w:val="18"/>
              </w:rPr>
              <w:t>_HT_total</w:t>
            </w:r>
            <w:proofErr w:type="spellEnd"/>
            <w:r w:rsidR="004D0715" w:rsidRPr="008C7CA0">
              <w:rPr>
                <w:rFonts w:ascii="Quicksand" w:hAnsi="Quicksand"/>
                <w:b/>
                <w:color w:val="FFFFFF"/>
                <w:sz w:val="18"/>
                <w:szCs w:val="18"/>
              </w:rPr>
              <w:t>()</w:t>
            </w:r>
            <w:r w:rsidR="00CA2B83" w:rsidRPr="008C7CA0">
              <w:rPr>
                <w:rFonts w:ascii="Quicksand" w:hAnsi="Quicksand"/>
                <w:b/>
                <w:color w:val="FFFFFF"/>
                <w:sz w:val="18"/>
                <w:szCs w:val="18"/>
              </w:rPr>
              <w:t>|</w:t>
            </w:r>
            <w:proofErr w:type="spellStart"/>
            <w:r w:rsidR="00CA2B83" w:rsidRPr="008C7CA0">
              <w:rPr>
                <w:rFonts w:ascii="Quicksand" w:hAnsi="Quicksand"/>
                <w:b/>
                <w:color w:val="FFFFFF"/>
                <w:sz w:val="18"/>
                <w:szCs w:val="18"/>
              </w:rPr>
              <w:t>FormatNombres</w:t>
            </w:r>
            <w:proofErr w:type="spellEnd"/>
            <w:r w:rsidRPr="008C7CA0">
              <w:rPr>
                <w:rFonts w:ascii="Quicksand" w:hAnsi="Quicksand"/>
                <w:b/>
                <w:color w:val="FFFFFF"/>
                <w:sz w:val="18"/>
                <w:szCs w:val="18"/>
              </w:rPr>
              <w:t xml:space="preserve">}} </w:t>
            </w:r>
            <w:r w:rsidR="000C19D9" w:rsidRPr="008C7CA0">
              <w:rPr>
                <w:rFonts w:ascii="Quicksand" w:hAnsi="Quicksand"/>
                <w:b/>
                <w:color w:val="FFFFFF"/>
                <w:sz w:val="18"/>
                <w:szCs w:val="18"/>
              </w:rPr>
              <w:t>€ HT</w:t>
            </w:r>
          </w:p>
        </w:tc>
      </w:tr>
      <w:tr w:rsidR="000C19D9" w:rsidRPr="008C7CA0" w14:paraId="5CFC8ED0" w14:textId="77777777" w:rsidTr="0019298E">
        <w:tc>
          <w:tcPr>
            <w:tcW w:w="6000" w:type="dxa"/>
            <w:gridSpan w:val="3"/>
            <w:shd w:val="clear" w:color="auto" w:fill="404040"/>
          </w:tcPr>
          <w:p w14:paraId="531EBB19" w14:textId="14D429AE" w:rsidR="000C19D9" w:rsidRPr="008C7CA0" w:rsidRDefault="00A96821" w:rsidP="000D2295">
            <w:pPr>
              <w:spacing w:line="240" w:lineRule="auto"/>
              <w:jc w:val="right"/>
              <w:rPr>
                <w:rFonts w:ascii="Quicksand" w:hAnsi="Quicksand"/>
                <w:sz w:val="18"/>
                <w:szCs w:val="18"/>
              </w:rPr>
            </w:pPr>
            <w:r w:rsidRPr="008C7CA0">
              <w:rPr>
                <w:rFonts w:ascii="Quicksand" w:hAnsi="Quicksand"/>
                <w:b/>
                <w:color w:val="FFFFFF"/>
                <w:sz w:val="18"/>
                <w:szCs w:val="18"/>
              </w:rPr>
              <w:t>{{</w:t>
            </w:r>
            <w:proofErr w:type="spellStart"/>
            <w:proofErr w:type="gramStart"/>
            <w:r w:rsidR="00CA2B83" w:rsidRPr="008C7CA0">
              <w:rPr>
                <w:rFonts w:ascii="Quicksand" w:hAnsi="Quicksand"/>
                <w:b/>
                <w:color w:val="FFFFFF"/>
                <w:sz w:val="18"/>
                <w:szCs w:val="18"/>
              </w:rPr>
              <w:t>etude.montant</w:t>
            </w:r>
            <w:proofErr w:type="gramEnd"/>
            <w:r w:rsidR="00CA2B83" w:rsidRPr="008C7CA0">
              <w:rPr>
                <w:rFonts w:ascii="Quicksand" w:hAnsi="Quicksand"/>
                <w:b/>
                <w:color w:val="FFFFFF"/>
                <w:sz w:val="18"/>
                <w:szCs w:val="18"/>
              </w:rPr>
              <w:t>_HT_total</w:t>
            </w:r>
            <w:proofErr w:type="spellEnd"/>
            <w:r w:rsidR="004D0715" w:rsidRPr="008C7CA0">
              <w:rPr>
                <w:rFonts w:ascii="Quicksand" w:hAnsi="Quicksand"/>
                <w:b/>
                <w:color w:val="FFFFFF"/>
                <w:sz w:val="18"/>
                <w:szCs w:val="18"/>
              </w:rPr>
              <w:t>()</w:t>
            </w:r>
            <w:r w:rsidR="00CA2B83" w:rsidRPr="008C7CA0">
              <w:rPr>
                <w:rFonts w:ascii="Quicksand" w:hAnsi="Quicksand"/>
                <w:b/>
                <w:color w:val="FFFFFF"/>
                <w:sz w:val="18"/>
                <w:szCs w:val="18"/>
              </w:rPr>
              <w:t>|</w:t>
            </w:r>
            <w:proofErr w:type="spellStart"/>
            <w:r w:rsidR="00CA2B83" w:rsidRPr="008C7CA0">
              <w:rPr>
                <w:rFonts w:ascii="Quicksand" w:hAnsi="Quicksand"/>
                <w:b/>
                <w:color w:val="FFFFFF"/>
                <w:sz w:val="18"/>
                <w:szCs w:val="18"/>
              </w:rPr>
              <w:t>ChiffreLettre</w:t>
            </w:r>
            <w:proofErr w:type="spellEnd"/>
            <w:r w:rsidRPr="008C7CA0">
              <w:rPr>
                <w:rFonts w:ascii="Quicksand" w:hAnsi="Quicksand"/>
                <w:b/>
                <w:color w:val="FFFFFF"/>
                <w:sz w:val="18"/>
                <w:szCs w:val="18"/>
              </w:rPr>
              <w:t xml:space="preserve">}} </w:t>
            </w:r>
            <w:r w:rsidR="000C19D9" w:rsidRPr="008C7CA0">
              <w:rPr>
                <w:rFonts w:ascii="Quicksand" w:hAnsi="Quicksand"/>
                <w:b/>
                <w:color w:val="FFFFFF"/>
                <w:sz w:val="18"/>
                <w:szCs w:val="18"/>
              </w:rPr>
              <w:t>HT</w:t>
            </w:r>
          </w:p>
        </w:tc>
      </w:tr>
      <w:tr w:rsidR="00DD583B" w:rsidRPr="008C7CA0" w14:paraId="383D15DD" w14:textId="77777777" w:rsidTr="0019298E">
        <w:tc>
          <w:tcPr>
            <w:tcW w:w="6000" w:type="dxa"/>
            <w:shd w:val="clear" w:color="auto" w:fill="E9E9E9"/>
          </w:tcPr>
          <w:p w14:paraId="5FFFAE82"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TVA (20 %)</w:t>
            </w:r>
          </w:p>
        </w:tc>
        <w:tc>
          <w:tcPr>
            <w:tcW w:w="1800" w:type="dxa"/>
            <w:gridSpan w:val="2"/>
            <w:shd w:val="clear" w:color="auto" w:fill="E9E9E9"/>
          </w:tcPr>
          <w:p w14:paraId="6ED68F1C" w14:textId="11D98D56" w:rsidR="000C19D9" w:rsidRPr="008C7CA0" w:rsidRDefault="00A96821" w:rsidP="000D2295">
            <w:pPr>
              <w:spacing w:line="240" w:lineRule="auto"/>
              <w:jc w:val="right"/>
              <w:rPr>
                <w:rFonts w:ascii="Quicksand" w:hAnsi="Quicksand"/>
                <w:sz w:val="18"/>
                <w:szCs w:val="18"/>
              </w:rPr>
            </w:pPr>
            <w:r w:rsidRPr="008C7CA0">
              <w:rPr>
                <w:rFonts w:ascii="Quicksand" w:hAnsi="Quicksand"/>
                <w:b/>
                <w:color w:val="000000"/>
                <w:sz w:val="18"/>
                <w:szCs w:val="18"/>
              </w:rPr>
              <w:t>{{</w:t>
            </w:r>
            <w:proofErr w:type="spellStart"/>
            <w:r w:rsidR="00CA2B83" w:rsidRPr="008C7CA0">
              <w:rPr>
                <w:rFonts w:ascii="Quicksand" w:hAnsi="Quicksand"/>
                <w:b/>
                <w:color w:val="000000"/>
                <w:sz w:val="18"/>
                <w:szCs w:val="18"/>
              </w:rPr>
              <w:t>etude.TVA</w:t>
            </w:r>
            <w:proofErr w:type="spellEnd"/>
            <w:proofErr w:type="gramStart"/>
            <w:r w:rsidR="004D0715" w:rsidRPr="008C7CA0">
              <w:rPr>
                <w:rFonts w:ascii="Quicksand" w:hAnsi="Quicksand"/>
                <w:b/>
                <w:color w:val="000000"/>
                <w:sz w:val="18"/>
                <w:szCs w:val="18"/>
              </w:rPr>
              <w:t>()</w:t>
            </w:r>
            <w:r w:rsidR="00CA2B83" w:rsidRPr="008C7CA0">
              <w:rPr>
                <w:rFonts w:ascii="Quicksand" w:hAnsi="Quicksand"/>
                <w:b/>
                <w:color w:val="000000"/>
                <w:sz w:val="18"/>
                <w:szCs w:val="18"/>
              </w:rPr>
              <w:t>|</w:t>
            </w:r>
            <w:proofErr w:type="spellStart"/>
            <w:proofErr w:type="gramEnd"/>
            <w:r w:rsidR="00CA2B83" w:rsidRPr="008C7CA0">
              <w:rPr>
                <w:rFonts w:ascii="Quicksand" w:hAnsi="Quicksand"/>
                <w:b/>
                <w:color w:val="000000"/>
                <w:sz w:val="18"/>
                <w:szCs w:val="18"/>
              </w:rPr>
              <w:t>FormatNombres</w:t>
            </w:r>
            <w:proofErr w:type="spellEnd"/>
            <w:r w:rsidRPr="008C7CA0">
              <w:rPr>
                <w:rFonts w:ascii="Quicksand" w:hAnsi="Quicksand"/>
                <w:b/>
                <w:color w:val="000000"/>
                <w:sz w:val="18"/>
                <w:szCs w:val="18"/>
              </w:rPr>
              <w:t xml:space="preserve">}} </w:t>
            </w:r>
            <w:r w:rsidR="000C19D9" w:rsidRPr="008C7CA0">
              <w:rPr>
                <w:rFonts w:ascii="Quicksand" w:hAnsi="Quicksand"/>
                <w:b/>
                <w:color w:val="000000"/>
                <w:sz w:val="18"/>
                <w:szCs w:val="18"/>
              </w:rPr>
              <w:t>€</w:t>
            </w:r>
          </w:p>
        </w:tc>
      </w:tr>
      <w:tr w:rsidR="00DD583B" w:rsidRPr="008C7CA0" w14:paraId="57FD1C80" w14:textId="77777777" w:rsidTr="0019298E">
        <w:tc>
          <w:tcPr>
            <w:tcW w:w="6000" w:type="dxa"/>
            <w:shd w:val="clear" w:color="auto" w:fill="303854"/>
          </w:tcPr>
          <w:p w14:paraId="1A7CA052"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FFFFFF"/>
                <w:sz w:val="18"/>
                <w:szCs w:val="18"/>
              </w:rPr>
              <w:t>Total T.T.C.</w:t>
            </w:r>
          </w:p>
        </w:tc>
        <w:tc>
          <w:tcPr>
            <w:tcW w:w="1800" w:type="dxa"/>
            <w:gridSpan w:val="2"/>
            <w:shd w:val="clear" w:color="auto" w:fill="303854"/>
          </w:tcPr>
          <w:p w14:paraId="3A1F25E2" w14:textId="64742DE5" w:rsidR="000C19D9" w:rsidRPr="008C7CA0" w:rsidRDefault="00CA2B83" w:rsidP="000D2295">
            <w:pPr>
              <w:spacing w:line="240" w:lineRule="auto"/>
              <w:jc w:val="right"/>
              <w:rPr>
                <w:rFonts w:ascii="Quicksand" w:hAnsi="Quicksand"/>
                <w:sz w:val="18"/>
                <w:szCs w:val="18"/>
              </w:rPr>
            </w:pPr>
            <w:r w:rsidRPr="008C7CA0">
              <w:rPr>
                <w:rFonts w:ascii="Quicksand" w:hAnsi="Quicksand"/>
                <w:b/>
                <w:color w:val="FFFFFF"/>
                <w:sz w:val="18"/>
                <w:szCs w:val="18"/>
              </w:rPr>
              <w:t>{{</w:t>
            </w:r>
            <w:proofErr w:type="spellStart"/>
            <w:proofErr w:type="gramStart"/>
            <w:r w:rsidRPr="008C7CA0">
              <w:rPr>
                <w:rFonts w:ascii="Quicksand" w:hAnsi="Quicksand"/>
                <w:b/>
                <w:color w:val="FFFFFF"/>
                <w:sz w:val="18"/>
                <w:szCs w:val="18"/>
              </w:rPr>
              <w:t>etude.total</w:t>
            </w:r>
            <w:proofErr w:type="gramEnd"/>
            <w:r w:rsidRPr="008C7CA0">
              <w:rPr>
                <w:rFonts w:ascii="Quicksand" w:hAnsi="Quicksand"/>
                <w:b/>
                <w:color w:val="FFFFFF"/>
                <w:sz w:val="18"/>
                <w:szCs w:val="18"/>
              </w:rPr>
              <w:t>_ttc</w:t>
            </w:r>
            <w:proofErr w:type="spellEnd"/>
            <w:r w:rsidR="004D0715" w:rsidRPr="008C7CA0">
              <w:rPr>
                <w:rFonts w:ascii="Quicksand" w:hAnsi="Quicksand"/>
                <w:b/>
                <w:color w:val="FFFFFF"/>
                <w:sz w:val="18"/>
                <w:szCs w:val="18"/>
              </w:rPr>
              <w:t>()</w:t>
            </w:r>
            <w:r w:rsidRPr="008C7CA0">
              <w:rPr>
                <w:rFonts w:ascii="Quicksand" w:hAnsi="Quicksand"/>
                <w:b/>
                <w:color w:val="FFFFFF"/>
                <w:sz w:val="18"/>
                <w:szCs w:val="18"/>
              </w:rPr>
              <w:t>|</w:t>
            </w:r>
            <w:proofErr w:type="spellStart"/>
            <w:r w:rsidRPr="008C7CA0">
              <w:rPr>
                <w:rFonts w:ascii="Quicksand" w:hAnsi="Quicksand"/>
                <w:b/>
                <w:color w:val="FFFFFF"/>
                <w:sz w:val="18"/>
                <w:szCs w:val="18"/>
              </w:rPr>
              <w:t>FormatNombres</w:t>
            </w:r>
            <w:proofErr w:type="spellEnd"/>
            <w:r w:rsidRPr="008C7CA0">
              <w:rPr>
                <w:rFonts w:ascii="Quicksand" w:hAnsi="Quicksand"/>
                <w:b/>
                <w:color w:val="FFFFFF"/>
                <w:sz w:val="18"/>
                <w:szCs w:val="18"/>
              </w:rPr>
              <w:t xml:space="preserve">}} </w:t>
            </w:r>
            <w:r w:rsidR="000C19D9" w:rsidRPr="008C7CA0">
              <w:rPr>
                <w:rFonts w:ascii="Quicksand" w:hAnsi="Quicksand"/>
                <w:b/>
                <w:color w:val="FFFFFF"/>
                <w:sz w:val="18"/>
                <w:szCs w:val="18"/>
              </w:rPr>
              <w:t>€ TTC</w:t>
            </w:r>
          </w:p>
        </w:tc>
      </w:tr>
      <w:tr w:rsidR="000C19D9" w:rsidRPr="008C7CA0" w14:paraId="11F9F540" w14:textId="77777777" w:rsidTr="0019298E">
        <w:tc>
          <w:tcPr>
            <w:tcW w:w="6000" w:type="dxa"/>
            <w:gridSpan w:val="3"/>
            <w:shd w:val="clear" w:color="auto" w:fill="303854"/>
          </w:tcPr>
          <w:p w14:paraId="243B4CB1" w14:textId="5811A765" w:rsidR="000C19D9" w:rsidRPr="008C7CA0" w:rsidRDefault="00CA2B83" w:rsidP="000D2295">
            <w:pPr>
              <w:spacing w:line="240" w:lineRule="auto"/>
              <w:jc w:val="right"/>
              <w:rPr>
                <w:rFonts w:ascii="Quicksand" w:hAnsi="Quicksand"/>
                <w:sz w:val="18"/>
                <w:szCs w:val="18"/>
              </w:rPr>
            </w:pPr>
            <w:r w:rsidRPr="008C7CA0">
              <w:rPr>
                <w:rFonts w:ascii="Quicksand" w:hAnsi="Quicksand"/>
                <w:b/>
                <w:color w:val="FFFFFF"/>
                <w:sz w:val="18"/>
                <w:szCs w:val="18"/>
              </w:rPr>
              <w:t>{{</w:t>
            </w:r>
            <w:proofErr w:type="spellStart"/>
            <w:proofErr w:type="gramStart"/>
            <w:r w:rsidRPr="008C7CA0">
              <w:rPr>
                <w:rFonts w:ascii="Quicksand" w:hAnsi="Quicksand"/>
                <w:b/>
                <w:color w:val="FFFFFF"/>
                <w:sz w:val="18"/>
                <w:szCs w:val="18"/>
              </w:rPr>
              <w:t>etude.total</w:t>
            </w:r>
            <w:proofErr w:type="gramEnd"/>
            <w:r w:rsidRPr="008C7CA0">
              <w:rPr>
                <w:rFonts w:ascii="Quicksand" w:hAnsi="Quicksand"/>
                <w:b/>
                <w:color w:val="FFFFFF"/>
                <w:sz w:val="18"/>
                <w:szCs w:val="18"/>
              </w:rPr>
              <w:t>_ttc</w:t>
            </w:r>
            <w:proofErr w:type="spellEnd"/>
            <w:r w:rsidR="004D0715" w:rsidRPr="008C7CA0">
              <w:rPr>
                <w:rFonts w:ascii="Quicksand" w:hAnsi="Quicksand"/>
                <w:b/>
                <w:color w:val="FFFFFF"/>
                <w:sz w:val="18"/>
                <w:szCs w:val="18"/>
              </w:rPr>
              <w:t>()</w:t>
            </w:r>
            <w:r w:rsidRPr="008C7CA0">
              <w:rPr>
                <w:rFonts w:ascii="Quicksand" w:hAnsi="Quicksand"/>
                <w:b/>
                <w:color w:val="FFFFFF"/>
                <w:sz w:val="18"/>
                <w:szCs w:val="18"/>
              </w:rPr>
              <w:t>|</w:t>
            </w:r>
            <w:proofErr w:type="spellStart"/>
            <w:r w:rsidRPr="008C7CA0">
              <w:rPr>
                <w:rFonts w:ascii="Quicksand" w:hAnsi="Quicksand"/>
                <w:b/>
                <w:color w:val="FFFFFF"/>
                <w:sz w:val="18"/>
                <w:szCs w:val="18"/>
              </w:rPr>
              <w:t>ChiffreLettre</w:t>
            </w:r>
            <w:proofErr w:type="spellEnd"/>
            <w:r w:rsidRPr="008C7CA0">
              <w:rPr>
                <w:rFonts w:ascii="Quicksand" w:hAnsi="Quicksand"/>
                <w:b/>
                <w:color w:val="FFFFFF"/>
                <w:sz w:val="18"/>
                <w:szCs w:val="18"/>
              </w:rPr>
              <w:t xml:space="preserve">}} </w:t>
            </w:r>
            <w:r w:rsidR="000C19D9" w:rsidRPr="008C7CA0">
              <w:rPr>
                <w:rFonts w:ascii="Quicksand" w:hAnsi="Quicksand"/>
                <w:b/>
                <w:color w:val="FFFFFF"/>
                <w:sz w:val="18"/>
                <w:szCs w:val="18"/>
              </w:rPr>
              <w:t>TTC</w:t>
            </w:r>
          </w:p>
        </w:tc>
      </w:tr>
    </w:tbl>
    <w:p w14:paraId="009C68CF" w14:textId="77777777" w:rsidR="00FE3C87" w:rsidRPr="008C7CA0" w:rsidRDefault="00FE3C87" w:rsidP="002E2404">
      <w:pPr>
        <w:ind w:left="-454" w:right="-454"/>
        <w:rPr>
          <w:rFonts w:ascii="Quicksand" w:hAnsi="Quicksand" w:cs="Times New Roman"/>
        </w:rPr>
      </w:pPr>
    </w:p>
    <w:p w14:paraId="69AE88AA" w14:textId="77777777" w:rsidR="00616029" w:rsidRPr="008C7CA0" w:rsidRDefault="00616029" w:rsidP="00D7446C">
      <w:pPr>
        <w:rPr>
          <w:rFonts w:ascii="Quicksand" w:hAnsi="Quicksand"/>
          <w:sz w:val="20"/>
          <w:szCs w:val="20"/>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r>
        <w:rPr>
          <w:rFonts w:ascii="Taviraj" w:hAnsi="Taviraj" w:cs="Taviraj"/>
          <w:color w:val="2E3653"/>
          <w:lang w:val="it-IT"/>
        </w:rPr>
        <w:lastRenderedPageBreak/>
        <w:t>Échéancier</w:t>
      </w:r>
      <w:bookmarkEnd w:id="22"/>
    </w:p>
    <w:p w14:paraId="7B08EB0F" w14:textId="66D78285" w:rsidR="005670DD" w:rsidRPr="00E55BDE" w:rsidRDefault="00DD583B" w:rsidP="005670DD">
      <w:pPr>
        <w:spacing w:before="360" w:after="240" w:line="240" w:lineRule="auto"/>
        <w:jc w:val="center"/>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4198"/>
        <w:gridCol w:w="4895"/>
        <w:gridCol w:w="4895"/>
      </w:tblGrid>
      <w:tr w:rsidR="006929B8" w:rsidRPr="008C7CA0" w14:paraId="1DE472AA"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48B8EEDD" w:rsidR="006929B8" w:rsidRPr="008C7CA0" w:rsidRDefault="006929B8" w:rsidP="006929B8">
            <w:pPr>
              <w:spacing w:after="0" w:line="240" w:lineRule="auto"/>
              <w:rPr>
                <w:rFonts w:ascii="Taviraj" w:eastAsia="Times New Roman" w:hAnsi="Taviraj" w:cs="Taviraj"/>
                <w:color w:val="303854"/>
                <w:sz w:val="28"/>
                <w:szCs w:val="28"/>
                <w:lang w:eastAsia="fr-FR"/>
              </w:rPr>
            </w:pPr>
            <w:r w:rsidRPr="008C7CA0">
              <w:rPr>
                <w:rFonts w:ascii="Taviraj" w:eastAsia="Times New Roman" w:hAnsi="Taviraj" w:cs="Taviraj" w:hint="cs"/>
                <w:color w:val="303854"/>
                <w:sz w:val="25"/>
                <w:szCs w:val="25"/>
                <w:lang w:eastAsia="fr-FR"/>
              </w:rPr>
              <w:t>Modalités de paiement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01BCA4F2" w:rsidR="006929B8" w:rsidRPr="008C7CA0" w:rsidRDefault="006929B8" w:rsidP="00734660">
            <w:pPr>
              <w:spacing w:after="0" w:line="240" w:lineRule="auto"/>
              <w:jc w:val="center"/>
              <w:rPr>
                <w:rFonts w:ascii="Taviraj" w:eastAsia="Times New Roman" w:hAnsi="Taviraj" w:cs="Taviraj"/>
                <w:color w:val="303854"/>
                <w:sz w:val="28"/>
                <w:szCs w:val="28"/>
                <w:lang w:val="en-US" w:eastAsia="fr-FR"/>
              </w:rPr>
            </w:pPr>
            <w:r w:rsidRPr="008C7CA0">
              <w:rPr>
                <w:rFonts w:ascii="Taviraj" w:eastAsia="Times New Roman" w:hAnsi="Taviraj" w:cs="Taviraj" w:hint="cs"/>
                <w:color w:val="303854"/>
                <w:sz w:val="16"/>
                <w:szCs w:val="16"/>
                <w:lang w:val="en-US" w:eastAsia="fr-FR"/>
              </w:rPr>
              <w:t xml:space="preserve">{% for fac in </w:t>
            </w:r>
            <w:proofErr w:type="spellStart"/>
            <w:r w:rsidRPr="008C7CA0">
              <w:rPr>
                <w:rFonts w:ascii="Taviraj" w:eastAsia="Times New Roman" w:hAnsi="Taviraj" w:cs="Taviraj" w:hint="cs"/>
                <w:color w:val="303854"/>
                <w:sz w:val="16"/>
                <w:szCs w:val="16"/>
                <w:lang w:val="en-US" w:eastAsia="fr-FR"/>
              </w:rPr>
              <w:t>ac_inter</w:t>
            </w:r>
            <w:proofErr w:type="spellEnd"/>
            <w:r w:rsidRPr="008C7CA0">
              <w:rPr>
                <w:rFonts w:ascii="Taviraj" w:eastAsia="Times New Roman" w:hAnsi="Taviraj" w:cs="Taviraj" w:hint="cs"/>
                <w:color w:val="303854"/>
                <w:sz w:val="16"/>
                <w:szCs w:val="16"/>
                <w:lang w:val="en-US" w:eastAsia="fr-FR"/>
              </w:rPr>
              <w:t xml:space="preserve"> </w:t>
            </w:r>
            <w:proofErr w:type="gramStart"/>
            <w:r w:rsidRPr="008C7CA0">
              <w:rPr>
                <w:rFonts w:ascii="Taviraj" w:eastAsia="Times New Roman" w:hAnsi="Taviraj" w:cs="Taviraj" w:hint="cs"/>
                <w:color w:val="303854"/>
                <w:sz w:val="16"/>
                <w:szCs w:val="16"/>
                <w:lang w:val="en-US" w:eastAsia="fr-FR"/>
              </w:rPr>
              <w:t>%}</w:t>
            </w:r>
            <w:r w:rsidRPr="008C7CA0">
              <w:rPr>
                <w:rFonts w:ascii="Taviraj" w:eastAsia="Times New Roman" w:hAnsi="Taviraj" w:cs="Taviraj" w:hint="cs"/>
                <w:color w:val="303854"/>
                <w:sz w:val="25"/>
                <w:szCs w:val="25"/>
                <w:lang w:val="en-US" w:eastAsia="fr-FR"/>
              </w:rPr>
              <w:t>{</w:t>
            </w:r>
            <w:proofErr w:type="gramEnd"/>
            <w:r w:rsidRPr="008C7CA0">
              <w:rPr>
                <w:rFonts w:ascii="Taviraj" w:eastAsia="Times New Roman" w:hAnsi="Taviraj" w:cs="Taviraj" w:hint="cs"/>
                <w:color w:val="303854"/>
                <w:sz w:val="25"/>
                <w:szCs w:val="25"/>
                <w:lang w:val="en-US" w:eastAsia="fr-FR"/>
              </w:rPr>
              <w:t>{</w:t>
            </w:r>
            <w:proofErr w:type="spellStart"/>
            <w:r w:rsidRPr="008C7CA0">
              <w:rPr>
                <w:rFonts w:ascii="Taviraj" w:eastAsia="Times New Roman" w:hAnsi="Taviraj" w:cs="Taviraj" w:hint="cs"/>
                <w:color w:val="303854"/>
                <w:sz w:val="25"/>
                <w:szCs w:val="25"/>
                <w:lang w:val="en-US" w:eastAsia="fr-FR"/>
              </w:rPr>
              <w:t>fac.modal</w:t>
            </w:r>
            <w:proofErr w:type="spellEnd"/>
            <w:r w:rsidRPr="008C7CA0">
              <w:rPr>
                <w:rFonts w:ascii="Taviraj" w:eastAsia="Times New Roman" w:hAnsi="Taviraj" w:cs="Taviraj" w:hint="cs"/>
                <w:color w:val="303854"/>
                <w:sz w:val="25"/>
                <w:szCs w:val="25"/>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3F22089B" w:rsidR="006929B8" w:rsidRPr="008C7CA0" w:rsidRDefault="006929B8" w:rsidP="007154B7">
            <w:pPr>
              <w:spacing w:after="0" w:line="240" w:lineRule="auto"/>
              <w:jc w:val="center"/>
              <w:rPr>
                <w:rFonts w:ascii="Taviraj" w:eastAsia="Times New Roman" w:hAnsi="Taviraj" w:cs="Taviraj"/>
                <w:color w:val="303854"/>
                <w:sz w:val="28"/>
                <w:szCs w:val="28"/>
                <w:lang w:eastAsia="fr-FR"/>
              </w:rPr>
            </w:pPr>
            <w:r w:rsidRPr="008C7CA0">
              <w:rPr>
                <w:rFonts w:ascii="Taviraj" w:eastAsia="Times New Roman" w:hAnsi="Taviraj" w:cs="Taviraj" w:hint="cs"/>
                <w:color w:val="303854"/>
                <w:sz w:val="16"/>
                <w:szCs w:val="16"/>
                <w:lang w:eastAsia="fr-FR"/>
              </w:rPr>
              <w:t xml:space="preserve">{% </w:t>
            </w:r>
            <w:proofErr w:type="spellStart"/>
            <w:r w:rsidRPr="008C7CA0">
              <w:rPr>
                <w:rFonts w:ascii="Taviraj" w:eastAsia="Times New Roman" w:hAnsi="Taviraj" w:cs="Taviraj" w:hint="cs"/>
                <w:color w:val="303854"/>
                <w:sz w:val="16"/>
                <w:szCs w:val="16"/>
                <w:lang w:eastAsia="fr-FR"/>
              </w:rPr>
              <w:t>endfor</w:t>
            </w:r>
            <w:proofErr w:type="spellEnd"/>
            <w:r w:rsidRPr="008C7CA0">
              <w:rPr>
                <w:rFonts w:ascii="Taviraj" w:eastAsia="Times New Roman" w:hAnsi="Taviraj" w:cs="Taviraj" w:hint="cs"/>
                <w:color w:val="303854"/>
                <w:sz w:val="16"/>
                <w:szCs w:val="16"/>
                <w:lang w:eastAsia="fr-FR"/>
              </w:rPr>
              <w:t xml:space="preserve"> %}</w:t>
            </w:r>
          </w:p>
        </w:tc>
      </w:tr>
      <w:tr w:rsidR="006929B8" w:rsidRPr="008C7CA0" w14:paraId="40B38E26"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B6733BE"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Dénomination</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401B81A7"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xml:space="preserve">{% for fac in </w:t>
            </w:r>
            <w:proofErr w:type="spellStart"/>
            <w:r w:rsidRPr="008C7CA0">
              <w:rPr>
                <w:rFonts w:ascii="Quicksand" w:eastAsia="Times New Roman" w:hAnsi="Quicksand" w:cs="Taviraj"/>
                <w:color w:val="303854"/>
                <w:sz w:val="16"/>
                <w:szCs w:val="16"/>
                <w:lang w:val="en-US" w:eastAsia="fr-FR"/>
              </w:rPr>
              <w:t>ac_inter</w:t>
            </w:r>
            <w:proofErr w:type="spellEnd"/>
            <w:r w:rsidRPr="008C7CA0">
              <w:rPr>
                <w:rFonts w:ascii="Quicksand" w:eastAsia="Times New Roman" w:hAnsi="Quicksand" w:cs="Taviraj"/>
                <w:color w:val="303854"/>
                <w:sz w:val="16"/>
                <w:szCs w:val="16"/>
                <w:lang w:val="en-US" w:eastAsia="fr-FR"/>
              </w:rPr>
              <w:t xml:space="preserve"> </w:t>
            </w:r>
            <w:proofErr w:type="gramStart"/>
            <w:r w:rsidRPr="008C7CA0">
              <w:rPr>
                <w:rFonts w:ascii="Quicksand" w:eastAsia="Times New Roman" w:hAnsi="Quicksand" w:cs="Taviraj"/>
                <w:color w:val="303854"/>
                <w:sz w:val="16"/>
                <w:szCs w:val="16"/>
                <w:lang w:val="en-US" w:eastAsia="fr-FR"/>
              </w:rPr>
              <w:t>%}</w:t>
            </w:r>
            <w:r w:rsidRPr="008C7CA0">
              <w:rPr>
                <w:rFonts w:ascii="Quicksand" w:eastAsia="Times New Roman" w:hAnsi="Quicksand" w:cs="Times New Roman"/>
                <w:sz w:val="24"/>
                <w:szCs w:val="24"/>
                <w:lang w:val="en-US" w:eastAsia="fr-FR"/>
              </w:rPr>
              <w:t>{</w:t>
            </w:r>
            <w:proofErr w:type="gramEnd"/>
            <w:r w:rsidRPr="008C7CA0">
              <w:rPr>
                <w:rFonts w:ascii="Quicksand" w:eastAsia="Times New Roman" w:hAnsi="Quicksand" w:cs="Times New Roman"/>
                <w:sz w:val="24"/>
                <w:szCs w:val="24"/>
                <w:lang w:val="en-US" w:eastAsia="fr-FR"/>
              </w:rPr>
              <w:t>{</w:t>
            </w:r>
            <w:proofErr w:type="spellStart"/>
            <w:r w:rsidRPr="008C7CA0">
              <w:rPr>
                <w:rFonts w:ascii="Quicksand" w:eastAsia="Times New Roman" w:hAnsi="Quicksand" w:cs="Times New Roman"/>
                <w:sz w:val="24"/>
                <w:szCs w:val="24"/>
                <w:lang w:val="en-US" w:eastAsia="fr-FR"/>
              </w:rPr>
              <w:t>fac.denom</w:t>
            </w:r>
            <w:proofErr w:type="spellEnd"/>
            <w:r w:rsidRPr="008C7CA0">
              <w:rPr>
                <w:rFonts w:ascii="Quicksand" w:eastAsia="Times New Roman" w:hAnsi="Quicksand" w:cs="Times New Roman"/>
                <w:sz w:val="24"/>
                <w:szCs w:val="24"/>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806AC45"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eastAsia="fr-FR"/>
              </w:rPr>
              <w:t xml:space="preserve">{% </w:t>
            </w:r>
            <w:proofErr w:type="spellStart"/>
            <w:r w:rsidRPr="008C7CA0">
              <w:rPr>
                <w:rFonts w:ascii="Quicksand" w:eastAsia="Times New Roman" w:hAnsi="Quicksand" w:cs="Taviraj"/>
                <w:color w:val="303854"/>
                <w:sz w:val="16"/>
                <w:szCs w:val="16"/>
                <w:lang w:eastAsia="fr-FR"/>
              </w:rPr>
              <w:t>endfor</w:t>
            </w:r>
            <w:proofErr w:type="spellEnd"/>
            <w:r w:rsidRPr="008C7CA0">
              <w:rPr>
                <w:rFonts w:ascii="Quicksand" w:eastAsia="Times New Roman" w:hAnsi="Quicksand" w:cs="Taviraj"/>
                <w:color w:val="303854"/>
                <w:sz w:val="16"/>
                <w:szCs w:val="16"/>
                <w:lang w:eastAsia="fr-FR"/>
              </w:rPr>
              <w:t xml:space="preserve"> %}</w:t>
            </w:r>
          </w:p>
        </w:tc>
      </w:tr>
      <w:tr w:rsidR="006929B8" w:rsidRPr="008C7CA0" w14:paraId="6C65B1F1"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65422C01"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Sommes à verser (HT)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0F9F61A3"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xml:space="preserve">{% for fac in </w:t>
            </w:r>
            <w:proofErr w:type="spellStart"/>
            <w:r w:rsidRPr="008C7CA0">
              <w:rPr>
                <w:rFonts w:ascii="Quicksand" w:eastAsia="Times New Roman" w:hAnsi="Quicksand" w:cs="Taviraj"/>
                <w:color w:val="303854"/>
                <w:sz w:val="16"/>
                <w:szCs w:val="16"/>
                <w:lang w:val="en-US" w:eastAsia="fr-FR"/>
              </w:rPr>
              <w:t>ac_inter</w:t>
            </w:r>
            <w:proofErr w:type="spellEnd"/>
            <w:r w:rsidRPr="008C7CA0">
              <w:rPr>
                <w:rFonts w:ascii="Quicksand" w:eastAsia="Times New Roman" w:hAnsi="Quicksand" w:cs="Taviraj"/>
                <w:color w:val="303854"/>
                <w:sz w:val="16"/>
                <w:szCs w:val="16"/>
                <w:lang w:val="en-US" w:eastAsia="fr-FR"/>
              </w:rPr>
              <w:t xml:space="preserve"> </w:t>
            </w:r>
            <w:proofErr w:type="gramStart"/>
            <w:r w:rsidRPr="008C7CA0">
              <w:rPr>
                <w:rFonts w:ascii="Quicksand" w:eastAsia="Times New Roman" w:hAnsi="Quicksand" w:cs="Taviraj"/>
                <w:color w:val="303854"/>
                <w:sz w:val="16"/>
                <w:szCs w:val="16"/>
                <w:lang w:val="en-US" w:eastAsia="fr-FR"/>
              </w:rPr>
              <w:t>%}</w:t>
            </w:r>
            <w:r w:rsidRPr="008C7CA0">
              <w:rPr>
                <w:rFonts w:ascii="Quicksand" w:eastAsia="Times New Roman" w:hAnsi="Quicksand" w:cs="Times New Roman"/>
                <w:sz w:val="24"/>
                <w:szCs w:val="24"/>
                <w:lang w:val="en-US" w:eastAsia="fr-FR"/>
              </w:rPr>
              <w:t>{</w:t>
            </w:r>
            <w:proofErr w:type="gramEnd"/>
            <w:r w:rsidRPr="008C7CA0">
              <w:rPr>
                <w:rFonts w:ascii="Quicksand" w:eastAsia="Times New Roman" w:hAnsi="Quicksand" w:cs="Times New Roman"/>
                <w:sz w:val="24"/>
                <w:szCs w:val="24"/>
                <w:lang w:val="en-US" w:eastAsia="fr-FR"/>
              </w:rPr>
              <w:t>{</w:t>
            </w:r>
            <w:proofErr w:type="spellStart"/>
            <w:r w:rsidRPr="008C7CA0">
              <w:rPr>
                <w:rFonts w:ascii="Quicksand" w:eastAsia="Times New Roman" w:hAnsi="Quicksand" w:cs="Times New Roman"/>
                <w:sz w:val="24"/>
                <w:szCs w:val="24"/>
                <w:lang w:val="en-US" w:eastAsia="fr-FR"/>
              </w:rPr>
              <w:t>fac.sht</w:t>
            </w:r>
            <w:proofErr w:type="spellEnd"/>
            <w:r w:rsidRPr="008C7CA0">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4BE715A6"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val="en-US" w:eastAsia="fr-FR"/>
              </w:rPr>
              <w:t xml:space="preserve">{% </w:t>
            </w:r>
            <w:proofErr w:type="spellStart"/>
            <w:r w:rsidRPr="008C7CA0">
              <w:rPr>
                <w:rFonts w:ascii="Quicksand" w:eastAsia="Times New Roman" w:hAnsi="Quicksand" w:cs="Taviraj"/>
                <w:color w:val="303854"/>
                <w:sz w:val="16"/>
                <w:szCs w:val="16"/>
                <w:lang w:val="en-US" w:eastAsia="fr-FR"/>
              </w:rPr>
              <w:t>endfor</w:t>
            </w:r>
            <w:proofErr w:type="spellEnd"/>
            <w:r w:rsidRPr="008C7CA0">
              <w:rPr>
                <w:rFonts w:ascii="Quicksand" w:eastAsia="Times New Roman" w:hAnsi="Quicksand" w:cs="Taviraj"/>
                <w:color w:val="303854"/>
                <w:sz w:val="16"/>
                <w:szCs w:val="16"/>
                <w:lang w:val="en-US" w:eastAsia="fr-FR"/>
              </w:rPr>
              <w:t xml:space="preserve"> %}</w:t>
            </w:r>
          </w:p>
        </w:tc>
      </w:tr>
      <w:tr w:rsidR="006929B8" w:rsidRPr="008C7CA0" w14:paraId="0A5DDA85"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6F592BDA"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Sommes à verser (TTC) à titre indicatif</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17898BCE"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xml:space="preserve">{% for fac in </w:t>
            </w:r>
            <w:proofErr w:type="spellStart"/>
            <w:r w:rsidRPr="008C7CA0">
              <w:rPr>
                <w:rFonts w:ascii="Quicksand" w:eastAsia="Times New Roman" w:hAnsi="Quicksand" w:cs="Taviraj"/>
                <w:color w:val="303854"/>
                <w:sz w:val="16"/>
                <w:szCs w:val="16"/>
                <w:lang w:val="en-US" w:eastAsia="fr-FR"/>
              </w:rPr>
              <w:t>ac_inter</w:t>
            </w:r>
            <w:proofErr w:type="spellEnd"/>
            <w:r w:rsidRPr="008C7CA0">
              <w:rPr>
                <w:rFonts w:ascii="Quicksand" w:eastAsia="Times New Roman" w:hAnsi="Quicksand" w:cs="Taviraj"/>
                <w:color w:val="303854"/>
                <w:sz w:val="16"/>
                <w:szCs w:val="16"/>
                <w:lang w:val="en-US" w:eastAsia="fr-FR"/>
              </w:rPr>
              <w:t xml:space="preserve"> </w:t>
            </w:r>
            <w:proofErr w:type="gramStart"/>
            <w:r w:rsidRPr="008C7CA0">
              <w:rPr>
                <w:rFonts w:ascii="Quicksand" w:eastAsia="Times New Roman" w:hAnsi="Quicksand" w:cs="Taviraj"/>
                <w:color w:val="303854"/>
                <w:sz w:val="16"/>
                <w:szCs w:val="16"/>
                <w:lang w:val="en-US" w:eastAsia="fr-FR"/>
              </w:rPr>
              <w:t>%}</w:t>
            </w:r>
            <w:r w:rsidRPr="008C7CA0">
              <w:rPr>
                <w:rFonts w:ascii="Quicksand" w:eastAsia="Times New Roman" w:hAnsi="Quicksand" w:cs="Times New Roman"/>
                <w:sz w:val="24"/>
                <w:szCs w:val="24"/>
                <w:lang w:val="en-US" w:eastAsia="fr-FR"/>
              </w:rPr>
              <w:t>{</w:t>
            </w:r>
            <w:proofErr w:type="gramEnd"/>
            <w:r w:rsidRPr="008C7CA0">
              <w:rPr>
                <w:rFonts w:ascii="Quicksand" w:eastAsia="Times New Roman" w:hAnsi="Quicksand" w:cs="Times New Roman"/>
                <w:sz w:val="24"/>
                <w:szCs w:val="24"/>
                <w:lang w:val="en-US" w:eastAsia="fr-FR"/>
              </w:rPr>
              <w:t>{</w:t>
            </w:r>
            <w:proofErr w:type="spellStart"/>
            <w:r w:rsidRPr="008C7CA0">
              <w:rPr>
                <w:rFonts w:ascii="Quicksand" w:eastAsia="Times New Roman" w:hAnsi="Quicksand" w:cs="Times New Roman"/>
                <w:sz w:val="24"/>
                <w:szCs w:val="24"/>
                <w:lang w:val="en-US" w:eastAsia="fr-FR"/>
              </w:rPr>
              <w:t>fac.sttc</w:t>
            </w:r>
            <w:proofErr w:type="spellEnd"/>
            <w:r w:rsidRPr="008C7CA0">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30D671F7"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val="en-US" w:eastAsia="fr-FR"/>
              </w:rPr>
              <w:t xml:space="preserve">{% </w:t>
            </w:r>
            <w:proofErr w:type="spellStart"/>
            <w:r w:rsidRPr="008C7CA0">
              <w:rPr>
                <w:rFonts w:ascii="Quicksand" w:eastAsia="Times New Roman" w:hAnsi="Quicksand" w:cs="Taviraj"/>
                <w:color w:val="303854"/>
                <w:sz w:val="16"/>
                <w:szCs w:val="16"/>
                <w:lang w:val="en-US" w:eastAsia="fr-FR"/>
              </w:rPr>
              <w:t>endfor</w:t>
            </w:r>
            <w:proofErr w:type="spellEnd"/>
            <w:r w:rsidRPr="008C7CA0">
              <w:rPr>
                <w:rFonts w:ascii="Quicksand" w:eastAsia="Times New Roman" w:hAnsi="Quicksand" w:cs="Taviraj"/>
                <w:color w:val="303854"/>
                <w:sz w:val="16"/>
                <w:szCs w:val="16"/>
                <w:lang w:val="en-US" w:eastAsia="fr-FR"/>
              </w:rPr>
              <w:t xml:space="preserve">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48C5EBF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005E21D8">
        <w:rPr>
          <w:rFonts w:ascii="Quicksand" w:hAnsi="Quicksand"/>
          <w:b/>
          <w:bCs/>
          <w:sz w:val="22"/>
          <w:szCs w:val="22"/>
        </w:rPr>
        <w:t>30</w:t>
      </w:r>
      <w:r w:rsidRPr="005670DD">
        <w:rPr>
          <w:rFonts w:ascii="Quicksand" w:hAnsi="Quicksand"/>
          <w:b/>
          <w:bCs/>
          <w:sz w:val="22"/>
          <w:szCs w:val="22"/>
        </w:rPr>
        <w:t xml:space="preserve"> jours</w:t>
      </w:r>
      <w:r w:rsidRPr="005670DD">
        <w:rPr>
          <w:rFonts w:ascii="Quicksand" w:hAnsi="Quicksand"/>
          <w:sz w:val="22"/>
          <w:szCs w:val="22"/>
        </w:rPr>
        <w:t xml:space="preserve"> après la date d’émission de la facture.</w:t>
      </w:r>
    </w:p>
    <w:p w14:paraId="42A75133" w14:textId="56A6D89D" w:rsidR="00890A76" w:rsidRPr="005A0B67" w:rsidRDefault="00DD583B" w:rsidP="00FE7DF9">
      <w:pPr>
        <w:rPr>
          <w:rFonts w:ascii="Quicksand" w:hAnsi="Quicksand" w:cs="Taviraj"/>
          <w:i/>
          <w:iCs/>
          <w:color w:val="1E2636"/>
        </w:rPr>
      </w:pPr>
      <w:r>
        <w:rPr>
          <w:rFonts w:ascii="Quicksand" w:hAnsi="Quicksand" w:cs="Taviraj"/>
          <w:i/>
          <w:iCs/>
          <w:color w:val="1E2636"/>
        </w:rPr>
        <w:t xml:space="preserve"> {% </w:t>
      </w:r>
      <w:proofErr w:type="spellStart"/>
      <w:r>
        <w:rPr>
          <w:rFonts w:ascii="Quicksand" w:hAnsi="Quicksand" w:cs="Taviraj"/>
          <w:i/>
          <w:iCs/>
          <w:color w:val="1E2636"/>
        </w:rPr>
        <w:t>endif</w:t>
      </w:r>
      <w:proofErr w:type="spellEnd"/>
      <w:r>
        <w:rPr>
          <w:rFonts w:ascii="Quicksand" w:hAnsi="Quicksand" w:cs="Taviraj"/>
          <w:i/>
          <w:iCs/>
          <w:color w:val="1E2636"/>
        </w:rPr>
        <w:t xml:space="preserve"> %}</w:t>
      </w:r>
    </w:p>
    <w:p w14:paraId="28500A1E"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lastRenderedPageBreak/>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située</w:t>
      </w:r>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r w:rsidRPr="00963ED1">
        <w:rPr>
          <w:rFonts w:ascii="Quicksand" w:hAnsi="Quicksand" w:cs="Arial"/>
          <w:sz w:val="22"/>
          <w:szCs w:val="20"/>
        </w:rPr>
        <w:t>représentée par son président, {</w:t>
      </w:r>
      <w:r w:rsidR="007C5DA9">
        <w:rPr>
          <w:rFonts w:ascii="Quicksand" w:hAnsi="Quicksand" w:cs="Arial"/>
          <w:sz w:val="22"/>
          <w:szCs w:val="20"/>
        </w:rPr>
        <w:t>{</w:t>
      </w:r>
      <w:proofErr w:type="spellStart"/>
      <w:proofErr w:type="gramStart"/>
      <w:r w:rsidR="007C5DA9">
        <w:rPr>
          <w:rFonts w:ascii="Quicksand" w:hAnsi="Quicksand" w:cs="Arial"/>
          <w:sz w:val="22"/>
          <w:szCs w:val="20"/>
        </w:rPr>
        <w:t>president.titre</w:t>
      </w:r>
      <w:proofErr w:type="spellEnd"/>
      <w:proofErr w:type="gram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r w:rsidRPr="00963ED1">
        <w:rPr>
          <w:rFonts w:ascii="Quicksand" w:hAnsi="Quicksand" w:cs="Arial"/>
          <w:sz w:val="22"/>
          <w:szCs w:val="20"/>
        </w:rPr>
        <w:t>d'une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r w:rsidRPr="00963ED1">
        <w:rPr>
          <w:rFonts w:ascii="Quicksand" w:hAnsi="Quicksand" w:cs="Arial"/>
          <w:b/>
          <w:bCs/>
          <w:sz w:val="22"/>
          <w:szCs w:val="20"/>
        </w:rPr>
        <w:t>et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r w:rsidRPr="00963ED1">
        <w:rPr>
          <w:rFonts w:ascii="Quicksand" w:hAnsi="Quicksand" w:cs="Arial"/>
          <w:iCs/>
          <w:sz w:val="22"/>
          <w:szCs w:val="20"/>
        </w:rPr>
        <w:t>située</w:t>
      </w:r>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w:t>
      </w:r>
      <w:r w:rsidR="006523D3">
        <w:rPr>
          <w:rFonts w:ascii="Quicksand" w:hAnsi="Quicksand" w:cs="Arial"/>
          <w:iCs/>
          <w:sz w:val="22"/>
          <w:szCs w:val="20"/>
        </w:rPr>
        <w:t>t.country</w:t>
      </w:r>
      <w:proofErr w:type="spellEnd"/>
      <w:proofErr w:type="gram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r w:rsidRPr="00963ED1">
        <w:rPr>
          <w:rFonts w:ascii="Quicksand" w:hAnsi="Quicksand" w:cs="Arial"/>
          <w:iCs/>
          <w:sz w:val="22"/>
          <w:szCs w:val="20"/>
        </w:rPr>
        <w:t>représentée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w:t>
      </w:r>
      <w:proofErr w:type="gramStart"/>
      <w:r w:rsidR="006523D3">
        <w:rPr>
          <w:rFonts w:ascii="Quicksand" w:hAnsi="Quicksand" w:cs="Arial"/>
          <w:iCs/>
          <w:sz w:val="22"/>
          <w:szCs w:val="20"/>
        </w:rPr>
        <w:t>legale.</w:t>
      </w:r>
      <w:r w:rsidRPr="00963ED1">
        <w:rPr>
          <w:rFonts w:ascii="Quicksand" w:hAnsi="Quicksand" w:cs="Arial"/>
          <w:iCs/>
          <w:sz w:val="22"/>
          <w:szCs w:val="20"/>
        </w:rPr>
        <w:t>titre</w:t>
      </w:r>
      <w:proofErr w:type="spellEnd"/>
      <w:proofErr w:type="gram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w:t>
      </w:r>
      <w:proofErr w:type="gramStart"/>
      <w:r w:rsidR="007C5DA9">
        <w:rPr>
          <w:rFonts w:ascii="Quicksand" w:hAnsi="Quicksand" w:cs="Arial"/>
          <w:iCs/>
          <w:sz w:val="22"/>
          <w:szCs w:val="20"/>
        </w:rPr>
        <w:t>legale.fonction</w:t>
      </w:r>
      <w:proofErr w:type="spellEnd"/>
      <w:proofErr w:type="gram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t xml:space="preserve">ci-après dénommée le Client  </w:t>
      </w:r>
    </w:p>
    <w:p w14:paraId="4A6DC50B" w14:textId="18BB3F47" w:rsidR="00015BE0" w:rsidRPr="00963ED1" w:rsidRDefault="00015BE0" w:rsidP="00015BE0">
      <w:pPr>
        <w:rPr>
          <w:rFonts w:ascii="Quicksand" w:hAnsi="Quicksand" w:cs="Arial"/>
          <w:sz w:val="22"/>
          <w:szCs w:val="20"/>
        </w:rPr>
      </w:pPr>
      <w:r w:rsidRPr="00963ED1">
        <w:rPr>
          <w:rFonts w:ascii="Quicksand" w:hAnsi="Quicksand" w:cs="Arial"/>
          <w:sz w:val="22"/>
          <w:szCs w:val="20"/>
        </w:rPr>
        <w:t>d'autre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19A5F199"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E850CE" w:rsidRPr="00E850CE">
        <w:rPr>
          <w:rFonts w:ascii="Quicksand" w:hAnsi="Quicksand"/>
          <w:b/>
          <w:bCs/>
          <w:sz w:val="22"/>
          <w:szCs w:val="20"/>
        </w:rPr>
        <w:t>{{</w:t>
      </w:r>
      <w:proofErr w:type="spellStart"/>
      <w:proofErr w:type="gramStart"/>
      <w:r w:rsidR="00E850CE" w:rsidRPr="00E850CE">
        <w:rPr>
          <w:rFonts w:ascii="Quicksand" w:hAnsi="Quicksand"/>
          <w:b/>
          <w:bCs/>
          <w:sz w:val="22"/>
          <w:szCs w:val="20"/>
        </w:rPr>
        <w:t>etude.montant</w:t>
      </w:r>
      <w:proofErr w:type="gramEnd"/>
      <w:r w:rsidR="00E850CE" w:rsidRPr="00E850CE">
        <w:rPr>
          <w:rFonts w:ascii="Quicksand" w:hAnsi="Quicksand"/>
          <w:b/>
          <w:bCs/>
          <w:sz w:val="22"/>
          <w:szCs w:val="20"/>
        </w:rPr>
        <w:t>_HT_total</w:t>
      </w:r>
      <w:proofErr w:type="spellEnd"/>
      <w:r w:rsidR="00E850CE" w:rsidRPr="00E850CE">
        <w:rPr>
          <w:rFonts w:ascii="Quicksand" w:hAnsi="Quicksand"/>
          <w:b/>
          <w:bCs/>
          <w:sz w:val="22"/>
          <w:szCs w:val="20"/>
        </w:rPr>
        <w:t>()|</w:t>
      </w:r>
      <w:proofErr w:type="spellStart"/>
      <w:r w:rsidR="00E850CE" w:rsidRPr="00E850CE">
        <w:rPr>
          <w:rFonts w:ascii="Quicksand" w:hAnsi="Quicksand"/>
          <w:b/>
          <w:bCs/>
          <w:sz w:val="22"/>
          <w:szCs w:val="20"/>
        </w:rPr>
        <w:t>FormatNombres</w:t>
      </w:r>
      <w:proofErr w:type="spellEnd"/>
      <w:r w:rsidR="00E850CE" w:rsidRPr="00E850CE">
        <w:rPr>
          <w:rFonts w:ascii="Quicksand" w:hAnsi="Quicksand"/>
          <w:b/>
          <w:bCs/>
          <w:sz w:val="22"/>
          <w:szCs w:val="20"/>
        </w:rPr>
        <w:t>}}</w:t>
      </w:r>
      <w:r w:rsidR="00E850CE">
        <w:rPr>
          <w:rFonts w:ascii="Quicksand" w:hAnsi="Quicksand"/>
          <w:b/>
          <w:bCs/>
          <w:sz w:val="22"/>
          <w:szCs w:val="20"/>
        </w:rPr>
        <w:t xml:space="preserve"> </w:t>
      </w:r>
      <w:r w:rsidR="003D2FAD">
        <w:rPr>
          <w:rFonts w:ascii="Quicksand" w:hAnsi="Quicksand"/>
          <w:b/>
          <w:bCs/>
          <w:sz w:val="22"/>
          <w:szCs w:val="20"/>
        </w:rPr>
        <w:t>€</w:t>
      </w:r>
      <w:r w:rsidR="003D2FAD">
        <w:rPr>
          <w:rFonts w:ascii="Quicksand" w:hAnsi="Quicksand"/>
          <w:sz w:val="22"/>
          <w:szCs w:val="20"/>
        </w:rPr>
        <w:t xml:space="preserve"> </w:t>
      </w:r>
      <w:r w:rsidR="00E850CE">
        <w:rPr>
          <w:rFonts w:ascii="Quicksand" w:hAnsi="Quicksand"/>
          <w:sz w:val="22"/>
          <w:szCs w:val="20"/>
        </w:rPr>
        <w:t>(</w:t>
      </w:r>
      <w:r w:rsidR="00E850CE" w:rsidRPr="00E850CE">
        <w:rPr>
          <w:rFonts w:ascii="Quicksand" w:hAnsi="Quicksand"/>
          <w:sz w:val="22"/>
          <w:szCs w:val="20"/>
        </w:rPr>
        <w:t>{{</w:t>
      </w:r>
      <w:proofErr w:type="spellStart"/>
      <w:r w:rsidR="00E850CE" w:rsidRPr="00E850CE">
        <w:rPr>
          <w:rFonts w:ascii="Quicksand" w:hAnsi="Quicksand"/>
          <w:sz w:val="22"/>
          <w:szCs w:val="20"/>
        </w:rPr>
        <w:t>etude.montant_HT_total</w:t>
      </w:r>
      <w:proofErr w:type="spellEnd"/>
      <w:r w:rsidR="00E850CE" w:rsidRPr="00E850CE">
        <w:rPr>
          <w:rFonts w:ascii="Quicksand" w:hAnsi="Quicksand"/>
          <w:sz w:val="22"/>
          <w:szCs w:val="20"/>
        </w:rPr>
        <w:t>()|</w:t>
      </w:r>
      <w:proofErr w:type="spellStart"/>
      <w:r w:rsidR="00E850CE" w:rsidRPr="00E850CE">
        <w:rPr>
          <w:rFonts w:ascii="Quicksand" w:hAnsi="Quicksand"/>
          <w:sz w:val="22"/>
          <w:szCs w:val="20"/>
        </w:rPr>
        <w:t>ChiffreLettre</w:t>
      </w:r>
      <w:proofErr w:type="spellEnd"/>
      <w:r w:rsidR="00E850CE" w:rsidRPr="00E850CE">
        <w:rPr>
          <w:rFonts w:ascii="Quicksand" w:hAnsi="Quicksand"/>
          <w:sz w:val="22"/>
          <w:szCs w:val="20"/>
        </w:rPr>
        <w:t>}}</w:t>
      </w:r>
      <w:r w:rsidR="00E850CE">
        <w:rPr>
          <w:rFonts w:ascii="Quicksand" w:hAnsi="Quicksand"/>
          <w:sz w:val="22"/>
          <w:szCs w:val="20"/>
        </w:rPr>
        <w:t xml:space="preserve"> </w:t>
      </w:r>
      <w:r w:rsidR="003D2FAD">
        <w:rPr>
          <w:rFonts w:ascii="Quicksand" w:hAnsi="Quicksand"/>
          <w:sz w:val="22"/>
          <w:szCs w:val="20"/>
        </w:rPr>
        <w:t xml:space="preserve">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lastRenderedPageBreak/>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xml:space="preserve">.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d’Etude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DD4715" w:rsidRDefault="006F2EF9" w:rsidP="00932E09">
      <w:pPr>
        <w:spacing w:line="240" w:lineRule="auto"/>
        <w:rPr>
          <w:rFonts w:ascii="Quicksand" w:hAnsi="Quicksand"/>
          <w:sz w:val="22"/>
          <w:szCs w:val="20"/>
        </w:rPr>
      </w:pPr>
      <w:r w:rsidRPr="00DD4715">
        <w:rPr>
          <w:rFonts w:ascii="Quicksand" w:hAnsi="Quicksand"/>
          <w:sz w:val="22"/>
          <w:szCs w:val="20"/>
        </w:rPr>
        <w:t xml:space="preserve">L’ensemble des travaux techniques et méthodologiques nécessaires à la réalisation de l’étude demeurent la propriété exclusive de </w:t>
      </w:r>
      <w:r w:rsidR="004C35DE" w:rsidRPr="00DD4715">
        <w:rPr>
          <w:rFonts w:ascii="Quicksand" w:hAnsi="Quicksand"/>
          <w:sz w:val="22"/>
          <w:szCs w:val="20"/>
        </w:rPr>
        <w:t>Ponts Études Projets</w:t>
      </w:r>
      <w:r w:rsidRPr="00DD4715">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54E4AED"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0"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xml:space="preserve">, chaque partie autorise l’autre partie à lui adresser toutes notifications pour les besoins du dossier par courrier recommandé avec accusé de réception électronique à la ou les adresses suivantes </w:t>
      </w:r>
      <w:r w:rsidRPr="00752238">
        <w:rPr>
          <w:rFonts w:ascii="Quicksand" w:eastAsia="DIN-Rg" w:hAnsi="Quicksand" w:cs="DIN-Rg"/>
          <w:sz w:val="22"/>
          <w:szCs w:val="22"/>
        </w:rPr>
        <w:lastRenderedPageBreak/>
        <w:t>(ci-après,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2F935475"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proofErr w:type="gramStart"/>
      <w:r w:rsidR="00857EFB">
        <w:rPr>
          <w:rFonts w:ascii="Quicksand" w:eastAsia="DIN-Rg" w:hAnsi="Quicksand" w:cs="DIN-Rg"/>
          <w:sz w:val="22"/>
          <w:szCs w:val="22"/>
        </w:rPr>
        <w:t>repr.titre</w:t>
      </w:r>
      <w:proofErr w:type="spellEnd"/>
      <w:proofErr w:type="gram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A465F3">
        <w:rPr>
          <w:rFonts w:ascii="Quicksand" w:eastAsia="DIN-Rg" w:hAnsi="Quicksand" w:cs="DIN-Rg"/>
          <w:sz w:val="22"/>
          <w:szCs w:val="22"/>
        </w:rPr>
        <w:t xml:space="preserve"> {{</w:t>
      </w:r>
      <w:proofErr w:type="spellStart"/>
      <w:r w:rsidR="00A465F3">
        <w:rPr>
          <w:rFonts w:ascii="Quicksand" w:eastAsia="DIN-Rg" w:hAnsi="Quicksand" w:cs="DIN-Rg"/>
          <w:sz w:val="22"/>
          <w:szCs w:val="22"/>
        </w:rPr>
        <w:t>repr.last_name</w:t>
      </w:r>
      <w:proofErr w:type="spellEnd"/>
      <w:r w:rsidR="00A465F3">
        <w:rPr>
          <w:rFonts w:ascii="Quicksand" w:eastAsia="DIN-Rg" w:hAnsi="Quicksand" w:cs="DIN-Rg"/>
          <w:sz w:val="22"/>
          <w:szCs w:val="22"/>
        </w:rPr>
        <w:t>}</w:t>
      </w:r>
      <w:r w:rsidR="00A465F3" w:rsidRPr="00752238">
        <w:rPr>
          <w:rFonts w:ascii="Quicksand" w:eastAsia="DIN-Rg" w:hAnsi="Quicksand" w:cs="DIN-Rg"/>
          <w:sz w:val="22"/>
          <w:szCs w:val="22"/>
        </w:rPr>
        <w:t>}</w:t>
      </w:r>
      <w:r w:rsidR="00A465F3">
        <w:rPr>
          <w:rFonts w:ascii="Quicksand" w:eastAsia="DIN-Rg" w:hAnsi="Quicksand" w:cs="DIN-Rg"/>
          <w:sz w:val="22"/>
          <w:szCs w:val="22"/>
        </w:rPr>
        <w:t xml:space="preserve"> </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 xml:space="preserve">Chaque partie reconnait et garantit qu’il dispose de la maîtrise exclusive du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est autorisé par lui à le représenter et agir en son nom. La partie concernée s’engage à signaler immédiatement toute perte ou usage abusif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Jusqu’à la réception d’une telle notification, toute action effectuée par une partie au travers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1"/>
          <w:headerReference w:type="default" r:id="rId42"/>
          <w:footerReference w:type="first" r:id="rId43"/>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6E3DB4D5"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A465F3">
        <w:rPr>
          <w:rFonts w:ascii="Quicksand" w:hAnsi="Quicksand"/>
          <w:sz w:val="22"/>
          <w:szCs w:val="20"/>
          <w:highlight w:val="yellow"/>
        </w:rPr>
        <w:t>1</w:t>
      </w:r>
      <w:r w:rsidR="00574B0B" w:rsidRPr="00A465F3">
        <w:rPr>
          <w:rFonts w:ascii="Quicksand" w:hAnsi="Quicksand"/>
          <w:sz w:val="22"/>
          <w:szCs w:val="20"/>
          <w:highlight w:val="yellow"/>
        </w:rPr>
        <w:t>8</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w:t>
            </w:r>
            <w:proofErr w:type="gramStart"/>
            <w:r w:rsidR="00E83D6E">
              <w:rPr>
                <w:rFonts w:ascii="Quicksand" w:hAnsi="Quicksand"/>
                <w:b/>
                <w:sz w:val="22"/>
                <w:szCs w:val="20"/>
              </w:rPr>
              <w:t>legale.titre</w:t>
            </w:r>
            <w:proofErr w:type="spellEnd"/>
            <w:proofErr w:type="gram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w:t>
            </w:r>
            <w:proofErr w:type="gramStart"/>
            <w:r w:rsidR="00E83D6E">
              <w:rPr>
                <w:rFonts w:ascii="Quicksand" w:hAnsi="Quicksand"/>
                <w:sz w:val="22"/>
                <w:szCs w:val="20"/>
              </w:rPr>
              <w:t>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proofErr w:type="gram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8C7CA0" w:rsidRDefault="00AB5B1E" w:rsidP="009546DA">
            <w:pPr>
              <w:suppressAutoHyphens/>
              <w:jc w:val="center"/>
              <w:rPr>
                <w:rFonts w:ascii="Quicksand" w:hAnsi="Quicksand"/>
                <w:b/>
                <w:sz w:val="22"/>
                <w:szCs w:val="20"/>
              </w:rPr>
            </w:pPr>
            <w:r w:rsidRPr="008C7CA0">
              <w:rPr>
                <w:rFonts w:ascii="Quicksand" w:hAnsi="Quicksand"/>
                <w:b/>
                <w:sz w:val="22"/>
                <w:szCs w:val="20"/>
              </w:rPr>
              <w:t>{{</w:t>
            </w:r>
            <w:proofErr w:type="spellStart"/>
            <w:proofErr w:type="gramStart"/>
            <w:r w:rsidRPr="008C7CA0">
              <w:rPr>
                <w:rFonts w:ascii="Quicksand" w:hAnsi="Quicksand"/>
                <w:b/>
                <w:sz w:val="22"/>
                <w:szCs w:val="20"/>
              </w:rPr>
              <w:t>president.titre</w:t>
            </w:r>
            <w:proofErr w:type="spellEnd"/>
            <w:proofErr w:type="gramEnd"/>
            <w:r w:rsidRPr="008C7CA0">
              <w:rPr>
                <w:rFonts w:ascii="Quicksand" w:hAnsi="Quicksand"/>
                <w:b/>
                <w:sz w:val="22"/>
                <w:szCs w:val="20"/>
              </w:rPr>
              <w:t>}}</w:t>
            </w:r>
            <w:r w:rsidR="002A0705" w:rsidRPr="008C7CA0">
              <w:rPr>
                <w:rFonts w:ascii="Quicksand" w:hAnsi="Quicksand"/>
                <w:b/>
                <w:sz w:val="22"/>
                <w:szCs w:val="20"/>
              </w:rPr>
              <w:t xml:space="preserve"> </w:t>
            </w:r>
            <w:r w:rsidR="00A339B2" w:rsidRPr="008C7CA0">
              <w:rPr>
                <w:rFonts w:ascii="Quicksand" w:hAnsi="Quicksand"/>
                <w:b/>
                <w:sz w:val="22"/>
                <w:szCs w:val="20"/>
              </w:rPr>
              <w:t>{</w:t>
            </w:r>
            <w:r w:rsidRPr="008C7CA0">
              <w:rPr>
                <w:rFonts w:ascii="Quicksand" w:hAnsi="Quicksand"/>
                <w:b/>
                <w:sz w:val="22"/>
                <w:szCs w:val="20"/>
              </w:rPr>
              <w:t>{</w:t>
            </w:r>
            <w:proofErr w:type="spellStart"/>
            <w:r w:rsidR="00A339B2" w:rsidRPr="008C7CA0">
              <w:rPr>
                <w:rFonts w:ascii="Quicksand" w:hAnsi="Quicksand"/>
                <w:b/>
                <w:sz w:val="22"/>
                <w:szCs w:val="20"/>
              </w:rPr>
              <w:t>president</w:t>
            </w:r>
            <w:r w:rsidR="00342E1D" w:rsidRPr="008C7CA0">
              <w:rPr>
                <w:rFonts w:ascii="Quicksand" w:hAnsi="Quicksand"/>
                <w:b/>
                <w:sz w:val="22"/>
                <w:szCs w:val="20"/>
              </w:rPr>
              <w:t>.</w:t>
            </w:r>
            <w:r w:rsidRPr="008C7CA0">
              <w:rPr>
                <w:rFonts w:ascii="Quicksand" w:hAnsi="Quicksand"/>
                <w:b/>
                <w:sz w:val="22"/>
                <w:szCs w:val="20"/>
              </w:rPr>
              <w:t>first_name</w:t>
            </w:r>
            <w:proofErr w:type="spellEnd"/>
            <w:r w:rsidRPr="008C7CA0">
              <w:rPr>
                <w:rFonts w:ascii="Quicksand" w:hAnsi="Quicksand"/>
                <w:b/>
                <w:sz w:val="22"/>
                <w:szCs w:val="20"/>
              </w:rPr>
              <w:t>}</w:t>
            </w:r>
            <w:r w:rsidR="00A339B2" w:rsidRPr="008C7CA0">
              <w:rPr>
                <w:rFonts w:ascii="Quicksand" w:hAnsi="Quicksand"/>
                <w:b/>
                <w:sz w:val="22"/>
                <w:szCs w:val="20"/>
              </w:rPr>
              <w:t>} {</w:t>
            </w:r>
            <w:r w:rsidRPr="008C7CA0">
              <w:rPr>
                <w:rFonts w:ascii="Quicksand" w:hAnsi="Quicksand"/>
                <w:b/>
                <w:sz w:val="22"/>
                <w:szCs w:val="20"/>
              </w:rPr>
              <w:t>{</w:t>
            </w:r>
            <w:proofErr w:type="spellStart"/>
            <w:r w:rsidR="00A339B2" w:rsidRPr="008C7CA0">
              <w:rPr>
                <w:rFonts w:ascii="Quicksand" w:hAnsi="Quicksand"/>
                <w:b/>
                <w:sz w:val="22"/>
                <w:szCs w:val="20"/>
              </w:rPr>
              <w:t>president</w:t>
            </w:r>
            <w:r w:rsidRPr="008C7CA0">
              <w:rPr>
                <w:rFonts w:ascii="Quicksand" w:hAnsi="Quicksand"/>
                <w:b/>
                <w:sz w:val="22"/>
                <w:szCs w:val="20"/>
              </w:rPr>
              <w:t>.last_name</w:t>
            </w:r>
            <w:proofErr w:type="spellEnd"/>
            <w:r w:rsidRPr="008C7CA0">
              <w:rPr>
                <w:rFonts w:ascii="Quicksand" w:hAnsi="Quicksand"/>
                <w:b/>
                <w:sz w:val="22"/>
                <w:szCs w:val="20"/>
              </w:rPr>
              <w:t>}</w:t>
            </w:r>
            <w:r w:rsidR="00A339B2" w:rsidRPr="008C7CA0">
              <w:rPr>
                <w:rFonts w:ascii="Quicksand" w:hAnsi="Quicksand"/>
                <w:b/>
                <w:sz w:val="22"/>
                <w:szCs w:val="20"/>
              </w:rPr>
              <w:t>}</w:t>
            </w:r>
          </w:p>
          <w:p w14:paraId="35F1F93E" w14:textId="77777777" w:rsidR="00A339B2" w:rsidRPr="008C7CA0" w:rsidRDefault="00A339B2" w:rsidP="009546DA">
            <w:pPr>
              <w:suppressAutoHyphens/>
              <w:jc w:val="center"/>
              <w:rPr>
                <w:rFonts w:ascii="Quicksand" w:hAnsi="Quicksand"/>
                <w:b/>
                <w:sz w:val="22"/>
                <w:szCs w:val="20"/>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468B6F68" w:rsidR="008C76DD" w:rsidRPr="005F0DDE" w:rsidRDefault="008C76DD" w:rsidP="00853D04">
      <w:pPr>
        <w:rPr>
          <w:rFonts w:ascii="Quicksand" w:hAnsi="Quicksand"/>
          <w:i/>
          <w:sz w:val="20"/>
          <w:szCs w:val="20"/>
        </w:rPr>
      </w:pPr>
    </w:p>
    <w:sectPr w:rsidR="008C76DD" w:rsidRPr="005F0DDE" w:rsidSect="00345C52">
      <w:headerReference w:type="even" r:id="rId44"/>
      <w:headerReference w:type="first" r:id="rId45"/>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5ADFD" w14:textId="77777777" w:rsidR="003F12ED" w:rsidRDefault="003F12ED" w:rsidP="00D07F4A">
      <w:pPr>
        <w:spacing w:after="0" w:line="240" w:lineRule="auto"/>
      </w:pPr>
      <w:r>
        <w:separator/>
      </w:r>
    </w:p>
  </w:endnote>
  <w:endnote w:type="continuationSeparator" w:id="0">
    <w:p w14:paraId="18659D8C" w14:textId="77777777" w:rsidR="003F12ED" w:rsidRDefault="003F12ED"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viraj">
    <w:panose1 w:val="000005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2020603050405020304"/>
    <w:charset w:val="00"/>
    <w:family w:val="auto"/>
    <w:pitch w:val="variable"/>
    <w:sig w:usb0="E00002FF" w:usb1="5000205A" w:usb2="00000000" w:usb3="00000000" w:csb0="0000019F" w:csb1="00000000"/>
  </w:font>
  <w:font w:name="Roboto Lt">
    <w:altName w:val="Arial"/>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&#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&#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56A94"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&#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&#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6456D" id="_x0000_s1029"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F64F2" w14:textId="5F06A439"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16665730">
              <wp:simplePos x="0" y="0"/>
              <wp:positionH relativeFrom="margin">
                <wp:posOffset>-1160145</wp:posOffset>
              </wp:positionH>
              <wp:positionV relativeFrom="paragraph">
                <wp:posOffset>225121</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C2E8F" id="Rectangle 31" o:spid="_x0000_s1026" style="position:absolute;margin-left:-91.35pt;margin-top:17.7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&#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&#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&#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5"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6"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&#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7"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8"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bQAbQIAAEU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FEFB" w14:textId="2C1120BD" w:rsidR="0096463E" w:rsidRPr="00820E60" w:rsidRDefault="00DD4715"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5B4E42D6">
              <wp:simplePos x="0" y="0"/>
              <wp:positionH relativeFrom="margin">
                <wp:posOffset>-1287366</wp:posOffset>
              </wp:positionH>
              <wp:positionV relativeFrom="paragraph">
                <wp:posOffset>102898</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E7E4C" id="Rectangle 154" o:spid="_x0000_s1026" style="position:absolute;margin-left:-101.35pt;margin-top:8.1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0652098A">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40"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&#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40"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ye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638D" w14:textId="4906842A" w:rsidR="008C7CA0" w:rsidRPr="00820E60" w:rsidRDefault="00DD4715" w:rsidP="00FC4BB4">
    <w:pPr>
      <w:pStyle w:val="Pieddepage"/>
      <w:tabs>
        <w:tab w:val="clear" w:pos="9072"/>
      </w:tabs>
      <w:rPr>
        <w:rFonts w:ascii="Roboto Lt" w:hAnsi="Roboto Lt"/>
        <w:color w:val="7F8FA9" w:themeColor="accent4"/>
      </w:rPr>
    </w:pPr>
    <w:r>
      <w:rPr>
        <w:noProof/>
        <w:lang w:eastAsia="fr-FR"/>
      </w:rPr>
      <mc:AlternateContent>
        <mc:Choice Requires="wps">
          <w:drawing>
            <wp:anchor distT="0" distB="0" distL="114300" distR="114300" simplePos="0" relativeHeight="251651071" behindDoc="0" locked="0" layoutInCell="1" allowOverlap="1" wp14:anchorId="2EA3C2FB" wp14:editId="1DD89150">
              <wp:simplePos x="0" y="0"/>
              <wp:positionH relativeFrom="margin">
                <wp:posOffset>-1080770</wp:posOffset>
              </wp:positionH>
              <wp:positionV relativeFrom="paragraph">
                <wp:posOffset>67945</wp:posOffset>
              </wp:positionV>
              <wp:extent cx="11214100" cy="431800"/>
              <wp:effectExtent l="0" t="0" r="6350" b="6350"/>
              <wp:wrapNone/>
              <wp:docPr id="1588796040" name="Rectangle 1588796040"/>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0D839" id="Rectangle 1588796040" o:spid="_x0000_s1026" style="position:absolute;margin-left:-85.1pt;margin-top:5.35pt;width:883pt;height:34pt;z-index:2516510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" fillcolor="#2e3653" stroked="f" strokeweight="2pt">
              <w10:wrap anchorx="margin"/>
            </v:rect>
          </w:pict>
        </mc:Fallback>
      </mc:AlternateContent>
    </w:r>
    <w:r w:rsidRPr="00C15CAB">
      <w:rPr>
        <w:noProof/>
        <w:lang w:eastAsia="fr-FR"/>
      </w:rPr>
      <mc:AlternateContent>
        <mc:Choice Requires="wps">
          <w:drawing>
            <wp:anchor distT="0" distB="0" distL="114300" distR="114300" simplePos="0" relativeHeight="251855872" behindDoc="0" locked="0" layoutInCell="1" allowOverlap="1" wp14:anchorId="5DE2DF67" wp14:editId="1A090C36">
              <wp:simplePos x="0" y="0"/>
              <wp:positionH relativeFrom="margin">
                <wp:posOffset>1995170</wp:posOffset>
              </wp:positionH>
              <wp:positionV relativeFrom="paragraph">
                <wp:posOffset>53036</wp:posOffset>
              </wp:positionV>
              <wp:extent cx="4902200" cy="412115"/>
              <wp:effectExtent l="0" t="0" r="0" b="6985"/>
              <wp:wrapNone/>
              <wp:docPr id="246349376" name="Zone de texte 246349376"/>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D33A4"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2BD3025B"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90E267D" w14:textId="77777777" w:rsidR="008C7CA0" w:rsidRPr="00C52E0B" w:rsidRDefault="008C7CA0"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E2DF67" id="_x0000_t202" coordsize="21600,21600" o:spt="202" path="m,l,21600r21600,l21600,xe">
              <v:stroke joinstyle="miter"/>
              <v:path gradientshapeok="t" o:connecttype="rect"/>
            </v:shapetype>
            <v:shape id="Zone de texte 246349376" o:spid="_x0000_s1042" type="#_x0000_t202" style="position:absolute;left:0;text-align:left;margin-left:157.1pt;margin-top:4.2pt;width:386pt;height:32.45pt;z-index:251855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lH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" filled="f" stroked="f" strokeweight=".5pt">
              <v:textbox>
                <w:txbxContent>
                  <w:p w14:paraId="6A9D33A4"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2BD3025B"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90E267D" w14:textId="77777777" w:rsidR="008C7CA0" w:rsidRPr="00C52E0B" w:rsidRDefault="008C7CA0" w:rsidP="00C15CAB">
                    <w:pPr>
                      <w:rPr>
                        <w:rFonts w:ascii="Quicksand" w:hAnsi="Quicksand"/>
                        <w:sz w:val="20"/>
                        <w:szCs w:val="20"/>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F0AF8" w14:textId="77777777" w:rsidR="003F12ED" w:rsidRDefault="003F12ED" w:rsidP="00D07F4A">
      <w:pPr>
        <w:spacing w:after="0" w:line="240" w:lineRule="auto"/>
      </w:pPr>
      <w:r>
        <w:separator/>
      </w:r>
    </w:p>
  </w:footnote>
  <w:footnote w:type="continuationSeparator" w:id="0">
    <w:p w14:paraId="535A69FF" w14:textId="77777777" w:rsidR="003F12ED" w:rsidRDefault="003F12ED"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4A331" w14:textId="6ADAB9F5" w:rsidR="00E51D8A" w:rsidRDefault="00000000">
    <w:pPr>
      <w:pStyle w:val="En-tte"/>
    </w:pPr>
    <w:r>
      <w:rPr>
        <w:noProof/>
      </w:rPr>
      <w:pict w14:anchorId="24A5A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AA42B" w14:textId="4AC447D0" w:rsidR="00E51D8A" w:rsidRDefault="00000000">
    <w:pPr>
      <w:pStyle w:val="En-tte"/>
    </w:pPr>
    <w:r>
      <w:rPr>
        <w:noProof/>
      </w:rPr>
      <w:pict w14:anchorId="3B150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10E3C" w14:textId="117DE26A" w:rsidR="0096463E" w:rsidRPr="00FC3F41" w:rsidRDefault="00000000" w:rsidP="00853D04">
    <w:pPr>
      <w:pStyle w:val="En-tte"/>
      <w:jc w:val="right"/>
      <w:rPr>
        <w:rStyle w:val="Rfrencelgre"/>
        <w:rFonts w:ascii="Roboto Lt" w:hAnsi="Roboto Lt"/>
        <w:smallCaps w:val="0"/>
        <w:lang w:val="en-GB"/>
      </w:rPr>
    </w:pPr>
    <w:r>
      <w:rPr>
        <w:rFonts w:ascii="Roboto Lt" w:hAnsi="Roboto Lt"/>
        <w:smallCaps/>
        <w:noProof/>
        <w:color w:val="7F8FA9" w:themeColor="accent4"/>
        <w:lang w:eastAsia="fr-FR"/>
      </w:rPr>
      <w:pict w14:anchorId="643FF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proofErr w:type="spellStart"/>
    <w:proofErr w:type="gramStart"/>
    <w:r w:rsidR="0096463E" w:rsidRPr="00FC3F41">
      <w:rPr>
        <w:rStyle w:val="Rfrencelgre"/>
        <w:rFonts w:ascii="Roboto Lt" w:hAnsi="Roboto Lt"/>
        <w:lang w:val="en-GB"/>
      </w:rPr>
      <w:t>Référence</w:t>
    </w:r>
    <w:proofErr w:type="spellEnd"/>
    <w:r w:rsidR="0096463E" w:rsidRPr="00FC3F41">
      <w:rPr>
        <w:rStyle w:val="Rfrencelgre"/>
        <w:rFonts w:ascii="Roboto Lt" w:hAnsi="Roboto Lt"/>
        <w:lang w:val="en-GB"/>
      </w:rPr>
      <w:t xml:space="preserve"> :</w:t>
    </w:r>
    <w:proofErr w:type="gramEnd"/>
    <w:r w:rsidR="0096463E" w:rsidRPr="00FC3F41">
      <w:rPr>
        <w:rStyle w:val="Rfrencelgre"/>
        <w:rFonts w:ascii="Roboto Lt" w:hAnsi="Roboto Lt"/>
        <w:lang w:val="en-GB"/>
      </w:rPr>
      <w:t xml:space="preserve"> </w:t>
    </w:r>
    <w:r w:rsidR="0096463E" w:rsidRPr="00FC3F41">
      <w:rPr>
        <w:rStyle w:val="Rfrencelgre"/>
        <w:rFonts w:ascii="Roboto Lt" w:hAnsi="Roboto Lt"/>
        <w:smallCaps w:val="0"/>
        <w:lang w:val="en-GB"/>
      </w:rPr>
      <w:t>{</w:t>
    </w:r>
    <w:proofErr w:type="spellStart"/>
    <w:r w:rsidR="0096463E" w:rsidRPr="00FC3F41">
      <w:rPr>
        <w:rStyle w:val="Rfrencelgre"/>
        <w:rFonts w:ascii="Roboto Lt" w:hAnsi="Roboto Lt"/>
        <w:smallCaps w:val="0"/>
        <w:lang w:val="en-GB"/>
      </w:rPr>
      <w:t>num_AP</w:t>
    </w:r>
    <w:proofErr w:type="spellEnd"/>
    <w:r w:rsidR="0096463E" w:rsidRPr="00FC3F41">
      <w:rPr>
        <w:rStyle w:val="Rfrencelgre"/>
        <w:rFonts w:ascii="Roboto Lt" w:hAnsi="Roboto Lt"/>
        <w:smallCaps w:val="0"/>
        <w:lang w:val="en-GB"/>
      </w:rPr>
      <w:t>}</w:t>
    </w:r>
  </w:p>
  <w:p w14:paraId="434BB4EA" w14:textId="77777777" w:rsidR="0096463E" w:rsidRPr="00FC3F41" w:rsidRDefault="0096463E" w:rsidP="00853D04">
    <w:pPr>
      <w:pStyle w:val="En-tte"/>
      <w:jc w:val="right"/>
      <w:rPr>
        <w:rStyle w:val="Rfrencelgre"/>
        <w:rFonts w:ascii="Roboto Lt" w:hAnsi="Roboto Lt"/>
        <w:smallCaps w:val="0"/>
        <w:lang w:val="en-GB"/>
      </w:rPr>
    </w:pPr>
    <w:r w:rsidRPr="00FC3F41">
      <w:rPr>
        <w:rStyle w:val="Rfrencelgre"/>
        <w:rFonts w:ascii="Roboto Lt" w:hAnsi="Roboto Lt"/>
        <w:smallCaps w:val="0"/>
        <w:lang w:val="en-GB"/>
      </w:rPr>
      <w:t>{</w:t>
    </w:r>
    <w:proofErr w:type="spellStart"/>
    <w:r w:rsidRPr="00FC3F41">
      <w:rPr>
        <w:rStyle w:val="Rfrencelgre"/>
        <w:rFonts w:ascii="Roboto Lt" w:hAnsi="Roboto Lt"/>
        <w:smallCaps w:val="0"/>
        <w:lang w:val="en-GB"/>
      </w:rPr>
      <w:t>client_societe</w:t>
    </w:r>
    <w:proofErr w:type="spellEnd"/>
    <w:r w:rsidRPr="00FC3F41">
      <w:rPr>
        <w:rStyle w:val="Rfrencelgre"/>
        <w:rFonts w:ascii="Roboto Lt" w:hAnsi="Roboto Lt"/>
        <w:smallCaps w:val="0"/>
        <w:lang w:val="en-GB"/>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D0B10" w14:textId="5C851502" w:rsidR="00E51D8A" w:rsidRDefault="00000000">
    <w:pPr>
      <w:pStyle w:val="En-tte"/>
    </w:pPr>
    <w:r>
      <w:rPr>
        <w:noProof/>
      </w:rPr>
      <w:pict w14:anchorId="225C5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0DF7A" w14:textId="77777777" w:rsidR="009F52DB" w:rsidRPr="00FC3F41" w:rsidRDefault="009F52DB"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852800" behindDoc="0" locked="0" layoutInCell="1" allowOverlap="1" wp14:anchorId="53F7B8AB" wp14:editId="61745E2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5" name="Imag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FC3F41">
      <w:rPr>
        <w:rStyle w:val="Rfrencelgre"/>
        <w:rFonts w:ascii="Roboto Lt" w:hAnsi="Roboto Lt"/>
      </w:rPr>
      <w:t xml:space="preserve">Référence : </w:t>
    </w:r>
    <w:r w:rsidRPr="00FC3F41">
      <w:rPr>
        <w:rStyle w:val="Rfrencelgre"/>
        <w:rFonts w:ascii="Roboto Lt" w:hAnsi="Roboto Lt"/>
        <w:smallCaps w:val="0"/>
      </w:rPr>
      <w:t>{</w:t>
    </w:r>
    <w:proofErr w:type="spellStart"/>
    <w:r w:rsidRPr="00FC3F41">
      <w:rPr>
        <w:rStyle w:val="Rfrencelgre"/>
        <w:rFonts w:ascii="Roboto Lt" w:hAnsi="Roboto Lt"/>
        <w:smallCaps w:val="0"/>
      </w:rPr>
      <w:t>num_AP</w:t>
    </w:r>
    <w:proofErr w:type="spellEnd"/>
    <w:r w:rsidRPr="00FC3F41">
      <w:rPr>
        <w:rStyle w:val="Rfrencelgre"/>
        <w:rFonts w:ascii="Roboto Lt" w:hAnsi="Roboto Lt"/>
        <w:smallCaps w:val="0"/>
      </w:rPr>
      <w:t>}</w:t>
    </w:r>
  </w:p>
  <w:p w14:paraId="038A50D9" w14:textId="77777777" w:rsidR="009F52DB" w:rsidRPr="00FC3F41" w:rsidRDefault="009F52DB" w:rsidP="004F7D21">
    <w:pPr>
      <w:pStyle w:val="En-tte"/>
      <w:jc w:val="right"/>
      <w:rPr>
        <w:rStyle w:val="Rfrencelgre"/>
        <w:rFonts w:ascii="Roboto Lt" w:hAnsi="Roboto Lt"/>
        <w:smallCaps w:val="0"/>
      </w:rPr>
    </w:pPr>
    <w:r w:rsidRPr="00FC3F41">
      <w:rPr>
        <w:rStyle w:val="Rfrencelgre"/>
        <w:rFonts w:ascii="Roboto Lt" w:hAnsi="Roboto Lt"/>
        <w:smallCaps w:val="0"/>
      </w:rPr>
      <w:t>{</w:t>
    </w:r>
    <w:proofErr w:type="spellStart"/>
    <w:r w:rsidRPr="00FC3F41">
      <w:rPr>
        <w:rStyle w:val="Rfrencelgre"/>
        <w:rFonts w:ascii="Roboto Lt" w:hAnsi="Roboto Lt"/>
        <w:smallCaps w:val="0"/>
      </w:rPr>
      <w:t>client_societe</w:t>
    </w:r>
    <w:proofErr w:type="spellEnd"/>
    <w:r w:rsidRPr="00FC3F41">
      <w:rPr>
        <w:rStyle w:val="Rfrencelgre"/>
        <w:rFonts w:ascii="Roboto Lt" w:hAnsi="Roboto Lt"/>
        <w:smallCaps w:val="0"/>
      </w:rPr>
      <w:t>}</w:t>
    </w:r>
  </w:p>
  <w:p w14:paraId="6C4C3C51" w14:textId="77777777" w:rsidR="009F52DB" w:rsidRDefault="009F52DB"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43B2E510" w14:textId="77777777" w:rsidR="009F52DB" w:rsidRDefault="009F52DB">
    <w:pPr>
      <w:pStyle w:val="En-tte"/>
    </w:pPr>
  </w:p>
  <w:p w14:paraId="410A778C" w14:textId="77777777" w:rsidR="009F52DB" w:rsidRDefault="009F52DB">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958F0" w14:textId="77777777" w:rsidR="009F52DB" w:rsidRPr="00FC3F41" w:rsidRDefault="009F52DB" w:rsidP="00342E1D">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853824" behindDoc="0" locked="0" layoutInCell="1" allowOverlap="1" wp14:anchorId="484DA6F5" wp14:editId="660AF133">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6" name="Imag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FC3F41">
      <w:rPr>
        <w:rStyle w:val="Rfrencelgre"/>
        <w:rFonts w:ascii="Quicksand" w:hAnsi="Quicksand"/>
        <w:lang w:val="en-GB"/>
      </w:rPr>
      <w:t>Référence</w:t>
    </w:r>
    <w:proofErr w:type="spellEnd"/>
    <w:r w:rsidRPr="00FC3F41">
      <w:rPr>
        <w:rStyle w:val="Rfrencelgre"/>
        <w:rFonts w:ascii="Quicksand" w:hAnsi="Quicksand"/>
        <w:lang w:val="en-GB"/>
      </w:rPr>
      <w:t xml:space="preserve"> :</w:t>
    </w:r>
    <w:proofErr w:type="gramEnd"/>
    <w:r w:rsidRPr="00FC3F41">
      <w:rPr>
        <w:rStyle w:val="Rfrencelgre"/>
        <w:rFonts w:ascii="Quicksand" w:hAnsi="Quicksand"/>
        <w:lang w:val="en-GB"/>
      </w:rPr>
      <w:t xml:space="preserve"> {{</w:t>
    </w:r>
    <w:proofErr w:type="spellStart"/>
    <w:r w:rsidRPr="00FC3F41">
      <w:rPr>
        <w:rStyle w:val="Rfrencelgre"/>
        <w:rFonts w:ascii="Quicksand" w:hAnsi="Quicksand"/>
        <w:lang w:val="en-GB"/>
      </w:rPr>
      <w:t>ce</w:t>
    </w:r>
    <w:proofErr w:type="spellEnd"/>
    <w:r w:rsidRPr="00FC3F41">
      <w:rPr>
        <w:rStyle w:val="Rfrencelgre"/>
        <w:rFonts w:ascii="Quicksand" w:hAnsi="Quicksand"/>
        <w:lang w:val="en-GB"/>
      </w:rPr>
      <w:t>}}</w:t>
    </w:r>
  </w:p>
  <w:p w14:paraId="2075B985" w14:textId="77777777" w:rsidR="009F52DB" w:rsidRPr="00FC3F41" w:rsidRDefault="009F52DB" w:rsidP="00342E1D">
    <w:pPr>
      <w:pStyle w:val="En-tte"/>
      <w:jc w:val="right"/>
      <w:rPr>
        <w:rStyle w:val="Rfrencelgre"/>
        <w:rFonts w:ascii="Quicksand" w:hAnsi="Quicksand"/>
        <w:smallCaps w:val="0"/>
        <w:lang w:val="en-GB"/>
      </w:rPr>
    </w:pPr>
    <w:r w:rsidRPr="00FC3F41">
      <w:rPr>
        <w:rStyle w:val="Rfrencelgre"/>
        <w:rFonts w:ascii="Quicksand" w:hAnsi="Quicksand"/>
        <w:smallCaps w:val="0"/>
        <w:lang w:val="en-GB"/>
      </w:rPr>
      <w:t>{{</w:t>
    </w:r>
    <w:proofErr w:type="spellStart"/>
    <w:r w:rsidRPr="00FC3F41">
      <w:rPr>
        <w:rStyle w:val="Rfrencelgre"/>
        <w:rFonts w:ascii="Quicksand" w:hAnsi="Quicksand"/>
        <w:smallCaps w:val="0"/>
        <w:lang w:val="en-GB"/>
      </w:rPr>
      <w:t>client.nom_societe</w:t>
    </w:r>
    <w:proofErr w:type="spellEnd"/>
    <w:r w:rsidRPr="00FC3F41">
      <w:rPr>
        <w:rStyle w:val="Rfrencelgre"/>
        <w:rFonts w:ascii="Quicksand" w:hAnsi="Quicksand"/>
        <w:smallCaps w:val="0"/>
        <w:lang w:val="en-GB"/>
      </w:rPr>
      <w:t>}}</w:t>
    </w:r>
  </w:p>
  <w:p w14:paraId="5F5ADDFC" w14:textId="77777777" w:rsidR="009F52DB" w:rsidRPr="00E4450E" w:rsidRDefault="009F52DB"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3C02EF01" w14:textId="77777777" w:rsidR="009F52DB" w:rsidRDefault="009F52DB" w:rsidP="00342E1D">
    <w:pPr>
      <w:pStyle w:val="En-tte"/>
    </w:pPr>
  </w:p>
  <w:p w14:paraId="5797C6C3" w14:textId="77777777" w:rsidR="009F52DB" w:rsidRPr="00342E1D" w:rsidRDefault="009F52DB"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A1ADA" w14:textId="77777777" w:rsidR="009F52DB" w:rsidRPr="00FC3F41" w:rsidRDefault="009F52D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51776" behindDoc="0" locked="0" layoutInCell="1" allowOverlap="1" wp14:anchorId="4CD41675" wp14:editId="7F6E53AD">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40" name="Imag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FC3F41">
      <w:rPr>
        <w:rStyle w:val="Rfrencelgre"/>
        <w:rFonts w:ascii="Quicksand" w:hAnsi="Quicksand"/>
      </w:rPr>
      <w:t xml:space="preserve">Référence : </w:t>
    </w:r>
    <w:r w:rsidRPr="00FC3F41">
      <w:rPr>
        <w:rStyle w:val="Rfrencelgre"/>
        <w:rFonts w:ascii="Quicksand" w:hAnsi="Quicksand"/>
        <w:smallCaps w:val="0"/>
      </w:rPr>
      <w:t>{</w:t>
    </w:r>
    <w:proofErr w:type="spellStart"/>
    <w:r w:rsidRPr="00FC3F41">
      <w:rPr>
        <w:rStyle w:val="Rfrencelgre"/>
        <w:rFonts w:ascii="Quicksand" w:hAnsi="Quicksand"/>
        <w:smallCaps w:val="0"/>
      </w:rPr>
      <w:t>num_AP</w:t>
    </w:r>
    <w:proofErr w:type="spellEnd"/>
    <w:r w:rsidRPr="00FC3F41">
      <w:rPr>
        <w:rStyle w:val="Rfrencelgre"/>
        <w:rFonts w:ascii="Quicksand" w:hAnsi="Quicksand"/>
        <w:smallCaps w:val="0"/>
      </w:rPr>
      <w:t>}</w:t>
    </w:r>
  </w:p>
  <w:p w14:paraId="0984FA09" w14:textId="77777777" w:rsidR="009F52DB" w:rsidRPr="00FC3F41" w:rsidRDefault="009F52DB" w:rsidP="00D85A3B">
    <w:pPr>
      <w:pStyle w:val="En-tte"/>
      <w:jc w:val="right"/>
      <w:rPr>
        <w:rStyle w:val="Rfrencelgre"/>
        <w:rFonts w:ascii="Quicksand" w:hAnsi="Quicksand"/>
        <w:smallCaps w:val="0"/>
      </w:rPr>
    </w:pPr>
    <w:r w:rsidRPr="00FC3F41">
      <w:rPr>
        <w:rStyle w:val="Rfrencelgre"/>
        <w:rFonts w:ascii="Quicksand" w:hAnsi="Quicksand"/>
        <w:smallCaps w:val="0"/>
      </w:rPr>
      <w:t>{</w:t>
    </w:r>
    <w:proofErr w:type="spellStart"/>
    <w:r w:rsidRPr="00FC3F41">
      <w:rPr>
        <w:rStyle w:val="Rfrencelgre"/>
        <w:rFonts w:ascii="Quicksand" w:hAnsi="Quicksand"/>
        <w:smallCaps w:val="0"/>
      </w:rPr>
      <w:t>client_societe</w:t>
    </w:r>
    <w:proofErr w:type="spellEnd"/>
    <w:r w:rsidRPr="00FC3F41">
      <w:rPr>
        <w:rStyle w:val="Rfrencelgre"/>
        <w:rFonts w:ascii="Quicksand" w:hAnsi="Quicksand"/>
        <w:smallCaps w:val="0"/>
      </w:rPr>
      <w:t>}</w:t>
    </w:r>
  </w:p>
  <w:p w14:paraId="4D78E0C5" w14:textId="77777777" w:rsidR="009F52DB" w:rsidRPr="00E4450E" w:rsidRDefault="009F52D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3153B391" w14:textId="77777777" w:rsidR="009F52DB" w:rsidRDefault="009F52DB" w:rsidP="00840B45">
    <w:pPr>
      <w:pStyle w:val="En-tte"/>
      <w:jc w:val="right"/>
      <w:rPr>
        <w:color w:val="7F8FA9" w:themeColor="accent4"/>
      </w:rPr>
    </w:pPr>
  </w:p>
  <w:p w14:paraId="731C9EE2" w14:textId="77777777" w:rsidR="009F52DB" w:rsidRPr="00840B45" w:rsidRDefault="009F52D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12D71" w14:textId="77777777" w:rsidR="00342E1D" w:rsidRPr="00FC3F41" w:rsidRDefault="00342E1D"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FC3F41">
      <w:rPr>
        <w:rStyle w:val="Rfrencelgre"/>
        <w:rFonts w:ascii="Quicksand" w:hAnsi="Quicksand"/>
      </w:rPr>
      <w:t>Référence : {{ce}}</w:t>
    </w:r>
  </w:p>
  <w:p w14:paraId="654908B6" w14:textId="42E43AE9" w:rsidR="00342E1D" w:rsidRPr="00FC3F41" w:rsidRDefault="00342E1D" w:rsidP="00342E1D">
    <w:pPr>
      <w:pStyle w:val="En-tte"/>
      <w:jc w:val="right"/>
      <w:rPr>
        <w:rStyle w:val="Rfrencelgre"/>
        <w:rFonts w:ascii="Quicksand" w:hAnsi="Quicksand"/>
        <w:smallCaps w:val="0"/>
      </w:rPr>
    </w:pPr>
    <w:r w:rsidRPr="00FC3F41">
      <w:rPr>
        <w:rStyle w:val="Rfrencelgre"/>
        <w:rFonts w:ascii="Quicksand" w:hAnsi="Quicksand"/>
        <w:smallCaps w:val="0"/>
      </w:rPr>
      <w:t>{{</w:t>
    </w:r>
    <w:proofErr w:type="spellStart"/>
    <w:r w:rsidRPr="00FC3F41">
      <w:rPr>
        <w:rStyle w:val="Rfrencelgre"/>
        <w:rFonts w:ascii="Quicksand" w:hAnsi="Quicksand"/>
        <w:smallCaps w:val="0"/>
      </w:rPr>
      <w:t>client.nom_societ</w:t>
    </w:r>
    <w:r w:rsidR="00543E8C" w:rsidRPr="00FC3F41">
      <w:rPr>
        <w:rStyle w:val="Rfrencelgre"/>
        <w:rFonts w:ascii="Quicksand" w:hAnsi="Quicksand"/>
        <w:smallCaps w:val="0"/>
      </w:rPr>
      <w:t>e</w:t>
    </w:r>
    <w:proofErr w:type="spellEnd"/>
    <w:r w:rsidRPr="00FC3F41">
      <w:rPr>
        <w:rStyle w:val="Rfrencelgre"/>
        <w:rFonts w:ascii="Quicksand" w:hAnsi="Quicksand"/>
        <w:smallCaps w:val="0"/>
      </w:rPr>
      <w:t>}}</w:t>
    </w:r>
  </w:p>
  <w:p w14:paraId="3DE024F4" w14:textId="77777777" w:rsidR="00342E1D" w:rsidRPr="007154B7" w:rsidRDefault="00342E1D" w:rsidP="00342E1D">
    <w:pPr>
      <w:pStyle w:val="En-tte"/>
      <w:jc w:val="right"/>
      <w:rPr>
        <w:rStyle w:val="Rfrencelgre"/>
        <w:rFonts w:ascii="Quicksand" w:hAnsi="Quicksand"/>
        <w:smallCaps w:val="0"/>
        <w:lang w:val="en-US"/>
      </w:rPr>
    </w:pPr>
    <w:r>
      <w:rPr>
        <w:rStyle w:val="Rfrencelgre"/>
        <w:rFonts w:ascii="Quicksand" w:hAnsi="Quicksand"/>
        <w:smallCaps w:val="0"/>
        <w:lang w:val="en-US"/>
      </w:rPr>
      <w:t>{{</w:t>
    </w:r>
    <w:proofErr w:type="spellStart"/>
    <w:r w:rsidRPr="007154B7">
      <w:rPr>
        <w:rStyle w:val="Rfrencelgre"/>
        <w:rFonts w:ascii="Quicksand" w:hAnsi="Quicksand"/>
        <w:smallCaps w:val="0"/>
        <w:lang w:val="en-US"/>
      </w:rPr>
      <w:t>ref_m</w:t>
    </w:r>
    <w:proofErr w:type="spellEnd"/>
    <w:r w:rsidRPr="007154B7">
      <w:rPr>
        <w:rStyle w:val="Rfrencelgre"/>
        <w:rFonts w:ascii="Quicksand" w:hAnsi="Quicksand"/>
        <w:smallCaps w:val="0"/>
        <w:lang w:val="en-US"/>
      </w:rPr>
      <w:t xml:space="preserve">}} </w:t>
    </w:r>
    <w:r w:rsidRPr="007154B7">
      <w:rPr>
        <w:rStyle w:val="Rfrencelgre"/>
        <w:rFonts w:ascii="Times New Roman" w:hAnsi="Times New Roman" w:cs="Times New Roman"/>
        <w:smallCaps w:val="0"/>
        <w:lang w:val="en-US"/>
      </w:rPr>
      <w:t>▪</w:t>
    </w:r>
    <w:r w:rsidRPr="007154B7">
      <w:rPr>
        <w:rStyle w:val="Rfrencelgre"/>
        <w:rFonts w:ascii="Quicksand" w:hAnsi="Quicksand"/>
        <w:smallCaps w:val="0"/>
        <w:lang w:val="en-US"/>
      </w:rPr>
      <w:t xml:space="preserve"> {{</w:t>
    </w:r>
    <w:proofErr w:type="spellStart"/>
    <w:proofErr w:type="gramStart"/>
    <w:r w:rsidRPr="007154B7">
      <w:rPr>
        <w:rStyle w:val="Rfrencelgre"/>
        <w:rFonts w:ascii="Quicksand" w:hAnsi="Quicksand"/>
        <w:smallCaps w:val="0"/>
        <w:lang w:val="en-US"/>
      </w:rPr>
      <w:t>etude.titre</w:t>
    </w:r>
    <w:proofErr w:type="spellEnd"/>
    <w:proofErr w:type="gramEnd"/>
    <w:r w:rsidRPr="007154B7">
      <w:rPr>
        <w:rStyle w:val="Rfrencelgre"/>
        <w:rFonts w:ascii="Quicksand" w:hAnsi="Quicksand"/>
        <w:smallCaps w:val="0"/>
        <w:lang w:val="en-US"/>
      </w:rPr>
      <w:t>}}</w:t>
    </w:r>
  </w:p>
  <w:p w14:paraId="5AF681A0" w14:textId="77777777" w:rsidR="00342E1D" w:rsidRPr="007154B7" w:rsidRDefault="00342E1D" w:rsidP="00342E1D">
    <w:pPr>
      <w:pStyle w:val="En-tte"/>
      <w:rPr>
        <w:lang w:val="en-US"/>
      </w:rPr>
    </w:pPr>
  </w:p>
  <w:p w14:paraId="2C791920" w14:textId="77777777" w:rsidR="005316ED" w:rsidRPr="007154B7" w:rsidRDefault="005316ED" w:rsidP="00342E1D">
    <w:pPr>
      <w:pStyle w:val="En-tte"/>
      <w:rPr>
        <w:lang w:val="en-US"/>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FD170"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CA2A2" w14:textId="77777777" w:rsidR="00190EF6" w:rsidRPr="00FC3F41"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FC3F41">
      <w:rPr>
        <w:rStyle w:val="Rfrencelgre"/>
        <w:rFonts w:ascii="Quicksand" w:hAnsi="Quicksand"/>
      </w:rPr>
      <w:t xml:space="preserve">Référence : </w:t>
    </w:r>
    <w:r w:rsidRPr="00FC3F41">
      <w:rPr>
        <w:rStyle w:val="Rfrencelgre"/>
        <w:rFonts w:ascii="Quicksand" w:hAnsi="Quicksand"/>
        <w:smallCaps w:val="0"/>
      </w:rPr>
      <w:t>{</w:t>
    </w:r>
    <w:proofErr w:type="spellStart"/>
    <w:r w:rsidRPr="00FC3F41">
      <w:rPr>
        <w:rStyle w:val="Rfrencelgre"/>
        <w:rFonts w:ascii="Quicksand" w:hAnsi="Quicksand"/>
        <w:smallCaps w:val="0"/>
      </w:rPr>
      <w:t>num_AP</w:t>
    </w:r>
    <w:proofErr w:type="spellEnd"/>
    <w:r w:rsidRPr="00FC3F41">
      <w:rPr>
        <w:rStyle w:val="Rfrencelgre"/>
        <w:rFonts w:ascii="Quicksand" w:hAnsi="Quicksand"/>
        <w:smallCaps w:val="0"/>
      </w:rPr>
      <w:t>}</w:t>
    </w:r>
  </w:p>
  <w:p w14:paraId="61E7E5B5" w14:textId="77777777" w:rsidR="00190EF6" w:rsidRPr="00FC3F41" w:rsidRDefault="00190EF6" w:rsidP="00D85A3B">
    <w:pPr>
      <w:pStyle w:val="En-tte"/>
      <w:jc w:val="right"/>
      <w:rPr>
        <w:rStyle w:val="Rfrencelgre"/>
        <w:rFonts w:ascii="Quicksand" w:hAnsi="Quicksand"/>
        <w:smallCaps w:val="0"/>
      </w:rPr>
    </w:pPr>
    <w:r w:rsidRPr="00FC3F41">
      <w:rPr>
        <w:rStyle w:val="Rfrencelgre"/>
        <w:rFonts w:ascii="Quicksand" w:hAnsi="Quicksand"/>
        <w:smallCaps w:val="0"/>
      </w:rPr>
      <w:t>{</w:t>
    </w:r>
    <w:proofErr w:type="spellStart"/>
    <w:r w:rsidRPr="00FC3F41">
      <w:rPr>
        <w:rStyle w:val="Rfrencelgre"/>
        <w:rFonts w:ascii="Quicksand" w:hAnsi="Quicksand"/>
        <w:smallCaps w:val="0"/>
      </w:rPr>
      <w:t>client_societe</w:t>
    </w:r>
    <w:proofErr w:type="spellEnd"/>
    <w:r w:rsidRPr="00FC3F41">
      <w:rPr>
        <w:rStyle w:val="Rfrencelgre"/>
        <w:rFonts w:ascii="Quicksand" w:hAnsi="Quicksand"/>
        <w:smallCaps w:val="0"/>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C7866" w14:textId="77777777" w:rsidR="006D21BC" w:rsidRPr="00FC3F41" w:rsidRDefault="006D21BC" w:rsidP="006D21B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685479885" name="Image 16854798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FC3F41">
      <w:rPr>
        <w:rStyle w:val="Rfrencelgre"/>
        <w:rFonts w:ascii="Quicksand" w:hAnsi="Quicksand"/>
      </w:rPr>
      <w:t>Référence : {{ce}}</w:t>
    </w:r>
  </w:p>
  <w:p w14:paraId="2CF3CAC8" w14:textId="77777777" w:rsidR="006D21BC" w:rsidRPr="00FC3F41" w:rsidRDefault="006D21BC" w:rsidP="006D21BC">
    <w:pPr>
      <w:pStyle w:val="En-tte"/>
      <w:jc w:val="right"/>
      <w:rPr>
        <w:rStyle w:val="Rfrencelgre"/>
        <w:rFonts w:ascii="Quicksand" w:hAnsi="Quicksand"/>
        <w:smallCaps w:val="0"/>
      </w:rPr>
    </w:pPr>
    <w:r w:rsidRPr="00FC3F41">
      <w:rPr>
        <w:rStyle w:val="Rfrencelgre"/>
        <w:rFonts w:ascii="Quicksand" w:hAnsi="Quicksand"/>
        <w:smallCaps w:val="0"/>
      </w:rPr>
      <w:t>{{</w:t>
    </w:r>
    <w:proofErr w:type="spellStart"/>
    <w:r w:rsidRPr="00FC3F41">
      <w:rPr>
        <w:rStyle w:val="Rfrencelgre"/>
        <w:rFonts w:ascii="Quicksand" w:hAnsi="Quicksand"/>
        <w:smallCaps w:val="0"/>
      </w:rPr>
      <w:t>client.nom_societe</w:t>
    </w:r>
    <w:proofErr w:type="spellEnd"/>
    <w:r w:rsidRPr="00FC3F41">
      <w:rPr>
        <w:rStyle w:val="Rfrencelgre"/>
        <w:rFonts w:ascii="Quicksand" w:hAnsi="Quicksand"/>
        <w:smallCaps w:val="0"/>
      </w:rPr>
      <w:t>}}</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780626657" name="Image 7806266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3E4EA" w14:textId="77777777" w:rsidR="004F7D21" w:rsidRPr="00FC3F41"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FC3F41">
      <w:rPr>
        <w:rStyle w:val="Rfrencelgre"/>
        <w:rFonts w:ascii="Roboto Lt" w:hAnsi="Roboto Lt"/>
        <w:lang w:val="en-GB"/>
      </w:rPr>
      <w:t>Référence</w:t>
    </w:r>
    <w:proofErr w:type="spellEnd"/>
    <w:r w:rsidRPr="00FC3F41">
      <w:rPr>
        <w:rStyle w:val="Rfrencelgre"/>
        <w:rFonts w:ascii="Roboto Lt" w:hAnsi="Roboto Lt"/>
        <w:lang w:val="en-GB"/>
      </w:rPr>
      <w:t xml:space="preserve"> :</w:t>
    </w:r>
    <w:proofErr w:type="gramEnd"/>
    <w:r w:rsidRPr="00FC3F41">
      <w:rPr>
        <w:rStyle w:val="Rfrencelgre"/>
        <w:rFonts w:ascii="Roboto Lt" w:hAnsi="Roboto Lt"/>
        <w:lang w:val="en-GB"/>
      </w:rPr>
      <w:t xml:space="preserve"> </w:t>
    </w:r>
    <w:r w:rsidRPr="00FC3F41">
      <w:rPr>
        <w:rStyle w:val="Rfrencelgre"/>
        <w:rFonts w:ascii="Roboto Lt" w:hAnsi="Roboto Lt"/>
        <w:smallCaps w:val="0"/>
        <w:lang w:val="en-GB"/>
      </w:rPr>
      <w:t>{</w:t>
    </w:r>
    <w:proofErr w:type="spellStart"/>
    <w:r w:rsidRPr="00FC3F41">
      <w:rPr>
        <w:rStyle w:val="Rfrencelgre"/>
        <w:rFonts w:ascii="Roboto Lt" w:hAnsi="Roboto Lt"/>
        <w:smallCaps w:val="0"/>
        <w:lang w:val="en-GB"/>
      </w:rPr>
      <w:t>num_AP</w:t>
    </w:r>
    <w:proofErr w:type="spellEnd"/>
    <w:r w:rsidRPr="00FC3F41">
      <w:rPr>
        <w:rStyle w:val="Rfrencelgre"/>
        <w:rFonts w:ascii="Roboto Lt" w:hAnsi="Roboto Lt"/>
        <w:smallCaps w:val="0"/>
        <w:lang w:val="en-GB"/>
      </w:rPr>
      <w:t>}</w:t>
    </w:r>
  </w:p>
  <w:p w14:paraId="4461CDAF" w14:textId="77777777" w:rsidR="004F7D21" w:rsidRPr="00FC3F41" w:rsidRDefault="004F7D21" w:rsidP="004F7D21">
    <w:pPr>
      <w:pStyle w:val="En-tte"/>
      <w:jc w:val="right"/>
      <w:rPr>
        <w:rStyle w:val="Rfrencelgre"/>
        <w:rFonts w:ascii="Roboto Lt" w:hAnsi="Roboto Lt"/>
        <w:smallCaps w:val="0"/>
        <w:lang w:val="en-GB"/>
      </w:rPr>
    </w:pPr>
    <w:r w:rsidRPr="00FC3F41">
      <w:rPr>
        <w:rStyle w:val="Rfrencelgre"/>
        <w:rFonts w:ascii="Roboto Lt" w:hAnsi="Roboto Lt"/>
        <w:smallCaps w:val="0"/>
        <w:lang w:val="en-GB"/>
      </w:rPr>
      <w:t>{</w:t>
    </w:r>
    <w:proofErr w:type="spellStart"/>
    <w:r w:rsidRPr="00FC3F41">
      <w:rPr>
        <w:rStyle w:val="Rfrencelgre"/>
        <w:rFonts w:ascii="Roboto Lt" w:hAnsi="Roboto Lt"/>
        <w:smallCaps w:val="0"/>
        <w:lang w:val="en-GB"/>
      </w:rPr>
      <w:t>client_societe</w:t>
    </w:r>
    <w:proofErr w:type="spellEnd"/>
    <w:r w:rsidRPr="00FC3F41">
      <w:rPr>
        <w:rStyle w:val="Rfrencelgre"/>
        <w:rFonts w:ascii="Roboto Lt" w:hAnsi="Roboto Lt"/>
        <w:smallCaps w:val="0"/>
        <w:lang w:val="en-GB"/>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2"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3"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4"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21D17" w14:textId="2B45CC1C" w:rsidR="0096463E" w:rsidRPr="00FC3F41" w:rsidRDefault="0050698A" w:rsidP="00853D04">
    <w:pPr>
      <w:pStyle w:val="En-tte"/>
      <w:jc w:val="right"/>
      <w:rPr>
        <w:rStyle w:val="Rfrencelgre"/>
        <w:rFonts w:ascii="Quicksand" w:hAnsi="Quicksand"/>
        <w:smallCaps w:val="0"/>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FC3F41">
      <w:rPr>
        <w:rStyle w:val="Rfrencelgre"/>
        <w:rFonts w:ascii="Quicksand" w:hAnsi="Quicksand"/>
      </w:rPr>
      <w:t>Référence : {</w:t>
    </w:r>
    <w:proofErr w:type="spellStart"/>
    <w:r w:rsidR="0096463E" w:rsidRPr="00FC3F41">
      <w:rPr>
        <w:rStyle w:val="Rfrencelgre"/>
        <w:rFonts w:ascii="Quicksand" w:hAnsi="Quicksand"/>
      </w:rPr>
      <w:t>num_AP</w:t>
    </w:r>
    <w:proofErr w:type="spellEnd"/>
    <w:r w:rsidR="0096463E" w:rsidRPr="00FC3F41">
      <w:rPr>
        <w:rStyle w:val="Rfrencelgre"/>
        <w:rFonts w:ascii="Quicksand" w:hAnsi="Quicksand"/>
      </w:rPr>
      <w:t>}</w:t>
    </w:r>
  </w:p>
  <w:p w14:paraId="1262D413" w14:textId="6E2DB955" w:rsidR="0096463E" w:rsidRPr="00FC3F41" w:rsidRDefault="0096463E" w:rsidP="00853D04">
    <w:pPr>
      <w:pStyle w:val="En-tte"/>
      <w:jc w:val="right"/>
      <w:rPr>
        <w:rStyle w:val="Rfrencelgre"/>
        <w:rFonts w:ascii="Quicksand" w:hAnsi="Quicksand"/>
        <w:smallCaps w:val="0"/>
      </w:rPr>
    </w:pPr>
    <w:r w:rsidRPr="00FC3F41">
      <w:rPr>
        <w:rStyle w:val="Rfrencelgre"/>
        <w:rFonts w:ascii="Quicksand" w:hAnsi="Quicksand"/>
        <w:smallCaps w:val="0"/>
      </w:rPr>
      <w:t>{</w:t>
    </w:r>
    <w:proofErr w:type="spellStart"/>
    <w:r w:rsidRPr="00FC3F41">
      <w:rPr>
        <w:rStyle w:val="Rfrencelgre"/>
        <w:rFonts w:ascii="Quicksand" w:hAnsi="Quicksand"/>
        <w:smallCaps w:val="0"/>
      </w:rPr>
      <w:t>client_societe</w:t>
    </w:r>
    <w:proofErr w:type="spellEnd"/>
    <w:r w:rsidRPr="00FC3F41">
      <w:rPr>
        <w:rStyle w:val="Rfrencelgre"/>
        <w:rFonts w:ascii="Quicksand" w:hAnsi="Quicksand"/>
        <w:smallCaps w:val="0"/>
      </w:rPr>
      <w:t>}</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F8546" w14:textId="26F384FF" w:rsidR="0096463E" w:rsidRDefault="00000000">
    <w:pPr>
      <w:pStyle w:val="En-tte"/>
      <w:rPr>
        <w:noProof/>
        <w:lang w:eastAsia="fr-FR"/>
      </w:rPr>
    </w:pPr>
    <w:r>
      <w:rPr>
        <w:noProof/>
        <w:lang w:eastAsia="fr-FR"/>
      </w:rPr>
      <w:pict w14:anchorId="1A99E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3DFCB" w14:textId="26789021" w:rsidR="004F7D21" w:rsidRPr="00FC3F41"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FC3F41">
      <w:rPr>
        <w:rStyle w:val="Rfrencelgre"/>
        <w:rFonts w:ascii="Roboto Lt" w:hAnsi="Roboto Lt"/>
        <w:lang w:val="en-GB"/>
      </w:rPr>
      <w:t>Référence</w:t>
    </w:r>
    <w:proofErr w:type="spellEnd"/>
    <w:r w:rsidRPr="00FC3F41">
      <w:rPr>
        <w:rStyle w:val="Rfrencelgre"/>
        <w:rFonts w:ascii="Roboto Lt" w:hAnsi="Roboto Lt"/>
        <w:lang w:val="en-GB"/>
      </w:rPr>
      <w:t xml:space="preserve"> :</w:t>
    </w:r>
    <w:proofErr w:type="gramEnd"/>
    <w:r w:rsidRPr="00FC3F41">
      <w:rPr>
        <w:rStyle w:val="Rfrencelgre"/>
        <w:rFonts w:ascii="Roboto Lt" w:hAnsi="Roboto Lt"/>
        <w:lang w:val="en-GB"/>
      </w:rPr>
      <w:t xml:space="preserve"> </w:t>
    </w:r>
    <w:r w:rsidRPr="00FC3F41">
      <w:rPr>
        <w:rStyle w:val="Rfrencelgre"/>
        <w:rFonts w:ascii="Roboto Lt" w:hAnsi="Roboto Lt"/>
        <w:smallCaps w:val="0"/>
        <w:lang w:val="en-GB"/>
      </w:rPr>
      <w:t>{</w:t>
    </w:r>
    <w:proofErr w:type="spellStart"/>
    <w:r w:rsidRPr="00FC3F41">
      <w:rPr>
        <w:rStyle w:val="Rfrencelgre"/>
        <w:rFonts w:ascii="Roboto Lt" w:hAnsi="Roboto Lt"/>
        <w:smallCaps w:val="0"/>
        <w:lang w:val="en-GB"/>
      </w:rPr>
      <w:t>num_AP</w:t>
    </w:r>
    <w:proofErr w:type="spellEnd"/>
    <w:r w:rsidRPr="00FC3F41">
      <w:rPr>
        <w:rStyle w:val="Rfrencelgre"/>
        <w:rFonts w:ascii="Roboto Lt" w:hAnsi="Roboto Lt"/>
        <w:smallCaps w:val="0"/>
        <w:lang w:val="en-GB"/>
      </w:rPr>
      <w:t>}</w:t>
    </w:r>
  </w:p>
  <w:p w14:paraId="31DD2944" w14:textId="77777777" w:rsidR="004F7D21" w:rsidRPr="00FC3F41" w:rsidRDefault="004F7D21" w:rsidP="004F7D21">
    <w:pPr>
      <w:pStyle w:val="En-tte"/>
      <w:jc w:val="right"/>
      <w:rPr>
        <w:rStyle w:val="Rfrencelgre"/>
        <w:rFonts w:ascii="Roboto Lt" w:hAnsi="Roboto Lt"/>
        <w:smallCaps w:val="0"/>
        <w:lang w:val="en-GB"/>
      </w:rPr>
    </w:pPr>
    <w:r w:rsidRPr="00FC3F41">
      <w:rPr>
        <w:rStyle w:val="Rfrencelgre"/>
        <w:rFonts w:ascii="Roboto Lt" w:hAnsi="Roboto Lt"/>
        <w:smallCaps w:val="0"/>
        <w:lang w:val="en-GB"/>
      </w:rPr>
      <w:t>{</w:t>
    </w:r>
    <w:proofErr w:type="spellStart"/>
    <w:r w:rsidRPr="00FC3F41">
      <w:rPr>
        <w:rStyle w:val="Rfrencelgre"/>
        <w:rFonts w:ascii="Roboto Lt" w:hAnsi="Roboto Lt"/>
        <w:smallCaps w:val="0"/>
        <w:lang w:val="en-GB"/>
      </w:rPr>
      <w:t>client_societe</w:t>
    </w:r>
    <w:proofErr w:type="spellEnd"/>
    <w:r w:rsidRPr="00FC3F41">
      <w:rPr>
        <w:rStyle w:val="Rfrencelgre"/>
        <w:rFonts w:ascii="Roboto Lt" w:hAnsi="Roboto Lt"/>
        <w:smallCaps w:val="0"/>
        <w:lang w:val="en-GB"/>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2E42B" w14:textId="74422F99" w:rsidR="00CC76BD" w:rsidRPr="00FC3F41" w:rsidRDefault="00CC76BD" w:rsidP="00CC76BD">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FC3F41">
      <w:rPr>
        <w:rStyle w:val="Rfrencelgre"/>
        <w:rFonts w:ascii="Quicksand" w:hAnsi="Quicksand"/>
        <w:lang w:val="en-GB"/>
      </w:rPr>
      <w:t>Référence</w:t>
    </w:r>
    <w:proofErr w:type="spellEnd"/>
    <w:r w:rsidRPr="00FC3F41">
      <w:rPr>
        <w:rStyle w:val="Rfrencelgre"/>
        <w:rFonts w:ascii="Quicksand" w:hAnsi="Quicksand"/>
        <w:lang w:val="en-GB"/>
      </w:rPr>
      <w:t xml:space="preserve"> :</w:t>
    </w:r>
    <w:proofErr w:type="gramEnd"/>
    <w:r w:rsidRPr="00FC3F41">
      <w:rPr>
        <w:rStyle w:val="Rfrencelgre"/>
        <w:rFonts w:ascii="Quicksand" w:hAnsi="Quicksand"/>
        <w:lang w:val="en-GB"/>
      </w:rPr>
      <w:t xml:space="preserve"> {</w:t>
    </w:r>
    <w:r w:rsidR="007C3162" w:rsidRPr="00FC3F41">
      <w:rPr>
        <w:rStyle w:val="Rfrencelgre"/>
        <w:rFonts w:ascii="Quicksand" w:hAnsi="Quicksand"/>
        <w:lang w:val="en-GB"/>
      </w:rPr>
      <w:t>{</w:t>
    </w:r>
    <w:proofErr w:type="spellStart"/>
    <w:r w:rsidR="007C3162" w:rsidRPr="00FC3F41">
      <w:rPr>
        <w:rStyle w:val="Rfrencelgre"/>
        <w:rFonts w:ascii="Quicksand" w:hAnsi="Quicksand"/>
        <w:lang w:val="en-GB"/>
      </w:rPr>
      <w:t>ce</w:t>
    </w:r>
    <w:proofErr w:type="spellEnd"/>
    <w:r w:rsidR="007C3162" w:rsidRPr="00FC3F41">
      <w:rPr>
        <w:rStyle w:val="Rfrencelgre"/>
        <w:rFonts w:ascii="Quicksand" w:hAnsi="Quicksand"/>
        <w:lang w:val="en-GB"/>
      </w:rPr>
      <w:t>}</w:t>
    </w:r>
    <w:r w:rsidRPr="00FC3F41">
      <w:rPr>
        <w:rStyle w:val="Rfrencelgre"/>
        <w:rFonts w:ascii="Quicksand" w:hAnsi="Quicksand"/>
        <w:lang w:val="en-GB"/>
      </w:rPr>
      <w:t>}</w:t>
    </w:r>
  </w:p>
  <w:p w14:paraId="42982C93" w14:textId="035F859E" w:rsidR="00CC76BD" w:rsidRPr="00FC3F41" w:rsidRDefault="00CC76BD" w:rsidP="00CC76BD">
    <w:pPr>
      <w:pStyle w:val="En-tte"/>
      <w:jc w:val="right"/>
      <w:rPr>
        <w:rStyle w:val="Rfrencelgre"/>
        <w:rFonts w:ascii="Quicksand" w:hAnsi="Quicksand"/>
        <w:smallCaps w:val="0"/>
        <w:lang w:val="en-GB"/>
      </w:rPr>
    </w:pPr>
    <w:r w:rsidRPr="00FC3F41">
      <w:rPr>
        <w:rStyle w:val="Rfrencelgre"/>
        <w:rFonts w:ascii="Quicksand" w:hAnsi="Quicksand"/>
        <w:smallCaps w:val="0"/>
        <w:lang w:val="en-GB"/>
      </w:rPr>
      <w:t>{</w:t>
    </w:r>
    <w:r w:rsidR="007C3162" w:rsidRPr="00FC3F41">
      <w:rPr>
        <w:rStyle w:val="Rfrencelgre"/>
        <w:rFonts w:ascii="Quicksand" w:hAnsi="Quicksand"/>
        <w:smallCaps w:val="0"/>
        <w:lang w:val="en-GB"/>
      </w:rPr>
      <w:t>{</w:t>
    </w:r>
    <w:proofErr w:type="spellStart"/>
    <w:r w:rsidR="007C3162" w:rsidRPr="00FC3F41">
      <w:rPr>
        <w:rStyle w:val="Rfrencelgre"/>
        <w:rFonts w:ascii="Quicksand" w:hAnsi="Quicksand"/>
        <w:smallCaps w:val="0"/>
        <w:lang w:val="en-GB"/>
      </w:rPr>
      <w:t>client.nom_societ</w:t>
    </w:r>
    <w:r w:rsidR="00543E8C" w:rsidRPr="00FC3F41">
      <w:rPr>
        <w:rStyle w:val="Rfrencelgre"/>
        <w:rFonts w:ascii="Quicksand" w:hAnsi="Quicksand"/>
        <w:smallCaps w:val="0"/>
        <w:lang w:val="en-GB"/>
      </w:rPr>
      <w:t>e</w:t>
    </w:r>
    <w:proofErr w:type="spellEnd"/>
    <w:r w:rsidR="007C3162" w:rsidRPr="00FC3F41">
      <w:rPr>
        <w:rStyle w:val="Rfrencelgre"/>
        <w:rFonts w:ascii="Quicksand" w:hAnsi="Quicksand"/>
        <w:smallCaps w:val="0"/>
        <w:lang w:val="en-GB"/>
      </w:rPr>
      <w:t>}</w:t>
    </w:r>
    <w:r w:rsidRPr="00FC3F41">
      <w:rPr>
        <w:rStyle w:val="Rfrencelgre"/>
        <w:rFonts w:ascii="Quicksand" w:hAnsi="Quicksand"/>
        <w:smallCaps w:val="0"/>
        <w:lang w:val="en-GB"/>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3A884" w14:textId="6839439E" w:rsidR="0096463E" w:rsidRDefault="0096463E">
    <w:pPr>
      <w:pStyle w:val="En-tte"/>
      <w:rPr>
        <w:noProof/>
        <w:lang w:eastAsia="fr-FR"/>
      </w:rPr>
    </w:pPr>
  </w:p>
  <w:p w14:paraId="0B8E0CD1" w14:textId="77777777" w:rsidR="00380F0C" w:rsidRPr="00FC3F41" w:rsidRDefault="00380F0C" w:rsidP="00380F0C">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FC3F41">
      <w:rPr>
        <w:rStyle w:val="Rfrencelgre"/>
        <w:rFonts w:ascii="Quicksand" w:hAnsi="Quicksand"/>
        <w:lang w:val="en-GB"/>
      </w:rPr>
      <w:t>Référence</w:t>
    </w:r>
    <w:proofErr w:type="spellEnd"/>
    <w:r w:rsidRPr="00FC3F41">
      <w:rPr>
        <w:rStyle w:val="Rfrencelgre"/>
        <w:rFonts w:ascii="Quicksand" w:hAnsi="Quicksand"/>
        <w:lang w:val="en-GB"/>
      </w:rPr>
      <w:t xml:space="preserve"> :</w:t>
    </w:r>
    <w:proofErr w:type="gramEnd"/>
    <w:r w:rsidRPr="00FC3F41">
      <w:rPr>
        <w:rStyle w:val="Rfrencelgre"/>
        <w:rFonts w:ascii="Quicksand" w:hAnsi="Quicksand"/>
        <w:lang w:val="en-GB"/>
      </w:rPr>
      <w:t xml:space="preserve"> </w:t>
    </w:r>
    <w:r w:rsidRPr="00FC3F41">
      <w:rPr>
        <w:rStyle w:val="Rfrencelgre"/>
        <w:rFonts w:ascii="Quicksand" w:hAnsi="Quicksand"/>
        <w:smallCaps w:val="0"/>
        <w:lang w:val="en-GB"/>
      </w:rPr>
      <w:t>{</w:t>
    </w:r>
    <w:proofErr w:type="spellStart"/>
    <w:r w:rsidRPr="00FC3F41">
      <w:rPr>
        <w:rStyle w:val="Rfrencelgre"/>
        <w:rFonts w:ascii="Quicksand" w:hAnsi="Quicksand"/>
        <w:smallCaps w:val="0"/>
        <w:lang w:val="en-GB"/>
      </w:rPr>
      <w:t>num_AP</w:t>
    </w:r>
    <w:proofErr w:type="spellEnd"/>
    <w:r w:rsidRPr="00FC3F41">
      <w:rPr>
        <w:rStyle w:val="Rfrencelgre"/>
        <w:rFonts w:ascii="Quicksand" w:hAnsi="Quicksand"/>
        <w:smallCaps w:val="0"/>
        <w:lang w:val="en-GB"/>
      </w:rPr>
      <w:t>}</w:t>
    </w:r>
  </w:p>
  <w:p w14:paraId="638E763B" w14:textId="77777777" w:rsidR="00380F0C" w:rsidRPr="00FC3F41" w:rsidRDefault="00380F0C" w:rsidP="00380F0C">
    <w:pPr>
      <w:pStyle w:val="En-tte"/>
      <w:jc w:val="right"/>
      <w:rPr>
        <w:rStyle w:val="Rfrencelgre"/>
        <w:rFonts w:ascii="Quicksand" w:hAnsi="Quicksand"/>
        <w:smallCaps w:val="0"/>
        <w:lang w:val="en-GB"/>
      </w:rPr>
    </w:pPr>
    <w:r w:rsidRPr="00FC3F41">
      <w:rPr>
        <w:rStyle w:val="Rfrencelgre"/>
        <w:rFonts w:ascii="Quicksand" w:hAnsi="Quicksand"/>
        <w:smallCaps w:val="0"/>
        <w:lang w:val="en-GB"/>
      </w:rPr>
      <w:t>{</w:t>
    </w:r>
    <w:proofErr w:type="spellStart"/>
    <w:r w:rsidRPr="00FC3F41">
      <w:rPr>
        <w:rStyle w:val="Rfrencelgre"/>
        <w:rFonts w:ascii="Quicksand" w:hAnsi="Quicksand"/>
        <w:smallCaps w:val="0"/>
        <w:lang w:val="en-GB"/>
      </w:rPr>
      <w:t>client_societe</w:t>
    </w:r>
    <w:proofErr w:type="spellEnd"/>
    <w:r w:rsidRPr="00FC3F41">
      <w:rPr>
        <w:rStyle w:val="Rfrencelgre"/>
        <w:rFonts w:ascii="Quicksand" w:hAnsi="Quicksand"/>
        <w:smallCaps w:val="0"/>
        <w:lang w:val="en-GB"/>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1628"/>
    <w:rsid w:val="00002E1F"/>
    <w:rsid w:val="00012472"/>
    <w:rsid w:val="00014E23"/>
    <w:rsid w:val="00014E5B"/>
    <w:rsid w:val="00015BE0"/>
    <w:rsid w:val="000174B9"/>
    <w:rsid w:val="000215E2"/>
    <w:rsid w:val="0002603F"/>
    <w:rsid w:val="000266EE"/>
    <w:rsid w:val="00027E29"/>
    <w:rsid w:val="00031A38"/>
    <w:rsid w:val="000344F5"/>
    <w:rsid w:val="00042EF6"/>
    <w:rsid w:val="000459FE"/>
    <w:rsid w:val="00051064"/>
    <w:rsid w:val="00052231"/>
    <w:rsid w:val="00052371"/>
    <w:rsid w:val="0005458D"/>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2295"/>
    <w:rsid w:val="000D589E"/>
    <w:rsid w:val="000D7AAE"/>
    <w:rsid w:val="000D7F58"/>
    <w:rsid w:val="000E1849"/>
    <w:rsid w:val="000E6749"/>
    <w:rsid w:val="000E7C8C"/>
    <w:rsid w:val="00106D80"/>
    <w:rsid w:val="00125ACC"/>
    <w:rsid w:val="00130196"/>
    <w:rsid w:val="00131551"/>
    <w:rsid w:val="001365A0"/>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2A6B"/>
    <w:rsid w:val="00223ADA"/>
    <w:rsid w:val="00236092"/>
    <w:rsid w:val="0023785E"/>
    <w:rsid w:val="00251752"/>
    <w:rsid w:val="00254703"/>
    <w:rsid w:val="00260474"/>
    <w:rsid w:val="00273E1B"/>
    <w:rsid w:val="0027466C"/>
    <w:rsid w:val="00277558"/>
    <w:rsid w:val="00280EC5"/>
    <w:rsid w:val="00290BBA"/>
    <w:rsid w:val="00291166"/>
    <w:rsid w:val="00292022"/>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5E4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286E"/>
    <w:rsid w:val="003B59CB"/>
    <w:rsid w:val="003B70AC"/>
    <w:rsid w:val="003C029D"/>
    <w:rsid w:val="003C0823"/>
    <w:rsid w:val="003C2DBC"/>
    <w:rsid w:val="003C5AD5"/>
    <w:rsid w:val="003D0BEE"/>
    <w:rsid w:val="003D2FAD"/>
    <w:rsid w:val="003D4960"/>
    <w:rsid w:val="003D4E81"/>
    <w:rsid w:val="003D5286"/>
    <w:rsid w:val="003D7E16"/>
    <w:rsid w:val="003E20B5"/>
    <w:rsid w:val="003E29A5"/>
    <w:rsid w:val="003E574C"/>
    <w:rsid w:val="003E5A43"/>
    <w:rsid w:val="003F12ED"/>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E593E"/>
    <w:rsid w:val="004F2520"/>
    <w:rsid w:val="004F4142"/>
    <w:rsid w:val="004F7D21"/>
    <w:rsid w:val="00500084"/>
    <w:rsid w:val="005010A5"/>
    <w:rsid w:val="0050698A"/>
    <w:rsid w:val="00507A1F"/>
    <w:rsid w:val="00507B1B"/>
    <w:rsid w:val="005109F9"/>
    <w:rsid w:val="005111A6"/>
    <w:rsid w:val="00511C76"/>
    <w:rsid w:val="00520677"/>
    <w:rsid w:val="0052294E"/>
    <w:rsid w:val="00523FA5"/>
    <w:rsid w:val="00525D25"/>
    <w:rsid w:val="005316ED"/>
    <w:rsid w:val="005327E6"/>
    <w:rsid w:val="00532D1F"/>
    <w:rsid w:val="0053637C"/>
    <w:rsid w:val="0053731A"/>
    <w:rsid w:val="0054383E"/>
    <w:rsid w:val="00543E8C"/>
    <w:rsid w:val="00545B55"/>
    <w:rsid w:val="005509D1"/>
    <w:rsid w:val="005552FA"/>
    <w:rsid w:val="00561CE4"/>
    <w:rsid w:val="00562565"/>
    <w:rsid w:val="00563C17"/>
    <w:rsid w:val="00563C47"/>
    <w:rsid w:val="005646B1"/>
    <w:rsid w:val="00565BCF"/>
    <w:rsid w:val="00566E2D"/>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1E9F"/>
    <w:rsid w:val="005A6886"/>
    <w:rsid w:val="005B1633"/>
    <w:rsid w:val="005B446E"/>
    <w:rsid w:val="005B69BA"/>
    <w:rsid w:val="005C0545"/>
    <w:rsid w:val="005C266E"/>
    <w:rsid w:val="005C27FD"/>
    <w:rsid w:val="005D39D7"/>
    <w:rsid w:val="005D53FA"/>
    <w:rsid w:val="005E0E59"/>
    <w:rsid w:val="005E21D8"/>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95F"/>
    <w:rsid w:val="00637A9E"/>
    <w:rsid w:val="00641112"/>
    <w:rsid w:val="006425CB"/>
    <w:rsid w:val="006478DF"/>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9B8"/>
    <w:rsid w:val="00692CC4"/>
    <w:rsid w:val="00694B3B"/>
    <w:rsid w:val="006A00F5"/>
    <w:rsid w:val="006A05CF"/>
    <w:rsid w:val="006A202B"/>
    <w:rsid w:val="006A404A"/>
    <w:rsid w:val="006B29E6"/>
    <w:rsid w:val="006B78F6"/>
    <w:rsid w:val="006D0A64"/>
    <w:rsid w:val="006D0D5D"/>
    <w:rsid w:val="006D20B0"/>
    <w:rsid w:val="006D21BC"/>
    <w:rsid w:val="006D6343"/>
    <w:rsid w:val="006E5A90"/>
    <w:rsid w:val="006F137D"/>
    <w:rsid w:val="006F169C"/>
    <w:rsid w:val="006F1E6E"/>
    <w:rsid w:val="006F2EF9"/>
    <w:rsid w:val="006F3297"/>
    <w:rsid w:val="006F685B"/>
    <w:rsid w:val="007027A6"/>
    <w:rsid w:val="00706D30"/>
    <w:rsid w:val="007154B7"/>
    <w:rsid w:val="00720C3B"/>
    <w:rsid w:val="00732685"/>
    <w:rsid w:val="00734660"/>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D138D"/>
    <w:rsid w:val="007E4601"/>
    <w:rsid w:val="007E5F68"/>
    <w:rsid w:val="007F223C"/>
    <w:rsid w:val="00801420"/>
    <w:rsid w:val="00807E91"/>
    <w:rsid w:val="0081132D"/>
    <w:rsid w:val="0081383D"/>
    <w:rsid w:val="00815B9C"/>
    <w:rsid w:val="00815CF2"/>
    <w:rsid w:val="008207FA"/>
    <w:rsid w:val="00820E60"/>
    <w:rsid w:val="00826280"/>
    <w:rsid w:val="00831049"/>
    <w:rsid w:val="00833B0A"/>
    <w:rsid w:val="008346DB"/>
    <w:rsid w:val="00840B45"/>
    <w:rsid w:val="008474EB"/>
    <w:rsid w:val="00853D04"/>
    <w:rsid w:val="00857EFB"/>
    <w:rsid w:val="00861890"/>
    <w:rsid w:val="00862005"/>
    <w:rsid w:val="00863E16"/>
    <w:rsid w:val="008718B7"/>
    <w:rsid w:val="00890A76"/>
    <w:rsid w:val="0089121D"/>
    <w:rsid w:val="00895235"/>
    <w:rsid w:val="00896946"/>
    <w:rsid w:val="00896D55"/>
    <w:rsid w:val="008A4556"/>
    <w:rsid w:val="008B7A2A"/>
    <w:rsid w:val="008C2ACB"/>
    <w:rsid w:val="008C48F3"/>
    <w:rsid w:val="008C76DD"/>
    <w:rsid w:val="008C7CA0"/>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107F"/>
    <w:rsid w:val="00927A28"/>
    <w:rsid w:val="00932496"/>
    <w:rsid w:val="00932E09"/>
    <w:rsid w:val="00937E8D"/>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2F51"/>
    <w:rsid w:val="009E3FB5"/>
    <w:rsid w:val="009E7AD1"/>
    <w:rsid w:val="009F04EA"/>
    <w:rsid w:val="009F52DB"/>
    <w:rsid w:val="009F7FA2"/>
    <w:rsid w:val="00A01810"/>
    <w:rsid w:val="00A042BC"/>
    <w:rsid w:val="00A131B0"/>
    <w:rsid w:val="00A3342A"/>
    <w:rsid w:val="00A339B2"/>
    <w:rsid w:val="00A341C1"/>
    <w:rsid w:val="00A34709"/>
    <w:rsid w:val="00A40728"/>
    <w:rsid w:val="00A40CB7"/>
    <w:rsid w:val="00A43195"/>
    <w:rsid w:val="00A465F3"/>
    <w:rsid w:val="00A55B13"/>
    <w:rsid w:val="00A652A6"/>
    <w:rsid w:val="00A70402"/>
    <w:rsid w:val="00A70D39"/>
    <w:rsid w:val="00A73830"/>
    <w:rsid w:val="00A81C68"/>
    <w:rsid w:val="00A82970"/>
    <w:rsid w:val="00A8405D"/>
    <w:rsid w:val="00A84E6B"/>
    <w:rsid w:val="00A86DEA"/>
    <w:rsid w:val="00A92183"/>
    <w:rsid w:val="00A9394D"/>
    <w:rsid w:val="00A96821"/>
    <w:rsid w:val="00AA0E77"/>
    <w:rsid w:val="00AA0F1F"/>
    <w:rsid w:val="00AA48D1"/>
    <w:rsid w:val="00AA51AD"/>
    <w:rsid w:val="00AA7144"/>
    <w:rsid w:val="00AB115C"/>
    <w:rsid w:val="00AB162F"/>
    <w:rsid w:val="00AB3A8C"/>
    <w:rsid w:val="00AB5B1E"/>
    <w:rsid w:val="00AC534F"/>
    <w:rsid w:val="00AD4121"/>
    <w:rsid w:val="00AE5A09"/>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37FDC"/>
    <w:rsid w:val="00B41CD1"/>
    <w:rsid w:val="00B43151"/>
    <w:rsid w:val="00B457BD"/>
    <w:rsid w:val="00B477FB"/>
    <w:rsid w:val="00B6139B"/>
    <w:rsid w:val="00B63565"/>
    <w:rsid w:val="00B67171"/>
    <w:rsid w:val="00B711D0"/>
    <w:rsid w:val="00B812D2"/>
    <w:rsid w:val="00B823FD"/>
    <w:rsid w:val="00B924A8"/>
    <w:rsid w:val="00B949FA"/>
    <w:rsid w:val="00BA179C"/>
    <w:rsid w:val="00BB4E8E"/>
    <w:rsid w:val="00BC070E"/>
    <w:rsid w:val="00BC09C8"/>
    <w:rsid w:val="00BC2FCE"/>
    <w:rsid w:val="00BC6D5B"/>
    <w:rsid w:val="00BD0FB8"/>
    <w:rsid w:val="00BD2157"/>
    <w:rsid w:val="00BD4E4B"/>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2B83"/>
    <w:rsid w:val="00CA45FE"/>
    <w:rsid w:val="00CA62E4"/>
    <w:rsid w:val="00CA7B7E"/>
    <w:rsid w:val="00CB1A07"/>
    <w:rsid w:val="00CB7525"/>
    <w:rsid w:val="00CC12C1"/>
    <w:rsid w:val="00CC2528"/>
    <w:rsid w:val="00CC4277"/>
    <w:rsid w:val="00CC76BD"/>
    <w:rsid w:val="00CD1127"/>
    <w:rsid w:val="00CD5E8A"/>
    <w:rsid w:val="00CD6AE3"/>
    <w:rsid w:val="00CF382A"/>
    <w:rsid w:val="00CF7A4B"/>
    <w:rsid w:val="00D03E2B"/>
    <w:rsid w:val="00D04B06"/>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0E41"/>
    <w:rsid w:val="00D81998"/>
    <w:rsid w:val="00D83FE8"/>
    <w:rsid w:val="00D85A3B"/>
    <w:rsid w:val="00D9234A"/>
    <w:rsid w:val="00D95CA6"/>
    <w:rsid w:val="00DA000F"/>
    <w:rsid w:val="00DA0DFC"/>
    <w:rsid w:val="00DA30C6"/>
    <w:rsid w:val="00DA3C1A"/>
    <w:rsid w:val="00DB369A"/>
    <w:rsid w:val="00DB53E6"/>
    <w:rsid w:val="00DB5EA0"/>
    <w:rsid w:val="00DB6EFF"/>
    <w:rsid w:val="00DD4715"/>
    <w:rsid w:val="00DD583B"/>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50CE"/>
    <w:rsid w:val="00E8759A"/>
    <w:rsid w:val="00E87901"/>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83F29"/>
    <w:rsid w:val="00F92E04"/>
    <w:rsid w:val="00F93FBE"/>
    <w:rsid w:val="00F95256"/>
    <w:rsid w:val="00FA0D03"/>
    <w:rsid w:val="00FB3A05"/>
    <w:rsid w:val="00FC20A8"/>
    <w:rsid w:val="00FC3F41"/>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character" w:styleId="Numrodepage">
    <w:name w:val="page number"/>
    <w:basedOn w:val="Policepardfaut"/>
    <w:uiPriority w:val="99"/>
    <w:semiHidden/>
    <w:unhideWhenUsed/>
    <w:rsid w:val="00734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footer" Target="footer4.xml"/><Relationship Id="rId34" Type="http://schemas.openxmlformats.org/officeDocument/2006/relationships/header" Target="header11.xml"/><Relationship Id="rId42" Type="http://schemas.openxmlformats.org/officeDocument/2006/relationships/header" Target="header1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3.png"/><Relationship Id="rId37" Type="http://schemas.openxmlformats.org/officeDocument/2006/relationships/header" Target="header13.xml"/><Relationship Id="rId40" Type="http://schemas.openxmlformats.org/officeDocument/2006/relationships/hyperlink" Target="mailto:junior@pep.fr" TargetMode="Externa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microsoft.com/office/2007/relationships/hdphoto" Target="media/hdphoto1.wdp"/><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footer" Target="footer7.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header" Target="header14.xml"/><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17</Pages>
  <Words>3644</Words>
  <Characters>20046</Characters>
  <Application>Microsoft Office Word</Application>
  <DocSecurity>0</DocSecurity>
  <Lines>167</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Pierre-Louis Butet</cp:lastModifiedBy>
  <cp:revision>5</cp:revision>
  <cp:lastPrinted>2022-05-11T18:45:00Z</cp:lastPrinted>
  <dcterms:created xsi:type="dcterms:W3CDTF">2025-01-04T15:50:00Z</dcterms:created>
  <dcterms:modified xsi:type="dcterms:W3CDTF">2025-01-04T16:14:00Z</dcterms:modified>
</cp:coreProperties>
</file>