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9BE9" w14:textId="7F7ACF15" w:rsidR="005F6D97" w:rsidRPr="004232AC" w:rsidRDefault="00EF2855" w:rsidP="00E23EF7">
      <w:pPr>
        <w:pStyle w:val="Titre"/>
        <w:spacing w:before="120" w:after="120"/>
        <w:rPr>
          <w:rFonts w:ascii="Taviraj Medium" w:hAnsi="Taviraj Medium" w:cs="Taviraj Medium"/>
          <w:b w:val="0"/>
          <w:bCs/>
          <w:noProof/>
          <w:color w:val="2E3653"/>
          <w:sz w:val="52"/>
          <w:szCs w:val="56"/>
        </w:rPr>
      </w:pPr>
      <w:r w:rsidRPr="004232AC">
        <w:rPr>
          <w:rFonts w:ascii="Taviraj Medium" w:hAnsi="Taviraj Medium" w:cs="Taviraj Medium"/>
          <w:b w:val="0"/>
          <w:bCs/>
          <w:noProof/>
          <w:color w:val="2E3653"/>
          <w:sz w:val="52"/>
          <w:szCs w:val="56"/>
        </w:rPr>
        <w:t xml:space="preserve">Procès-verbal de recette </w:t>
      </w:r>
      <w:r w:rsidR="00E23EF7">
        <w:rPr>
          <w:rFonts w:ascii="Taviraj Medium" w:hAnsi="Taviraj Medium" w:cs="Taviraj Medium"/>
          <w:b w:val="0"/>
          <w:bCs/>
          <w:noProof/>
          <w:color w:val="2E3653"/>
          <w:sz w:val="52"/>
          <w:szCs w:val="56"/>
        </w:rPr>
        <w:t>intermédiair</w:t>
      </w:r>
      <w:r w:rsidRPr="004232AC">
        <w:rPr>
          <w:rFonts w:ascii="Taviraj Medium" w:hAnsi="Taviraj Medium" w:cs="Taviraj Medium"/>
          <w:b w:val="0"/>
          <w:bCs/>
          <w:noProof/>
          <w:color w:val="2E3653"/>
          <w:sz w:val="52"/>
          <w:szCs w:val="56"/>
        </w:rPr>
        <w:t>e</w:t>
      </w:r>
    </w:p>
    <w:p w14:paraId="5DD7E999" w14:textId="172384A1" w:rsidR="006425DB" w:rsidRPr="00D02DA1" w:rsidRDefault="00550250" w:rsidP="006425DB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de l’étude : {</w:t>
      </w:r>
      <w:r>
        <w:rPr>
          <w:rStyle w:val="Rfrencelgre"/>
          <w:rFonts w:ascii="Quicksand" w:hAnsi="Quicksand"/>
          <w:color w:val="7D92DF"/>
          <w:sz w:val="20"/>
          <w:szCs w:val="20"/>
        </w:rPr>
        <w:t>{ref_m}</w:t>
      </w:r>
      <w:r w:rsidR="006425DB" w:rsidRPr="00D02DA1">
        <w:rPr>
          <w:rStyle w:val="Rfrencelgre"/>
          <w:rFonts w:ascii="Quicksand" w:hAnsi="Quicksand"/>
          <w:smallCaps w:val="0"/>
          <w:color w:val="7D92DF"/>
          <w:sz w:val="20"/>
        </w:rPr>
        <w:t>}</w:t>
      </w:r>
    </w:p>
    <w:p w14:paraId="3F297603" w14:textId="310DEBED" w:rsidR="005F6D97" w:rsidRPr="00D02DA1" w:rsidRDefault="00550250" w:rsidP="006425DB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du document : {</w:t>
      </w:r>
      <w:r>
        <w:rPr>
          <w:rStyle w:val="Rfrencelgre"/>
          <w:rFonts w:ascii="Quicksand" w:hAnsi="Quicksand"/>
          <w:color w:val="7D92DF"/>
          <w:sz w:val="20"/>
          <w:szCs w:val="20"/>
        </w:rPr>
        <w:t>{</w:t>
      </w:r>
      <w:proofErr w:type="spellStart"/>
      <w:r>
        <w:rPr>
          <w:rStyle w:val="Rfrencelgre"/>
          <w:rFonts w:ascii="Quicksand" w:hAnsi="Quicksand"/>
          <w:color w:val="7D92DF"/>
          <w:sz w:val="20"/>
          <w:szCs w:val="20"/>
        </w:rPr>
        <w:t>pv_ref</w:t>
      </w:r>
      <w:proofErr w:type="spellEnd"/>
      <w:r>
        <w:rPr>
          <w:rStyle w:val="Rfrencelgre"/>
          <w:rFonts w:ascii="Quicksand" w:hAnsi="Quicksand"/>
          <w:color w:val="7D92DF"/>
          <w:sz w:val="20"/>
          <w:szCs w:val="20"/>
        </w:rPr>
        <w:t>}</w:t>
      </w:r>
      <w:r w:rsidR="006425DB" w:rsidRPr="00D02DA1">
        <w:rPr>
          <w:rStyle w:val="Rfrencelgre"/>
          <w:rFonts w:ascii="Quicksand" w:hAnsi="Quicksand"/>
          <w:smallCaps w:val="0"/>
          <w:color w:val="7D92DF"/>
          <w:sz w:val="20"/>
        </w:rPr>
        <w:t>}</w:t>
      </w:r>
    </w:p>
    <w:p w14:paraId="34A12C5B" w14:textId="4F9F3EE4" w:rsidR="007A026F" w:rsidRPr="00D02DA1" w:rsidRDefault="00550250" w:rsidP="006425DB">
      <w:pPr>
        <w:spacing w:after="0" w:line="240" w:lineRule="auto"/>
        <w:jc w:val="right"/>
        <w:rPr>
          <w:rStyle w:val="Rfrencelgre"/>
          <w:rFonts w:ascii="Quicksand" w:hAnsi="Quicksand"/>
          <w:smallCaps w:val="0"/>
          <w:color w:val="7D92DF"/>
          <w:sz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Référence de la convention </w:t>
      </w:r>
      <w:r>
        <w:rPr>
          <w:rStyle w:val="Rfrencelgre"/>
          <w:rFonts w:ascii="Quicksand" w:hAnsi="Quicksand"/>
          <w:color w:val="7D92DF"/>
          <w:sz w:val="20"/>
          <w:szCs w:val="20"/>
        </w:rPr>
        <w:t>d’é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t</w:t>
      </w:r>
      <w:r>
        <w:rPr>
          <w:rStyle w:val="Rfrencelgre"/>
          <w:rFonts w:ascii="Quicksand" w:hAnsi="Quicksand"/>
          <w:color w:val="7D92DF"/>
          <w:sz w:val="20"/>
          <w:szCs w:val="20"/>
        </w:rPr>
        <w:t>ude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 : 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>
        <w:rPr>
          <w:rStyle w:val="Rfrencelgre"/>
          <w:rFonts w:ascii="Quicksand" w:hAnsi="Quicksand"/>
          <w:color w:val="7D92DF"/>
          <w:sz w:val="20"/>
          <w:szCs w:val="20"/>
        </w:rPr>
        <w:t>{ce}</w:t>
      </w:r>
      <w:r w:rsidR="007A026F" w:rsidRPr="00D02DA1">
        <w:rPr>
          <w:rStyle w:val="Rfrencelgre"/>
          <w:rFonts w:ascii="Quicksand" w:hAnsi="Quicksand"/>
          <w:smallCaps w:val="0"/>
          <w:color w:val="7D92DF"/>
          <w:sz w:val="20"/>
        </w:rPr>
        <w:t>}</w:t>
      </w:r>
      <w:r w:rsidR="00155AAD" w:rsidRPr="00D02DA1">
        <w:rPr>
          <w:rStyle w:val="Rfrencelgre"/>
          <w:rFonts w:ascii="Quicksand" w:hAnsi="Quicksand"/>
          <w:smallCaps w:val="0"/>
          <w:color w:val="7D92DF"/>
          <w:sz w:val="20"/>
        </w:rPr>
        <w:t xml:space="preserve"> </w:t>
      </w:r>
    </w:p>
    <w:p w14:paraId="214E93D9" w14:textId="77777777" w:rsidR="00550250" w:rsidRPr="00D02DA1" w:rsidRDefault="00550250" w:rsidP="00550250">
      <w:pPr>
        <w:ind w:left="2124"/>
        <w:jc w:val="right"/>
        <w:rPr>
          <w:rFonts w:ascii="Quicksand" w:hAnsi="Quicksand"/>
          <w:sz w:val="20"/>
        </w:rPr>
      </w:pPr>
      <w:r>
        <w:rPr>
          <w:rFonts w:ascii="Quicksand" w:hAnsi="Quicksand"/>
          <w:i/>
          <w:color w:val="7D92DF"/>
          <w:sz w:val="20"/>
        </w:rPr>
        <w:t>{% if avenant %}</w:t>
      </w:r>
      <w:r w:rsidRPr="00D02DA1">
        <w:rPr>
          <w:rFonts w:ascii="Quicksand" w:hAnsi="Quicksand"/>
          <w:i/>
          <w:color w:val="7D92DF"/>
          <w:sz w:val="20"/>
        </w:rPr>
        <w:t xml:space="preserve"> </w:t>
      </w:r>
      <w:r w:rsidRPr="00D02DA1">
        <w:rPr>
          <w:rStyle w:val="Rfrencelgre"/>
          <w:rFonts w:ascii="Quicksand" w:hAnsi="Quicksand"/>
          <w:color w:val="7D92DF"/>
          <w:sz w:val="20"/>
        </w:rPr>
        <w:t>modifiée par l’Avenant : {</w:t>
      </w:r>
      <w:r>
        <w:rPr>
          <w:rStyle w:val="Rfrencelgre"/>
          <w:rFonts w:ascii="Quicksand" w:hAnsi="Quicksand"/>
          <w:color w:val="7D92DF"/>
          <w:sz w:val="20"/>
        </w:rPr>
        <w:t>{</w:t>
      </w:r>
      <w:proofErr w:type="spellStart"/>
      <w:r w:rsidRPr="00D02DA1">
        <w:rPr>
          <w:rStyle w:val="Rfrencelgre"/>
          <w:rFonts w:ascii="Quicksand" w:hAnsi="Quicksand"/>
          <w:color w:val="7D92DF"/>
          <w:sz w:val="20"/>
        </w:rPr>
        <w:t>num_avenant</w:t>
      </w:r>
      <w:proofErr w:type="spellEnd"/>
      <w:r>
        <w:rPr>
          <w:rStyle w:val="Rfrencelgre"/>
          <w:rFonts w:ascii="Quicksand" w:hAnsi="Quicksand"/>
          <w:color w:val="7D92DF"/>
          <w:sz w:val="20"/>
        </w:rPr>
        <w:t xml:space="preserve">}} {% </w:t>
      </w:r>
      <w:proofErr w:type="spellStart"/>
      <w:r>
        <w:rPr>
          <w:rStyle w:val="Rfrencelgre"/>
          <w:rFonts w:ascii="Quicksand" w:hAnsi="Quicksand"/>
          <w:color w:val="7D92DF"/>
          <w:sz w:val="20"/>
        </w:rPr>
        <w:t>endif</w:t>
      </w:r>
      <w:proofErr w:type="spellEnd"/>
      <w:r>
        <w:rPr>
          <w:rStyle w:val="Rfrencelgre"/>
          <w:rFonts w:ascii="Quicksand" w:hAnsi="Quicksand"/>
          <w:color w:val="7D92DF"/>
          <w:sz w:val="20"/>
        </w:rPr>
        <w:t xml:space="preserve"> %}</w:t>
      </w:r>
    </w:p>
    <w:p w14:paraId="0FB0F61B" w14:textId="65C93D04" w:rsidR="00155AAD" w:rsidRPr="00E10CDF" w:rsidRDefault="00155AAD" w:rsidP="00F216A9">
      <w:pPr>
        <w:spacing w:before="240"/>
        <w:rPr>
          <w:rStyle w:val="Accentuationintense"/>
          <w:rFonts w:ascii="Quicksand" w:hAnsi="Quicksand"/>
          <w:b w:val="0"/>
          <w:i w:val="0"/>
          <w:sz w:val="20"/>
          <w:szCs w:val="20"/>
        </w:rPr>
      </w:pPr>
      <w:r w:rsidRPr="00E10CDF">
        <w:rPr>
          <w:rStyle w:val="Accentuationintense"/>
          <w:rFonts w:ascii="Quicksand" w:hAnsi="Quicksand"/>
          <w:b w:val="0"/>
          <w:i w:val="0"/>
          <w:sz w:val="20"/>
          <w:szCs w:val="20"/>
        </w:rPr>
        <w:t xml:space="preserve">Le présent Procès-verbal de Recette </w:t>
      </w:r>
      <w:r w:rsidR="00E23EF7">
        <w:rPr>
          <w:rStyle w:val="Accentuationintense"/>
          <w:rFonts w:ascii="Quicksand" w:hAnsi="Quicksand"/>
          <w:b w:val="0"/>
          <w:i w:val="0"/>
          <w:sz w:val="20"/>
          <w:szCs w:val="20"/>
        </w:rPr>
        <w:t xml:space="preserve">Intermédiaire </w:t>
      </w:r>
      <w:r w:rsidRPr="00E10CDF">
        <w:rPr>
          <w:rStyle w:val="Accentuationintense"/>
          <w:rFonts w:ascii="Quicksand" w:hAnsi="Quicksand"/>
          <w:b w:val="0"/>
          <w:i w:val="0"/>
          <w:sz w:val="20"/>
          <w:szCs w:val="20"/>
        </w:rPr>
        <w:t>est établi entre les parties soussignées</w:t>
      </w:r>
    </w:p>
    <w:p w14:paraId="12DE1905" w14:textId="77777777" w:rsidR="00B47657" w:rsidRPr="00E10CDF" w:rsidRDefault="00B47657" w:rsidP="00F30AAC">
      <w:pPr>
        <w:spacing w:after="0" w:line="240" w:lineRule="auto"/>
        <w:rPr>
          <w:rFonts w:ascii="Quicksand" w:hAnsi="Quicksand" w:cs="Arial"/>
          <w:b/>
          <w:sz w:val="20"/>
          <w:szCs w:val="20"/>
        </w:rPr>
      </w:pPr>
      <w:r w:rsidRPr="00E10CDF">
        <w:rPr>
          <w:rFonts w:ascii="Quicksand" w:hAnsi="Quicksand" w:cs="Arial"/>
          <w:b/>
          <w:sz w:val="20"/>
          <w:szCs w:val="20"/>
        </w:rPr>
        <w:t>Entre :</w:t>
      </w:r>
    </w:p>
    <w:p w14:paraId="6D728990" w14:textId="77777777" w:rsidR="00E76E2F" w:rsidRPr="00E10CDF" w:rsidRDefault="00342DBA" w:rsidP="00F30AAC">
      <w:pPr>
        <w:spacing w:line="240" w:lineRule="auto"/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Ponts Etudes Projets</w:t>
      </w:r>
    </w:p>
    <w:p w14:paraId="5E1454B8" w14:textId="77777777" w:rsidR="00B47657" w:rsidRPr="00E10CDF" w:rsidRDefault="00B47657" w:rsidP="00F30AAC">
      <w:pPr>
        <w:spacing w:line="240" w:lineRule="auto"/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r w:rsidRPr="00E10CDF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r w:rsidRPr="00E10CDF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6-8, avenue Blaise Pascal</w:t>
      </w:r>
    </w:p>
    <w:p w14:paraId="4D02F6FA" w14:textId="77777777" w:rsidR="00FE63B7" w:rsidRPr="00E10CDF" w:rsidRDefault="00FE63B7" w:rsidP="00F30AAC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t xml:space="preserve">Champs-sur-Marne </w:t>
      </w:r>
    </w:p>
    <w:p w14:paraId="05C9B063" w14:textId="77777777" w:rsidR="00D8558B" w:rsidRPr="00E10CDF" w:rsidRDefault="00342DBA" w:rsidP="00F30AAC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t xml:space="preserve">77455 </w:t>
      </w:r>
      <w:r w:rsidR="00FE63B7" w:rsidRPr="00E10CDF">
        <w:rPr>
          <w:rFonts w:ascii="Quicksand" w:hAnsi="Quicksand" w:cs="Arial"/>
          <w:sz w:val="20"/>
          <w:szCs w:val="20"/>
        </w:rPr>
        <w:t>Marne-la-Vallée Cedex 2</w:t>
      </w:r>
    </w:p>
    <w:p w14:paraId="25807818" w14:textId="28310328" w:rsidR="00D8558B" w:rsidRPr="00E10CDF" w:rsidRDefault="00342DBA" w:rsidP="00F30AAC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sz w:val="20"/>
          <w:szCs w:val="20"/>
        </w:rPr>
        <w:t>représentée</w:t>
      </w:r>
      <w:proofErr w:type="gramEnd"/>
      <w:r w:rsidRPr="00E10CDF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E10CDF">
        <w:rPr>
          <w:rFonts w:ascii="Quicksand" w:hAnsi="Quicksand" w:cs="Arial"/>
          <w:sz w:val="20"/>
          <w:szCs w:val="20"/>
        </w:rPr>
        <w:t>,</w:t>
      </w:r>
      <w:r w:rsidR="00D8558B" w:rsidRPr="00E10CDF">
        <w:rPr>
          <w:rFonts w:ascii="Quicksand" w:hAnsi="Quicksand" w:cs="Arial"/>
          <w:sz w:val="20"/>
          <w:szCs w:val="20"/>
        </w:rPr>
        <w:t xml:space="preserve"> {</w:t>
      </w:r>
      <w:r w:rsidR="003F1D4B">
        <w:rPr>
          <w:rFonts w:ascii="Quicksand" w:hAnsi="Quicksand" w:cs="Arial"/>
          <w:sz w:val="20"/>
          <w:szCs w:val="20"/>
        </w:rPr>
        <w:t xml:space="preserve">{ </w:t>
      </w:r>
      <w:proofErr w:type="spellStart"/>
      <w:r w:rsidR="00D8558B" w:rsidRPr="00E10CDF">
        <w:rPr>
          <w:rFonts w:ascii="Quicksand" w:hAnsi="Quicksand" w:cs="Arial"/>
          <w:sz w:val="20"/>
          <w:szCs w:val="20"/>
        </w:rPr>
        <w:t>president</w:t>
      </w:r>
      <w:r w:rsidR="003F1D4B">
        <w:rPr>
          <w:rFonts w:ascii="Quicksand" w:hAnsi="Quicksand" w:cs="Arial"/>
          <w:sz w:val="20"/>
          <w:szCs w:val="20"/>
        </w:rPr>
        <w:t>.</w:t>
      </w:r>
      <w:r w:rsidR="00D8558B" w:rsidRPr="00E10CDF">
        <w:rPr>
          <w:rFonts w:ascii="Quicksand" w:hAnsi="Quicksand" w:cs="Arial"/>
          <w:sz w:val="20"/>
          <w:szCs w:val="20"/>
        </w:rPr>
        <w:t>titre</w:t>
      </w:r>
      <w:proofErr w:type="spellEnd"/>
      <w:r w:rsidR="003F1D4B">
        <w:rPr>
          <w:rFonts w:ascii="Quicksand" w:hAnsi="Quicksand" w:cs="Arial"/>
          <w:sz w:val="20"/>
          <w:szCs w:val="20"/>
        </w:rPr>
        <w:t xml:space="preserve"> }</w:t>
      </w:r>
      <w:r w:rsidR="00D8558B" w:rsidRPr="00E10CDF">
        <w:rPr>
          <w:rFonts w:ascii="Quicksand" w:hAnsi="Quicksand" w:cs="Arial"/>
          <w:sz w:val="20"/>
          <w:szCs w:val="20"/>
        </w:rPr>
        <w:t>}</w:t>
      </w:r>
      <w:r w:rsidR="00F21780" w:rsidRPr="00E10CDF">
        <w:rPr>
          <w:rFonts w:ascii="Quicksand" w:hAnsi="Quicksand" w:cs="Arial"/>
          <w:sz w:val="20"/>
          <w:szCs w:val="20"/>
        </w:rPr>
        <w:t xml:space="preserve"> </w:t>
      </w:r>
      <w:r w:rsidR="00D8558B" w:rsidRPr="00E10CDF">
        <w:rPr>
          <w:rFonts w:ascii="Quicksand" w:hAnsi="Quicksand" w:cs="Arial"/>
          <w:sz w:val="20"/>
          <w:szCs w:val="20"/>
        </w:rPr>
        <w:t>{</w:t>
      </w:r>
      <w:r w:rsidR="003F1D4B">
        <w:rPr>
          <w:rFonts w:ascii="Quicksand" w:hAnsi="Quicksand" w:cs="Arial"/>
          <w:sz w:val="20"/>
          <w:szCs w:val="20"/>
        </w:rPr>
        <w:t>{ </w:t>
      </w:r>
      <w:proofErr w:type="spellStart"/>
      <w:r w:rsidR="00D8558B" w:rsidRPr="00E10CDF">
        <w:rPr>
          <w:rFonts w:ascii="Quicksand" w:hAnsi="Quicksand" w:cs="Arial"/>
          <w:sz w:val="20"/>
          <w:szCs w:val="20"/>
        </w:rPr>
        <w:t>presiden</w:t>
      </w:r>
      <w:r w:rsidR="003F1D4B">
        <w:rPr>
          <w:rFonts w:ascii="Quicksand" w:hAnsi="Quicksand" w:cs="Arial"/>
          <w:sz w:val="20"/>
          <w:szCs w:val="20"/>
        </w:rPr>
        <w:t>t.first_name</w:t>
      </w:r>
      <w:proofErr w:type="spellEnd"/>
      <w:r w:rsidR="003F1D4B" w:rsidRPr="00E10CDF">
        <w:rPr>
          <w:rFonts w:ascii="Quicksand" w:hAnsi="Quicksand" w:cs="Arial"/>
          <w:sz w:val="20"/>
          <w:szCs w:val="20"/>
        </w:rPr>
        <w:t xml:space="preserve"> </w:t>
      </w:r>
      <w:r w:rsidR="003F1D4B">
        <w:rPr>
          <w:rFonts w:ascii="Quicksand" w:hAnsi="Quicksand" w:cs="Arial"/>
          <w:sz w:val="20"/>
          <w:szCs w:val="20"/>
        </w:rPr>
        <w:t>}</w:t>
      </w:r>
      <w:r w:rsidR="00D8558B" w:rsidRPr="00E10CDF">
        <w:rPr>
          <w:rFonts w:ascii="Quicksand" w:hAnsi="Quicksand" w:cs="Arial"/>
          <w:sz w:val="20"/>
          <w:szCs w:val="20"/>
        </w:rPr>
        <w:t>}</w:t>
      </w:r>
      <w:r w:rsidR="00F21780" w:rsidRPr="00E10CDF">
        <w:rPr>
          <w:rFonts w:ascii="Quicksand" w:hAnsi="Quicksand" w:cs="Arial"/>
          <w:sz w:val="20"/>
          <w:szCs w:val="20"/>
        </w:rPr>
        <w:t xml:space="preserve"> </w:t>
      </w:r>
      <w:r w:rsidR="00D8558B" w:rsidRPr="00E10CDF">
        <w:rPr>
          <w:rFonts w:ascii="Quicksand" w:hAnsi="Quicksand" w:cs="Arial"/>
          <w:sz w:val="20"/>
          <w:szCs w:val="20"/>
        </w:rPr>
        <w:t>{</w:t>
      </w:r>
      <w:r w:rsidR="003F1D4B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E10CDF">
        <w:rPr>
          <w:rFonts w:ascii="Quicksand" w:hAnsi="Quicksand" w:cs="Arial"/>
          <w:sz w:val="20"/>
          <w:szCs w:val="20"/>
        </w:rPr>
        <w:t>president</w:t>
      </w:r>
      <w:r w:rsidR="003F1D4B">
        <w:rPr>
          <w:rFonts w:ascii="Quicksand" w:hAnsi="Quicksand" w:cs="Arial"/>
          <w:sz w:val="20"/>
          <w:szCs w:val="20"/>
        </w:rPr>
        <w:t>.last_name</w:t>
      </w:r>
      <w:proofErr w:type="spellEnd"/>
      <w:r w:rsidR="003F1D4B">
        <w:rPr>
          <w:rFonts w:ascii="Quicksand" w:hAnsi="Quicksand" w:cs="Arial"/>
          <w:sz w:val="20"/>
          <w:szCs w:val="20"/>
        </w:rPr>
        <w:t>}</w:t>
      </w:r>
      <w:r w:rsidR="00D8558B" w:rsidRPr="00E10CDF">
        <w:rPr>
          <w:rFonts w:ascii="Quicksand" w:hAnsi="Quicksand" w:cs="Arial"/>
          <w:sz w:val="20"/>
          <w:szCs w:val="20"/>
        </w:rPr>
        <w:t>}</w:t>
      </w:r>
    </w:p>
    <w:p w14:paraId="4C8BF80D" w14:textId="77777777" w:rsidR="00E76E2F" w:rsidRPr="00E10CDF" w:rsidRDefault="00B47657" w:rsidP="00F30AAC">
      <w:pPr>
        <w:spacing w:line="240" w:lineRule="auto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t>d'une part,</w:t>
      </w:r>
    </w:p>
    <w:p w14:paraId="30B7E191" w14:textId="77777777" w:rsidR="00E76E2F" w:rsidRPr="00E10CDF" w:rsidRDefault="00E76E2F" w:rsidP="00F30AAC">
      <w:pPr>
        <w:spacing w:line="240" w:lineRule="auto"/>
        <w:rPr>
          <w:rFonts w:ascii="Quicksand" w:hAnsi="Quicksand" w:cs="Arial"/>
          <w:sz w:val="20"/>
          <w:szCs w:val="20"/>
        </w:rPr>
      </w:pPr>
    </w:p>
    <w:p w14:paraId="19553F29" w14:textId="77777777" w:rsidR="00B47657" w:rsidRPr="00E10CDF" w:rsidRDefault="00B47657" w:rsidP="00F30AAC">
      <w:pPr>
        <w:spacing w:after="0" w:line="240" w:lineRule="auto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b/>
          <w:bCs/>
          <w:sz w:val="20"/>
          <w:szCs w:val="20"/>
        </w:rPr>
        <w:t>e</w:t>
      </w:r>
      <w:r w:rsidR="00342DBA" w:rsidRPr="00E10CDF">
        <w:rPr>
          <w:rFonts w:ascii="Quicksand" w:hAnsi="Quicksand" w:cs="Arial"/>
          <w:b/>
          <w:bCs/>
          <w:sz w:val="20"/>
          <w:szCs w:val="20"/>
        </w:rPr>
        <w:t>t :</w:t>
      </w:r>
    </w:p>
    <w:p w14:paraId="7664C64F" w14:textId="69DF16BA" w:rsidR="006425DB" w:rsidRPr="00E10CDF" w:rsidRDefault="00F21780" w:rsidP="00F30AAC">
      <w:pPr>
        <w:spacing w:line="240" w:lineRule="auto"/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 w:rsidR="00D242AF"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 w:rsidR="006425DB"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client</w:t>
      </w:r>
      <w:r w:rsidR="00D242AF"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  <w:r w:rsidR="006425DB"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</w:p>
    <w:p w14:paraId="1318AA4E" w14:textId="39EC7EC3" w:rsidR="00B47657" w:rsidRPr="00E10CDF" w:rsidRDefault="006425DB" w:rsidP="00F30AA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située</w:t>
      </w:r>
      <w:proofErr w:type="gramEnd"/>
      <w:r w:rsidR="00DE3FCC" w:rsidRPr="00E10CDF">
        <w:rPr>
          <w:rFonts w:ascii="Quicksand" w:hAnsi="Quicksand" w:cs="Arial"/>
          <w:iCs/>
          <w:sz w:val="20"/>
          <w:szCs w:val="20"/>
        </w:rPr>
        <w:tab/>
      </w:r>
      <w:r w:rsidR="00F21780" w:rsidRPr="00E10CDF">
        <w:rPr>
          <w:rFonts w:ascii="Quicksand" w:hAnsi="Quicksand" w:cs="Arial"/>
          <w:iCs/>
          <w:sz w:val="20"/>
          <w:szCs w:val="20"/>
        </w:rPr>
        <w:t>{</w:t>
      </w:r>
      <w:r w:rsidR="00504575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Pr="00E10CDF">
        <w:rPr>
          <w:rFonts w:ascii="Quicksand" w:hAnsi="Quicksand" w:cs="Arial"/>
          <w:iCs/>
          <w:sz w:val="20"/>
          <w:szCs w:val="20"/>
        </w:rPr>
        <w:t>client</w:t>
      </w:r>
      <w:r w:rsidR="00504575">
        <w:rPr>
          <w:rFonts w:ascii="Quicksand" w:hAnsi="Quicksand" w:cs="Arial"/>
          <w:iCs/>
          <w:sz w:val="20"/>
          <w:szCs w:val="20"/>
        </w:rPr>
        <w:t>.rue</w:t>
      </w:r>
      <w:proofErr w:type="spellEnd"/>
      <w:r w:rsidR="00504575">
        <w:rPr>
          <w:rFonts w:ascii="Quicksand" w:hAnsi="Quicksand" w:cs="Arial"/>
          <w:iCs/>
          <w:sz w:val="20"/>
          <w:szCs w:val="20"/>
        </w:rPr>
        <w:t>}</w:t>
      </w:r>
      <w:r w:rsidR="00B47657" w:rsidRPr="00E10CDF">
        <w:rPr>
          <w:rFonts w:ascii="Quicksand" w:hAnsi="Quicksand" w:cs="Arial"/>
          <w:iCs/>
          <w:sz w:val="20"/>
          <w:szCs w:val="20"/>
        </w:rPr>
        <w:t>}</w:t>
      </w:r>
    </w:p>
    <w:p w14:paraId="344A3180" w14:textId="51225B25" w:rsidR="00AA0429" w:rsidRPr="00E10CDF" w:rsidRDefault="00F21780" w:rsidP="00F30AAC">
      <w:pPr>
        <w:spacing w:line="240" w:lineRule="auto"/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{</w:t>
      </w:r>
      <w:r w:rsidR="00504575"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 w:rsidR="006425DB" w:rsidRPr="00E10CDF">
        <w:rPr>
          <w:rFonts w:ascii="Quicksand" w:hAnsi="Quicksand" w:cs="Arial"/>
          <w:iCs/>
          <w:sz w:val="20"/>
          <w:szCs w:val="20"/>
        </w:rPr>
        <w:t>client</w:t>
      </w:r>
      <w:r w:rsidR="00504575">
        <w:rPr>
          <w:rFonts w:ascii="Quicksand" w:hAnsi="Quicksand" w:cs="Arial"/>
          <w:iCs/>
          <w:sz w:val="20"/>
          <w:szCs w:val="20"/>
        </w:rPr>
        <w:t>.</w:t>
      </w:r>
      <w:r w:rsidR="00B47657" w:rsidRPr="00E10CDF">
        <w:rPr>
          <w:rFonts w:ascii="Quicksand" w:hAnsi="Quicksand" w:cs="Arial"/>
          <w:iCs/>
          <w:sz w:val="20"/>
          <w:szCs w:val="20"/>
        </w:rPr>
        <w:t>code</w:t>
      </w:r>
      <w:proofErr w:type="gramEnd"/>
      <w:r w:rsidR="00B47657" w:rsidRPr="00E10CDF">
        <w:rPr>
          <w:rFonts w:ascii="Quicksand" w:hAnsi="Quicksand" w:cs="Arial"/>
          <w:iCs/>
          <w:sz w:val="20"/>
          <w:szCs w:val="20"/>
        </w:rPr>
        <w:t>_postal</w:t>
      </w:r>
      <w:proofErr w:type="spellEnd"/>
      <w:r w:rsidR="00504575">
        <w:rPr>
          <w:rFonts w:ascii="Quicksand" w:hAnsi="Quicksand" w:cs="Arial"/>
          <w:iCs/>
          <w:sz w:val="20"/>
          <w:szCs w:val="20"/>
        </w:rPr>
        <w:t>}</w:t>
      </w:r>
      <w:r w:rsidR="00B47657" w:rsidRPr="00E10CDF">
        <w:rPr>
          <w:rFonts w:ascii="Quicksand" w:hAnsi="Quicksand" w:cs="Arial"/>
          <w:iCs/>
          <w:sz w:val="20"/>
          <w:szCs w:val="20"/>
        </w:rPr>
        <w:t xml:space="preserve">} </w:t>
      </w:r>
      <w:r w:rsidRPr="00E10CDF">
        <w:rPr>
          <w:rFonts w:ascii="Quicksand" w:hAnsi="Quicksand" w:cs="Arial"/>
          <w:iCs/>
          <w:sz w:val="20"/>
          <w:szCs w:val="20"/>
        </w:rPr>
        <w:t>{</w:t>
      </w:r>
      <w:r w:rsidR="00504575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6425DB" w:rsidRPr="00E10CDF">
        <w:rPr>
          <w:rFonts w:ascii="Quicksand" w:hAnsi="Quicksand" w:cs="Arial"/>
          <w:iCs/>
          <w:sz w:val="20"/>
          <w:szCs w:val="20"/>
        </w:rPr>
        <w:t>client</w:t>
      </w:r>
      <w:r w:rsidR="00504575">
        <w:rPr>
          <w:rFonts w:ascii="Quicksand" w:hAnsi="Quicksand" w:cs="Arial"/>
          <w:iCs/>
          <w:sz w:val="20"/>
          <w:szCs w:val="20"/>
        </w:rPr>
        <w:t>.</w:t>
      </w:r>
      <w:r w:rsidRPr="00E10CDF">
        <w:rPr>
          <w:rFonts w:ascii="Quicksand" w:hAnsi="Quicksand" w:cs="Arial"/>
          <w:iCs/>
          <w:sz w:val="20"/>
          <w:szCs w:val="20"/>
        </w:rPr>
        <w:t>ville</w:t>
      </w:r>
      <w:proofErr w:type="spellEnd"/>
      <w:r w:rsidR="00504575"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1D59DA10" w14:textId="214951D7" w:rsidR="006425DB" w:rsidRPr="00E10CDF" w:rsidRDefault="006425DB" w:rsidP="00F30AAC">
      <w:pPr>
        <w:spacing w:line="240" w:lineRule="auto"/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{</w:t>
      </w:r>
      <w:r w:rsidR="00504575"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 w:rsidRPr="00E10CDF">
        <w:rPr>
          <w:rFonts w:ascii="Quicksand" w:hAnsi="Quicksand" w:cs="Arial"/>
          <w:iCs/>
          <w:sz w:val="20"/>
          <w:szCs w:val="20"/>
        </w:rPr>
        <w:t>client</w:t>
      </w:r>
      <w:r w:rsidR="00504575">
        <w:rPr>
          <w:rFonts w:ascii="Quicksand" w:hAnsi="Quicksand" w:cs="Arial"/>
          <w:iCs/>
          <w:sz w:val="20"/>
          <w:szCs w:val="20"/>
        </w:rPr>
        <w:t>.country</w:t>
      </w:r>
      <w:proofErr w:type="spellEnd"/>
      <w:proofErr w:type="gramEnd"/>
      <w:r w:rsidR="00504575"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1B0F5422" w14:textId="0CD3980B" w:rsidR="006425DB" w:rsidRPr="00E10CDF" w:rsidRDefault="006425DB" w:rsidP="00504575">
      <w:pPr>
        <w:spacing w:line="240" w:lineRule="auto"/>
        <w:ind w:left="3536" w:hanging="2120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représentée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 par :</w:t>
      </w:r>
      <w:r w:rsidRPr="00E10CDF">
        <w:rPr>
          <w:rFonts w:ascii="Quicksand" w:hAnsi="Quicksand" w:cs="Arial"/>
          <w:iCs/>
          <w:sz w:val="20"/>
          <w:szCs w:val="20"/>
        </w:rPr>
        <w:tab/>
        <w:t>{</w:t>
      </w:r>
      <w:r w:rsidR="00504575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504575">
        <w:rPr>
          <w:rFonts w:ascii="Quicksand" w:hAnsi="Quicksand" w:cs="Arial"/>
          <w:iCs/>
          <w:sz w:val="20"/>
          <w:szCs w:val="20"/>
        </w:rPr>
        <w:t>repr_legale.</w:t>
      </w:r>
      <w:r w:rsidRPr="00E10CDF">
        <w:rPr>
          <w:rFonts w:ascii="Quicksand" w:hAnsi="Quicksand" w:cs="Arial"/>
          <w:iCs/>
          <w:sz w:val="20"/>
          <w:szCs w:val="20"/>
        </w:rPr>
        <w:t>titre</w:t>
      </w:r>
      <w:proofErr w:type="spellEnd"/>
      <w:r w:rsidR="00504575"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 xml:space="preserve">} </w:t>
      </w:r>
      <w:r w:rsidR="00504575" w:rsidRPr="00E10CDF">
        <w:rPr>
          <w:rFonts w:ascii="Quicksand" w:hAnsi="Quicksand" w:cs="Arial"/>
          <w:iCs/>
          <w:sz w:val="20"/>
          <w:szCs w:val="20"/>
        </w:rPr>
        <w:t>{</w:t>
      </w:r>
      <w:r w:rsidR="00504575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504575">
        <w:rPr>
          <w:rFonts w:ascii="Quicksand" w:hAnsi="Quicksand" w:cs="Arial"/>
          <w:iCs/>
          <w:sz w:val="20"/>
          <w:szCs w:val="20"/>
        </w:rPr>
        <w:t>repr_legale.first_name</w:t>
      </w:r>
      <w:proofErr w:type="spellEnd"/>
      <w:r w:rsidR="00504575">
        <w:rPr>
          <w:rFonts w:ascii="Quicksand" w:hAnsi="Quicksand" w:cs="Arial"/>
          <w:iCs/>
          <w:sz w:val="20"/>
          <w:szCs w:val="20"/>
        </w:rPr>
        <w:t>}</w:t>
      </w:r>
      <w:r w:rsidR="00504575" w:rsidRPr="00E10CDF">
        <w:rPr>
          <w:rFonts w:ascii="Quicksand" w:hAnsi="Quicksand" w:cs="Arial"/>
          <w:iCs/>
          <w:sz w:val="20"/>
          <w:szCs w:val="20"/>
        </w:rPr>
        <w:t>} {</w:t>
      </w:r>
      <w:r w:rsidR="00504575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504575">
        <w:rPr>
          <w:rFonts w:ascii="Quicksand" w:hAnsi="Quicksand" w:cs="Arial"/>
          <w:iCs/>
          <w:sz w:val="20"/>
          <w:szCs w:val="20"/>
        </w:rPr>
        <w:t>repr_legale.last_name</w:t>
      </w:r>
      <w:proofErr w:type="spellEnd"/>
      <w:r w:rsidR="00504575">
        <w:rPr>
          <w:rFonts w:ascii="Quicksand" w:hAnsi="Quicksand" w:cs="Arial"/>
          <w:iCs/>
          <w:sz w:val="20"/>
          <w:szCs w:val="20"/>
        </w:rPr>
        <w:t>}</w:t>
      </w:r>
      <w:r w:rsidR="00504575" w:rsidRPr="00E10CDF">
        <w:rPr>
          <w:rFonts w:ascii="Quicksand" w:hAnsi="Quicksand" w:cs="Arial"/>
          <w:iCs/>
          <w:sz w:val="20"/>
          <w:szCs w:val="20"/>
        </w:rPr>
        <w:t>}</w:t>
      </w:r>
    </w:p>
    <w:p w14:paraId="7382591B" w14:textId="6F8CEDF6" w:rsidR="00504575" w:rsidRPr="00E10CDF" w:rsidRDefault="00504575" w:rsidP="00504575">
      <w:pPr>
        <w:spacing w:line="240" w:lineRule="auto"/>
        <w:ind w:left="3536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repr_</w:t>
      </w:r>
      <w:proofErr w:type="gramStart"/>
      <w:r>
        <w:rPr>
          <w:rFonts w:ascii="Quicksand" w:hAnsi="Quicksand" w:cs="Arial"/>
          <w:iCs/>
          <w:sz w:val="20"/>
          <w:szCs w:val="20"/>
        </w:rPr>
        <w:t>legale.fonction</w:t>
      </w:r>
      <w:proofErr w:type="spellEnd"/>
      <w:proofErr w:type="gramEnd"/>
      <w:r>
        <w:rPr>
          <w:rFonts w:ascii="Quicksand" w:hAnsi="Quicksand" w:cs="Arial"/>
          <w:iCs/>
          <w:sz w:val="20"/>
          <w:szCs w:val="20"/>
        </w:rPr>
        <w:t xml:space="preserve"> 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52171B13" w14:textId="77777777" w:rsidR="00155AAD" w:rsidRPr="00E10CDF" w:rsidRDefault="00155AAD" w:rsidP="00F30AAC">
      <w:pPr>
        <w:spacing w:line="240" w:lineRule="auto"/>
        <w:jc w:val="left"/>
        <w:rPr>
          <w:rFonts w:ascii="Quicksand" w:hAnsi="Quicksand"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ab/>
      </w:r>
      <w:r w:rsidRPr="00E10CDF">
        <w:rPr>
          <w:rFonts w:ascii="Quicksand" w:hAnsi="Quicksand" w:cs="Arial"/>
          <w:iCs/>
          <w:sz w:val="20"/>
          <w:szCs w:val="20"/>
        </w:rPr>
        <w:tab/>
      </w:r>
      <w:proofErr w:type="gramStart"/>
      <w:r w:rsidRPr="00E10CDF">
        <w:rPr>
          <w:rFonts w:ascii="Quicksand" w:hAnsi="Quicksand" w:cs="Arial"/>
          <w:iCs/>
          <w:sz w:val="20"/>
          <w:szCs w:val="20"/>
        </w:rPr>
        <w:t>ci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-après dénommée le Client  </w:t>
      </w:r>
    </w:p>
    <w:p w14:paraId="5B767BF8" w14:textId="237D11A5" w:rsidR="00AA0429" w:rsidRPr="00E10CDF" w:rsidRDefault="00B47657" w:rsidP="00F30AAC">
      <w:pPr>
        <w:spacing w:line="240" w:lineRule="auto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t>d</w:t>
      </w:r>
      <w:r w:rsidR="00342DBA" w:rsidRPr="00E10CDF">
        <w:rPr>
          <w:rFonts w:ascii="Quicksand" w:hAnsi="Quicksand" w:cs="Arial"/>
          <w:sz w:val="20"/>
          <w:szCs w:val="20"/>
        </w:rPr>
        <w:t>'autre part</w:t>
      </w:r>
      <w:r w:rsidR="00E23EF7">
        <w:rPr>
          <w:rFonts w:ascii="Quicksand" w:hAnsi="Quicksand" w:cs="Arial"/>
          <w:sz w:val="20"/>
          <w:szCs w:val="20"/>
        </w:rPr>
        <w:t>.</w:t>
      </w:r>
    </w:p>
    <w:p w14:paraId="2947C11E" w14:textId="60F6DC5D" w:rsidR="00EF2855" w:rsidRDefault="00353C2B" w:rsidP="00571116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lastRenderedPageBreak/>
        <w:t xml:space="preserve">Par la signature de ce Procès-Verbal de Recette </w:t>
      </w:r>
      <w:r w:rsidR="00571116">
        <w:rPr>
          <w:rFonts w:ascii="Quicksand" w:hAnsi="Quicksand"/>
          <w:sz w:val="20"/>
          <w:szCs w:val="20"/>
        </w:rPr>
        <w:t>Intermédiaire</w:t>
      </w:r>
      <w:r w:rsidRPr="001A7329">
        <w:rPr>
          <w:rFonts w:ascii="Quicksand" w:hAnsi="Quicksand"/>
          <w:sz w:val="20"/>
          <w:szCs w:val="20"/>
        </w:rPr>
        <w:t xml:space="preserve">, le Client valide la bonne réalisation par Ponts </w:t>
      </w:r>
      <w:r w:rsidR="00571116">
        <w:rPr>
          <w:rFonts w:ascii="Quicksand" w:hAnsi="Quicksand"/>
          <w:sz w:val="20"/>
          <w:szCs w:val="20"/>
        </w:rPr>
        <w:t>É</w:t>
      </w:r>
      <w:r w:rsidRPr="001A7329">
        <w:rPr>
          <w:rFonts w:ascii="Quicksand" w:hAnsi="Quicksand"/>
          <w:sz w:val="20"/>
          <w:szCs w:val="20"/>
        </w:rPr>
        <w:t>tudes Projets de</w:t>
      </w:r>
      <w:r w:rsidR="00571116">
        <w:rPr>
          <w:rFonts w:ascii="Quicksand" w:hAnsi="Quicksand"/>
          <w:sz w:val="20"/>
          <w:szCs w:val="20"/>
        </w:rPr>
        <w:t>s phases suivantes</w:t>
      </w:r>
      <w:r w:rsidRPr="001A7329">
        <w:rPr>
          <w:rFonts w:ascii="Quicksand" w:hAnsi="Quicksand"/>
          <w:sz w:val="20"/>
          <w:szCs w:val="20"/>
        </w:rPr>
        <w:t xml:space="preserve"> </w:t>
      </w:r>
    </w:p>
    <w:p w14:paraId="772AA7CE" w14:textId="77777777" w:rsidR="00571116" w:rsidRPr="00571116" w:rsidRDefault="00571116" w:rsidP="00571116">
      <w:pPr>
        <w:pStyle w:val="NormalWeb"/>
        <w:spacing w:before="0" w:beforeAutospacing="0" w:after="0" w:afterAutospacing="0" w:line="280" w:lineRule="atLeast"/>
        <w:jc w:val="both"/>
        <w:rPr>
          <w:rStyle w:val="Accentuationintense"/>
          <w:rFonts w:ascii="Quicksand" w:hAnsi="Quicksand"/>
          <w:b w:val="0"/>
          <w:sz w:val="20"/>
          <w:szCs w:val="20"/>
        </w:rPr>
      </w:pPr>
      <w:r w:rsidRPr="00571116">
        <w:rPr>
          <w:rStyle w:val="Accentuationintense"/>
          <w:rFonts w:ascii="Quicksand" w:hAnsi="Quicksand"/>
          <w:b w:val="0"/>
          <w:sz w:val="20"/>
          <w:szCs w:val="20"/>
          <w:highlight w:val="yellow"/>
        </w:rPr>
        <w:t xml:space="preserve">[détaillez ici </w:t>
      </w:r>
      <w:proofErr w:type="spellStart"/>
      <w:r w:rsidRPr="00571116">
        <w:rPr>
          <w:rStyle w:val="Accentuationintense"/>
          <w:rFonts w:ascii="Quicksand" w:hAnsi="Quicksand"/>
          <w:b w:val="0"/>
          <w:sz w:val="20"/>
          <w:szCs w:val="20"/>
          <w:highlight w:val="yellow"/>
        </w:rPr>
        <w:t>la</w:t>
      </w:r>
      <w:proofErr w:type="spellEnd"/>
      <w:r w:rsidRPr="00571116">
        <w:rPr>
          <w:rStyle w:val="Accentuationintense"/>
          <w:rFonts w:ascii="Quicksand" w:hAnsi="Quicksand"/>
          <w:b w:val="0"/>
          <w:sz w:val="20"/>
          <w:szCs w:val="20"/>
          <w:highlight w:val="yellow"/>
        </w:rPr>
        <w:t xml:space="preserve"> ou les phases réalisées (n° de phase, nom de la phase, nombre de JEH)</w:t>
      </w:r>
      <w:r w:rsidRPr="00571116">
        <w:rPr>
          <w:rStyle w:val="Accentuationintense"/>
          <w:rFonts w:ascii="Quicksand" w:hAnsi="Quicksand"/>
          <w:b w:val="0"/>
          <w:sz w:val="20"/>
          <w:szCs w:val="20"/>
        </w:rPr>
        <w:t>]</w:t>
      </w:r>
    </w:p>
    <w:p w14:paraId="3A74943B" w14:textId="7C95E51A" w:rsidR="00571116" w:rsidRPr="00571116" w:rsidRDefault="00571116" w:rsidP="00571116">
      <w:pPr>
        <w:rPr>
          <w:rFonts w:ascii="Quicksand" w:hAnsi="Quicksand"/>
          <w:sz w:val="20"/>
          <w:szCs w:val="20"/>
        </w:rPr>
      </w:pPr>
      <w:proofErr w:type="gramStart"/>
      <w:r w:rsidRPr="00571116">
        <w:rPr>
          <w:rFonts w:ascii="Quicksand" w:hAnsi="Quicksand"/>
          <w:sz w:val="20"/>
          <w:szCs w:val="20"/>
        </w:rPr>
        <w:t>telles</w:t>
      </w:r>
      <w:proofErr w:type="gramEnd"/>
      <w:r w:rsidRPr="00571116">
        <w:rPr>
          <w:rFonts w:ascii="Quicksand" w:hAnsi="Quicksand"/>
          <w:sz w:val="20"/>
          <w:szCs w:val="20"/>
        </w:rPr>
        <w:t xml:space="preserve"> que décrites dans la Convention d’</w:t>
      </w:r>
      <w:proofErr w:type="spellStart"/>
      <w:r w:rsidRPr="00571116">
        <w:rPr>
          <w:rFonts w:ascii="Quicksand" w:hAnsi="Quicksand"/>
          <w:sz w:val="20"/>
          <w:szCs w:val="20"/>
        </w:rPr>
        <w:t>Etude</w:t>
      </w:r>
      <w:proofErr w:type="spellEnd"/>
      <w:r w:rsidRPr="00571116">
        <w:rPr>
          <w:rFonts w:ascii="Quicksand" w:hAnsi="Quicksand"/>
          <w:sz w:val="20"/>
          <w:szCs w:val="20"/>
        </w:rPr>
        <w:t xml:space="preserve"> </w:t>
      </w:r>
      <w:r w:rsidR="00550250" w:rsidRPr="001A7329">
        <w:rPr>
          <w:rFonts w:ascii="Quicksand" w:hAnsi="Quicksand"/>
          <w:sz w:val="20"/>
          <w:szCs w:val="20"/>
        </w:rPr>
        <w:t>{</w:t>
      </w:r>
      <w:r w:rsidR="00550250">
        <w:rPr>
          <w:rFonts w:ascii="Quicksand" w:hAnsi="Quicksand"/>
          <w:sz w:val="20"/>
          <w:szCs w:val="20"/>
        </w:rPr>
        <w:t>{ce}</w:t>
      </w:r>
      <w:r w:rsidR="00550250" w:rsidRPr="001A7329">
        <w:rPr>
          <w:rFonts w:ascii="Quicksand" w:hAnsi="Quicksand"/>
          <w:sz w:val="20"/>
          <w:szCs w:val="20"/>
        </w:rPr>
        <w:t>}</w:t>
      </w:r>
      <w:r w:rsidR="00550250">
        <w:rPr>
          <w:rFonts w:ascii="Quicksand" w:hAnsi="Quicksand"/>
          <w:sz w:val="20"/>
          <w:szCs w:val="20"/>
        </w:rPr>
        <w:t xml:space="preserve">{% if avenant %} </w:t>
      </w:r>
      <w:r w:rsidR="00550250" w:rsidRPr="001A7329">
        <w:rPr>
          <w:rFonts w:ascii="Quicksand" w:hAnsi="Quicksand"/>
          <w:sz w:val="20"/>
          <w:szCs w:val="20"/>
        </w:rPr>
        <w:t>et dans l’Avenant à la Convention d’</w:t>
      </w:r>
      <w:proofErr w:type="spellStart"/>
      <w:r w:rsidR="00550250" w:rsidRPr="001A7329">
        <w:rPr>
          <w:rFonts w:ascii="Quicksand" w:hAnsi="Quicksand"/>
          <w:sz w:val="20"/>
          <w:szCs w:val="20"/>
        </w:rPr>
        <w:t>Etude</w:t>
      </w:r>
      <w:proofErr w:type="spellEnd"/>
      <w:r w:rsidR="00550250" w:rsidRPr="001A7329">
        <w:rPr>
          <w:rFonts w:ascii="Quicksand" w:hAnsi="Quicksand"/>
          <w:sz w:val="20"/>
          <w:szCs w:val="20"/>
        </w:rPr>
        <w:t xml:space="preserve"> {</w:t>
      </w:r>
      <w:r w:rsidR="00550250">
        <w:rPr>
          <w:rFonts w:ascii="Quicksand" w:hAnsi="Quicksand"/>
          <w:sz w:val="20"/>
          <w:szCs w:val="20"/>
        </w:rPr>
        <w:t>{</w:t>
      </w:r>
      <w:proofErr w:type="spellStart"/>
      <w:r w:rsidR="00550250" w:rsidRPr="001A7329">
        <w:rPr>
          <w:rFonts w:ascii="Quicksand" w:hAnsi="Quicksand"/>
          <w:sz w:val="20"/>
          <w:szCs w:val="20"/>
        </w:rPr>
        <w:t>num_avenan</w:t>
      </w:r>
      <w:r w:rsidR="00550250">
        <w:rPr>
          <w:rFonts w:ascii="Quicksand" w:hAnsi="Quicksand"/>
          <w:sz w:val="20"/>
          <w:szCs w:val="20"/>
        </w:rPr>
        <w:t>t</w:t>
      </w:r>
      <w:proofErr w:type="spellEnd"/>
      <w:r w:rsidR="00550250">
        <w:rPr>
          <w:rFonts w:ascii="Quicksand" w:hAnsi="Quicksand"/>
          <w:sz w:val="20"/>
          <w:szCs w:val="20"/>
        </w:rPr>
        <w:t>}</w:t>
      </w:r>
      <w:r w:rsidR="00550250" w:rsidRPr="001A7329">
        <w:rPr>
          <w:rFonts w:ascii="Quicksand" w:hAnsi="Quicksand"/>
          <w:sz w:val="20"/>
          <w:szCs w:val="20"/>
        </w:rPr>
        <w:t>}</w:t>
      </w:r>
      <w:r w:rsidR="00550250">
        <w:rPr>
          <w:rFonts w:ascii="Quicksand" w:hAnsi="Quicksand"/>
          <w:sz w:val="20"/>
          <w:szCs w:val="20"/>
        </w:rPr>
        <w:t xml:space="preserve">{% </w:t>
      </w:r>
      <w:proofErr w:type="spellStart"/>
      <w:r w:rsidR="00550250">
        <w:rPr>
          <w:rFonts w:ascii="Quicksand" w:hAnsi="Quicksand"/>
          <w:sz w:val="20"/>
          <w:szCs w:val="20"/>
        </w:rPr>
        <w:t>endif</w:t>
      </w:r>
      <w:proofErr w:type="spellEnd"/>
      <w:r w:rsidR="00550250">
        <w:rPr>
          <w:rFonts w:ascii="Quicksand" w:hAnsi="Quicksand"/>
          <w:sz w:val="20"/>
          <w:szCs w:val="20"/>
        </w:rPr>
        <w:t xml:space="preserve"> %}.</w:t>
      </w:r>
    </w:p>
    <w:p w14:paraId="0D587415" w14:textId="77777777" w:rsidR="00550250" w:rsidRDefault="00550250" w:rsidP="00571116">
      <w:pPr>
        <w:rPr>
          <w:rFonts w:ascii="Quicksand" w:hAnsi="Quicksand"/>
          <w:i/>
          <w:sz w:val="20"/>
          <w:szCs w:val="20"/>
          <w:highlight w:val="yellow"/>
        </w:rPr>
      </w:pPr>
      <w:r w:rsidRPr="001A7329">
        <w:rPr>
          <w:rFonts w:ascii="Quicksand" w:hAnsi="Quicksand"/>
          <w:sz w:val="20"/>
          <w:szCs w:val="20"/>
        </w:rPr>
        <w:t xml:space="preserve">D’un commun accord entre les parties, Ponts </w:t>
      </w:r>
      <w:proofErr w:type="spellStart"/>
      <w:r w:rsidRPr="001A7329">
        <w:rPr>
          <w:rFonts w:ascii="Quicksand" w:hAnsi="Quicksand"/>
          <w:sz w:val="20"/>
          <w:szCs w:val="20"/>
        </w:rPr>
        <w:t>Etudes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 Projets remet ce jour, {</w:t>
      </w:r>
      <w:r>
        <w:rPr>
          <w:rFonts w:ascii="Quicksand" w:hAnsi="Quicksand"/>
          <w:sz w:val="20"/>
          <w:szCs w:val="20"/>
        </w:rPr>
        <w:t>{</w:t>
      </w:r>
      <w:proofErr w:type="spellStart"/>
      <w:r w:rsidRPr="001A7329">
        <w:rPr>
          <w:rFonts w:ascii="Quicksand" w:hAnsi="Quicksand"/>
          <w:sz w:val="20"/>
          <w:szCs w:val="20"/>
        </w:rPr>
        <w:t>general_date_creation</w:t>
      </w:r>
      <w:proofErr w:type="spellEnd"/>
      <w:r>
        <w:rPr>
          <w:rFonts w:ascii="Quicksand" w:hAnsi="Quicksand"/>
          <w:sz w:val="20"/>
          <w:szCs w:val="20"/>
        </w:rPr>
        <w:t>}</w:t>
      </w:r>
      <w:r w:rsidRPr="001A7329">
        <w:rPr>
          <w:rFonts w:ascii="Quicksand" w:hAnsi="Quicksand"/>
          <w:sz w:val="20"/>
          <w:szCs w:val="20"/>
        </w:rPr>
        <w:t>}, au Client, qui l’accepte sans réserve :</w:t>
      </w:r>
      <w:r w:rsidRPr="00571116">
        <w:rPr>
          <w:rFonts w:ascii="Quicksand" w:hAnsi="Quicksand"/>
          <w:i/>
          <w:sz w:val="20"/>
          <w:szCs w:val="20"/>
          <w:highlight w:val="yellow"/>
        </w:rPr>
        <w:t xml:space="preserve"> </w:t>
      </w:r>
    </w:p>
    <w:p w14:paraId="0A1F71BB" w14:textId="37F6AD05" w:rsidR="00571116" w:rsidRPr="00571116" w:rsidRDefault="00571116" w:rsidP="00571116">
      <w:pPr>
        <w:rPr>
          <w:rFonts w:ascii="Quicksand" w:hAnsi="Quicksand"/>
          <w:i/>
          <w:sz w:val="20"/>
          <w:szCs w:val="20"/>
        </w:rPr>
      </w:pPr>
      <w:r w:rsidRPr="00571116">
        <w:rPr>
          <w:rFonts w:ascii="Quicksand" w:hAnsi="Quicksand"/>
          <w:i/>
          <w:sz w:val="20"/>
          <w:szCs w:val="20"/>
          <w:highlight w:val="yellow"/>
        </w:rPr>
        <w:t>[Détail des livrables remis, de manière exhaustive</w:t>
      </w:r>
      <w:r w:rsidRPr="00571116">
        <w:rPr>
          <w:rFonts w:ascii="Quicksand" w:hAnsi="Quicksand"/>
          <w:i/>
          <w:sz w:val="20"/>
          <w:szCs w:val="20"/>
        </w:rPr>
        <w:t>]</w:t>
      </w:r>
    </w:p>
    <w:p w14:paraId="5B3388ED" w14:textId="03F21CDB" w:rsidR="00550250" w:rsidRPr="001A7329" w:rsidRDefault="00571116" w:rsidP="00550250">
      <w:pPr>
        <w:rPr>
          <w:rFonts w:ascii="Quicksand" w:hAnsi="Quicksand"/>
          <w:sz w:val="20"/>
          <w:szCs w:val="20"/>
        </w:rPr>
      </w:pPr>
      <w:proofErr w:type="gramStart"/>
      <w:r w:rsidRPr="00571116">
        <w:rPr>
          <w:rFonts w:ascii="Quicksand" w:hAnsi="Quicksand"/>
          <w:sz w:val="20"/>
          <w:szCs w:val="20"/>
        </w:rPr>
        <w:t>conformément</w:t>
      </w:r>
      <w:proofErr w:type="gramEnd"/>
      <w:r w:rsidRPr="00571116">
        <w:rPr>
          <w:rFonts w:ascii="Quicksand" w:hAnsi="Quicksand"/>
          <w:sz w:val="20"/>
          <w:szCs w:val="20"/>
        </w:rPr>
        <w:t xml:space="preserve"> à la Convention d’</w:t>
      </w:r>
      <w:proofErr w:type="spellStart"/>
      <w:r w:rsidRPr="00571116">
        <w:rPr>
          <w:rFonts w:ascii="Quicksand" w:hAnsi="Quicksand"/>
          <w:sz w:val="20"/>
          <w:szCs w:val="20"/>
        </w:rPr>
        <w:t>Etude</w:t>
      </w:r>
      <w:proofErr w:type="spellEnd"/>
      <w:r w:rsidRPr="00571116">
        <w:rPr>
          <w:rFonts w:ascii="Quicksand" w:hAnsi="Quicksand"/>
          <w:sz w:val="20"/>
          <w:szCs w:val="20"/>
        </w:rPr>
        <w:t xml:space="preserve"> </w:t>
      </w:r>
      <w:r w:rsidR="00550250" w:rsidRPr="001A7329">
        <w:rPr>
          <w:rFonts w:ascii="Quicksand" w:hAnsi="Quicksand"/>
          <w:sz w:val="20"/>
          <w:szCs w:val="20"/>
        </w:rPr>
        <w:t>{</w:t>
      </w:r>
      <w:r w:rsidR="00550250">
        <w:rPr>
          <w:rFonts w:ascii="Quicksand" w:hAnsi="Quicksand"/>
          <w:sz w:val="20"/>
          <w:szCs w:val="20"/>
        </w:rPr>
        <w:t>{</w:t>
      </w:r>
      <w:r w:rsidR="00550250" w:rsidRPr="00D77B59">
        <w:rPr>
          <w:rFonts w:ascii="Quicksand" w:hAnsi="Quicksand"/>
          <w:sz w:val="20"/>
          <w:szCs w:val="20"/>
        </w:rPr>
        <w:t xml:space="preserve"> </w:t>
      </w:r>
      <w:r w:rsidR="00550250">
        <w:rPr>
          <w:rFonts w:ascii="Quicksand" w:hAnsi="Quicksand"/>
          <w:sz w:val="20"/>
          <w:szCs w:val="20"/>
        </w:rPr>
        <w:t>ce }</w:t>
      </w:r>
      <w:r w:rsidR="00550250" w:rsidRPr="001A7329">
        <w:rPr>
          <w:rFonts w:ascii="Quicksand" w:hAnsi="Quicksand"/>
          <w:sz w:val="20"/>
          <w:szCs w:val="20"/>
        </w:rPr>
        <w:t>}</w:t>
      </w:r>
      <w:r w:rsidR="00550250">
        <w:rPr>
          <w:rFonts w:ascii="Quicksand" w:hAnsi="Quicksand"/>
          <w:sz w:val="20"/>
          <w:szCs w:val="20"/>
        </w:rPr>
        <w:t xml:space="preserve">{% if avenant %} </w:t>
      </w:r>
      <w:r w:rsidR="00550250" w:rsidRPr="001A7329">
        <w:rPr>
          <w:rFonts w:ascii="Quicksand" w:hAnsi="Quicksand"/>
          <w:sz w:val="20"/>
          <w:szCs w:val="20"/>
        </w:rPr>
        <w:t xml:space="preserve">et </w:t>
      </w:r>
      <w:r w:rsidR="00550250">
        <w:rPr>
          <w:rFonts w:ascii="Quicksand" w:hAnsi="Quicksand"/>
          <w:sz w:val="20"/>
          <w:szCs w:val="20"/>
        </w:rPr>
        <w:t>à</w:t>
      </w:r>
      <w:r w:rsidR="00550250" w:rsidRPr="001A7329">
        <w:rPr>
          <w:rFonts w:ascii="Quicksand" w:hAnsi="Quicksand"/>
          <w:sz w:val="20"/>
          <w:szCs w:val="20"/>
        </w:rPr>
        <w:t xml:space="preserve"> l’Avenant à la Convention d’</w:t>
      </w:r>
      <w:proofErr w:type="spellStart"/>
      <w:r w:rsidR="00550250" w:rsidRPr="001A7329">
        <w:rPr>
          <w:rFonts w:ascii="Quicksand" w:hAnsi="Quicksand"/>
          <w:sz w:val="20"/>
          <w:szCs w:val="20"/>
        </w:rPr>
        <w:t>Etude</w:t>
      </w:r>
      <w:proofErr w:type="spellEnd"/>
      <w:r w:rsidR="00550250" w:rsidRPr="001A7329">
        <w:rPr>
          <w:rFonts w:ascii="Quicksand" w:hAnsi="Quicksand"/>
          <w:sz w:val="20"/>
          <w:szCs w:val="20"/>
        </w:rPr>
        <w:t xml:space="preserve"> {</w:t>
      </w:r>
      <w:r w:rsidR="00550250">
        <w:rPr>
          <w:rFonts w:ascii="Quicksand" w:hAnsi="Quicksand"/>
          <w:sz w:val="20"/>
          <w:szCs w:val="20"/>
        </w:rPr>
        <w:t>{</w:t>
      </w:r>
      <w:proofErr w:type="spellStart"/>
      <w:r w:rsidR="00550250" w:rsidRPr="001A7329">
        <w:rPr>
          <w:rFonts w:ascii="Quicksand" w:hAnsi="Quicksand"/>
          <w:sz w:val="20"/>
          <w:szCs w:val="20"/>
        </w:rPr>
        <w:t>num_avenant</w:t>
      </w:r>
      <w:proofErr w:type="spellEnd"/>
      <w:r w:rsidR="00550250">
        <w:rPr>
          <w:rFonts w:ascii="Quicksand" w:hAnsi="Quicksand"/>
          <w:sz w:val="20"/>
          <w:szCs w:val="20"/>
        </w:rPr>
        <w:t>}</w:t>
      </w:r>
      <w:r w:rsidR="00550250" w:rsidRPr="001A7329">
        <w:rPr>
          <w:rFonts w:ascii="Quicksand" w:hAnsi="Quicksand"/>
          <w:sz w:val="20"/>
          <w:szCs w:val="20"/>
        </w:rPr>
        <w:t>}</w:t>
      </w:r>
      <w:r w:rsidR="00550250">
        <w:rPr>
          <w:rFonts w:ascii="Quicksand" w:hAnsi="Quicksand"/>
          <w:sz w:val="20"/>
          <w:szCs w:val="20"/>
        </w:rPr>
        <w:t xml:space="preserve">{% </w:t>
      </w:r>
      <w:proofErr w:type="spellStart"/>
      <w:r w:rsidR="00550250">
        <w:rPr>
          <w:rFonts w:ascii="Quicksand" w:hAnsi="Quicksand"/>
          <w:sz w:val="20"/>
          <w:szCs w:val="20"/>
        </w:rPr>
        <w:t>endif</w:t>
      </w:r>
      <w:proofErr w:type="spellEnd"/>
      <w:r w:rsidR="00550250">
        <w:rPr>
          <w:rFonts w:ascii="Quicksand" w:hAnsi="Quicksand"/>
          <w:sz w:val="20"/>
          <w:szCs w:val="20"/>
        </w:rPr>
        <w:t xml:space="preserve"> %}.</w:t>
      </w:r>
    </w:p>
    <w:p w14:paraId="735AC342" w14:textId="6318D944" w:rsidR="00571116" w:rsidRPr="00571116" w:rsidRDefault="00571116" w:rsidP="00571116">
      <w:pPr>
        <w:rPr>
          <w:rFonts w:ascii="Quicksand" w:hAnsi="Quicksand"/>
          <w:sz w:val="20"/>
          <w:szCs w:val="20"/>
        </w:rPr>
      </w:pPr>
    </w:p>
    <w:p w14:paraId="7C01C13F" w14:textId="77777777" w:rsidR="00571116" w:rsidRPr="00571116" w:rsidRDefault="00571116" w:rsidP="00571116">
      <w:pPr>
        <w:rPr>
          <w:rFonts w:ascii="Quicksand" w:hAnsi="Quicksand"/>
          <w:sz w:val="20"/>
          <w:szCs w:val="20"/>
        </w:rPr>
      </w:pPr>
    </w:p>
    <w:p w14:paraId="7970CB0D" w14:textId="545E2B42" w:rsidR="00571116" w:rsidRPr="001A7329" w:rsidRDefault="00550250" w:rsidP="00571116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>Toute observation devra être formulée dans un délai de {</w:t>
      </w:r>
      <w:r>
        <w:rPr>
          <w:rFonts w:ascii="Quicksand" w:hAnsi="Quicksand"/>
          <w:sz w:val="20"/>
          <w:szCs w:val="20"/>
        </w:rPr>
        <w:t>{</w:t>
      </w:r>
      <w:proofErr w:type="spellStart"/>
      <w:r w:rsidRPr="001A7329">
        <w:rPr>
          <w:rFonts w:ascii="Quicksand" w:hAnsi="Quicksand"/>
          <w:sz w:val="20"/>
          <w:szCs w:val="20"/>
        </w:rPr>
        <w:t>etude_periode_garantie</w:t>
      </w:r>
      <w:proofErr w:type="spellEnd"/>
      <w:r>
        <w:rPr>
          <w:rFonts w:ascii="Quicksand" w:hAnsi="Quicksand"/>
          <w:sz w:val="20"/>
          <w:szCs w:val="20"/>
        </w:rPr>
        <w:t>}</w:t>
      </w:r>
      <w:r w:rsidRPr="001A7329">
        <w:rPr>
          <w:rFonts w:ascii="Quicksand" w:hAnsi="Quicksand"/>
          <w:sz w:val="20"/>
          <w:szCs w:val="20"/>
        </w:rPr>
        <w:t>} jours à compter de ce jour, faute de quoi {</w:t>
      </w:r>
      <w:r>
        <w:rPr>
          <w:rFonts w:ascii="Quicksand" w:hAnsi="Quicksand"/>
          <w:sz w:val="20"/>
          <w:szCs w:val="20"/>
        </w:rPr>
        <w:t>{</w:t>
      </w:r>
      <w:r w:rsidRPr="001A7329">
        <w:rPr>
          <w:rFonts w:ascii="Quicksand" w:hAnsi="Quicksand"/>
          <w:sz w:val="20"/>
          <w:szCs w:val="20"/>
        </w:rPr>
        <w:t>client</w:t>
      </w:r>
      <w:r>
        <w:rPr>
          <w:rFonts w:ascii="Quicksand" w:hAnsi="Quicksand"/>
          <w:sz w:val="20"/>
          <w:szCs w:val="20"/>
        </w:rPr>
        <w:t>}</w:t>
      </w:r>
      <w:r w:rsidRPr="001A7329">
        <w:rPr>
          <w:rFonts w:ascii="Quicksand" w:hAnsi="Quicksand"/>
          <w:sz w:val="20"/>
          <w:szCs w:val="20"/>
        </w:rPr>
        <w:t>} sera réputé avoir agréé lesdits livrables. Ces observations ne pourront porter que sur des éléments du cahier des charges défini dans la Convention d’</w:t>
      </w:r>
      <w:proofErr w:type="spellStart"/>
      <w:r w:rsidRPr="001A7329">
        <w:rPr>
          <w:rFonts w:ascii="Quicksand" w:hAnsi="Quicksand"/>
          <w:sz w:val="20"/>
          <w:szCs w:val="20"/>
        </w:rPr>
        <w:t>Etude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 </w:t>
      </w:r>
      <w:proofErr w:type="gramStart"/>
      <w:r w:rsidRPr="001A7329">
        <w:rPr>
          <w:rFonts w:ascii="Quicksand" w:hAnsi="Quicksand"/>
          <w:sz w:val="20"/>
          <w:szCs w:val="20"/>
        </w:rPr>
        <w:t>{</w:t>
      </w:r>
      <w:r>
        <w:rPr>
          <w:rFonts w:ascii="Quicksand" w:hAnsi="Quicksand"/>
          <w:sz w:val="20"/>
          <w:szCs w:val="20"/>
        </w:rPr>
        <w:t>{</w:t>
      </w:r>
      <w:r w:rsidRPr="00D77B59">
        <w:rPr>
          <w:rFonts w:ascii="Quicksand" w:hAnsi="Quicksand"/>
          <w:sz w:val="20"/>
          <w:szCs w:val="20"/>
        </w:rPr>
        <w:t xml:space="preserve"> </w:t>
      </w:r>
      <w:r>
        <w:rPr>
          <w:rFonts w:ascii="Quicksand" w:hAnsi="Quicksand"/>
          <w:sz w:val="20"/>
          <w:szCs w:val="20"/>
        </w:rPr>
        <w:t>ce</w:t>
      </w:r>
      <w:proofErr w:type="gramEnd"/>
      <w:r>
        <w:rPr>
          <w:rFonts w:ascii="Quicksand" w:hAnsi="Quicksand"/>
          <w:sz w:val="20"/>
          <w:szCs w:val="20"/>
        </w:rPr>
        <w:t xml:space="preserve"> }</w:t>
      </w:r>
      <w:r w:rsidRPr="001A7329">
        <w:rPr>
          <w:rFonts w:ascii="Quicksand" w:hAnsi="Quicksand"/>
          <w:sz w:val="20"/>
          <w:szCs w:val="20"/>
        </w:rPr>
        <w:t>}</w:t>
      </w:r>
      <w:r>
        <w:rPr>
          <w:rFonts w:ascii="Quicksand" w:hAnsi="Quicksand"/>
          <w:sz w:val="20"/>
          <w:szCs w:val="20"/>
        </w:rPr>
        <w:t xml:space="preserve">{% if avenant %} </w:t>
      </w:r>
      <w:r w:rsidRPr="001A7329">
        <w:rPr>
          <w:rFonts w:ascii="Quicksand" w:hAnsi="Quicksand"/>
          <w:sz w:val="20"/>
          <w:szCs w:val="20"/>
        </w:rPr>
        <w:t>et dans l’Avenant à la Convention d’</w:t>
      </w:r>
      <w:proofErr w:type="spellStart"/>
      <w:r w:rsidRPr="001A7329">
        <w:rPr>
          <w:rFonts w:ascii="Quicksand" w:hAnsi="Quicksand"/>
          <w:sz w:val="20"/>
          <w:szCs w:val="20"/>
        </w:rPr>
        <w:t>Etude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 {</w:t>
      </w:r>
      <w:r>
        <w:rPr>
          <w:rFonts w:ascii="Quicksand" w:hAnsi="Quicksand"/>
          <w:sz w:val="20"/>
          <w:szCs w:val="20"/>
        </w:rPr>
        <w:t>{</w:t>
      </w:r>
      <w:proofErr w:type="spellStart"/>
      <w:r w:rsidRPr="001A7329">
        <w:rPr>
          <w:rFonts w:ascii="Quicksand" w:hAnsi="Quicksand"/>
          <w:sz w:val="20"/>
          <w:szCs w:val="20"/>
        </w:rPr>
        <w:t>num_avenant</w:t>
      </w:r>
      <w:proofErr w:type="spellEnd"/>
      <w:r>
        <w:rPr>
          <w:rFonts w:ascii="Quicksand" w:hAnsi="Quicksand"/>
          <w:sz w:val="20"/>
          <w:szCs w:val="20"/>
        </w:rPr>
        <w:t>}</w:t>
      </w:r>
      <w:r w:rsidRPr="001A7329">
        <w:rPr>
          <w:rFonts w:ascii="Quicksand" w:hAnsi="Quicksand"/>
          <w:sz w:val="20"/>
          <w:szCs w:val="20"/>
        </w:rPr>
        <w:t>}</w:t>
      </w:r>
      <w:r>
        <w:rPr>
          <w:rFonts w:ascii="Quicksand" w:hAnsi="Quicksand"/>
          <w:sz w:val="20"/>
          <w:szCs w:val="20"/>
        </w:rPr>
        <w:t xml:space="preserve">{% </w:t>
      </w:r>
      <w:proofErr w:type="spellStart"/>
      <w:r>
        <w:rPr>
          <w:rFonts w:ascii="Quicksand" w:hAnsi="Quicksand"/>
          <w:sz w:val="20"/>
          <w:szCs w:val="20"/>
        </w:rPr>
        <w:t>endif</w:t>
      </w:r>
      <w:proofErr w:type="spellEnd"/>
      <w:r>
        <w:rPr>
          <w:rFonts w:ascii="Quicksand" w:hAnsi="Quicksand"/>
          <w:sz w:val="20"/>
          <w:szCs w:val="20"/>
        </w:rPr>
        <w:t xml:space="preserve"> %}.</w:t>
      </w:r>
      <w:r w:rsidR="00571116" w:rsidRPr="00571116">
        <w:rPr>
          <w:rFonts w:ascii="Quicksand" w:hAnsi="Quicksand"/>
          <w:sz w:val="20"/>
          <w:szCs w:val="20"/>
        </w:rPr>
        <w:t xml:space="preserve"> </w:t>
      </w:r>
    </w:p>
    <w:p w14:paraId="40C865DA" w14:textId="77777777" w:rsidR="00DE3FCC" w:rsidRPr="001A7329" w:rsidRDefault="00DE3FCC" w:rsidP="00DE3FCC">
      <w:pPr>
        <w:pBdr>
          <w:bottom w:val="double" w:sz="4" w:space="1" w:color="4A66AC" w:themeColor="accent1"/>
        </w:pBdr>
        <w:rPr>
          <w:rFonts w:ascii="Quicksand" w:hAnsi="Quicksand"/>
          <w:sz w:val="20"/>
          <w:szCs w:val="20"/>
        </w:rPr>
      </w:pPr>
    </w:p>
    <w:p w14:paraId="62F840BF" w14:textId="51B62E8C" w:rsidR="00DE3FCC" w:rsidRPr="001A7329" w:rsidRDefault="00DE3FCC" w:rsidP="00DE3FCC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 xml:space="preserve">Document comportant </w:t>
      </w:r>
      <w:r w:rsidR="009D3B0A" w:rsidRPr="001A7329">
        <w:rPr>
          <w:rFonts w:ascii="Quicksand" w:hAnsi="Quicksand"/>
          <w:noProof/>
          <w:sz w:val="20"/>
          <w:szCs w:val="20"/>
        </w:rPr>
        <w:fldChar w:fldCharType="begin"/>
      </w:r>
      <w:r w:rsidR="009D3B0A" w:rsidRPr="001A7329">
        <w:rPr>
          <w:rFonts w:ascii="Quicksand" w:hAnsi="Quicksand"/>
          <w:noProof/>
          <w:sz w:val="20"/>
          <w:szCs w:val="20"/>
        </w:rPr>
        <w:instrText xml:space="preserve"> NUMPAGES   \* MERGEFORMAT </w:instrText>
      </w:r>
      <w:r w:rsidR="009D3B0A" w:rsidRPr="001A7329">
        <w:rPr>
          <w:rFonts w:ascii="Quicksand" w:hAnsi="Quicksand"/>
          <w:noProof/>
          <w:sz w:val="20"/>
          <w:szCs w:val="20"/>
        </w:rPr>
        <w:fldChar w:fldCharType="separate"/>
      </w:r>
      <w:r w:rsidRPr="001A7329">
        <w:rPr>
          <w:rFonts w:ascii="Quicksand" w:hAnsi="Quicksand"/>
          <w:noProof/>
          <w:sz w:val="20"/>
          <w:szCs w:val="20"/>
        </w:rPr>
        <w:t>2</w:t>
      </w:r>
      <w:r w:rsidR="009D3B0A" w:rsidRPr="001A7329">
        <w:rPr>
          <w:rFonts w:ascii="Quicksand" w:hAnsi="Quicksand"/>
          <w:noProof/>
          <w:sz w:val="20"/>
          <w:szCs w:val="20"/>
        </w:rPr>
        <w:fldChar w:fldCharType="end"/>
      </w:r>
      <w:r w:rsidRPr="001A7329">
        <w:rPr>
          <w:rFonts w:ascii="Quicksand" w:hAnsi="Quicksand"/>
          <w:sz w:val="20"/>
          <w:szCs w:val="20"/>
        </w:rPr>
        <w:t xml:space="preserve"> pages.</w:t>
      </w:r>
    </w:p>
    <w:p w14:paraId="3911F71C" w14:textId="77777777" w:rsidR="00022953" w:rsidRPr="001A7329" w:rsidRDefault="00022953" w:rsidP="00022953">
      <w:pPr>
        <w:rPr>
          <w:rFonts w:ascii="Quicksand" w:hAnsi="Quicksand"/>
          <w:sz w:val="20"/>
          <w:szCs w:val="20"/>
        </w:rPr>
      </w:pPr>
    </w:p>
    <w:p w14:paraId="0141B4F5" w14:textId="77777777" w:rsidR="00022953" w:rsidRPr="001A7329" w:rsidRDefault="00022953" w:rsidP="00022953">
      <w:pPr>
        <w:rPr>
          <w:rFonts w:ascii="Quicksand" w:hAnsi="Quicksand"/>
          <w:sz w:val="20"/>
          <w:szCs w:val="20"/>
        </w:rPr>
      </w:pPr>
    </w:p>
    <w:p w14:paraId="50C7CEEE" w14:textId="77777777" w:rsidR="00022953" w:rsidRPr="001A7329" w:rsidRDefault="00022953" w:rsidP="00022953">
      <w:pPr>
        <w:rPr>
          <w:rFonts w:ascii="Quicksand" w:hAnsi="Quicksand"/>
          <w:sz w:val="20"/>
          <w:szCs w:val="20"/>
        </w:rPr>
        <w:sectPr w:rsidR="00022953" w:rsidRPr="001A7329" w:rsidSect="00DE7E98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5A56E8" w:rsidRPr="001A7329" w14:paraId="32DBB8C5" w14:textId="77777777" w:rsidTr="006912E8">
        <w:trPr>
          <w:trHeight w:val="1832"/>
          <w:jc w:val="center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1C5A5595" w14:textId="1D448D59" w:rsidR="005A56E8" w:rsidRPr="001A7329" w:rsidRDefault="005A56E8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0" w:name="p10"/>
            <w:bookmarkEnd w:id="0"/>
            <w:r w:rsidRPr="001A7329">
              <w:rPr>
                <w:rFonts w:ascii="Quicksand" w:hAnsi="Quicksand"/>
                <w:i/>
                <w:sz w:val="20"/>
                <w:szCs w:val="20"/>
              </w:rPr>
              <w:t xml:space="preserve">Pour </w:t>
            </w:r>
            <w:proofErr w:type="gramStart"/>
            <w:r w:rsidRPr="001A7329">
              <w:rPr>
                <w:rFonts w:ascii="Quicksand" w:hAnsi="Quicksand"/>
                <w:i/>
                <w:sz w:val="20"/>
                <w:szCs w:val="20"/>
              </w:rPr>
              <w:t>{</w:t>
            </w:r>
            <w:r w:rsidR="00F33337">
              <w:rPr>
                <w:rFonts w:ascii="Quicksand" w:hAnsi="Quicksand"/>
                <w:i/>
                <w:sz w:val="20"/>
                <w:szCs w:val="20"/>
              </w:rPr>
              <w:t xml:space="preserve">{ </w:t>
            </w:r>
            <w:r w:rsidRPr="001A7329">
              <w:rPr>
                <w:rFonts w:ascii="Quicksand" w:hAnsi="Quicksand"/>
                <w:i/>
                <w:sz w:val="20"/>
                <w:szCs w:val="20"/>
              </w:rPr>
              <w:t>client</w:t>
            </w:r>
            <w:proofErr w:type="gramEnd"/>
            <w:r w:rsidR="00F33337" w:rsidRPr="001A7329">
              <w:rPr>
                <w:rFonts w:ascii="Quicksand" w:hAnsi="Quicksand"/>
                <w:i/>
                <w:sz w:val="20"/>
                <w:szCs w:val="20"/>
              </w:rPr>
              <w:t xml:space="preserve"> </w:t>
            </w:r>
            <w:r w:rsidR="00F33337">
              <w:rPr>
                <w:rFonts w:ascii="Quicksand" w:hAnsi="Quicksand"/>
                <w:i/>
                <w:sz w:val="20"/>
                <w:szCs w:val="20"/>
              </w:rPr>
              <w:t>}</w:t>
            </w:r>
            <w:r w:rsidRPr="001A7329">
              <w:rPr>
                <w:rFonts w:ascii="Quicksand" w:hAnsi="Quicksand"/>
                <w:i/>
                <w:sz w:val="20"/>
                <w:szCs w:val="20"/>
              </w:rPr>
              <w:t>}</w:t>
            </w:r>
          </w:p>
          <w:p w14:paraId="50920141" w14:textId="77777777" w:rsidR="005A56E8" w:rsidRPr="001A7329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0C470970" w14:textId="3D24B2DD" w:rsidR="005A56E8" w:rsidRPr="001A7329" w:rsidRDefault="005A56E8" w:rsidP="00580C36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1A7329">
              <w:rPr>
                <w:rFonts w:ascii="Quicksand" w:hAnsi="Quicksand"/>
                <w:b/>
                <w:sz w:val="20"/>
                <w:szCs w:val="20"/>
              </w:rPr>
              <w:t>{</w:t>
            </w:r>
            <w:r w:rsidR="00F33337">
              <w:rPr>
                <w:rFonts w:ascii="Quicksand" w:hAnsi="Quicksand"/>
                <w:b/>
                <w:sz w:val="20"/>
                <w:szCs w:val="20"/>
              </w:rPr>
              <w:t>{</w:t>
            </w:r>
            <w:proofErr w:type="spellStart"/>
            <w:r w:rsidR="00504575">
              <w:rPr>
                <w:rFonts w:ascii="Quicksand" w:hAnsi="Quicksand"/>
                <w:b/>
                <w:sz w:val="20"/>
                <w:szCs w:val="20"/>
              </w:rPr>
              <w:t>repr_</w:t>
            </w:r>
            <w:proofErr w:type="gramStart"/>
            <w:r w:rsidR="00504575">
              <w:rPr>
                <w:rFonts w:ascii="Quicksand" w:hAnsi="Quicksand"/>
                <w:b/>
                <w:sz w:val="20"/>
                <w:szCs w:val="20"/>
              </w:rPr>
              <w:t>legale</w:t>
            </w:r>
            <w:r w:rsidR="00F33337">
              <w:rPr>
                <w:rFonts w:ascii="Quicksand" w:hAnsi="Quicksand"/>
                <w:b/>
                <w:sz w:val="20"/>
                <w:szCs w:val="20"/>
              </w:rPr>
              <w:t>.</w:t>
            </w:r>
            <w:r w:rsidRPr="001A7329">
              <w:rPr>
                <w:rFonts w:ascii="Quicksand" w:hAnsi="Quicksand"/>
                <w:b/>
                <w:sz w:val="20"/>
                <w:szCs w:val="20"/>
              </w:rPr>
              <w:t>titre</w:t>
            </w:r>
            <w:proofErr w:type="spellEnd"/>
            <w:proofErr w:type="gramEnd"/>
            <w:r w:rsidR="00F33337">
              <w:rPr>
                <w:rFonts w:ascii="Quicksand" w:hAnsi="Quicksand"/>
                <w:b/>
                <w:sz w:val="20"/>
                <w:szCs w:val="20"/>
              </w:rPr>
              <w:t>}</w:t>
            </w:r>
            <w:r w:rsidRPr="001A7329">
              <w:rPr>
                <w:rFonts w:ascii="Quicksand" w:hAnsi="Quicksand"/>
                <w:b/>
                <w:sz w:val="20"/>
                <w:szCs w:val="20"/>
              </w:rPr>
              <w:t>} {</w:t>
            </w:r>
            <w:r w:rsidR="00F33337">
              <w:rPr>
                <w:rFonts w:ascii="Quicksand" w:hAnsi="Quicksand"/>
                <w:b/>
                <w:sz w:val="20"/>
                <w:szCs w:val="20"/>
              </w:rPr>
              <w:t>{</w:t>
            </w:r>
            <w:proofErr w:type="spellStart"/>
            <w:r w:rsidR="00504575">
              <w:rPr>
                <w:rFonts w:ascii="Quicksand" w:hAnsi="Quicksand"/>
                <w:b/>
                <w:sz w:val="20"/>
                <w:szCs w:val="20"/>
              </w:rPr>
              <w:t>repr_legale</w:t>
            </w:r>
            <w:r w:rsidR="00F33337">
              <w:rPr>
                <w:rFonts w:ascii="Quicksand" w:hAnsi="Quicksand"/>
                <w:b/>
                <w:sz w:val="20"/>
                <w:szCs w:val="20"/>
              </w:rPr>
              <w:t>.first_name</w:t>
            </w:r>
            <w:proofErr w:type="spellEnd"/>
            <w:r w:rsidR="00F33337">
              <w:rPr>
                <w:rFonts w:ascii="Quicksand" w:hAnsi="Quicksand"/>
                <w:b/>
                <w:sz w:val="20"/>
                <w:szCs w:val="20"/>
              </w:rPr>
              <w:t>}</w:t>
            </w:r>
            <w:r w:rsidRPr="001A7329">
              <w:rPr>
                <w:rFonts w:ascii="Quicksand" w:hAnsi="Quicksand"/>
                <w:b/>
                <w:sz w:val="20"/>
                <w:szCs w:val="20"/>
              </w:rPr>
              <w:t>} {</w:t>
            </w:r>
            <w:r w:rsidR="00F33337">
              <w:rPr>
                <w:rFonts w:ascii="Quicksand" w:hAnsi="Quicksand"/>
                <w:b/>
                <w:sz w:val="20"/>
                <w:szCs w:val="20"/>
              </w:rPr>
              <w:t>{</w:t>
            </w:r>
            <w:proofErr w:type="spellStart"/>
            <w:r w:rsidR="00504575">
              <w:rPr>
                <w:rFonts w:ascii="Quicksand" w:hAnsi="Quicksand"/>
                <w:b/>
                <w:sz w:val="20"/>
                <w:szCs w:val="20"/>
              </w:rPr>
              <w:t>repr_legale</w:t>
            </w:r>
            <w:r w:rsidR="00F33337">
              <w:rPr>
                <w:rFonts w:ascii="Quicksand" w:hAnsi="Quicksand"/>
                <w:b/>
                <w:sz w:val="20"/>
                <w:szCs w:val="20"/>
              </w:rPr>
              <w:t>.last_name</w:t>
            </w:r>
            <w:proofErr w:type="spellEnd"/>
            <w:r w:rsidR="00F33337">
              <w:rPr>
                <w:rFonts w:ascii="Quicksand" w:hAnsi="Quicksand"/>
                <w:b/>
                <w:sz w:val="20"/>
                <w:szCs w:val="20"/>
              </w:rPr>
              <w:t>}</w:t>
            </w:r>
            <w:r w:rsidR="00F33337" w:rsidRPr="001A7329">
              <w:rPr>
                <w:rFonts w:ascii="Quicksand" w:hAnsi="Quicksand"/>
                <w:b/>
                <w:sz w:val="20"/>
                <w:szCs w:val="20"/>
              </w:rPr>
              <w:t>}</w:t>
            </w:r>
          </w:p>
          <w:p w14:paraId="1C41B39B" w14:textId="77777777" w:rsidR="005A56E8" w:rsidRPr="001A7329" w:rsidRDefault="005A56E8" w:rsidP="00580C36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1F93F157" w14:textId="3EABAD6A" w:rsidR="005A56E8" w:rsidRPr="001A7329" w:rsidRDefault="005A56E8" w:rsidP="00580C36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1A7329">
              <w:rPr>
                <w:rFonts w:ascii="Quicksand" w:hAnsi="Quicksand"/>
                <w:sz w:val="20"/>
                <w:szCs w:val="20"/>
              </w:rPr>
              <w:t>{</w:t>
            </w:r>
            <w:r w:rsidR="00F33337">
              <w:rPr>
                <w:rFonts w:ascii="Quicksand" w:hAnsi="Quicksand"/>
                <w:sz w:val="20"/>
                <w:szCs w:val="20"/>
              </w:rPr>
              <w:t>{</w:t>
            </w:r>
            <w:proofErr w:type="spellStart"/>
            <w:proofErr w:type="gramStart"/>
            <w:r w:rsidRPr="001A7329">
              <w:rPr>
                <w:rFonts w:ascii="Quicksand" w:hAnsi="Quicksand"/>
                <w:sz w:val="20"/>
                <w:szCs w:val="20"/>
              </w:rPr>
              <w:t>client</w:t>
            </w:r>
            <w:r w:rsidR="00F33337">
              <w:rPr>
                <w:rFonts w:ascii="Quicksand" w:hAnsi="Quicksand"/>
                <w:sz w:val="20"/>
                <w:szCs w:val="20"/>
              </w:rPr>
              <w:t>.</w:t>
            </w:r>
            <w:r w:rsidRPr="001A7329">
              <w:rPr>
                <w:rFonts w:ascii="Quicksand" w:hAnsi="Quicksand"/>
                <w:sz w:val="20"/>
                <w:szCs w:val="20"/>
              </w:rPr>
              <w:t>fonction</w:t>
            </w:r>
            <w:proofErr w:type="spellEnd"/>
            <w:proofErr w:type="gramEnd"/>
            <w:r w:rsidRPr="001A7329">
              <w:rPr>
                <w:rFonts w:ascii="Quicksand" w:hAnsi="Quicksand"/>
                <w:sz w:val="20"/>
                <w:szCs w:val="20"/>
              </w:rPr>
              <w:t>}</w:t>
            </w:r>
            <w:r w:rsidR="00F33337">
              <w:rPr>
                <w:rFonts w:ascii="Quicksand" w:hAnsi="Quicksand"/>
                <w:sz w:val="20"/>
                <w:szCs w:val="20"/>
              </w:rPr>
              <w:t>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099E5AA5" w14:textId="77777777" w:rsidR="005A56E8" w:rsidRPr="001A7329" w:rsidRDefault="005A56E8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r w:rsidRPr="001A7329">
              <w:rPr>
                <w:rFonts w:ascii="Quicksand" w:hAnsi="Quicksand"/>
                <w:i/>
                <w:sz w:val="20"/>
                <w:szCs w:val="20"/>
              </w:rPr>
              <w:t>Pour Ponts Etudes Projets</w:t>
            </w:r>
          </w:p>
          <w:p w14:paraId="1B081CB9" w14:textId="77777777" w:rsidR="005A56E8" w:rsidRPr="001A7329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2142A233" w14:textId="0266381E" w:rsidR="005A56E8" w:rsidRPr="00F33337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r w:rsidR="00F33337"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 w:rsidR="00F33337"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.</w:t>
            </w:r>
            <w:r w:rsid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first</w:t>
            </w:r>
            <w:proofErr w:type="gramEnd"/>
            <w:r w:rsid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_name</w:t>
            </w:r>
            <w:proofErr w:type="spellEnd"/>
            <w:r w:rsid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} {</w:t>
            </w:r>
            <w:r w:rsid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 w:rsid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.last_name</w:t>
            </w:r>
            <w:proofErr w:type="spellEnd"/>
            <w:r w:rsid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</w:p>
          <w:p w14:paraId="145552D3" w14:textId="77777777" w:rsidR="005A56E8" w:rsidRPr="00F33337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28572964" w14:textId="77777777" w:rsidR="005A56E8" w:rsidRPr="001A7329" w:rsidRDefault="005A56E8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1A7329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5A56E8" w:rsidRPr="001A7329" w14:paraId="5D9874F3" w14:textId="77777777" w:rsidTr="006912E8">
        <w:trPr>
          <w:trHeight w:val="1834"/>
          <w:jc w:val="center"/>
        </w:trPr>
        <w:tc>
          <w:tcPr>
            <w:tcW w:w="3297" w:type="dxa"/>
            <w:tcBorders>
              <w:top w:val="single" w:sz="4" w:space="0" w:color="2E3653"/>
            </w:tcBorders>
          </w:tcPr>
          <w:p w14:paraId="324C366F" w14:textId="77777777" w:rsidR="005A56E8" w:rsidRPr="001A7329" w:rsidRDefault="005A56E8" w:rsidP="00186E8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1A7329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30D10423" w14:textId="77777777" w:rsidR="005A56E8" w:rsidRPr="001A7329" w:rsidRDefault="005A56E8" w:rsidP="00E90B6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1A7329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</w:tr>
    </w:tbl>
    <w:p w14:paraId="3CCB7DFF" w14:textId="0E05F497" w:rsidR="00F426F6" w:rsidRPr="001A7329" w:rsidRDefault="005C05D7" w:rsidP="006F49CA">
      <w:pPr>
        <w:jc w:val="left"/>
        <w:rPr>
          <w:rFonts w:ascii="Quicksand" w:hAnsi="Quicksand"/>
          <w:i/>
          <w:sz w:val="20"/>
          <w:szCs w:val="20"/>
        </w:rPr>
      </w:pPr>
      <w:r w:rsidRPr="001A7329">
        <w:rPr>
          <w:rFonts w:ascii="Quicksand" w:hAnsi="Quicksand"/>
          <w:i/>
          <w:sz w:val="20"/>
          <w:szCs w:val="20"/>
          <w:highlight w:val="yellow"/>
        </w:rPr>
        <w:t xml:space="preserve">[Vérifier les champs complétés automatiquement par </w:t>
      </w:r>
      <w:proofErr w:type="spellStart"/>
      <w:r w:rsidR="00F33337">
        <w:rPr>
          <w:rFonts w:ascii="Quicksand" w:hAnsi="Quicksand"/>
          <w:i/>
          <w:sz w:val="20"/>
          <w:szCs w:val="20"/>
          <w:highlight w:val="yellow"/>
        </w:rPr>
        <w:t>Sylog</w:t>
      </w:r>
      <w:proofErr w:type="spellEnd"/>
      <w:r w:rsidRPr="001A7329">
        <w:rPr>
          <w:rFonts w:ascii="Quicksand" w:hAnsi="Quicksand"/>
          <w:i/>
          <w:sz w:val="20"/>
          <w:szCs w:val="20"/>
          <w:highlight w:val="yellow"/>
        </w:rPr>
        <w:t>, en particulier les espaces avant et après ces champs]</w:t>
      </w:r>
    </w:p>
    <w:sectPr w:rsidR="00F426F6" w:rsidRPr="001A7329" w:rsidSect="00DE7E98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FC0CA" w14:textId="77777777" w:rsidR="00272E2A" w:rsidRDefault="00272E2A">
      <w:r>
        <w:separator/>
      </w:r>
    </w:p>
    <w:p w14:paraId="3083E5E4" w14:textId="77777777" w:rsidR="00272E2A" w:rsidRDefault="00272E2A"/>
  </w:endnote>
  <w:endnote w:type="continuationSeparator" w:id="0">
    <w:p w14:paraId="482DB5E6" w14:textId="77777777" w:rsidR="00272E2A" w:rsidRDefault="00272E2A">
      <w:r>
        <w:continuationSeparator/>
      </w:r>
    </w:p>
    <w:p w14:paraId="1CA801C3" w14:textId="77777777" w:rsidR="00272E2A" w:rsidRDefault="00272E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2184" w14:textId="5AA7889D" w:rsidR="006912E8" w:rsidRPr="007B0DD5" w:rsidRDefault="006912E8" w:rsidP="006912E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7B0DD5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A66679">
      <w:rPr>
        <w:rFonts w:ascii="Quicksand" w:hAnsi="Quicksand"/>
        <w:color w:val="3B4658" w:themeColor="accent4" w:themeShade="80"/>
        <w:sz w:val="16"/>
        <w:szCs w:val="18"/>
      </w:rPr>
      <w:t>–</w:t>
    </w:r>
    <w:r w:rsidRPr="007B0DD5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A66679">
      <w:rPr>
        <w:rFonts w:ascii="Quicksand" w:hAnsi="Quicksand"/>
        <w:color w:val="3B4658" w:themeColor="accent4" w:themeShade="80"/>
        <w:sz w:val="16"/>
        <w:szCs w:val="18"/>
      </w:rPr>
      <w:t>{</w:t>
    </w:r>
    <w:proofErr w:type="spellStart"/>
    <w:r w:rsidR="00A66679">
      <w:rPr>
        <w:rFonts w:ascii="Quicksand" w:hAnsi="Quicksand"/>
        <w:color w:val="3B4658" w:themeColor="accent4" w:themeShade="80"/>
        <w:sz w:val="16"/>
        <w:szCs w:val="18"/>
      </w:rPr>
      <w:t>annee</w:t>
    </w:r>
    <w:proofErr w:type="spellEnd"/>
    <w:r w:rsidR="00A66679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075A74EB" w14:textId="638B6A01" w:rsidR="00AB3FBF" w:rsidRPr="007B0DD5" w:rsidRDefault="006912E8" w:rsidP="006912E8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7B0DD5">
      <w:rPr>
        <w:rFonts w:ascii="Quicksand" w:hAnsi="Quicksand"/>
      </w:rPr>
      <w:t xml:space="preserve">Page </w:t>
    </w:r>
    <w:r w:rsidRPr="007B0DD5">
      <w:rPr>
        <w:rFonts w:ascii="Quicksand" w:hAnsi="Quicksand"/>
      </w:rPr>
      <w:fldChar w:fldCharType="begin"/>
    </w:r>
    <w:r w:rsidRPr="007B0DD5">
      <w:rPr>
        <w:rFonts w:ascii="Quicksand" w:hAnsi="Quicksand"/>
      </w:rPr>
      <w:instrText xml:space="preserve"> PAGE   \* MERGEFORMAT </w:instrText>
    </w:r>
    <w:r w:rsidRPr="007B0DD5">
      <w:rPr>
        <w:rFonts w:ascii="Quicksand" w:hAnsi="Quicksand"/>
      </w:rPr>
      <w:fldChar w:fldCharType="separate"/>
    </w:r>
    <w:r w:rsidRPr="007B0DD5">
      <w:rPr>
        <w:rFonts w:ascii="Quicksand" w:hAnsi="Quicksand"/>
      </w:rPr>
      <w:t>4</w:t>
    </w:r>
    <w:r w:rsidRPr="007B0DD5">
      <w:rPr>
        <w:rFonts w:ascii="Quicksand" w:hAnsi="Quicksand"/>
      </w:rPr>
      <w:fldChar w:fldCharType="end"/>
    </w:r>
    <w:r w:rsidRPr="007B0DD5">
      <w:rPr>
        <w:rFonts w:ascii="Quicksand" w:hAnsi="Quicksand"/>
      </w:rPr>
      <w:t xml:space="preserve"> sur </w:t>
    </w:r>
    <w:r w:rsidRPr="007B0DD5">
      <w:rPr>
        <w:rFonts w:ascii="Quicksand" w:hAnsi="Quicksand"/>
      </w:rPr>
      <w:fldChar w:fldCharType="begin"/>
    </w:r>
    <w:r w:rsidRPr="007B0DD5">
      <w:rPr>
        <w:rFonts w:ascii="Quicksand" w:hAnsi="Quicksand"/>
      </w:rPr>
      <w:instrText xml:space="preserve"> NUMPAGES   \* MERGEFORMAT </w:instrText>
    </w:r>
    <w:r w:rsidRPr="007B0DD5">
      <w:rPr>
        <w:rFonts w:ascii="Quicksand" w:hAnsi="Quicksand"/>
      </w:rPr>
      <w:fldChar w:fldCharType="separate"/>
    </w:r>
    <w:r w:rsidRPr="007B0DD5">
      <w:rPr>
        <w:rFonts w:ascii="Quicksand" w:hAnsi="Quicksand"/>
      </w:rPr>
      <w:t>4</w:t>
    </w:r>
    <w:r w:rsidRPr="007B0DD5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AF49" w14:textId="77777777" w:rsidR="006912E8" w:rsidRPr="009B6364" w:rsidRDefault="006912E8" w:rsidP="006912E8">
    <w:pPr>
      <w:pStyle w:val="Sansinterligne"/>
      <w:jc w:val="center"/>
      <w:rPr>
        <w:rStyle w:val="lev"/>
        <w:rFonts w:ascii="Taviraj Medium" w:hAnsi="Taviraj Medium" w:cs="Taviraj Medium"/>
        <w:b w:val="0"/>
        <w:bCs w:val="0"/>
        <w:color w:val="2F3754"/>
        <w:szCs w:val="20"/>
      </w:rPr>
    </w:pPr>
    <w:r w:rsidRPr="009B6364">
      <w:rPr>
        <w:rStyle w:val="lev"/>
        <w:rFonts w:ascii="Taviraj Medium" w:hAnsi="Taviraj Medium" w:cs="Taviraj Medium"/>
        <w:b w:val="0"/>
        <w:bCs w:val="0"/>
        <w:color w:val="2F3754"/>
        <w:szCs w:val="20"/>
      </w:rPr>
      <w:t>Ponts Etudes Projets</w:t>
    </w:r>
  </w:p>
  <w:p w14:paraId="2C9D68AD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9B6364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2DC57091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0A7C3B9A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9B6364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5B073D03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9B6364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3FBC9387" w14:textId="77777777" w:rsidR="006912E8" w:rsidRPr="009B6364" w:rsidRDefault="006912E8" w:rsidP="006912E8">
    <w:pPr>
      <w:pStyle w:val="Sansinterligne"/>
      <w:jc w:val="center"/>
      <w:rPr>
        <w:rFonts w:ascii="Quicksand" w:hAnsi="Quicksand"/>
        <w:sz w:val="16"/>
        <w:szCs w:val="20"/>
      </w:rPr>
    </w:pPr>
  </w:p>
  <w:p w14:paraId="40746A0D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9B6364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4D153D8D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9B6364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42E73957" w14:textId="77777777" w:rsidR="006912E8" w:rsidRPr="009B6364" w:rsidRDefault="006912E8" w:rsidP="006912E8">
    <w:pPr>
      <w:pStyle w:val="Sansinterligne"/>
      <w:jc w:val="center"/>
      <w:rPr>
        <w:rFonts w:ascii="Quicksand" w:hAnsi="Quicksand"/>
        <w:sz w:val="20"/>
        <w:szCs w:val="20"/>
      </w:rPr>
    </w:pPr>
  </w:p>
  <w:p w14:paraId="3B8FA6C2" w14:textId="2A490C29" w:rsidR="006912E8" w:rsidRPr="009B6364" w:rsidRDefault="006912E8" w:rsidP="006912E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9B6364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A66679">
      <w:rPr>
        <w:rFonts w:ascii="Quicksand" w:hAnsi="Quicksand"/>
        <w:color w:val="3B4658" w:themeColor="accent4" w:themeShade="80"/>
        <w:sz w:val="14"/>
        <w:szCs w:val="16"/>
      </w:rPr>
      <w:t>–</w:t>
    </w:r>
    <w:r w:rsidRPr="009B6364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A66679">
      <w:rPr>
        <w:rFonts w:ascii="Quicksand" w:hAnsi="Quicksand"/>
        <w:color w:val="3B4658" w:themeColor="accent4" w:themeShade="80"/>
        <w:sz w:val="14"/>
        <w:szCs w:val="16"/>
      </w:rPr>
      <w:t>{</w:t>
    </w:r>
    <w:r w:rsidR="00550250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A66679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A66679">
      <w:rPr>
        <w:rFonts w:ascii="Quicksand" w:hAnsi="Quicksand"/>
        <w:color w:val="3B4658" w:themeColor="accent4" w:themeShade="80"/>
        <w:sz w:val="14"/>
        <w:szCs w:val="16"/>
      </w:rPr>
      <w:t>}</w:t>
    </w:r>
    <w:r w:rsidR="00550250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18C6BA6D" w14:textId="4DA82BF7" w:rsidR="00AB3FBF" w:rsidRPr="009B6364" w:rsidRDefault="006912E8" w:rsidP="006912E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sz w:val="20"/>
        <w:szCs w:val="20"/>
      </w:rPr>
    </w:pPr>
    <w:r w:rsidRPr="009B6364">
      <w:rPr>
        <w:rFonts w:ascii="Quicksand" w:hAnsi="Quicksand"/>
        <w:sz w:val="20"/>
        <w:szCs w:val="20"/>
      </w:rPr>
      <w:t xml:space="preserve">Page </w:t>
    </w:r>
    <w:r w:rsidRPr="009B6364">
      <w:rPr>
        <w:rFonts w:ascii="Quicksand" w:hAnsi="Quicksand"/>
        <w:sz w:val="20"/>
        <w:szCs w:val="20"/>
      </w:rPr>
      <w:fldChar w:fldCharType="begin"/>
    </w:r>
    <w:r w:rsidRPr="009B6364">
      <w:rPr>
        <w:rFonts w:ascii="Quicksand" w:hAnsi="Quicksand"/>
        <w:sz w:val="20"/>
        <w:szCs w:val="20"/>
      </w:rPr>
      <w:instrText xml:space="preserve"> PAGE   \* MERGEFORMAT </w:instrText>
    </w:r>
    <w:r w:rsidRPr="009B6364">
      <w:rPr>
        <w:rFonts w:ascii="Quicksand" w:hAnsi="Quicksand"/>
        <w:sz w:val="20"/>
        <w:szCs w:val="20"/>
      </w:rPr>
      <w:fldChar w:fldCharType="separate"/>
    </w:r>
    <w:r w:rsidRPr="009B6364">
      <w:rPr>
        <w:rFonts w:ascii="Quicksand" w:hAnsi="Quicksand"/>
        <w:sz w:val="20"/>
        <w:szCs w:val="20"/>
      </w:rPr>
      <w:t>1</w:t>
    </w:r>
    <w:r w:rsidRPr="009B6364">
      <w:rPr>
        <w:rFonts w:ascii="Quicksand" w:hAnsi="Quicksand"/>
        <w:sz w:val="20"/>
        <w:szCs w:val="20"/>
      </w:rPr>
      <w:fldChar w:fldCharType="end"/>
    </w:r>
    <w:r w:rsidRPr="009B6364">
      <w:rPr>
        <w:rFonts w:ascii="Quicksand" w:hAnsi="Quicksand"/>
        <w:sz w:val="20"/>
        <w:szCs w:val="20"/>
      </w:rPr>
      <w:t xml:space="preserve"> sur </w:t>
    </w:r>
    <w:r w:rsidRPr="009B6364">
      <w:rPr>
        <w:rFonts w:ascii="Quicksand" w:hAnsi="Quicksand"/>
        <w:sz w:val="20"/>
        <w:szCs w:val="20"/>
      </w:rPr>
      <w:fldChar w:fldCharType="begin"/>
    </w:r>
    <w:r w:rsidRPr="009B6364">
      <w:rPr>
        <w:rFonts w:ascii="Quicksand" w:hAnsi="Quicksand"/>
        <w:sz w:val="20"/>
        <w:szCs w:val="20"/>
      </w:rPr>
      <w:instrText xml:space="preserve"> NUMPAGES   \* MERGEFORMAT </w:instrText>
    </w:r>
    <w:r w:rsidRPr="009B6364">
      <w:rPr>
        <w:rFonts w:ascii="Quicksand" w:hAnsi="Quicksand"/>
        <w:sz w:val="20"/>
        <w:szCs w:val="20"/>
      </w:rPr>
      <w:fldChar w:fldCharType="separate"/>
    </w:r>
    <w:r w:rsidRPr="009B6364">
      <w:rPr>
        <w:rFonts w:ascii="Quicksand" w:hAnsi="Quicksand"/>
        <w:sz w:val="20"/>
        <w:szCs w:val="20"/>
      </w:rPr>
      <w:t>4</w:t>
    </w:r>
    <w:r w:rsidRPr="009B6364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0DA5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9C5A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79ADE037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DE3FCC">
      <w:rPr>
        <w:rStyle w:val="Numrodepage"/>
        <w:rFonts w:cs="Arial"/>
        <w:noProof/>
        <w:color w:val="000000"/>
        <w:sz w:val="16"/>
        <w:szCs w:val="16"/>
      </w:rPr>
      <w:t>2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1E7F8EAD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1E913D85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44F1D369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0C48308D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487B36B0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39EDD0E2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FE10" w14:textId="77777777" w:rsidR="00272E2A" w:rsidRDefault="00272E2A">
      <w:r>
        <w:separator/>
      </w:r>
    </w:p>
    <w:p w14:paraId="13FF764B" w14:textId="77777777" w:rsidR="00272E2A" w:rsidRDefault="00272E2A"/>
  </w:footnote>
  <w:footnote w:type="continuationSeparator" w:id="0">
    <w:p w14:paraId="5B56FC68" w14:textId="77777777" w:rsidR="00272E2A" w:rsidRDefault="00272E2A">
      <w:r>
        <w:continuationSeparator/>
      </w:r>
    </w:p>
    <w:p w14:paraId="331E164C" w14:textId="77777777" w:rsidR="00272E2A" w:rsidRDefault="00272E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27AA" w14:textId="168C193E" w:rsidR="006912E8" w:rsidRPr="00550250" w:rsidRDefault="006912E8" w:rsidP="006912E8">
    <w:pPr>
      <w:pStyle w:val="En-tte"/>
      <w:spacing w:after="0" w:line="240" w:lineRule="auto"/>
      <w:jc w:val="right"/>
      <w:rPr>
        <w:rStyle w:val="Rfrencelgre"/>
        <w:rFonts w:ascii="Quicksand" w:hAnsi="Quicksand"/>
        <w:smallCaps w:val="0"/>
      </w:rPr>
    </w:pPr>
    <w:r w:rsidRPr="00A66679">
      <w:rPr>
        <w:rFonts w:ascii="Quicksand" w:hAnsi="Quicksand"/>
        <w:smallCaps/>
        <w:noProof/>
        <w:color w:val="7F8FA9" w:themeColor="accent4"/>
        <w:lang w:val="en-US"/>
      </w:rPr>
      <w:drawing>
        <wp:anchor distT="0" distB="0" distL="114300" distR="114300" simplePos="0" relativeHeight="251674624" behindDoc="0" locked="0" layoutInCell="1" allowOverlap="1" wp14:anchorId="37668C37" wp14:editId="741DF936">
          <wp:simplePos x="0" y="0"/>
          <wp:positionH relativeFrom="column">
            <wp:posOffset>27305</wp:posOffset>
          </wp:positionH>
          <wp:positionV relativeFrom="paragraph">
            <wp:posOffset>-126365</wp:posOffset>
          </wp:positionV>
          <wp:extent cx="2909570" cy="685699"/>
          <wp:effectExtent l="0" t="0" r="0" b="635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9570" cy="685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0250" w:rsidRPr="00550250">
      <w:rPr>
        <w:rStyle w:val="Rfrencelgre"/>
        <w:rFonts w:ascii="Quicksand" w:hAnsi="Quicksand"/>
      </w:rPr>
      <w:t xml:space="preserve"> </w:t>
    </w:r>
    <w:r w:rsidR="00550250" w:rsidRPr="00D77B59">
      <w:rPr>
        <w:rStyle w:val="Rfrencelgre"/>
        <w:rFonts w:ascii="Quicksand" w:hAnsi="Quicksand"/>
      </w:rPr>
      <w:t xml:space="preserve">Référence : </w:t>
    </w:r>
    <w:r w:rsidR="00550250" w:rsidRPr="00D77B59">
      <w:rPr>
        <w:rStyle w:val="Rfrencelgre"/>
        <w:rFonts w:ascii="Quicksand" w:hAnsi="Quicksand"/>
        <w:smallCaps w:val="0"/>
      </w:rPr>
      <w:t>{</w:t>
    </w:r>
    <w:r w:rsidR="00550250">
      <w:rPr>
        <w:rStyle w:val="Rfrencelgre"/>
        <w:rFonts w:ascii="Quicksand" w:hAnsi="Quicksand"/>
        <w:smallCaps w:val="0"/>
      </w:rPr>
      <w:t>{</w:t>
    </w:r>
    <w:proofErr w:type="spellStart"/>
    <w:r w:rsidR="00550250">
      <w:rPr>
        <w:rStyle w:val="Rfrencelgre"/>
        <w:rFonts w:ascii="Quicksand" w:hAnsi="Quicksand"/>
        <w:smallCaps w:val="0"/>
      </w:rPr>
      <w:t>pv_ref</w:t>
    </w:r>
    <w:proofErr w:type="spellEnd"/>
    <w:r w:rsidR="00550250">
      <w:rPr>
        <w:rStyle w:val="Rfrencelgre"/>
        <w:rFonts w:ascii="Quicksand" w:hAnsi="Quicksand"/>
        <w:smallCaps w:val="0"/>
      </w:rPr>
      <w:t>}</w:t>
    </w:r>
    <w:r w:rsidR="00550250" w:rsidRPr="00D77B59">
      <w:rPr>
        <w:rStyle w:val="Rfrencelgre"/>
        <w:rFonts w:ascii="Quicksand" w:hAnsi="Quicksand"/>
        <w:smallCaps w:val="0"/>
      </w:rPr>
      <w:t>}</w:t>
    </w:r>
  </w:p>
  <w:p w14:paraId="658253F6" w14:textId="04A351E7" w:rsidR="006912E8" w:rsidRPr="00550250" w:rsidRDefault="00550250" w:rsidP="006912E8">
    <w:pPr>
      <w:pStyle w:val="En-tte"/>
      <w:spacing w:after="0" w:line="240" w:lineRule="auto"/>
      <w:jc w:val="right"/>
      <w:rPr>
        <w:rStyle w:val="Rfrencelgre"/>
        <w:rFonts w:ascii="Quicksand" w:hAnsi="Quicksand"/>
      </w:rPr>
    </w:pPr>
    <w:r w:rsidRPr="00D77B59">
      <w:rPr>
        <w:rStyle w:val="Rfrencelgre"/>
        <w:rFonts w:ascii="Quicksand" w:hAnsi="Quicksand"/>
      </w:rPr>
      <w:t>{</w:t>
    </w:r>
    <w:r>
      <w:rPr>
        <w:rStyle w:val="Rfrencelgre"/>
        <w:rFonts w:ascii="Quicksand" w:hAnsi="Quicksand"/>
      </w:rPr>
      <w:t>{</w:t>
    </w:r>
    <w:r w:rsidRPr="00D77B59">
      <w:rPr>
        <w:rStyle w:val="Rfrencelgre"/>
        <w:rFonts w:ascii="Quicksand" w:hAnsi="Quicksand"/>
      </w:rPr>
      <w:t>client</w:t>
    </w:r>
    <w:r>
      <w:rPr>
        <w:rStyle w:val="Rfrencelgre"/>
        <w:rFonts w:ascii="Quicksand" w:hAnsi="Quicksand"/>
      </w:rPr>
      <w:t>}</w:t>
    </w:r>
    <w:r w:rsidR="006912E8" w:rsidRPr="00550250">
      <w:rPr>
        <w:rStyle w:val="Rfrencelgre"/>
        <w:rFonts w:ascii="Quicksand" w:hAnsi="Quicksand"/>
      </w:rPr>
      <w:t>}</w:t>
    </w:r>
  </w:p>
  <w:p w14:paraId="53DBEED7" w14:textId="1C111490" w:rsidR="006912E8" w:rsidRPr="00A66679" w:rsidRDefault="00550250" w:rsidP="006912E8">
    <w:pPr>
      <w:pStyle w:val="En-tte"/>
      <w:spacing w:after="0" w:line="240" w:lineRule="auto"/>
      <w:jc w:val="right"/>
      <w:rPr>
        <w:rStyle w:val="Rfrencelgre"/>
        <w:rFonts w:ascii="Quicksand" w:hAnsi="Quicksand"/>
      </w:rPr>
    </w:pPr>
    <w:r w:rsidRPr="005248DD">
      <w:rPr>
        <w:rStyle w:val="Rfrencelgre"/>
        <w:rFonts w:ascii="Quicksand" w:hAnsi="Quicksand"/>
        <w:smallCaps w:val="0"/>
      </w:rPr>
      <w:t>{</w:t>
    </w:r>
    <w:r>
      <w:rPr>
        <w:rStyle w:val="Rfrencelgre"/>
        <w:rFonts w:ascii="Quicksand" w:hAnsi="Quicksand"/>
        <w:smallCaps w:val="0"/>
      </w:rPr>
      <w:t>{</w:t>
    </w:r>
    <w:proofErr w:type="spellStart"/>
    <w:r w:rsidRPr="005248DD">
      <w:rPr>
        <w:rStyle w:val="Rfrencelgre"/>
        <w:rFonts w:ascii="Quicksand" w:hAnsi="Quicksand"/>
        <w:smallCaps w:val="0"/>
      </w:rPr>
      <w:t>etude</w:t>
    </w:r>
    <w:r>
      <w:rPr>
        <w:rStyle w:val="Rfrencelgre"/>
        <w:rFonts w:ascii="Quicksand" w:hAnsi="Quicksand"/>
        <w:smallCaps w:val="0"/>
      </w:rPr>
      <w:t>_ref</w:t>
    </w:r>
    <w:proofErr w:type="spellEnd"/>
    <w:r>
      <w:rPr>
        <w:rStyle w:val="Rfrencelgre"/>
        <w:rFonts w:ascii="Quicksand" w:hAnsi="Quicksand"/>
        <w:smallCaps w:val="0"/>
      </w:rPr>
      <w:t>}</w:t>
    </w:r>
    <w:r w:rsidRPr="005248DD">
      <w:rPr>
        <w:rStyle w:val="Rfrencelgre"/>
        <w:rFonts w:ascii="Quicksand" w:hAnsi="Quicksand"/>
        <w:smallCaps w:val="0"/>
      </w:rPr>
      <w:t>}</w:t>
    </w:r>
    <w:r w:rsidRPr="005248DD">
      <w:rPr>
        <w:rStyle w:val="Rfrencelgre"/>
        <w:rFonts w:ascii="Quicksand" w:hAnsi="Quicksand"/>
      </w:rPr>
      <w:t xml:space="preserve"> </w:t>
    </w:r>
    <w:r w:rsidRPr="005248DD">
      <w:rPr>
        <w:rStyle w:val="Rfrencelgre"/>
        <w:rFonts w:ascii="Times New Roman" w:hAnsi="Times New Roman" w:cs="Times New Roman"/>
      </w:rPr>
      <w:t>▪</w:t>
    </w:r>
    <w:r w:rsidRPr="005248DD">
      <w:rPr>
        <w:rStyle w:val="Rfrencelgre"/>
        <w:rFonts w:ascii="Quicksand" w:hAnsi="Quicksand"/>
      </w:rPr>
      <w:t xml:space="preserve"> {</w:t>
    </w:r>
    <w:r>
      <w:rPr>
        <w:rStyle w:val="Rfrencelgre"/>
        <w:rFonts w:ascii="Quicksand" w:hAnsi="Quicksand"/>
      </w:rPr>
      <w:t>{</w:t>
    </w:r>
    <w:proofErr w:type="spellStart"/>
    <w:r w:rsidRPr="005248DD">
      <w:rPr>
        <w:rStyle w:val="Rfrencelgre"/>
        <w:rFonts w:ascii="Quicksand" w:hAnsi="Quicksand"/>
      </w:rPr>
      <w:t>etude_titre</w:t>
    </w:r>
    <w:proofErr w:type="spellEnd"/>
    <w:r>
      <w:rPr>
        <w:rStyle w:val="Rfrencelgre"/>
        <w:rFonts w:ascii="Quicksand" w:hAnsi="Quicksand"/>
      </w:rPr>
      <w:t>}</w:t>
    </w:r>
    <w:r w:rsidR="006912E8" w:rsidRPr="00A66679">
      <w:rPr>
        <w:rStyle w:val="Rfrencelgre"/>
        <w:rFonts w:ascii="Quicksand" w:hAnsi="Quicksand"/>
      </w:rPr>
      <w:t>}</w:t>
    </w:r>
  </w:p>
  <w:p w14:paraId="041D4BC4" w14:textId="77777777" w:rsidR="006425DB" w:rsidRPr="006425DB" w:rsidRDefault="006425DB" w:rsidP="00B47657">
    <w:pPr>
      <w:pStyle w:val="En-tte"/>
      <w:jc w:val="right"/>
      <w:rPr>
        <w:rStyle w:val="Rfrencelgr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A9B7" w14:textId="39759EC2" w:rsidR="00AB3FBF" w:rsidRPr="006912E8" w:rsidRDefault="00550250" w:rsidP="006912E8">
    <w:pPr>
      <w:pStyle w:val="En-tte"/>
      <w:rPr>
        <w:rFonts w:cs="Kartika"/>
        <w:sz w:val="28"/>
        <w:szCs w:val="28"/>
      </w:rPr>
    </w:pPr>
    <w:r>
      <w:rPr>
        <w:rFonts w:cs="Kartik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0584ABF" wp14:editId="46B3CA92">
              <wp:simplePos x="0" y="0"/>
              <wp:positionH relativeFrom="column">
                <wp:posOffset>3996503</wp:posOffset>
              </wp:positionH>
              <wp:positionV relativeFrom="paragraph">
                <wp:posOffset>-174714</wp:posOffset>
              </wp:positionV>
              <wp:extent cx="2146300" cy="1638300"/>
              <wp:effectExtent l="0" t="0" r="12700" b="12700"/>
              <wp:wrapNone/>
              <wp:docPr id="1049652487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6300" cy="1638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13DC0E4" w14:textId="77777777" w:rsidR="00550250" w:rsidRDefault="00550250" w:rsidP="00550250">
                          <w:pPr>
                            <w:jc w:val="center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logo</w:t>
                          </w:r>
                          <w:proofErr w:type="gramEnd"/>
                          <w:r>
                            <w:t>_client</w:t>
                          </w:r>
                          <w:proofErr w:type="spellEnd"/>
                          <w: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84AB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314.7pt;margin-top:-13.75pt;width:169pt;height:12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" fillcolor="white [3201]" strokeweight=".5pt">
              <v:textbox inset="0,0,0,0">
                <w:txbxContent>
                  <w:p w14:paraId="713DC0E4" w14:textId="77777777" w:rsidR="00550250" w:rsidRDefault="00550250" w:rsidP="00550250">
                    <w:pPr>
                      <w:jc w:val="center"/>
                    </w:pPr>
                    <w:proofErr w:type="gramStart"/>
                    <w:r>
                      <w:t xml:space="preserve">{{ </w:t>
                    </w:r>
                    <w:proofErr w:type="spellStart"/>
                    <w:r>
                      <w:t>logo</w:t>
                    </w:r>
                    <w:proofErr w:type="gramEnd"/>
                    <w:r>
                      <w:t>_client</w:t>
                    </w:r>
                    <w:proofErr w:type="spellEnd"/>
                    <w: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6912E8">
      <w:rPr>
        <w:rFonts w:cs="Kartika"/>
        <w:noProof/>
        <w:sz w:val="28"/>
        <w:szCs w:val="28"/>
      </w:rPr>
      <w:drawing>
        <wp:inline distT="0" distB="0" distL="0" distR="0" wp14:anchorId="2EFB4DA2" wp14:editId="1530190D">
          <wp:extent cx="1905000" cy="1476375"/>
          <wp:effectExtent l="0" t="0" r="0" b="0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476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4A72" w14:textId="77777777" w:rsidR="000A6C23" w:rsidRDefault="00FE63B7" w:rsidP="00E76E2F">
    <w:pPr>
      <w:pStyle w:val="En-tt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431D43" wp14:editId="76C660D0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4445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67BEA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1431D43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" fillcolor="#021a32" stroked="f">
              <v:textbox style="layout-flow:vertical;mso-layout-flow-alt:bottom-to-top" inset="7.5mm">
                <w:txbxContent>
                  <w:p w14:paraId="32167BEA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24E0BB00" w14:textId="77777777" w:rsidR="000A6C23" w:rsidRDefault="000A6C23" w:rsidP="00E76E2F">
    <w:pPr>
      <w:pStyle w:val="En-tte"/>
      <w:jc w:val="center"/>
    </w:pPr>
  </w:p>
  <w:p w14:paraId="5C72C2B2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CAF7" w14:textId="77777777" w:rsidR="000A6C23" w:rsidRDefault="00FE63B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7D04B9" wp14:editId="5E2AFC1B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4013B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37D04B9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" fillcolor="#021a32" stroked="f">
              <v:textbox style="layout-flow:vertical;mso-layout-flow-alt:bottom-to-top" inset="7.5mm">
                <w:txbxContent>
                  <w:p w14:paraId="47E4013B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277E59B9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22A30362"/>
    <w:multiLevelType w:val="hybridMultilevel"/>
    <w:tmpl w:val="D0E2E30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4F9D"/>
    <w:multiLevelType w:val="hybridMultilevel"/>
    <w:tmpl w:val="E4FAEBC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590E59"/>
    <w:multiLevelType w:val="hybridMultilevel"/>
    <w:tmpl w:val="3092C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7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883078">
    <w:abstractNumId w:val="8"/>
  </w:num>
  <w:num w:numId="2" w16cid:durableId="2036924710">
    <w:abstractNumId w:val="0"/>
  </w:num>
  <w:num w:numId="3" w16cid:durableId="127482489">
    <w:abstractNumId w:val="0"/>
  </w:num>
  <w:num w:numId="4" w16cid:durableId="531501157">
    <w:abstractNumId w:val="5"/>
  </w:num>
  <w:num w:numId="5" w16cid:durableId="1556627131">
    <w:abstractNumId w:val="5"/>
  </w:num>
  <w:num w:numId="6" w16cid:durableId="894925669">
    <w:abstractNumId w:val="5"/>
  </w:num>
  <w:num w:numId="7" w16cid:durableId="700935279">
    <w:abstractNumId w:val="5"/>
  </w:num>
  <w:num w:numId="8" w16cid:durableId="1742017422">
    <w:abstractNumId w:val="5"/>
  </w:num>
  <w:num w:numId="9" w16cid:durableId="1672105096">
    <w:abstractNumId w:val="5"/>
  </w:num>
  <w:num w:numId="10" w16cid:durableId="898051320">
    <w:abstractNumId w:val="5"/>
  </w:num>
  <w:num w:numId="11" w16cid:durableId="2004778775">
    <w:abstractNumId w:val="15"/>
  </w:num>
  <w:num w:numId="12" w16cid:durableId="483737631">
    <w:abstractNumId w:val="16"/>
  </w:num>
  <w:num w:numId="13" w16cid:durableId="1605579209">
    <w:abstractNumId w:val="9"/>
  </w:num>
  <w:num w:numId="14" w16cid:durableId="2039963481">
    <w:abstractNumId w:val="4"/>
  </w:num>
  <w:num w:numId="15" w16cid:durableId="1992709388">
    <w:abstractNumId w:val="17"/>
  </w:num>
  <w:num w:numId="16" w16cid:durableId="1916089694">
    <w:abstractNumId w:val="11"/>
  </w:num>
  <w:num w:numId="17" w16cid:durableId="710498408">
    <w:abstractNumId w:val="2"/>
  </w:num>
  <w:num w:numId="18" w16cid:durableId="1938293679">
    <w:abstractNumId w:val="10"/>
  </w:num>
  <w:num w:numId="19" w16cid:durableId="1633318080">
    <w:abstractNumId w:val="13"/>
  </w:num>
  <w:num w:numId="20" w16cid:durableId="2118677563">
    <w:abstractNumId w:val="14"/>
  </w:num>
  <w:num w:numId="21" w16cid:durableId="1100447068">
    <w:abstractNumId w:val="1"/>
  </w:num>
  <w:num w:numId="22" w16cid:durableId="1834952015">
    <w:abstractNumId w:val="3"/>
  </w:num>
  <w:num w:numId="23" w16cid:durableId="1684554042">
    <w:abstractNumId w:val="12"/>
  </w:num>
  <w:num w:numId="24" w16cid:durableId="1302417809">
    <w:abstractNumId w:val="6"/>
  </w:num>
  <w:num w:numId="25" w16cid:durableId="1613589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45433"/>
    <w:rsid w:val="00064FC9"/>
    <w:rsid w:val="000853A0"/>
    <w:rsid w:val="00090A8D"/>
    <w:rsid w:val="000955BA"/>
    <w:rsid w:val="000A6C23"/>
    <w:rsid w:val="000B5DFA"/>
    <w:rsid w:val="000C71C0"/>
    <w:rsid w:val="000D11F1"/>
    <w:rsid w:val="00105839"/>
    <w:rsid w:val="00151364"/>
    <w:rsid w:val="00155AAD"/>
    <w:rsid w:val="00157251"/>
    <w:rsid w:val="00163ED6"/>
    <w:rsid w:val="00164E96"/>
    <w:rsid w:val="00186E8D"/>
    <w:rsid w:val="00187A0B"/>
    <w:rsid w:val="00196424"/>
    <w:rsid w:val="001A7329"/>
    <w:rsid w:val="001B03FF"/>
    <w:rsid w:val="001B6837"/>
    <w:rsid w:val="001C2BE4"/>
    <w:rsid w:val="002013C0"/>
    <w:rsid w:val="0023314B"/>
    <w:rsid w:val="002427C7"/>
    <w:rsid w:val="00256787"/>
    <w:rsid w:val="0026061A"/>
    <w:rsid w:val="002624A5"/>
    <w:rsid w:val="00262E38"/>
    <w:rsid w:val="00265357"/>
    <w:rsid w:val="00272E2A"/>
    <w:rsid w:val="00284EF3"/>
    <w:rsid w:val="002B6D88"/>
    <w:rsid w:val="002C50EF"/>
    <w:rsid w:val="002E3D78"/>
    <w:rsid w:val="002F1C24"/>
    <w:rsid w:val="002F5A03"/>
    <w:rsid w:val="00300037"/>
    <w:rsid w:val="003062E6"/>
    <w:rsid w:val="003201D3"/>
    <w:rsid w:val="00323D09"/>
    <w:rsid w:val="00324328"/>
    <w:rsid w:val="00342DBA"/>
    <w:rsid w:val="00353C2B"/>
    <w:rsid w:val="00384A00"/>
    <w:rsid w:val="0039571F"/>
    <w:rsid w:val="003A28EB"/>
    <w:rsid w:val="003A7E7D"/>
    <w:rsid w:val="003C02DB"/>
    <w:rsid w:val="003E5B11"/>
    <w:rsid w:val="003F1D4B"/>
    <w:rsid w:val="00400326"/>
    <w:rsid w:val="0040614E"/>
    <w:rsid w:val="004232AC"/>
    <w:rsid w:val="00456870"/>
    <w:rsid w:val="00457573"/>
    <w:rsid w:val="0048122A"/>
    <w:rsid w:val="00491D70"/>
    <w:rsid w:val="00492801"/>
    <w:rsid w:val="00495400"/>
    <w:rsid w:val="004A1928"/>
    <w:rsid w:val="004A59E7"/>
    <w:rsid w:val="004A6D71"/>
    <w:rsid w:val="004C0EE4"/>
    <w:rsid w:val="004E52C0"/>
    <w:rsid w:val="004F23AB"/>
    <w:rsid w:val="004F2851"/>
    <w:rsid w:val="004F7FB5"/>
    <w:rsid w:val="00502CD1"/>
    <w:rsid w:val="00504575"/>
    <w:rsid w:val="0052083F"/>
    <w:rsid w:val="00532A4F"/>
    <w:rsid w:val="00534C2E"/>
    <w:rsid w:val="00550250"/>
    <w:rsid w:val="0055691B"/>
    <w:rsid w:val="00565241"/>
    <w:rsid w:val="005667BA"/>
    <w:rsid w:val="00571116"/>
    <w:rsid w:val="00577933"/>
    <w:rsid w:val="00580C36"/>
    <w:rsid w:val="0059516C"/>
    <w:rsid w:val="0059711E"/>
    <w:rsid w:val="005A56E8"/>
    <w:rsid w:val="005B169B"/>
    <w:rsid w:val="005C05D7"/>
    <w:rsid w:val="005C086D"/>
    <w:rsid w:val="005C7CEB"/>
    <w:rsid w:val="005D236F"/>
    <w:rsid w:val="005D6C1D"/>
    <w:rsid w:val="005E4D0D"/>
    <w:rsid w:val="005F1234"/>
    <w:rsid w:val="005F6D97"/>
    <w:rsid w:val="0060414B"/>
    <w:rsid w:val="006217E2"/>
    <w:rsid w:val="00631C73"/>
    <w:rsid w:val="00631F44"/>
    <w:rsid w:val="00637DCA"/>
    <w:rsid w:val="006411A8"/>
    <w:rsid w:val="006425DB"/>
    <w:rsid w:val="00677AAD"/>
    <w:rsid w:val="00682186"/>
    <w:rsid w:val="006912E8"/>
    <w:rsid w:val="00692FA0"/>
    <w:rsid w:val="006B6D2E"/>
    <w:rsid w:val="006C2860"/>
    <w:rsid w:val="006C6139"/>
    <w:rsid w:val="006F49CA"/>
    <w:rsid w:val="00701034"/>
    <w:rsid w:val="00701F0D"/>
    <w:rsid w:val="007103B6"/>
    <w:rsid w:val="007256D4"/>
    <w:rsid w:val="007334FC"/>
    <w:rsid w:val="00736888"/>
    <w:rsid w:val="00760C66"/>
    <w:rsid w:val="0077122E"/>
    <w:rsid w:val="007758A0"/>
    <w:rsid w:val="00790EDC"/>
    <w:rsid w:val="0079395A"/>
    <w:rsid w:val="007A026F"/>
    <w:rsid w:val="007B0DD5"/>
    <w:rsid w:val="007C6139"/>
    <w:rsid w:val="007D0A3E"/>
    <w:rsid w:val="007D247E"/>
    <w:rsid w:val="007E2606"/>
    <w:rsid w:val="008259EB"/>
    <w:rsid w:val="00832DEE"/>
    <w:rsid w:val="00861962"/>
    <w:rsid w:val="008907CD"/>
    <w:rsid w:val="008A185F"/>
    <w:rsid w:val="008A1FC2"/>
    <w:rsid w:val="008A2037"/>
    <w:rsid w:val="008B670A"/>
    <w:rsid w:val="008C7D2E"/>
    <w:rsid w:val="009067BC"/>
    <w:rsid w:val="009338C7"/>
    <w:rsid w:val="0094084D"/>
    <w:rsid w:val="0095129C"/>
    <w:rsid w:val="00954489"/>
    <w:rsid w:val="00956A16"/>
    <w:rsid w:val="0095769D"/>
    <w:rsid w:val="009616B1"/>
    <w:rsid w:val="00961BAB"/>
    <w:rsid w:val="009772D0"/>
    <w:rsid w:val="00977F33"/>
    <w:rsid w:val="009A49C6"/>
    <w:rsid w:val="009A5573"/>
    <w:rsid w:val="009B2F32"/>
    <w:rsid w:val="009B6364"/>
    <w:rsid w:val="009D3B0A"/>
    <w:rsid w:val="009F04FF"/>
    <w:rsid w:val="009F7C08"/>
    <w:rsid w:val="009F7EC9"/>
    <w:rsid w:val="00A04B61"/>
    <w:rsid w:val="00A32014"/>
    <w:rsid w:val="00A66679"/>
    <w:rsid w:val="00A75A64"/>
    <w:rsid w:val="00A77AB8"/>
    <w:rsid w:val="00A83C70"/>
    <w:rsid w:val="00A85ADC"/>
    <w:rsid w:val="00A86541"/>
    <w:rsid w:val="00AA0429"/>
    <w:rsid w:val="00AA2D06"/>
    <w:rsid w:val="00AA5E23"/>
    <w:rsid w:val="00AB1F4D"/>
    <w:rsid w:val="00AB3FBF"/>
    <w:rsid w:val="00AB7AA7"/>
    <w:rsid w:val="00AC7123"/>
    <w:rsid w:val="00AF26A3"/>
    <w:rsid w:val="00AF4A5E"/>
    <w:rsid w:val="00AF534E"/>
    <w:rsid w:val="00AF787A"/>
    <w:rsid w:val="00B03BD9"/>
    <w:rsid w:val="00B41E26"/>
    <w:rsid w:val="00B47657"/>
    <w:rsid w:val="00B50CA9"/>
    <w:rsid w:val="00B52F1D"/>
    <w:rsid w:val="00B537A3"/>
    <w:rsid w:val="00B60C12"/>
    <w:rsid w:val="00B63FD7"/>
    <w:rsid w:val="00B75D40"/>
    <w:rsid w:val="00B811B9"/>
    <w:rsid w:val="00B8553E"/>
    <w:rsid w:val="00BA4025"/>
    <w:rsid w:val="00BD66C6"/>
    <w:rsid w:val="00BE028C"/>
    <w:rsid w:val="00BF41FE"/>
    <w:rsid w:val="00C15C1A"/>
    <w:rsid w:val="00C22663"/>
    <w:rsid w:val="00C471E1"/>
    <w:rsid w:val="00C50163"/>
    <w:rsid w:val="00C56D6C"/>
    <w:rsid w:val="00C77417"/>
    <w:rsid w:val="00CA03A5"/>
    <w:rsid w:val="00CC758E"/>
    <w:rsid w:val="00CD3D08"/>
    <w:rsid w:val="00CE2874"/>
    <w:rsid w:val="00CE4496"/>
    <w:rsid w:val="00CF32DE"/>
    <w:rsid w:val="00CF7A46"/>
    <w:rsid w:val="00CF7BBA"/>
    <w:rsid w:val="00D02BC8"/>
    <w:rsid w:val="00D02DA1"/>
    <w:rsid w:val="00D242AF"/>
    <w:rsid w:val="00D37DA0"/>
    <w:rsid w:val="00D554B3"/>
    <w:rsid w:val="00D641DB"/>
    <w:rsid w:val="00D64565"/>
    <w:rsid w:val="00D677F5"/>
    <w:rsid w:val="00D67F4E"/>
    <w:rsid w:val="00D81869"/>
    <w:rsid w:val="00D8558B"/>
    <w:rsid w:val="00DD268C"/>
    <w:rsid w:val="00DD39BD"/>
    <w:rsid w:val="00DE3FCC"/>
    <w:rsid w:val="00DE74BE"/>
    <w:rsid w:val="00DE7E98"/>
    <w:rsid w:val="00DF626A"/>
    <w:rsid w:val="00E10CDF"/>
    <w:rsid w:val="00E23EF7"/>
    <w:rsid w:val="00E2429C"/>
    <w:rsid w:val="00E261BE"/>
    <w:rsid w:val="00E36579"/>
    <w:rsid w:val="00E42DDB"/>
    <w:rsid w:val="00E50377"/>
    <w:rsid w:val="00E66F37"/>
    <w:rsid w:val="00E676AA"/>
    <w:rsid w:val="00E76E2F"/>
    <w:rsid w:val="00E86E4D"/>
    <w:rsid w:val="00E90107"/>
    <w:rsid w:val="00E90B6D"/>
    <w:rsid w:val="00E9459C"/>
    <w:rsid w:val="00EA0BA1"/>
    <w:rsid w:val="00EB1B65"/>
    <w:rsid w:val="00EC2AA2"/>
    <w:rsid w:val="00ED5AB6"/>
    <w:rsid w:val="00EF2855"/>
    <w:rsid w:val="00F17160"/>
    <w:rsid w:val="00F216A9"/>
    <w:rsid w:val="00F21780"/>
    <w:rsid w:val="00F30AAC"/>
    <w:rsid w:val="00F33337"/>
    <w:rsid w:val="00F41EB6"/>
    <w:rsid w:val="00F426F6"/>
    <w:rsid w:val="00F560E4"/>
    <w:rsid w:val="00F56990"/>
    <w:rsid w:val="00F63108"/>
    <w:rsid w:val="00F77087"/>
    <w:rsid w:val="00F773AF"/>
    <w:rsid w:val="00F9353D"/>
    <w:rsid w:val="00FA4393"/>
    <w:rsid w:val="00FC788B"/>
    <w:rsid w:val="00FD345E"/>
    <w:rsid w:val="00FE3873"/>
    <w:rsid w:val="00FE3BBF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3D69D"/>
  <w15:docId w15:val="{5AB28A17-1FC3-499A-880D-44DE9FCC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25DB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6425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5DB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5DB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5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5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5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5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5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uiPriority w:val="99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425DB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6425DB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6425DB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6425DB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6425DB"/>
    <w:rPr>
      <w:i/>
      <w:iCs/>
    </w:rPr>
  </w:style>
  <w:style w:type="character" w:styleId="Rfrencelgre">
    <w:name w:val="Subtle Reference"/>
    <w:basedOn w:val="Policepardfaut"/>
    <w:uiPriority w:val="31"/>
    <w:qFormat/>
    <w:rsid w:val="006425DB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6425DB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425DB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425DB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642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425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5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5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425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25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5DB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425DB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6425DB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6425DB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B6837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B68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5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5D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6425DB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6425D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425D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25DB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3472-ABE7-4744-BA76-BB63C14E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Procès verbal de recette finale</vt:lpstr>
      <vt:lpstr>Réf :</vt:lpstr>
    </vt:vector>
  </TitlesOfParts>
  <Company>gif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 verbal de recette finale</dc:title>
  <dc:subject/>
  <dc:creator>Etienne Page</dc:creator>
  <cp:keywords/>
  <dc:description/>
  <cp:lastModifiedBy>Antony Feord</cp:lastModifiedBy>
  <cp:revision>3</cp:revision>
  <cp:lastPrinted>2014-05-26T12:27:00Z</cp:lastPrinted>
  <dcterms:created xsi:type="dcterms:W3CDTF">2024-07-30T20:21:00Z</dcterms:created>
  <dcterms:modified xsi:type="dcterms:W3CDTF">2024-10-31T20:54:00Z</dcterms:modified>
</cp:coreProperties>
</file>