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508" w:rsidRPr="009529D3" w:rsidRDefault="00B84F13" w:rsidP="009529D3">
      <w:pPr>
        <w:pStyle w:val="Heading1"/>
      </w:pPr>
      <w:r>
        <w:t>Summary</w:t>
      </w:r>
    </w:p>
    <w:p w:rsidR="009529D3" w:rsidRPr="009529D3" w:rsidRDefault="00A4780A" w:rsidP="009529D3">
      <w:r>
        <w:t xml:space="preserve">DrawCursor is a program that enables you to draw on the desktop with the mouse. DrawCursor has only been tested on Windows XP and probably doesn’t work on Windows Vista. </w:t>
      </w:r>
    </w:p>
    <w:p w:rsidR="009529D3" w:rsidRDefault="00A4780A" w:rsidP="00A4780A">
      <w:pPr>
        <w:pStyle w:val="Heading2"/>
      </w:pPr>
      <w:r>
        <w:t>Usage</w:t>
      </w:r>
    </w:p>
    <w:p w:rsidR="00A4780A" w:rsidRDefault="004B63D3" w:rsidP="00A4780A">
      <w:r>
        <w:t>When you start DrawCursor the only thing that happens is that the DrawCursor Icon appears in the</w:t>
      </w:r>
      <w:r w:rsidR="00C84D9A">
        <w:t xml:space="preserve"> System</w:t>
      </w:r>
      <w:r>
        <w:t xml:space="preserve"> Tray in the lower right corner.</w:t>
      </w:r>
    </w:p>
    <w:p w:rsidR="007579A8" w:rsidRDefault="007579A8" w:rsidP="00A4780A">
      <w:r>
        <w:t>If you right click on the Icon you can choose the different available configurations of DrawCursor.</w:t>
      </w:r>
    </w:p>
    <w:p w:rsidR="007579A8" w:rsidRDefault="007579A8" w:rsidP="00A4780A">
      <w:r>
        <w:t>DrawCursor has 3 different states:</w:t>
      </w:r>
    </w:p>
    <w:p w:rsidR="007579A8" w:rsidRDefault="007579A8" w:rsidP="007579A8">
      <w:pPr>
        <w:pStyle w:val="ListParagraph"/>
        <w:numPr>
          <w:ilvl w:val="0"/>
          <w:numId w:val="38"/>
        </w:numPr>
      </w:pPr>
      <w:r>
        <w:t>Normal mode – the desktop works like it usually does.</w:t>
      </w:r>
    </w:p>
    <w:p w:rsidR="007579A8" w:rsidRDefault="007579A8" w:rsidP="007579A8">
      <w:pPr>
        <w:pStyle w:val="ListParagraph"/>
        <w:numPr>
          <w:ilvl w:val="0"/>
          <w:numId w:val="38"/>
        </w:numPr>
      </w:pPr>
      <w:r>
        <w:t>Draw Mode – you can draw on the screen, if you press  the left mouse button. You cannot have any other interaction with the desktop.</w:t>
      </w:r>
    </w:p>
    <w:p w:rsidR="007579A8" w:rsidRDefault="007579A8" w:rsidP="007579A8">
      <w:pPr>
        <w:pStyle w:val="ListParagraph"/>
        <w:numPr>
          <w:ilvl w:val="0"/>
          <w:numId w:val="38"/>
        </w:numPr>
      </w:pPr>
      <w:r>
        <w:t>Semi transparent mode – you can see what is drawn, and can interact with the desktop. But you cannot draw anything.</w:t>
      </w:r>
    </w:p>
    <w:p w:rsidR="007579A8" w:rsidRPr="00A4780A" w:rsidRDefault="007579A8" w:rsidP="007579A8">
      <w:r>
        <w:t>Dra</w:t>
      </w:r>
      <w:r w:rsidR="00E01BCE">
        <w:t>w</w:t>
      </w:r>
      <w:r>
        <w:t>Cursor always starts up in normal mode. But if you press F7 you toggle between the 3 modes.</w:t>
      </w:r>
    </w:p>
    <w:p w:rsidR="00A4780A" w:rsidRDefault="00A4780A" w:rsidP="00A4780A">
      <w:pPr>
        <w:pStyle w:val="Heading2"/>
      </w:pPr>
      <w:r>
        <w:t>Configuration</w:t>
      </w:r>
    </w:p>
    <w:p w:rsidR="00A4780A" w:rsidRDefault="00AE086C" w:rsidP="00A4780A">
      <w:r>
        <w:t>In the Installation directory, typically C:\Program Files\JERN\DrawCursor\ there is a folder called DCXML.</w:t>
      </w:r>
    </w:p>
    <w:p w:rsidR="00E01BCE" w:rsidRDefault="00E01BCE" w:rsidP="00E01BCE">
      <w:r>
        <w:t>In this directory there is a Schema file “</w:t>
      </w:r>
      <w:r w:rsidRPr="00E01BCE">
        <w:t>DCConfiguration.xsd</w:t>
      </w:r>
      <w:r>
        <w:t>” and some XML files. The XML files have to comply with the Schema</w:t>
      </w:r>
      <w:r w:rsidR="00FF18D9">
        <w:t>.</w:t>
      </w:r>
    </w:p>
    <w:p w:rsidR="00FF18D9" w:rsidRDefault="00FF18D9" w:rsidP="00E01BCE">
      <w:r>
        <w:t>For each XML file in the DCXML folder a submenu is added to the Configuration Menu of the DrawCursor Tray Icon.</w:t>
      </w:r>
    </w:p>
    <w:p w:rsidR="00FF18D9" w:rsidRDefault="00FF18D9" w:rsidP="00E01BCE">
      <w:r>
        <w:t>An example file is shown here</w:t>
      </w:r>
    </w:p>
    <w:tbl>
      <w:tblPr>
        <w:tblStyle w:val="TableGrid"/>
        <w:tblW w:w="0" w:type="auto"/>
        <w:tblInd w:w="969" w:type="dxa"/>
        <w:tblLook w:val="04A0"/>
      </w:tblPr>
      <w:tblGrid>
        <w:gridCol w:w="5365"/>
      </w:tblGrid>
      <w:tr w:rsidR="00E01BCE" w:rsidTr="00E01BCE">
        <w:tc>
          <w:tcPr>
            <w:tcW w:w="0" w:type="auto"/>
          </w:tcPr>
          <w:p w:rsidR="00E01BCE" w:rsidRPr="00E01BCE" w:rsidRDefault="00E01BCE" w:rsidP="00E01BCE">
            <w:pPr>
              <w:rPr>
                <w:rFonts w:ascii="Courier New" w:hAnsi="Courier New" w:cs="Courier New"/>
              </w:rPr>
            </w:pPr>
            <w:r w:rsidRPr="00E01BCE">
              <w:rPr>
                <w:rFonts w:ascii="Courier New" w:hAnsi="Courier New" w:cs="Courier New"/>
              </w:rPr>
              <w:t>&lt;?xml version="1.0" encoding="utf-8" ?&gt;</w:t>
            </w:r>
          </w:p>
          <w:p w:rsidR="00E01BCE" w:rsidRPr="00E01BCE" w:rsidRDefault="00E01BCE" w:rsidP="00E01BCE">
            <w:pPr>
              <w:rPr>
                <w:rFonts w:ascii="Courier New" w:hAnsi="Courier New" w:cs="Courier New"/>
              </w:rPr>
            </w:pPr>
            <w:r w:rsidRPr="00E01BCE">
              <w:rPr>
                <w:rFonts w:ascii="Courier New" w:hAnsi="Courier New" w:cs="Courier New"/>
              </w:rPr>
              <w:t>&lt;DCConfiguration&gt;</w:t>
            </w:r>
          </w:p>
          <w:p w:rsidR="00E01BCE" w:rsidRPr="00E01BCE" w:rsidRDefault="00FF18D9" w:rsidP="00E01BCE">
            <w:pPr>
              <w:rPr>
                <w:rFonts w:ascii="Courier New" w:hAnsi="Courier New" w:cs="Courier New"/>
              </w:rPr>
            </w:pPr>
            <w:r>
              <w:rPr>
                <w:rFonts w:ascii="Courier New" w:hAnsi="Courier New" w:cs="Courier New"/>
              </w:rPr>
              <w:t xml:space="preserve">  </w:t>
            </w:r>
            <w:r w:rsidR="00E01BCE" w:rsidRPr="00E01BCE">
              <w:rPr>
                <w:rFonts w:ascii="Courier New" w:hAnsi="Courier New" w:cs="Courier New"/>
              </w:rPr>
              <w:t>&lt;Name&gt;Small Orange&lt;/Name&gt;</w:t>
            </w:r>
          </w:p>
          <w:p w:rsidR="00E01BCE" w:rsidRPr="00E01BCE" w:rsidRDefault="00FF18D9" w:rsidP="00E01BCE">
            <w:pPr>
              <w:rPr>
                <w:rFonts w:ascii="Courier New" w:hAnsi="Courier New" w:cs="Courier New"/>
              </w:rPr>
            </w:pPr>
            <w:r>
              <w:rPr>
                <w:rFonts w:ascii="Courier New" w:hAnsi="Courier New" w:cs="Courier New"/>
              </w:rPr>
              <w:t xml:space="preserve">  </w:t>
            </w:r>
            <w:r w:rsidR="00E01BCE" w:rsidRPr="00E01BCE">
              <w:rPr>
                <w:rFonts w:ascii="Courier New" w:hAnsi="Courier New" w:cs="Courier New"/>
              </w:rPr>
              <w:t>&lt;Default&gt;true&lt;/Default&gt;</w:t>
            </w:r>
          </w:p>
          <w:p w:rsidR="00E01BCE" w:rsidRPr="00E01BCE" w:rsidRDefault="00FF18D9" w:rsidP="00E01BCE">
            <w:pPr>
              <w:rPr>
                <w:rFonts w:ascii="Courier New" w:hAnsi="Courier New" w:cs="Courier New"/>
              </w:rPr>
            </w:pPr>
            <w:r>
              <w:rPr>
                <w:rFonts w:ascii="Courier New" w:hAnsi="Courier New" w:cs="Courier New"/>
              </w:rPr>
              <w:t xml:space="preserve">  </w:t>
            </w:r>
            <w:r w:rsidR="00E01BCE" w:rsidRPr="00E01BCE">
              <w:rPr>
                <w:rFonts w:ascii="Courier New" w:hAnsi="Courier New" w:cs="Courier New"/>
              </w:rPr>
              <w:t>&lt;MarkerSize&gt;5&lt;/MarkerSize&gt;</w:t>
            </w:r>
          </w:p>
          <w:p w:rsidR="00E01BCE" w:rsidRPr="00E01BCE" w:rsidRDefault="00FF18D9" w:rsidP="00E01BCE">
            <w:pPr>
              <w:rPr>
                <w:rFonts w:ascii="Courier New" w:hAnsi="Courier New" w:cs="Courier New"/>
              </w:rPr>
            </w:pPr>
            <w:r>
              <w:rPr>
                <w:rFonts w:ascii="Courier New" w:hAnsi="Courier New" w:cs="Courier New"/>
              </w:rPr>
              <w:t xml:space="preserve">  </w:t>
            </w:r>
            <w:r w:rsidR="00E01BCE" w:rsidRPr="00E01BCE">
              <w:rPr>
                <w:rFonts w:ascii="Courier New" w:hAnsi="Courier New" w:cs="Courier New"/>
              </w:rPr>
              <w:t>&lt;MarkerColor&gt;OrangeRed&lt;/MarkerColor&gt;</w:t>
            </w:r>
          </w:p>
          <w:p w:rsidR="00E01BCE" w:rsidRDefault="00E01BCE" w:rsidP="00E01BCE">
            <w:r w:rsidRPr="00E01BCE">
              <w:rPr>
                <w:rFonts w:ascii="Courier New" w:hAnsi="Courier New" w:cs="Courier New"/>
              </w:rPr>
              <w:t>&lt;/DCConfiguration&gt;</w:t>
            </w:r>
          </w:p>
        </w:tc>
      </w:tr>
    </w:tbl>
    <w:p w:rsidR="00FF18D9" w:rsidRDefault="00FF18D9" w:rsidP="00E01BCE"/>
    <w:p w:rsidR="00FF18D9" w:rsidRDefault="00FF18D9" w:rsidP="00E01BCE">
      <w:r>
        <w:t xml:space="preserve">As you can see the XML file has 4 possible settings. </w:t>
      </w:r>
    </w:p>
    <w:p w:rsidR="00FF18D9" w:rsidRDefault="00FF18D9" w:rsidP="00FF18D9">
      <w:pPr>
        <w:pStyle w:val="ListParagraph"/>
        <w:numPr>
          <w:ilvl w:val="0"/>
          <w:numId w:val="39"/>
        </w:numPr>
      </w:pPr>
      <w:r>
        <w:lastRenderedPageBreak/>
        <w:t>Name: The name of the Submenu.</w:t>
      </w:r>
    </w:p>
    <w:p w:rsidR="00FF18D9" w:rsidRDefault="00FF18D9" w:rsidP="00FF18D9">
      <w:pPr>
        <w:pStyle w:val="ListParagraph"/>
        <w:numPr>
          <w:ilvl w:val="0"/>
          <w:numId w:val="39"/>
        </w:numPr>
      </w:pPr>
      <w:r>
        <w:t>Default: Denotes if the file contains the default configuration of DrawCursor. I.e. the one chosen by the system when DrawCursor starts. One and only one file has to be default. This is actually not validated by the program. If the Default setting is not present in the file, it means</w:t>
      </w:r>
      <w:r w:rsidR="00A801CE">
        <w:t xml:space="preserve"> the</w:t>
      </w:r>
      <w:r>
        <w:t xml:space="preserve"> same as if Default is set to false.</w:t>
      </w:r>
    </w:p>
    <w:p w:rsidR="00FF18D9" w:rsidRDefault="00FF18D9" w:rsidP="00FF18D9">
      <w:pPr>
        <w:pStyle w:val="ListParagraph"/>
        <w:numPr>
          <w:ilvl w:val="0"/>
          <w:numId w:val="39"/>
        </w:numPr>
      </w:pPr>
      <w:r>
        <w:t>MarkerSize: the size in pixels of the Cursor.</w:t>
      </w:r>
    </w:p>
    <w:p w:rsidR="00FF18D9" w:rsidRDefault="00FF18D9" w:rsidP="00FF18D9">
      <w:pPr>
        <w:pStyle w:val="ListParagraph"/>
        <w:numPr>
          <w:ilvl w:val="0"/>
          <w:numId w:val="39"/>
        </w:numPr>
      </w:pPr>
      <w:r>
        <w:t>MarkerColor: The color of the Cursor.</w:t>
      </w:r>
      <w:r w:rsidR="0027021E">
        <w:t xml:space="preserve"> Any Color that matches the </w:t>
      </w:r>
      <w:r w:rsidR="0027021E" w:rsidRPr="0027021E">
        <w:rPr>
          <w:rFonts w:ascii="Courier New" w:hAnsi="Courier New" w:cs="Courier New"/>
        </w:rPr>
        <w:t>System.Media.Windows.Color</w:t>
      </w:r>
      <w:r w:rsidR="0027021E">
        <w:t xml:space="preserve"> struct can be used.</w:t>
      </w:r>
    </w:p>
    <w:p w:rsidR="009529D3" w:rsidRDefault="009529D3" w:rsidP="00A4780A">
      <w:pPr>
        <w:pStyle w:val="Heading2"/>
      </w:pPr>
      <w:r>
        <w:t>Inner workings</w:t>
      </w:r>
    </w:p>
    <w:p w:rsidR="00A4780A" w:rsidRDefault="00C84D9A" w:rsidP="00A4780A">
      <w:r>
        <w:t xml:space="preserve">DrawCursor works by utilizing </w:t>
      </w:r>
      <w:r w:rsidR="008A2775">
        <w:t>WPF</w:t>
      </w:r>
      <w:r>
        <w:t>, WinForms, and some Win32 API’s.</w:t>
      </w:r>
    </w:p>
    <w:p w:rsidR="00C84D9A" w:rsidRDefault="00C84D9A" w:rsidP="00A4780A">
      <w:r>
        <w:t>For the Tray Icon it uses WinForms. WPF hasn’t got a Tray</w:t>
      </w:r>
      <w:r w:rsidR="008A2775">
        <w:t xml:space="preserve"> </w:t>
      </w:r>
      <w:r>
        <w:t>Icon control yet.</w:t>
      </w:r>
    </w:p>
    <w:p w:rsidR="00C84D9A" w:rsidRDefault="00C84D9A" w:rsidP="00A4780A">
      <w:r>
        <w:t xml:space="preserve">For trapping the F7 Key, it uses a Win32 Keyboard Hook. </w:t>
      </w:r>
      <w:r w:rsidR="008A2775">
        <w:t xml:space="preserve">This is because </w:t>
      </w:r>
      <w:r>
        <w:t>it is not possible to use .NET for trapping Keyboard events that are not tied to a specific window.</w:t>
      </w:r>
    </w:p>
    <w:p w:rsidR="00C84D9A" w:rsidRDefault="00C84D9A" w:rsidP="00A4780A">
      <w:r>
        <w:t>For the DrawMode it uses a WPF InkCanvas that encompasses the entire screen. First the screen is captured in a bitmap that gives the illusion that you can actually draw on the screen. For this capture another Win32 API is used.</w:t>
      </w:r>
    </w:p>
    <w:p w:rsidR="00C84D9A" w:rsidRDefault="00C84D9A" w:rsidP="00A4780A">
      <w:pPr>
        <w:rPr>
          <w:rFonts w:ascii="Courier New" w:hAnsi="Courier New" w:cs="Courier New"/>
        </w:rPr>
      </w:pPr>
      <w:r>
        <w:t>For the semi transparent mode</w:t>
      </w:r>
      <w:r w:rsidR="008A2775">
        <w:t>, the Window containing the Ink</w:t>
      </w:r>
      <w:r>
        <w:t>Canvas, and bitmap is made 50% transparent. But this is not enough.</w:t>
      </w:r>
      <w:r w:rsidR="008A2775">
        <w:t xml:space="preserve"> To make it possible to interact with the desktop another Win32 API is used. </w:t>
      </w:r>
      <w:r w:rsidR="008A2775" w:rsidRPr="008A2775">
        <w:rPr>
          <w:rFonts w:ascii="Courier New" w:hAnsi="Courier New" w:cs="Courier New"/>
        </w:rPr>
        <w:t>Set</w:t>
      </w:r>
      <w:r w:rsidR="008A2775">
        <w:rPr>
          <w:rFonts w:ascii="Courier New" w:hAnsi="Courier New" w:cs="Courier New"/>
        </w:rPr>
        <w:t xml:space="preserve">WindowLong(hwnd, GWL_EXSTYLE, </w:t>
      </w:r>
      <w:r w:rsidR="008A2775" w:rsidRPr="008A2775">
        <w:rPr>
          <w:rFonts w:ascii="Courier New" w:hAnsi="Courier New" w:cs="Courier New"/>
        </w:rPr>
        <w:t>ExtendedStyle | WS_EX_TRANSPARENT)</w:t>
      </w:r>
    </w:p>
    <w:p w:rsidR="008A2775" w:rsidRDefault="008A2775" w:rsidP="00A4780A">
      <w:r>
        <w:t>The Configuration is done by reading each XML file into a simple object, using LinqToXML. Linq is also used to Create the Submenu Items and hooking up the Click events to the respective XML files.</w:t>
      </w:r>
    </w:p>
    <w:p w:rsidR="00A4780A" w:rsidRPr="00A4780A" w:rsidRDefault="00A4780A" w:rsidP="00A4780A"/>
    <w:p w:rsidR="009529D3" w:rsidRPr="009529D3" w:rsidRDefault="009529D3" w:rsidP="009529D3"/>
    <w:sectPr w:rsidR="009529D3" w:rsidRPr="009529D3" w:rsidSect="00173897">
      <w:headerReference w:type="default" r:id="rId7"/>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6B8" w:rsidRDefault="004256B8">
      <w:r>
        <w:separator/>
      </w:r>
    </w:p>
  </w:endnote>
  <w:endnote w:type="continuationSeparator" w:id="1">
    <w:p w:rsidR="004256B8" w:rsidRDefault="004256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6B8" w:rsidRDefault="004256B8">
      <w:r>
        <w:separator/>
      </w:r>
    </w:p>
  </w:footnote>
  <w:footnote w:type="continuationSeparator" w:id="1">
    <w:p w:rsidR="004256B8" w:rsidRDefault="004256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42E" w:rsidRPr="00F977B9" w:rsidRDefault="005504FF" w:rsidP="00631779">
    <w:pPr>
      <w:pStyle w:val="Header"/>
      <w:ind w:left="-993"/>
    </w:pPr>
    <w:r>
      <w:rPr>
        <w:noProof/>
        <w:lang w:bidi="ar-SA"/>
      </w:rPr>
      <w:drawing>
        <wp:inline distT="0" distB="0" distL="0" distR="0">
          <wp:extent cx="590550" cy="590550"/>
          <wp:effectExtent l="19050" t="0" r="0" b="0"/>
          <wp:docPr id="1" name="Picture 0" descr="dc25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256.bmp"/>
                  <pic:cNvPicPr/>
                </pic:nvPicPr>
                <pic:blipFill>
                  <a:blip r:embed="rId1"/>
                  <a:stretch>
                    <a:fillRect/>
                  </a:stretch>
                </pic:blipFill>
                <pic:spPr>
                  <a:xfrm>
                    <a:off x="0" y="0"/>
                    <a:ext cx="591054" cy="591054"/>
                  </a:xfrm>
                  <a:prstGeom prst="rect">
                    <a:avLst/>
                  </a:prstGeom>
                </pic:spPr>
              </pic:pic>
            </a:graphicData>
          </a:graphic>
        </wp:inline>
      </w:drawing>
    </w:r>
    <w:r w:rsidR="00631779">
      <w:t xml:space="preserve">  </w:t>
    </w:r>
    <w:r w:rsidR="00631779">
      <w:rPr>
        <w:rFonts w:asciiTheme="majorHAnsi" w:hAnsiTheme="majorHAnsi"/>
        <w:sz w:val="72"/>
        <w:szCs w:val="72"/>
      </w:rPr>
      <w:t xml:space="preserve">  Dr</w:t>
    </w:r>
    <w:r w:rsidR="00631779" w:rsidRPr="00631779">
      <w:rPr>
        <w:rFonts w:asciiTheme="majorHAnsi" w:hAnsiTheme="majorHAnsi"/>
        <w:sz w:val="72"/>
        <w:szCs w:val="72"/>
      </w:rPr>
      <w:t>awCursor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4E0"/>
    <w:multiLevelType w:val="hybridMultilevel"/>
    <w:tmpl w:val="4B02EA6C"/>
    <w:lvl w:ilvl="0" w:tplc="04060001">
      <w:start w:val="1"/>
      <w:numFmt w:val="bullet"/>
      <w:lvlText w:val=""/>
      <w:lvlJc w:val="left"/>
      <w:pPr>
        <w:tabs>
          <w:tab w:val="num" w:pos="720"/>
        </w:tabs>
        <w:ind w:left="720" w:hanging="360"/>
      </w:pPr>
      <w:rPr>
        <w:rFonts w:ascii="Symbol" w:hAnsi="Symbol"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nsid w:val="11C30B7A"/>
    <w:multiLevelType w:val="singleLevel"/>
    <w:tmpl w:val="00000000"/>
    <w:lvl w:ilvl="0">
      <w:start w:val="1"/>
      <w:numFmt w:val="bullet"/>
      <w:lvlText w:val="-"/>
      <w:legacy w:legacy="1" w:legacySpace="0" w:legacyIndent="567"/>
      <w:lvlJc w:val="left"/>
      <w:pPr>
        <w:ind w:left="567" w:hanging="567"/>
      </w:pPr>
      <w:rPr>
        <w:rFonts w:ascii="Times New Roman" w:hAnsi="Times New Roman" w:cs="Times New Roman" w:hint="default"/>
      </w:rPr>
    </w:lvl>
  </w:abstractNum>
  <w:abstractNum w:abstractNumId="2">
    <w:nsid w:val="1C4E255C"/>
    <w:multiLevelType w:val="singleLevel"/>
    <w:tmpl w:val="00000000"/>
    <w:lvl w:ilvl="0">
      <w:start w:val="1"/>
      <w:numFmt w:val="decimal"/>
      <w:lvlText w:val="%1."/>
      <w:legacy w:legacy="1" w:legacySpace="0" w:legacyIndent="567"/>
      <w:lvlJc w:val="left"/>
      <w:pPr>
        <w:ind w:left="567" w:hanging="567"/>
      </w:pPr>
    </w:lvl>
  </w:abstractNum>
  <w:abstractNum w:abstractNumId="3">
    <w:nsid w:val="1CEB1F0F"/>
    <w:multiLevelType w:val="singleLevel"/>
    <w:tmpl w:val="00000000"/>
    <w:lvl w:ilvl="0">
      <w:start w:val="1"/>
      <w:numFmt w:val="decimal"/>
      <w:lvlText w:val="%1."/>
      <w:legacy w:legacy="1" w:legacySpace="0" w:legacyIndent="567"/>
      <w:lvlJc w:val="left"/>
      <w:pPr>
        <w:ind w:left="567" w:hanging="567"/>
      </w:pPr>
    </w:lvl>
  </w:abstractNum>
  <w:abstractNum w:abstractNumId="4">
    <w:nsid w:val="227476C3"/>
    <w:multiLevelType w:val="singleLevel"/>
    <w:tmpl w:val="00000000"/>
    <w:lvl w:ilvl="0">
      <w:start w:val="1"/>
      <w:numFmt w:val="decimal"/>
      <w:lvlText w:val="%1."/>
      <w:legacy w:legacy="1" w:legacySpace="0" w:legacyIndent="567"/>
      <w:lvlJc w:val="left"/>
      <w:pPr>
        <w:ind w:left="567" w:hanging="567"/>
      </w:pPr>
    </w:lvl>
  </w:abstractNum>
  <w:abstractNum w:abstractNumId="5">
    <w:nsid w:val="22985B5D"/>
    <w:multiLevelType w:val="multilevel"/>
    <w:tmpl w:val="18FAAED8"/>
    <w:lvl w:ilvl="0">
      <w:start w:val="1"/>
      <w:numFmt w:val="decimal"/>
      <w:suff w:val="space"/>
      <w:lvlText w:val="%1."/>
      <w:lvlJc w:val="left"/>
      <w:pPr>
        <w:ind w:left="0" w:firstLine="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6">
    <w:nsid w:val="297F339E"/>
    <w:multiLevelType w:val="singleLevel"/>
    <w:tmpl w:val="00000000"/>
    <w:lvl w:ilvl="0">
      <w:start w:val="1"/>
      <w:numFmt w:val="bullet"/>
      <w:lvlText w:val="-"/>
      <w:legacy w:legacy="1" w:legacySpace="0" w:legacyIndent="567"/>
      <w:lvlJc w:val="left"/>
      <w:pPr>
        <w:ind w:left="567" w:hanging="567"/>
      </w:pPr>
      <w:rPr>
        <w:rFonts w:ascii="Times New Roman" w:hAnsi="Times New Roman" w:cs="Times New Roman" w:hint="default"/>
      </w:rPr>
    </w:lvl>
  </w:abstractNum>
  <w:abstractNum w:abstractNumId="7">
    <w:nsid w:val="2A6E719E"/>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8">
    <w:nsid w:val="2C5611F1"/>
    <w:multiLevelType w:val="hybridMultilevel"/>
    <w:tmpl w:val="0CC2AB4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
    <w:nsid w:val="2DCB088F"/>
    <w:multiLevelType w:val="hybridMultilevel"/>
    <w:tmpl w:val="F11A2620"/>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0">
    <w:nsid w:val="2F7547DE"/>
    <w:multiLevelType w:val="hybridMultilevel"/>
    <w:tmpl w:val="81063DF4"/>
    <w:lvl w:ilvl="0" w:tplc="00000000">
      <w:start w:val="1"/>
      <w:numFmt w:val="decimal"/>
      <w:lvlText w:val="%1."/>
      <w:legacy w:legacy="1" w:legacySpace="0" w:legacyIndent="567"/>
      <w:lvlJc w:val="left"/>
      <w:pPr>
        <w:ind w:left="567" w:hanging="567"/>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1">
    <w:nsid w:val="3AF2099E"/>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12">
    <w:nsid w:val="3B573746"/>
    <w:multiLevelType w:val="hybridMultilevel"/>
    <w:tmpl w:val="69EAA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362974"/>
    <w:multiLevelType w:val="singleLevel"/>
    <w:tmpl w:val="00000000"/>
    <w:lvl w:ilvl="0">
      <w:start w:val="1"/>
      <w:numFmt w:val="decimal"/>
      <w:lvlText w:val="%1."/>
      <w:legacy w:legacy="1" w:legacySpace="0" w:legacyIndent="567"/>
      <w:lvlJc w:val="left"/>
      <w:pPr>
        <w:ind w:left="567" w:hanging="567"/>
      </w:pPr>
    </w:lvl>
  </w:abstractNum>
  <w:abstractNum w:abstractNumId="14">
    <w:nsid w:val="4CDC69DC"/>
    <w:multiLevelType w:val="hybridMultilevel"/>
    <w:tmpl w:val="D23E0F74"/>
    <w:lvl w:ilvl="0" w:tplc="00000000">
      <w:start w:val="1"/>
      <w:numFmt w:val="decimal"/>
      <w:lvlText w:val="%1."/>
      <w:legacy w:legacy="1" w:legacySpace="0" w:legacyIndent="567"/>
      <w:lvlJc w:val="left"/>
      <w:pPr>
        <w:ind w:left="567" w:hanging="567"/>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5">
    <w:nsid w:val="57F106A2"/>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16">
    <w:nsid w:val="5AA40868"/>
    <w:multiLevelType w:val="singleLevel"/>
    <w:tmpl w:val="00000000"/>
    <w:lvl w:ilvl="0">
      <w:start w:val="1"/>
      <w:numFmt w:val="decimal"/>
      <w:lvlText w:val="%1."/>
      <w:legacy w:legacy="1" w:legacySpace="0" w:legacyIndent="567"/>
      <w:lvlJc w:val="left"/>
      <w:pPr>
        <w:ind w:left="567" w:hanging="567"/>
      </w:pPr>
    </w:lvl>
  </w:abstractNum>
  <w:abstractNum w:abstractNumId="17">
    <w:nsid w:val="607D57F0"/>
    <w:multiLevelType w:val="singleLevel"/>
    <w:tmpl w:val="00000000"/>
    <w:lvl w:ilvl="0">
      <w:start w:val="1"/>
      <w:numFmt w:val="bullet"/>
      <w:lvlText w:val="-"/>
      <w:legacy w:legacy="1" w:legacySpace="0" w:legacyIndent="567"/>
      <w:lvlJc w:val="left"/>
      <w:pPr>
        <w:ind w:left="567" w:hanging="567"/>
      </w:pPr>
      <w:rPr>
        <w:rFonts w:ascii="Times New Roman" w:hAnsi="Times New Roman" w:cs="Times New Roman" w:hint="default"/>
      </w:rPr>
    </w:lvl>
  </w:abstractNum>
  <w:abstractNum w:abstractNumId="18">
    <w:nsid w:val="62B639B3"/>
    <w:multiLevelType w:val="singleLevel"/>
    <w:tmpl w:val="00000000"/>
    <w:lvl w:ilvl="0">
      <w:start w:val="1"/>
      <w:numFmt w:val="bullet"/>
      <w:lvlText w:val="-"/>
      <w:legacy w:legacy="1" w:legacySpace="0" w:legacyIndent="567"/>
      <w:lvlJc w:val="left"/>
      <w:pPr>
        <w:ind w:left="567" w:hanging="567"/>
      </w:pPr>
      <w:rPr>
        <w:rFonts w:ascii="Times New Roman" w:hAnsi="Times New Roman" w:cs="Times New Roman" w:hint="default"/>
      </w:rPr>
    </w:lvl>
  </w:abstractNum>
  <w:abstractNum w:abstractNumId="19">
    <w:nsid w:val="66563246"/>
    <w:multiLevelType w:val="singleLevel"/>
    <w:tmpl w:val="00000000"/>
    <w:lvl w:ilvl="0">
      <w:start w:val="1"/>
      <w:numFmt w:val="decimal"/>
      <w:lvlText w:val="%1."/>
      <w:legacy w:legacy="1" w:legacySpace="0" w:legacyIndent="567"/>
      <w:lvlJc w:val="left"/>
      <w:pPr>
        <w:ind w:left="567" w:hanging="567"/>
      </w:pPr>
    </w:lvl>
  </w:abstractNum>
  <w:abstractNum w:abstractNumId="20">
    <w:nsid w:val="666D3997"/>
    <w:multiLevelType w:val="hybridMultilevel"/>
    <w:tmpl w:val="4BC8ABF2"/>
    <w:lvl w:ilvl="0" w:tplc="0406000F">
      <w:start w:val="1"/>
      <w:numFmt w:val="decimal"/>
      <w:lvlText w:val="%1."/>
      <w:lvlJc w:val="left"/>
      <w:pPr>
        <w:tabs>
          <w:tab w:val="num" w:pos="360"/>
        </w:tabs>
        <w:ind w:left="360" w:hanging="360"/>
      </w:p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21">
    <w:nsid w:val="71052D7F"/>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22">
    <w:nsid w:val="73A9759A"/>
    <w:multiLevelType w:val="singleLevel"/>
    <w:tmpl w:val="00000000"/>
    <w:lvl w:ilvl="0">
      <w:start w:val="1"/>
      <w:numFmt w:val="decimal"/>
      <w:lvlText w:val="%1."/>
      <w:legacy w:legacy="1" w:legacySpace="0" w:legacyIndent="567"/>
      <w:lvlJc w:val="left"/>
      <w:pPr>
        <w:ind w:left="567" w:hanging="567"/>
      </w:pPr>
    </w:lvl>
  </w:abstractNum>
  <w:abstractNum w:abstractNumId="23">
    <w:nsid w:val="742F7010"/>
    <w:multiLevelType w:val="hybridMultilevel"/>
    <w:tmpl w:val="B770D552"/>
    <w:lvl w:ilvl="0" w:tplc="00000000">
      <w:start w:val="1"/>
      <w:numFmt w:val="decimal"/>
      <w:lvlText w:val="%1."/>
      <w:legacy w:legacy="1" w:legacySpace="0" w:legacyIndent="567"/>
      <w:lvlJc w:val="left"/>
      <w:pPr>
        <w:ind w:left="567" w:hanging="567"/>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4">
    <w:nsid w:val="769F7200"/>
    <w:multiLevelType w:val="hybridMultilevel"/>
    <w:tmpl w:val="5270032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76A56841"/>
    <w:multiLevelType w:val="hybridMultilevel"/>
    <w:tmpl w:val="AB124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6863D7"/>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27">
    <w:nsid w:val="79713ED3"/>
    <w:multiLevelType w:val="hybridMultilevel"/>
    <w:tmpl w:val="D1AEBAB8"/>
    <w:lvl w:ilvl="0" w:tplc="00000000">
      <w:start w:val="1"/>
      <w:numFmt w:val="decimal"/>
      <w:lvlText w:val="%1."/>
      <w:legacy w:legacy="1" w:legacySpace="0" w:legacyIndent="567"/>
      <w:lvlJc w:val="left"/>
      <w:pPr>
        <w:ind w:left="567" w:hanging="567"/>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8">
    <w:nsid w:val="79852F1E"/>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29">
    <w:nsid w:val="7B5A7F3F"/>
    <w:multiLevelType w:val="hybridMultilevel"/>
    <w:tmpl w:val="F5BE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21B2E"/>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num w:numId="1">
    <w:abstractNumId w:val="9"/>
  </w:num>
  <w:num w:numId="2">
    <w:abstractNumId w:val="0"/>
  </w:num>
  <w:num w:numId="3">
    <w:abstractNumId w:val="24"/>
  </w:num>
  <w:num w:numId="4">
    <w:abstractNumId w:val="8"/>
  </w:num>
  <w:num w:numId="5">
    <w:abstractNumId w:val="15"/>
  </w:num>
  <w:num w:numId="6">
    <w:abstractNumId w:val="7"/>
  </w:num>
  <w:num w:numId="7">
    <w:abstractNumId w:val="30"/>
  </w:num>
  <w:num w:numId="8">
    <w:abstractNumId w:val="20"/>
  </w:num>
  <w:num w:numId="9">
    <w:abstractNumId w:val="13"/>
  </w:num>
  <w:num w:numId="10">
    <w:abstractNumId w:val="26"/>
  </w:num>
  <w:num w:numId="11">
    <w:abstractNumId w:val="27"/>
  </w:num>
  <w:num w:numId="12">
    <w:abstractNumId w:val="16"/>
  </w:num>
  <w:num w:numId="13">
    <w:abstractNumId w:val="11"/>
  </w:num>
  <w:num w:numId="14">
    <w:abstractNumId w:val="10"/>
  </w:num>
  <w:num w:numId="15">
    <w:abstractNumId w:val="4"/>
  </w:num>
  <w:num w:numId="16">
    <w:abstractNumId w:val="28"/>
  </w:num>
  <w:num w:numId="17">
    <w:abstractNumId w:val="17"/>
  </w:num>
  <w:num w:numId="18">
    <w:abstractNumId w:val="14"/>
  </w:num>
  <w:num w:numId="19">
    <w:abstractNumId w:val="2"/>
  </w:num>
  <w:num w:numId="20">
    <w:abstractNumId w:val="19"/>
  </w:num>
  <w:num w:numId="21">
    <w:abstractNumId w:val="22"/>
  </w:num>
  <w:num w:numId="22">
    <w:abstractNumId w:val="21"/>
  </w:num>
  <w:num w:numId="23">
    <w:abstractNumId w:val="1"/>
  </w:num>
  <w:num w:numId="24">
    <w:abstractNumId w:val="23"/>
  </w:num>
  <w:num w:numId="25">
    <w:abstractNumId w:val="3"/>
  </w:num>
  <w:num w:numId="26">
    <w:abstractNumId w:val="6"/>
  </w:num>
  <w:num w:numId="27">
    <w:abstractNumId w:val="18"/>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29"/>
  </w:num>
  <w:num w:numId="38">
    <w:abstractNumId w:val="12"/>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567"/>
  <w:hyphenationZone w:val="425"/>
  <w:noPunctuationKerning/>
  <w:characterSpacingControl w:val="doNotCompress"/>
  <w:hdrShapeDefaults>
    <o:shapedefaults v:ext="edit" spidmax="7170"/>
  </w:hdrShapeDefaults>
  <w:footnotePr>
    <w:footnote w:id="0"/>
    <w:footnote w:id="1"/>
  </w:footnotePr>
  <w:endnotePr>
    <w:endnote w:id="0"/>
    <w:endnote w:id="1"/>
  </w:endnotePr>
  <w:compat>
    <w:useFELayout/>
  </w:compat>
  <w:rsids>
    <w:rsidRoot w:val="00A4780A"/>
    <w:rsid w:val="00016508"/>
    <w:rsid w:val="00023B94"/>
    <w:rsid w:val="00035F08"/>
    <w:rsid w:val="00041799"/>
    <w:rsid w:val="00044D5E"/>
    <w:rsid w:val="000627CB"/>
    <w:rsid w:val="00086A6C"/>
    <w:rsid w:val="000A342E"/>
    <w:rsid w:val="000D451D"/>
    <w:rsid w:val="001048A3"/>
    <w:rsid w:val="0013445E"/>
    <w:rsid w:val="0013595E"/>
    <w:rsid w:val="0015794A"/>
    <w:rsid w:val="00173897"/>
    <w:rsid w:val="0018331F"/>
    <w:rsid w:val="0018336D"/>
    <w:rsid w:val="001A5C90"/>
    <w:rsid w:val="0024090C"/>
    <w:rsid w:val="00257D6E"/>
    <w:rsid w:val="0027021E"/>
    <w:rsid w:val="002B53F2"/>
    <w:rsid w:val="002D3244"/>
    <w:rsid w:val="002E1B12"/>
    <w:rsid w:val="00321A1F"/>
    <w:rsid w:val="00343829"/>
    <w:rsid w:val="00360498"/>
    <w:rsid w:val="003C086E"/>
    <w:rsid w:val="003C7187"/>
    <w:rsid w:val="0041734E"/>
    <w:rsid w:val="004256B8"/>
    <w:rsid w:val="004414FF"/>
    <w:rsid w:val="00460E3E"/>
    <w:rsid w:val="004B63D3"/>
    <w:rsid w:val="004C5A06"/>
    <w:rsid w:val="004E4634"/>
    <w:rsid w:val="005504FF"/>
    <w:rsid w:val="00574B27"/>
    <w:rsid w:val="00596E06"/>
    <w:rsid w:val="00604C31"/>
    <w:rsid w:val="00631779"/>
    <w:rsid w:val="00671F22"/>
    <w:rsid w:val="00675D62"/>
    <w:rsid w:val="006A171A"/>
    <w:rsid w:val="0072011C"/>
    <w:rsid w:val="00740094"/>
    <w:rsid w:val="00742357"/>
    <w:rsid w:val="007579A8"/>
    <w:rsid w:val="00763F40"/>
    <w:rsid w:val="00794335"/>
    <w:rsid w:val="007A431A"/>
    <w:rsid w:val="007D25E7"/>
    <w:rsid w:val="007D3DC9"/>
    <w:rsid w:val="007E214A"/>
    <w:rsid w:val="007F7AD1"/>
    <w:rsid w:val="0080568B"/>
    <w:rsid w:val="00812817"/>
    <w:rsid w:val="00831B5F"/>
    <w:rsid w:val="008A2775"/>
    <w:rsid w:val="008A6CAF"/>
    <w:rsid w:val="008C427D"/>
    <w:rsid w:val="008E383E"/>
    <w:rsid w:val="008E7D39"/>
    <w:rsid w:val="00904A61"/>
    <w:rsid w:val="009529D3"/>
    <w:rsid w:val="0097011D"/>
    <w:rsid w:val="0098063F"/>
    <w:rsid w:val="009D63E2"/>
    <w:rsid w:val="00A14B91"/>
    <w:rsid w:val="00A3102B"/>
    <w:rsid w:val="00A4780A"/>
    <w:rsid w:val="00A64245"/>
    <w:rsid w:val="00A801CE"/>
    <w:rsid w:val="00A811A2"/>
    <w:rsid w:val="00AC04FD"/>
    <w:rsid w:val="00AC62D5"/>
    <w:rsid w:val="00AE086C"/>
    <w:rsid w:val="00AE478B"/>
    <w:rsid w:val="00B43DF3"/>
    <w:rsid w:val="00B6750B"/>
    <w:rsid w:val="00B73372"/>
    <w:rsid w:val="00B84F13"/>
    <w:rsid w:val="00B979D9"/>
    <w:rsid w:val="00C579C4"/>
    <w:rsid w:val="00C84D9A"/>
    <w:rsid w:val="00CB1905"/>
    <w:rsid w:val="00CB3286"/>
    <w:rsid w:val="00CD6D7C"/>
    <w:rsid w:val="00CF1CB8"/>
    <w:rsid w:val="00D24B61"/>
    <w:rsid w:val="00D533F3"/>
    <w:rsid w:val="00D6072B"/>
    <w:rsid w:val="00D62E7C"/>
    <w:rsid w:val="00DB7FD2"/>
    <w:rsid w:val="00E01BCE"/>
    <w:rsid w:val="00E51293"/>
    <w:rsid w:val="00ED7C7A"/>
    <w:rsid w:val="00EF78CB"/>
    <w:rsid w:val="00F116AC"/>
    <w:rsid w:val="00F47C62"/>
    <w:rsid w:val="00F51850"/>
    <w:rsid w:val="00F73B24"/>
    <w:rsid w:val="00F91BB1"/>
    <w:rsid w:val="00F977B9"/>
    <w:rsid w:val="00FF1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29D3"/>
  </w:style>
  <w:style w:type="paragraph" w:styleId="Heading1">
    <w:name w:val="heading 1"/>
    <w:basedOn w:val="Normal"/>
    <w:next w:val="Normal"/>
    <w:link w:val="Heading1Char"/>
    <w:uiPriority w:val="9"/>
    <w:qFormat/>
    <w:rsid w:val="009529D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529D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29D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529D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529D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529D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529D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529D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529D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sid w:val="00F977B9"/>
  </w:style>
  <w:style w:type="paragraph" w:styleId="Footer">
    <w:name w:val="footer"/>
    <w:basedOn w:val="Normal"/>
    <w:rsid w:val="00F977B9"/>
    <w:pPr>
      <w:tabs>
        <w:tab w:val="right" w:pos="8505"/>
      </w:tabs>
    </w:pPr>
    <w:rPr>
      <w:rFonts w:ascii="Arial" w:hAnsi="Arial"/>
      <w:sz w:val="18"/>
      <w:szCs w:val="18"/>
    </w:rPr>
  </w:style>
  <w:style w:type="character" w:customStyle="1" w:styleId="Heading1Char">
    <w:name w:val="Heading 1 Char"/>
    <w:basedOn w:val="DefaultParagraphFont"/>
    <w:link w:val="Heading1"/>
    <w:uiPriority w:val="9"/>
    <w:rsid w:val="009529D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529D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29D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529D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529D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9529D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9529D3"/>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9529D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529D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529D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29D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529D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29D3"/>
    <w:rPr>
      <w:rFonts w:asciiTheme="majorHAnsi" w:eastAsiaTheme="majorEastAsia" w:hAnsiTheme="majorHAnsi" w:cstheme="majorBidi"/>
      <w:i/>
      <w:iCs/>
      <w:spacing w:val="13"/>
      <w:sz w:val="24"/>
      <w:szCs w:val="24"/>
    </w:rPr>
  </w:style>
  <w:style w:type="character" w:styleId="Strong">
    <w:name w:val="Strong"/>
    <w:uiPriority w:val="22"/>
    <w:qFormat/>
    <w:rsid w:val="009529D3"/>
    <w:rPr>
      <w:b/>
      <w:bCs/>
    </w:rPr>
  </w:style>
  <w:style w:type="character" w:styleId="Emphasis">
    <w:name w:val="Emphasis"/>
    <w:uiPriority w:val="20"/>
    <w:qFormat/>
    <w:rsid w:val="009529D3"/>
    <w:rPr>
      <w:b/>
      <w:bCs/>
      <w:i/>
      <w:iCs/>
      <w:spacing w:val="10"/>
      <w:bdr w:val="none" w:sz="0" w:space="0" w:color="auto"/>
      <w:shd w:val="clear" w:color="auto" w:fill="auto"/>
    </w:rPr>
  </w:style>
  <w:style w:type="paragraph" w:styleId="NoSpacing">
    <w:name w:val="No Spacing"/>
    <w:basedOn w:val="Normal"/>
    <w:uiPriority w:val="1"/>
    <w:qFormat/>
    <w:rsid w:val="009529D3"/>
    <w:pPr>
      <w:spacing w:after="0" w:line="240" w:lineRule="auto"/>
    </w:pPr>
  </w:style>
  <w:style w:type="paragraph" w:styleId="ListParagraph">
    <w:name w:val="List Paragraph"/>
    <w:basedOn w:val="Normal"/>
    <w:uiPriority w:val="34"/>
    <w:qFormat/>
    <w:rsid w:val="009529D3"/>
    <w:pPr>
      <w:ind w:left="720"/>
      <w:contextualSpacing/>
    </w:pPr>
  </w:style>
  <w:style w:type="paragraph" w:styleId="Quote">
    <w:name w:val="Quote"/>
    <w:basedOn w:val="Normal"/>
    <w:next w:val="Normal"/>
    <w:link w:val="QuoteChar"/>
    <w:uiPriority w:val="29"/>
    <w:qFormat/>
    <w:rsid w:val="009529D3"/>
    <w:pPr>
      <w:spacing w:before="200" w:after="0"/>
      <w:ind w:left="360" w:right="360"/>
    </w:pPr>
    <w:rPr>
      <w:i/>
      <w:iCs/>
    </w:rPr>
  </w:style>
  <w:style w:type="character" w:customStyle="1" w:styleId="QuoteChar">
    <w:name w:val="Quote Char"/>
    <w:basedOn w:val="DefaultParagraphFont"/>
    <w:link w:val="Quote"/>
    <w:uiPriority w:val="29"/>
    <w:rsid w:val="009529D3"/>
    <w:rPr>
      <w:i/>
      <w:iCs/>
    </w:rPr>
  </w:style>
  <w:style w:type="paragraph" w:styleId="IntenseQuote">
    <w:name w:val="Intense Quote"/>
    <w:basedOn w:val="Normal"/>
    <w:next w:val="Normal"/>
    <w:link w:val="IntenseQuoteChar"/>
    <w:uiPriority w:val="30"/>
    <w:qFormat/>
    <w:rsid w:val="009529D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29D3"/>
    <w:rPr>
      <w:b/>
      <w:bCs/>
      <w:i/>
      <w:iCs/>
    </w:rPr>
  </w:style>
  <w:style w:type="character" w:styleId="SubtleEmphasis">
    <w:name w:val="Subtle Emphasis"/>
    <w:uiPriority w:val="19"/>
    <w:qFormat/>
    <w:rsid w:val="009529D3"/>
    <w:rPr>
      <w:i/>
      <w:iCs/>
    </w:rPr>
  </w:style>
  <w:style w:type="character" w:styleId="IntenseEmphasis">
    <w:name w:val="Intense Emphasis"/>
    <w:uiPriority w:val="21"/>
    <w:qFormat/>
    <w:rsid w:val="009529D3"/>
    <w:rPr>
      <w:b/>
      <w:bCs/>
    </w:rPr>
  </w:style>
  <w:style w:type="character" w:styleId="SubtleReference">
    <w:name w:val="Subtle Reference"/>
    <w:uiPriority w:val="31"/>
    <w:qFormat/>
    <w:rsid w:val="009529D3"/>
    <w:rPr>
      <w:smallCaps/>
    </w:rPr>
  </w:style>
  <w:style w:type="character" w:styleId="IntenseReference">
    <w:name w:val="Intense Reference"/>
    <w:uiPriority w:val="32"/>
    <w:qFormat/>
    <w:rsid w:val="009529D3"/>
    <w:rPr>
      <w:smallCaps/>
      <w:spacing w:val="5"/>
      <w:u w:val="single"/>
    </w:rPr>
  </w:style>
  <w:style w:type="character" w:styleId="BookTitle">
    <w:name w:val="Book Title"/>
    <w:uiPriority w:val="33"/>
    <w:qFormat/>
    <w:rsid w:val="009529D3"/>
    <w:rPr>
      <w:i/>
      <w:iCs/>
      <w:smallCaps/>
      <w:spacing w:val="5"/>
    </w:rPr>
  </w:style>
  <w:style w:type="paragraph" w:styleId="TOCHeading">
    <w:name w:val="TOC Heading"/>
    <w:basedOn w:val="Heading1"/>
    <w:next w:val="Normal"/>
    <w:uiPriority w:val="39"/>
    <w:semiHidden/>
    <w:unhideWhenUsed/>
    <w:qFormat/>
    <w:rsid w:val="009529D3"/>
    <w:pPr>
      <w:outlineLvl w:val="9"/>
    </w:pPr>
  </w:style>
  <w:style w:type="table" w:styleId="TableGrid">
    <w:name w:val="Table Grid"/>
    <w:basedOn w:val="TableNormal"/>
    <w:rsid w:val="00E01B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55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504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Logica A/S</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niedermannj</dc:creator>
  <cp:keywords/>
  <dc:description/>
  <cp:lastModifiedBy>niedermannj</cp:lastModifiedBy>
  <cp:revision>10</cp:revision>
  <cp:lastPrinted>2008-12-21T21:24:00Z</cp:lastPrinted>
  <dcterms:created xsi:type="dcterms:W3CDTF">2008-12-21T21:06:00Z</dcterms:created>
  <dcterms:modified xsi:type="dcterms:W3CDTF">2008-12-25T21:34:00Z</dcterms:modified>
</cp:coreProperties>
</file>