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ECE51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2620F810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00AE62BC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6E1221BB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307E001F" w14:textId="77777777" w:rsidR="00F94971" w:rsidRDefault="00F94971" w:rsidP="00F94971">
      <w:pPr>
        <w:rPr>
          <w:rFonts w:asciiTheme="minorEastAsia" w:hAnsiTheme="minorEastAsia" w:cs="Times New Roman" w:hint="eastAsia"/>
          <w:bCs/>
          <w:sz w:val="44"/>
          <w:szCs w:val="44"/>
        </w:rPr>
      </w:pPr>
    </w:p>
    <w:p w14:paraId="15944FD6" w14:textId="559D1F83" w:rsidR="00C60AEC" w:rsidRPr="00F94971" w:rsidRDefault="00061255" w:rsidP="00C60AEC">
      <w:pPr>
        <w:jc w:val="center"/>
        <w:rPr>
          <w:rFonts w:asciiTheme="minorEastAsia" w:hAnsiTheme="minorEastAsia" w:cs="Times New Roman"/>
          <w:bCs/>
          <w:sz w:val="72"/>
          <w:szCs w:val="72"/>
        </w:rPr>
      </w:pPr>
      <w:r w:rsidRPr="00F94971">
        <w:rPr>
          <w:rFonts w:asciiTheme="minorEastAsia" w:hAnsiTheme="minorEastAsia" w:cs="Times New Roman"/>
          <w:bCs/>
          <w:sz w:val="72"/>
          <w:szCs w:val="72"/>
        </w:rPr>
        <w:t>大语言模型部署</w:t>
      </w:r>
      <w:r w:rsidR="00FA3E6B" w:rsidRPr="00F94971">
        <w:rPr>
          <w:rFonts w:asciiTheme="minorEastAsia" w:hAnsiTheme="minorEastAsia" w:cs="Times New Roman" w:hint="eastAsia"/>
          <w:bCs/>
          <w:sz w:val="72"/>
          <w:szCs w:val="72"/>
        </w:rPr>
        <w:t>报告</w:t>
      </w:r>
    </w:p>
    <w:p w14:paraId="541E6205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0CDEDBC0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27249D7F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15544756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2FFB4544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23226F63" w14:textId="5F17DF4B" w:rsidR="00F94971" w:rsidRDefault="00F94971" w:rsidP="00F94971">
      <w:pPr>
        <w:rPr>
          <w:rFonts w:asciiTheme="minorEastAsia" w:hAnsiTheme="minorEastAsia" w:cs="Times New Roman"/>
          <w:bCs/>
          <w:sz w:val="24"/>
        </w:rPr>
      </w:pPr>
      <w:r>
        <w:rPr>
          <w:rFonts w:asciiTheme="minorEastAsia" w:hAnsiTheme="minorEastAsia" w:cs="Times New Roman" w:hint="eastAsia"/>
          <w:bCs/>
          <w:sz w:val="24"/>
        </w:rPr>
        <w:t>撰写人：孙修明</w:t>
      </w:r>
    </w:p>
    <w:p w14:paraId="3552D959" w14:textId="79655273" w:rsidR="00F94971" w:rsidRPr="00F94971" w:rsidRDefault="00F94971" w:rsidP="00F94971">
      <w:pPr>
        <w:rPr>
          <w:rFonts w:asciiTheme="minorEastAsia" w:hAnsiTheme="minorEastAsia" w:cs="Times New Roman" w:hint="eastAsia"/>
          <w:bCs/>
          <w:sz w:val="24"/>
        </w:rPr>
      </w:pPr>
      <w:r>
        <w:rPr>
          <w:rFonts w:asciiTheme="minorEastAsia" w:hAnsiTheme="minorEastAsia" w:cs="Times New Roman" w:hint="eastAsia"/>
          <w:bCs/>
          <w:sz w:val="24"/>
        </w:rPr>
        <w:t>学号：2353579</w:t>
      </w:r>
    </w:p>
    <w:p w14:paraId="5DDDE7CF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5C53B983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1D51F411" w14:textId="77777777" w:rsidR="00F94971" w:rsidRDefault="00F94971" w:rsidP="00F94971">
      <w:pPr>
        <w:rPr>
          <w:rFonts w:asciiTheme="minorEastAsia" w:hAnsiTheme="minorEastAsia" w:cs="Times New Roman"/>
          <w:bCs/>
          <w:sz w:val="44"/>
          <w:szCs w:val="44"/>
        </w:rPr>
      </w:pPr>
    </w:p>
    <w:p w14:paraId="3CE929A9" w14:textId="77777777" w:rsidR="00F94971" w:rsidRPr="00F94971" w:rsidRDefault="00F94971" w:rsidP="00F94971">
      <w:pPr>
        <w:rPr>
          <w:rFonts w:asciiTheme="minorEastAsia" w:hAnsiTheme="minorEastAsia" w:cs="Times New Roman" w:hint="eastAsia"/>
          <w:bCs/>
          <w:sz w:val="44"/>
          <w:szCs w:val="44"/>
        </w:rPr>
      </w:pPr>
    </w:p>
    <w:p w14:paraId="05BAB5D1" w14:textId="06AD382B" w:rsidR="00061255" w:rsidRPr="003B2181" w:rsidRDefault="00061255" w:rsidP="00061255">
      <w:pPr>
        <w:rPr>
          <w:rFonts w:hint="eastAsia"/>
          <w:sz w:val="21"/>
          <w:szCs w:val="21"/>
        </w:rPr>
      </w:pPr>
      <w:r w:rsidRPr="003B2181">
        <w:rPr>
          <w:sz w:val="21"/>
          <w:szCs w:val="21"/>
        </w:rPr>
        <w:lastRenderedPageBreak/>
        <w:t>根据实验需要，下载相对应的中文大模型至本地</w:t>
      </w:r>
    </w:p>
    <w:p w14:paraId="102F5EE4" w14:textId="431C6E4E" w:rsidR="00061255" w:rsidRPr="003B2181" w:rsidRDefault="00061255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inline distT="0" distB="0" distL="0" distR="0" wp14:anchorId="34C0808D" wp14:editId="1A534349">
            <wp:extent cx="5274310" cy="1122680"/>
            <wp:effectExtent l="0" t="0" r="2540" b="1270"/>
            <wp:docPr id="2771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6070" name="图片 2771660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DD6A" w14:textId="3049CEE7" w:rsidR="00061255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部署了通义千问和智谱两个模型</w:t>
      </w:r>
    </w:p>
    <w:p w14:paraId="1DBC6F71" w14:textId="2CBA3566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编写推理脚本</w:t>
      </w:r>
    </w:p>
    <w:p w14:paraId="42C56581" w14:textId="3E3FE4D3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inline distT="0" distB="0" distL="0" distR="0" wp14:anchorId="343A4872" wp14:editId="718605A3">
            <wp:extent cx="5274310" cy="2814320"/>
            <wp:effectExtent l="0" t="0" r="2540" b="5080"/>
            <wp:docPr id="15207572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57248" name="图片 15207572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835" w14:textId="2C545198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如图，这是一个推理脚本的实例，用于询问通义千问“用python实现快速排序算法</w:t>
      </w:r>
      <w:r w:rsidRPr="003B2181">
        <w:rPr>
          <w:sz w:val="21"/>
          <w:szCs w:val="21"/>
        </w:rPr>
        <w:t>”</w:t>
      </w:r>
    </w:p>
    <w:p w14:paraId="45D9DCC7" w14:textId="2490634C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问题列表：</w:t>
      </w:r>
      <w:r w:rsidRPr="003B2181">
        <w:rPr>
          <w:sz w:val="21"/>
          <w:szCs w:val="21"/>
        </w:rPr>
        <w:br/>
      </w:r>
      <w:r w:rsidRPr="003B2181">
        <w:rPr>
          <w:rFonts w:hint="eastAsia"/>
          <w:sz w:val="21"/>
          <w:szCs w:val="21"/>
        </w:rPr>
        <w:t xml:space="preserve">1. </w:t>
      </w:r>
      <w:r w:rsidRPr="003B2181">
        <w:rPr>
          <w:sz w:val="21"/>
          <w:szCs w:val="21"/>
        </w:rPr>
        <w:t>明明明明明白白白喜欢他，可她就是不说。 这句话里，明明和白白谁喜欢谁？</w:t>
      </w:r>
      <w:r w:rsidRPr="003B2181">
        <w:rPr>
          <w:rFonts w:hint="eastAsia"/>
          <w:sz w:val="21"/>
          <w:szCs w:val="21"/>
        </w:rPr>
        <w:t>（语义推断）</w:t>
      </w:r>
    </w:p>
    <w:p w14:paraId="2156F063" w14:textId="0A81F841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2. 请用逻辑推理解释为什么“这句话是假的”是一个悖论 （逻辑推理）</w:t>
      </w:r>
    </w:p>
    <w:p w14:paraId="723E5056" w14:textId="59D8E204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3. 将以下句子改为正式商务用语“这玩意儿太棒了，赶紧试试！“</w:t>
      </w:r>
      <w:r w:rsidR="00A9207E" w:rsidRPr="003B2181">
        <w:rPr>
          <w:rFonts w:hint="eastAsia"/>
          <w:sz w:val="21"/>
          <w:szCs w:val="21"/>
        </w:rPr>
        <w:t xml:space="preserve"> （写作能力）</w:t>
      </w:r>
    </w:p>
    <w:p w14:paraId="1514B632" w14:textId="34B3C549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4. 用python实现快速排序算法</w:t>
      </w:r>
      <w:r w:rsidR="00A9207E" w:rsidRPr="003B2181">
        <w:rPr>
          <w:rFonts w:hint="eastAsia"/>
          <w:sz w:val="21"/>
          <w:szCs w:val="21"/>
        </w:rPr>
        <w:t xml:space="preserve"> （代码能力）</w:t>
      </w:r>
    </w:p>
    <w:p w14:paraId="0B02E364" w14:textId="6333735B" w:rsidR="00FA3E6B" w:rsidRPr="003B2181" w:rsidRDefault="00FA3E6B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5. 判断以下说法是否正确，并解释科学原理：“水的沸点</w:t>
      </w:r>
      <w:r w:rsidR="00A9207E" w:rsidRPr="003B2181">
        <w:rPr>
          <w:rFonts w:hint="eastAsia"/>
          <w:sz w:val="21"/>
          <w:szCs w:val="21"/>
        </w:rPr>
        <w:t>随海拔的升高而降低</w:t>
      </w:r>
      <w:r w:rsidRPr="003B2181">
        <w:rPr>
          <w:rFonts w:hint="eastAsia"/>
          <w:sz w:val="21"/>
          <w:szCs w:val="21"/>
        </w:rPr>
        <w:t>”</w:t>
      </w:r>
      <w:r w:rsidR="00A9207E" w:rsidRPr="003B2181">
        <w:rPr>
          <w:rFonts w:hint="eastAsia"/>
          <w:sz w:val="21"/>
          <w:szCs w:val="21"/>
        </w:rPr>
        <w:t xml:space="preserve"> （科学常识）</w:t>
      </w:r>
    </w:p>
    <w:p w14:paraId="48CCE5C7" w14:textId="7480CA3C" w:rsidR="00A9207E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6. 请说出以下两句话区别在哪里？ 1、冬天：能穿多少穿多少2、夏天：能穿多少穿多少（语义推理）</w:t>
      </w:r>
    </w:p>
    <w:p w14:paraId="37107DD5" w14:textId="78ED50BC" w:rsidR="00A9207E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7. 领导：你这是什么意思？小明：没什么意思。意思意思。领导：你这就不够意思了。小</w:t>
      </w:r>
      <w:r w:rsidRPr="003B2181">
        <w:rPr>
          <w:rFonts w:hint="eastAsia"/>
          <w:sz w:val="21"/>
          <w:szCs w:val="21"/>
        </w:rPr>
        <w:lastRenderedPageBreak/>
        <w:t>明：小意思，小意思。领导：你这人真有意思。小明：其实也没有别的意思。领导：那我就不好意思了。小明：是我不好意思。请问：以上“意思”分别是什么意思。 （语义推理）</w:t>
      </w:r>
    </w:p>
    <w:p w14:paraId="6C2BEA61" w14:textId="34DA4FC2" w:rsidR="00A9207E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8. 请用通俗语言解释量子计算的基本原理 （科普介绍）</w:t>
      </w:r>
    </w:p>
    <w:p w14:paraId="050DA207" w14:textId="2E55AA3B" w:rsidR="00A9207E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9. 从伦理角度分析：自动驾驶汽车在不可避免事故时，应优先保护乘客还是行人，为什么？ （伦理问题）</w:t>
      </w:r>
    </w:p>
    <w:p w14:paraId="1FFD565D" w14:textId="790DF8E2" w:rsidR="00A9207E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10. 你好，我刚搬到北京，能推荐几个适合游客去的景点吗 （对话能力）</w:t>
      </w:r>
    </w:p>
    <w:p w14:paraId="4E1A897C" w14:textId="2A70CDB2" w:rsidR="00A9207E" w:rsidRPr="007A7920" w:rsidRDefault="00A9207E" w:rsidP="00061255">
      <w:pPr>
        <w:rPr>
          <w:rFonts w:hint="eastAsia"/>
          <w:sz w:val="30"/>
          <w:szCs w:val="30"/>
        </w:rPr>
      </w:pPr>
      <w:r w:rsidRPr="007A7920">
        <w:rPr>
          <w:rFonts w:hint="eastAsia"/>
          <w:sz w:val="30"/>
          <w:szCs w:val="30"/>
        </w:rPr>
        <w:t>通义千问的回答</w:t>
      </w:r>
    </w:p>
    <w:p w14:paraId="5ED49CE0" w14:textId="3294A09F" w:rsidR="00A9207E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inline distT="0" distB="0" distL="0" distR="0" wp14:anchorId="0AE2D087" wp14:editId="6F3D99B1">
            <wp:extent cx="6304310" cy="450850"/>
            <wp:effectExtent l="0" t="0" r="1270" b="6350"/>
            <wp:docPr id="11692379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37929" name="图片 11692379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69" cy="4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61C" w14:textId="3C924A7A" w:rsidR="00527F82" w:rsidRPr="003B2181" w:rsidRDefault="00A9207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分析正确，但没有给出理由或推理过程</w:t>
      </w:r>
      <w:r w:rsidR="00527F82" w:rsidRPr="003B2181">
        <w:rPr>
          <w:rFonts w:hint="eastAsia"/>
          <w:sz w:val="21"/>
          <w:szCs w:val="21"/>
        </w:rPr>
        <w:t>，而且自己给自己捏造了三个选项做选择题，比较奇怪。</w:t>
      </w:r>
    </w:p>
    <w:p w14:paraId="5FB7D973" w14:textId="55794382" w:rsidR="00527F82" w:rsidRPr="003B2181" w:rsidRDefault="00527F82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问题中的句子明明是“这句话是假的”，但是大模型自己举了“我正在说谎”作为例子，然后就去分析“我正在说谎”这句话了</w:t>
      </w:r>
      <w:r w:rsidRPr="003B2181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6BDAD9BC" wp14:editId="294851B3">
            <wp:simplePos x="0" y="0"/>
            <wp:positionH relativeFrom="page">
              <wp:align>left</wp:align>
            </wp:positionH>
            <wp:positionV relativeFrom="paragraph">
              <wp:posOffset>95288</wp:posOffset>
            </wp:positionV>
            <wp:extent cx="7563485" cy="692060"/>
            <wp:effectExtent l="0" t="0" r="0" b="0"/>
            <wp:wrapSquare wrapText="bothSides"/>
            <wp:docPr id="14175056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05625" name="图片 14175056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69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2181">
        <w:rPr>
          <w:rFonts w:hint="eastAsia"/>
          <w:sz w:val="21"/>
          <w:szCs w:val="21"/>
        </w:rPr>
        <w:t>，属于偏题了。论证的过程还可以，但是还是有无法理解的句子，比如“因为它是否定了一个真实的存在”。最后指出这是一种“自指”的逻辑困境</w:t>
      </w:r>
      <w:r w:rsidR="00A568BE" w:rsidRPr="003B2181">
        <w:rPr>
          <w:rFonts w:hint="eastAsia"/>
          <w:sz w:val="21"/>
          <w:szCs w:val="21"/>
        </w:rPr>
        <w:t>，揭开了这种悖论的本质，这一点很优秀</w:t>
      </w:r>
      <w:r w:rsidR="00306F5A">
        <w:rPr>
          <w:rFonts w:hint="eastAsia"/>
          <w:sz w:val="21"/>
          <w:szCs w:val="21"/>
        </w:rPr>
        <w:t>。</w:t>
      </w:r>
    </w:p>
    <w:p w14:paraId="45B42062" w14:textId="1523ECEC" w:rsidR="00A568BE" w:rsidRPr="003B2181" w:rsidRDefault="00A568B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inline distT="0" distB="0" distL="0" distR="0" wp14:anchorId="5FEA6D89" wp14:editId="1C6FD0AF">
            <wp:extent cx="4363449" cy="457200"/>
            <wp:effectExtent l="0" t="0" r="0" b="0"/>
            <wp:docPr id="12717729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72928" name="图片 12717729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29" cy="4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E0E9" w14:textId="0F2057B5" w:rsidR="003B2181" w:rsidRDefault="00A568B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将“玩意儿”改成“产品”，“太棒了”改成“极佳”，“赶紧“改成”请尽快“，”试试“改成”试用</w:t>
      </w:r>
      <w:r w:rsidRPr="003B2181">
        <w:rPr>
          <w:sz w:val="21"/>
          <w:szCs w:val="21"/>
        </w:rPr>
        <w:t>”</w:t>
      </w:r>
      <w:r w:rsidRPr="003B2181">
        <w:rPr>
          <w:rFonts w:hint="eastAsia"/>
          <w:sz w:val="21"/>
          <w:szCs w:val="21"/>
        </w:rPr>
        <w:t xml:space="preserve"> 已经</w:t>
      </w:r>
    </w:p>
    <w:p w14:paraId="3395388C" w14:textId="1BD401A5" w:rsidR="003B2181" w:rsidRDefault="00A568BE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sz w:val="21"/>
          <w:szCs w:val="21"/>
        </w:rPr>
        <w:t>满足了正式商务用语的基本要求，但是还是停留在词语替换的层次，整体语句比较僵硬。</w:t>
      </w:r>
    </w:p>
    <w:p w14:paraId="2A7F8A67" w14:textId="2536F84D" w:rsidR="003B2181" w:rsidRPr="003B2181" w:rsidRDefault="003B2181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lastRenderedPageBreak/>
        <w:drawing>
          <wp:anchor distT="0" distB="0" distL="114300" distR="114300" simplePos="0" relativeHeight="251663360" behindDoc="0" locked="0" layoutInCell="1" allowOverlap="1" wp14:anchorId="046B4BB7" wp14:editId="100D37E7">
            <wp:simplePos x="0" y="0"/>
            <wp:positionH relativeFrom="page">
              <wp:align>left</wp:align>
            </wp:positionH>
            <wp:positionV relativeFrom="paragraph">
              <wp:posOffset>107950</wp:posOffset>
            </wp:positionV>
            <wp:extent cx="7578050" cy="2109463"/>
            <wp:effectExtent l="0" t="0" r="4445" b="5715"/>
            <wp:wrapSquare wrapText="bothSides"/>
            <wp:docPr id="5685005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050" cy="210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15DA1" w14:textId="3CB9ECD2" w:rsidR="00A568BE" w:rsidRPr="003B2181" w:rsidRDefault="003B2181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5A998E7A" wp14:editId="379FDC66">
            <wp:simplePos x="0" y="0"/>
            <wp:positionH relativeFrom="page">
              <wp:posOffset>16510</wp:posOffset>
            </wp:positionH>
            <wp:positionV relativeFrom="paragraph">
              <wp:posOffset>262890</wp:posOffset>
            </wp:positionV>
            <wp:extent cx="7543800" cy="716915"/>
            <wp:effectExtent l="0" t="0" r="0" b="6985"/>
            <wp:wrapSquare wrapText="bothSides"/>
            <wp:docPr id="8356025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02574" name="图片 8356025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8BE" w:rsidRPr="003B2181">
        <w:rPr>
          <w:rFonts w:hint="eastAsia"/>
          <w:sz w:val="21"/>
          <w:szCs w:val="21"/>
        </w:rPr>
        <w:t>在给出代码之后还给出了算法的流程分析和时间复杂度分析，回答得很好</w:t>
      </w:r>
    </w:p>
    <w:p w14:paraId="0C362FD7" w14:textId="2F49C93D" w:rsidR="00A568BE" w:rsidRPr="003B2181" w:rsidRDefault="003B2181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6766BB54" wp14:editId="52E5CE42">
            <wp:simplePos x="0" y="0"/>
            <wp:positionH relativeFrom="page">
              <wp:posOffset>9525</wp:posOffset>
            </wp:positionH>
            <wp:positionV relativeFrom="paragraph">
              <wp:posOffset>1026160</wp:posOffset>
            </wp:positionV>
            <wp:extent cx="7551078" cy="419100"/>
            <wp:effectExtent l="0" t="0" r="0" b="0"/>
            <wp:wrapSquare wrapText="bothSides"/>
            <wp:docPr id="13137619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1942" name="图片 13137619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078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8BE" w:rsidRPr="003B2181">
        <w:rPr>
          <w:rFonts w:hint="eastAsia"/>
          <w:sz w:val="21"/>
          <w:szCs w:val="21"/>
        </w:rPr>
        <w:t>首先对于科学常识判断正确</w:t>
      </w:r>
      <w:r w:rsidR="00470594" w:rsidRPr="003B2181">
        <w:rPr>
          <w:rFonts w:hint="eastAsia"/>
          <w:sz w:val="21"/>
          <w:szCs w:val="21"/>
        </w:rPr>
        <w:t>，但是解释太过于啰嗦</w:t>
      </w:r>
      <w:r w:rsidRPr="003B2181">
        <w:rPr>
          <w:rFonts w:hint="eastAsia"/>
          <w:sz w:val="21"/>
          <w:szCs w:val="21"/>
        </w:rPr>
        <w:t>。</w:t>
      </w:r>
    </w:p>
    <w:p w14:paraId="28CE1496" w14:textId="4002388C" w:rsidR="003B2181" w:rsidRDefault="003B2181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4E6783A8" wp14:editId="354278AA">
            <wp:simplePos x="0" y="0"/>
            <wp:positionH relativeFrom="page">
              <wp:align>right</wp:align>
            </wp:positionH>
            <wp:positionV relativeFrom="paragraph">
              <wp:posOffset>719455</wp:posOffset>
            </wp:positionV>
            <wp:extent cx="7546445" cy="1168400"/>
            <wp:effectExtent l="0" t="0" r="0" b="0"/>
            <wp:wrapSquare wrapText="bothSides"/>
            <wp:docPr id="11799796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4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分析得</w:t>
      </w:r>
      <w:r w:rsidRPr="003B2181">
        <w:rPr>
          <w:rFonts w:hint="eastAsia"/>
          <w:sz w:val="21"/>
          <w:szCs w:val="21"/>
        </w:rPr>
        <w:t>非常到位</w:t>
      </w:r>
      <w:r>
        <w:rPr>
          <w:rFonts w:hint="eastAsia"/>
          <w:sz w:val="21"/>
          <w:szCs w:val="21"/>
        </w:rPr>
        <w:t>，准确地抓住了语境不同这一关键点，</w:t>
      </w:r>
      <w:r w:rsidR="00942EE8">
        <w:rPr>
          <w:rFonts w:hint="eastAsia"/>
          <w:sz w:val="21"/>
          <w:szCs w:val="21"/>
        </w:rPr>
        <w:t>进而分析出两句话语义的不同</w:t>
      </w:r>
      <w:r>
        <w:rPr>
          <w:rFonts w:hint="eastAsia"/>
          <w:sz w:val="21"/>
          <w:szCs w:val="21"/>
        </w:rPr>
        <w:t>。</w:t>
      </w:r>
    </w:p>
    <w:p w14:paraId="5DD50842" w14:textId="4B8C61B4" w:rsidR="003B2181" w:rsidRDefault="003B2181" w:rsidP="00061255">
      <w:pPr>
        <w:rPr>
          <w:rFonts w:hint="eastAsia"/>
          <w:sz w:val="21"/>
          <w:szCs w:val="21"/>
        </w:rPr>
      </w:pPr>
      <w:r w:rsidRPr="003B2181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27C1F27B" wp14:editId="3AE6FA37">
            <wp:simplePos x="0" y="0"/>
            <wp:positionH relativeFrom="page">
              <wp:align>left</wp:align>
            </wp:positionH>
            <wp:positionV relativeFrom="paragraph">
              <wp:posOffset>1384300</wp:posOffset>
            </wp:positionV>
            <wp:extent cx="7559675" cy="774535"/>
            <wp:effectExtent l="0" t="0" r="3175" b="6985"/>
            <wp:wrapSquare wrapText="bothSides"/>
            <wp:docPr id="13060119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7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有些“意思”根本没有分析，分析</w:t>
      </w:r>
      <w:r w:rsidR="00871FC7">
        <w:rPr>
          <w:rFonts w:hint="eastAsia"/>
          <w:sz w:val="21"/>
          <w:szCs w:val="21"/>
        </w:rPr>
        <w:t>的内容</w:t>
      </w:r>
      <w:r>
        <w:rPr>
          <w:rFonts w:hint="eastAsia"/>
          <w:sz w:val="21"/>
          <w:szCs w:val="21"/>
        </w:rPr>
        <w:t>也</w:t>
      </w:r>
      <w:r w:rsidR="00871FC7">
        <w:rPr>
          <w:rFonts w:hint="eastAsia"/>
          <w:sz w:val="21"/>
          <w:szCs w:val="21"/>
        </w:rPr>
        <w:t>不知所云</w:t>
      </w:r>
      <w:r>
        <w:rPr>
          <w:rFonts w:hint="eastAsia"/>
          <w:sz w:val="21"/>
          <w:szCs w:val="21"/>
        </w:rPr>
        <w:t>，没有理解这段话</w:t>
      </w:r>
    </w:p>
    <w:p w14:paraId="5BD0CC5D" w14:textId="15776E9D" w:rsidR="003B2181" w:rsidRDefault="007A7920" w:rsidP="00061255">
      <w:pPr>
        <w:rPr>
          <w:rFonts w:hint="eastAsia"/>
          <w:sz w:val="21"/>
          <w:szCs w:val="21"/>
        </w:rPr>
      </w:pPr>
      <w:r w:rsidRPr="007A7920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6432" behindDoc="0" locked="0" layoutInCell="1" allowOverlap="1" wp14:anchorId="73AAB37A" wp14:editId="6059A70C">
            <wp:simplePos x="0" y="0"/>
            <wp:positionH relativeFrom="page">
              <wp:align>left</wp:align>
            </wp:positionH>
            <wp:positionV relativeFrom="paragraph">
              <wp:posOffset>1066165</wp:posOffset>
            </wp:positionV>
            <wp:extent cx="7482205" cy="1308100"/>
            <wp:effectExtent l="0" t="0" r="4445" b="6350"/>
            <wp:wrapSquare wrapText="bothSides"/>
            <wp:docPr id="884208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95" cy="130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181">
        <w:rPr>
          <w:rFonts w:hint="eastAsia"/>
          <w:sz w:val="21"/>
          <w:szCs w:val="21"/>
        </w:rPr>
        <w:t>解释的比较到位，</w:t>
      </w:r>
      <w:r>
        <w:rPr>
          <w:rFonts w:hint="eastAsia"/>
          <w:sz w:val="21"/>
          <w:szCs w:val="21"/>
        </w:rPr>
        <w:t>语言也符合通俗的要求</w:t>
      </w:r>
    </w:p>
    <w:p w14:paraId="40CEA69C" w14:textId="04760CD0" w:rsidR="007A7920" w:rsidRDefault="007A7920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有致命的逻辑漏洞，“一般来说，人的生命价值大于动物的生命价值，因此，应该优先保护</w:t>
      </w:r>
      <w:r>
        <w:rPr>
          <w:rFonts w:hint="eastAsia"/>
          <w:sz w:val="21"/>
          <w:szCs w:val="21"/>
        </w:rPr>
        <w:lastRenderedPageBreak/>
        <w:t>乘客的生命”，这段话似乎将行人当作了动物，逻辑混乱。而且只是阐述了一下两种观点，</w:t>
      </w:r>
      <w:r w:rsidR="00306F5A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4A19063A" wp14:editId="4E3588CA">
            <wp:simplePos x="0" y="0"/>
            <wp:positionH relativeFrom="page">
              <wp:align>left</wp:align>
            </wp:positionH>
            <wp:positionV relativeFrom="paragraph">
              <wp:posOffset>488950</wp:posOffset>
            </wp:positionV>
            <wp:extent cx="7519035" cy="443865"/>
            <wp:effectExtent l="0" t="0" r="5715" b="0"/>
            <wp:wrapSquare wrapText="bothSides"/>
            <wp:docPr id="1511559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59342" name="图片 15115593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最后也没有指出己支持优先保护乘客还是行人，回避了这个问题，回答得不理想。</w:t>
      </w:r>
    </w:p>
    <w:p w14:paraId="2755F68A" w14:textId="6B94793E" w:rsidR="00306F5A" w:rsidRDefault="00306F5A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介绍了四个北京的传统景点，并给出了理由。回答的没有问题</w:t>
      </w:r>
    </w:p>
    <w:p w14:paraId="6273B0FD" w14:textId="47ABB881" w:rsidR="007A7920" w:rsidRDefault="007A7920" w:rsidP="00061255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智谱的回答</w:t>
      </w:r>
    </w:p>
    <w:p w14:paraId="0FC58B2C" w14:textId="3D2420BB" w:rsidR="007A7920" w:rsidRDefault="007A7920" w:rsidP="0006125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E086BFE" wp14:editId="33B6FA6C">
            <wp:extent cx="5864629" cy="431800"/>
            <wp:effectExtent l="0" t="0" r="3175" b="6350"/>
            <wp:docPr id="13126732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73235" name="图片 13126732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103" cy="4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0F18" w14:textId="3E57DF51" w:rsidR="007A7920" w:rsidRDefault="007A7920" w:rsidP="0006125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7456" behindDoc="0" locked="0" layoutInCell="1" allowOverlap="1" wp14:anchorId="2F190FAC" wp14:editId="4C1EF16E">
            <wp:simplePos x="0" y="0"/>
            <wp:positionH relativeFrom="page">
              <wp:align>right</wp:align>
            </wp:positionH>
            <wp:positionV relativeFrom="paragraph">
              <wp:posOffset>372745</wp:posOffset>
            </wp:positionV>
            <wp:extent cx="7488218" cy="730250"/>
            <wp:effectExtent l="0" t="0" r="0" b="0"/>
            <wp:wrapSquare wrapText="bothSides"/>
            <wp:docPr id="5104270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27032" name="图片 5104270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218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回答错了</w:t>
      </w:r>
    </w:p>
    <w:p w14:paraId="440BB869" w14:textId="46194A26" w:rsidR="007A7920" w:rsidRDefault="007A7920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分析的很到位，</w:t>
      </w:r>
      <w:r w:rsidR="00942EE8">
        <w:rPr>
          <w:rFonts w:hint="eastAsia"/>
          <w:sz w:val="21"/>
          <w:szCs w:val="21"/>
        </w:rPr>
        <w:t>还引用了谎言者悖论帮助理解，很好。</w:t>
      </w:r>
    </w:p>
    <w:p w14:paraId="1E45F600" w14:textId="4BBCAEBC" w:rsidR="00942EE8" w:rsidRDefault="00942EE8" w:rsidP="0006125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088462E" wp14:editId="67C9C468">
            <wp:extent cx="4166792" cy="533400"/>
            <wp:effectExtent l="0" t="0" r="5715" b="0"/>
            <wp:docPr id="12502613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1389" name="图片 12502613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45" cy="5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D239" w14:textId="5B559149" w:rsidR="00942EE8" w:rsidRDefault="00942EE8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“这玩意太棒了”的语义没有在改写中体现出来，丢失了部分信息，不合格</w:t>
      </w:r>
    </w:p>
    <w:p w14:paraId="0D24A885" w14:textId="06123590" w:rsidR="00942EE8" w:rsidRDefault="00942EE8" w:rsidP="0006125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39D8472" wp14:editId="7F4417D0">
            <wp:extent cx="3429176" cy="2019404"/>
            <wp:effectExtent l="0" t="0" r="0" b="0"/>
            <wp:docPr id="12762567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6766" name="图片 12762567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765C" w14:textId="51932E3D" w:rsidR="00942EE8" w:rsidRDefault="00942EE8" w:rsidP="00061255">
      <w:pPr>
        <w:rPr>
          <w:rFonts w:hint="eastAsia"/>
          <w:sz w:val="21"/>
          <w:szCs w:val="21"/>
        </w:rPr>
      </w:pPr>
      <w:r w:rsidRPr="00942EE8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8480" behindDoc="0" locked="0" layoutInCell="1" allowOverlap="1" wp14:anchorId="5CF21DDB" wp14:editId="196DEDCB">
            <wp:simplePos x="0" y="0"/>
            <wp:positionH relativeFrom="page">
              <wp:align>right</wp:align>
            </wp:positionH>
            <wp:positionV relativeFrom="paragraph">
              <wp:posOffset>304165</wp:posOffset>
            </wp:positionV>
            <wp:extent cx="7438129" cy="349250"/>
            <wp:effectExtent l="0" t="0" r="0" b="0"/>
            <wp:wrapSquare wrapText="bothSides"/>
            <wp:docPr id="159614230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129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代码正确，但没有任何的注释和解释来辅助理解，不理想。</w:t>
      </w:r>
    </w:p>
    <w:p w14:paraId="10A1B7F8" w14:textId="747BD9F5" w:rsidR="00942EE8" w:rsidRDefault="00942EE8" w:rsidP="00061255">
      <w:pPr>
        <w:rPr>
          <w:rFonts w:hint="eastAsia"/>
          <w:sz w:val="21"/>
          <w:szCs w:val="21"/>
        </w:rPr>
      </w:pPr>
      <w:r w:rsidRPr="00942EE8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3CE0F37E" wp14:editId="11860ABC">
            <wp:simplePos x="0" y="0"/>
            <wp:positionH relativeFrom="margin">
              <wp:posOffset>-1009650</wp:posOffset>
            </wp:positionH>
            <wp:positionV relativeFrom="paragraph">
              <wp:posOffset>642620</wp:posOffset>
            </wp:positionV>
            <wp:extent cx="7346950" cy="396240"/>
            <wp:effectExtent l="0" t="0" r="6350" b="3810"/>
            <wp:wrapSquare wrapText="bothSides"/>
            <wp:docPr id="7509814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解释简短清晰，没有多余的废话，很好</w:t>
      </w:r>
    </w:p>
    <w:p w14:paraId="1EFDC678" w14:textId="72E466F2" w:rsidR="00942EE8" w:rsidRDefault="00942EE8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只指出了两句话的语境不同，但是没有分析出最关键的语义不同，明明两句话的含义</w:t>
      </w:r>
      <w:r w:rsidR="00871FC7">
        <w:rPr>
          <w:rFonts w:hint="eastAsia"/>
          <w:sz w:val="21"/>
          <w:szCs w:val="21"/>
        </w:rPr>
        <w:t>是完</w:t>
      </w:r>
      <w:r w:rsidR="00871FC7">
        <w:rPr>
          <w:rFonts w:hint="eastAsia"/>
          <w:sz w:val="21"/>
          <w:szCs w:val="21"/>
        </w:rPr>
        <w:lastRenderedPageBreak/>
        <w:t>全相反的。</w:t>
      </w:r>
    </w:p>
    <w:p w14:paraId="365B308E" w14:textId="1BDB83F0" w:rsidR="00871FC7" w:rsidRDefault="00871FC7" w:rsidP="00061255">
      <w:pPr>
        <w:rPr>
          <w:rFonts w:hint="eastAsia"/>
          <w:sz w:val="21"/>
          <w:szCs w:val="21"/>
        </w:rPr>
      </w:pPr>
      <w:r w:rsidRPr="00871FC7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71552" behindDoc="0" locked="0" layoutInCell="1" allowOverlap="1" wp14:anchorId="71ED88B2" wp14:editId="3F4371B4">
            <wp:simplePos x="0" y="0"/>
            <wp:positionH relativeFrom="page">
              <wp:align>left</wp:align>
            </wp:positionH>
            <wp:positionV relativeFrom="paragraph">
              <wp:posOffset>1466850</wp:posOffset>
            </wp:positionV>
            <wp:extent cx="7473315" cy="732790"/>
            <wp:effectExtent l="0" t="0" r="0" b="0"/>
            <wp:wrapSquare wrapText="bothSides"/>
            <wp:docPr id="12279420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31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分析的五个“意思”还是比较准确的，但是还有好几个“意思”漏分析</w:t>
      </w:r>
      <w:r w:rsidRPr="00871FC7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792F9510" wp14:editId="327A94B5">
            <wp:simplePos x="0" y="0"/>
            <wp:positionH relativeFrom="page">
              <wp:align>left</wp:align>
            </wp:positionH>
            <wp:positionV relativeFrom="paragraph">
              <wp:posOffset>8</wp:posOffset>
            </wp:positionV>
            <wp:extent cx="7679690" cy="1149350"/>
            <wp:effectExtent l="0" t="0" r="0" b="0"/>
            <wp:wrapSquare wrapText="bothSides"/>
            <wp:docPr id="2080369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955" cy="115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了，不知道是什么原因</w:t>
      </w:r>
    </w:p>
    <w:p w14:paraId="628DCC84" w14:textId="4F6152D2" w:rsidR="00871FC7" w:rsidRDefault="00871FC7" w:rsidP="00061255">
      <w:pPr>
        <w:rPr>
          <w:rFonts w:hint="eastAsia"/>
          <w:sz w:val="21"/>
          <w:szCs w:val="21"/>
        </w:rPr>
      </w:pPr>
      <w:r w:rsidRPr="00871FC7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72576" behindDoc="0" locked="0" layoutInCell="1" allowOverlap="1" wp14:anchorId="4F307031" wp14:editId="3F190E39">
            <wp:simplePos x="0" y="0"/>
            <wp:positionH relativeFrom="page">
              <wp:align>left</wp:align>
            </wp:positionH>
            <wp:positionV relativeFrom="paragraph">
              <wp:posOffset>1047115</wp:posOffset>
            </wp:positionV>
            <wp:extent cx="7534690" cy="1263644"/>
            <wp:effectExtent l="0" t="0" r="0" b="0"/>
            <wp:wrapSquare wrapText="bothSides"/>
            <wp:docPr id="18653912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690" cy="12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解释得很到位，也满足通俗的要求</w:t>
      </w:r>
    </w:p>
    <w:p w14:paraId="40B73ECE" w14:textId="48589BEC" w:rsidR="00871FC7" w:rsidRDefault="00707769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观点明确</w:t>
      </w:r>
      <w:r w:rsidR="00EF6F89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应该优先保护乘客。第四条论证</w:t>
      </w:r>
      <w:r w:rsidR="00EF6F89">
        <w:rPr>
          <w:rFonts w:hint="eastAsia"/>
          <w:sz w:val="21"/>
          <w:szCs w:val="21"/>
        </w:rPr>
        <w:t>内容</w:t>
      </w:r>
      <w:r>
        <w:rPr>
          <w:rFonts w:hint="eastAsia"/>
          <w:sz w:val="21"/>
          <w:szCs w:val="21"/>
        </w:rPr>
        <w:t>和观点没有任何关系</w:t>
      </w:r>
      <w:r w:rsidR="00EF6F89">
        <w:rPr>
          <w:rFonts w:hint="eastAsia"/>
          <w:sz w:val="21"/>
          <w:szCs w:val="21"/>
        </w:rPr>
        <w:t>，第三条论证内容自相矛盾，首先说行人属于弱势群体，人类有义务保护弱势群体，但是后面又说自动驾驶汽车应当尽可能保护乘客，完全没有逻辑性。表现也不尽如人意。</w:t>
      </w:r>
    </w:p>
    <w:p w14:paraId="1A40013A" w14:textId="7A0FDF71" w:rsidR="00306F5A" w:rsidRDefault="00306F5A" w:rsidP="0006125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DFBE3A4" wp14:editId="6EB9E91E">
            <wp:extent cx="6046387" cy="2476500"/>
            <wp:effectExtent l="0" t="0" r="0" b="0"/>
            <wp:docPr id="17817550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5003" name="图片 17817550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837" cy="24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809C" w14:textId="07C00D64" w:rsidR="00306F5A" w:rsidRDefault="00306F5A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给出了8个景点，其中有传统</w:t>
      </w:r>
      <w:r w:rsidR="00722155">
        <w:rPr>
          <w:rFonts w:hint="eastAsia"/>
          <w:sz w:val="21"/>
          <w:szCs w:val="21"/>
        </w:rPr>
        <w:t>历史景点，也有现代新兴景点，比较全面</w:t>
      </w:r>
      <w:r w:rsidR="00EF1DC9">
        <w:rPr>
          <w:rFonts w:hint="eastAsia"/>
          <w:sz w:val="21"/>
          <w:szCs w:val="21"/>
        </w:rPr>
        <w:t>。</w:t>
      </w:r>
    </w:p>
    <w:p w14:paraId="020AD8FB" w14:textId="0009C78E" w:rsidR="00EF6F89" w:rsidRDefault="00EF6F89" w:rsidP="00061255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两个模型的比较</w:t>
      </w:r>
    </w:p>
    <w:p w14:paraId="38F7145C" w14:textId="210658C2" w:rsidR="00EF6F89" w:rsidRDefault="00734E43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语义流畅性和可读性：</w:t>
      </w:r>
      <w:r>
        <w:rPr>
          <w:sz w:val="21"/>
          <w:szCs w:val="21"/>
        </w:rPr>
        <w:br/>
      </w:r>
      <w:r>
        <w:rPr>
          <w:rFonts w:hint="eastAsia"/>
          <w:sz w:val="21"/>
          <w:szCs w:val="21"/>
        </w:rPr>
        <w:t>通义千问：语言表达比较直接，偏向于口语化。在处理语义的问题时，倾向于给出简洁直</w:t>
      </w:r>
      <w:r>
        <w:rPr>
          <w:rFonts w:hint="eastAsia"/>
          <w:sz w:val="21"/>
          <w:szCs w:val="21"/>
        </w:rPr>
        <w:lastRenderedPageBreak/>
        <w:t>观的回答</w:t>
      </w:r>
    </w:p>
    <w:p w14:paraId="3BEB3DB1" w14:textId="245348CB" w:rsidR="00734E43" w:rsidRDefault="00734E43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智谱：</w:t>
      </w:r>
      <w:r w:rsidR="002128EF">
        <w:rPr>
          <w:rFonts w:hint="eastAsia"/>
          <w:sz w:val="21"/>
          <w:szCs w:val="21"/>
        </w:rPr>
        <w:t>输出正式调理清晰，在回答在提供详细的解释和论述，在技术性的问题上表现良好。</w:t>
      </w:r>
    </w:p>
    <w:p w14:paraId="13303132" w14:textId="5D01DDD0" w:rsidR="002128EF" w:rsidRDefault="002128EF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处理复杂问题的能力：</w:t>
      </w:r>
      <w:r>
        <w:rPr>
          <w:sz w:val="21"/>
          <w:szCs w:val="21"/>
        </w:rPr>
        <w:br/>
      </w:r>
      <w:r>
        <w:rPr>
          <w:rFonts w:hint="eastAsia"/>
          <w:sz w:val="21"/>
          <w:szCs w:val="21"/>
        </w:rPr>
        <w:t>通义千问：在</w:t>
      </w:r>
      <w:r w:rsidR="009E453C">
        <w:rPr>
          <w:rFonts w:hint="eastAsia"/>
          <w:sz w:val="21"/>
          <w:szCs w:val="21"/>
        </w:rPr>
        <w:t>处理复杂语义的问题中，表现比较优秀，能够理解迷惑性强的语句</w:t>
      </w:r>
    </w:p>
    <w:p w14:paraId="50E9E3E0" w14:textId="53B1863B" w:rsidR="009E453C" w:rsidRDefault="009E453C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智谱：在这方面较弱，处理复杂语义的问题都回答的不准确。</w:t>
      </w:r>
    </w:p>
    <w:p w14:paraId="6CBF58E1" w14:textId="41840536" w:rsidR="009E453C" w:rsidRDefault="009E453C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回答的一致性和逻辑性：</w:t>
      </w:r>
      <w:r>
        <w:rPr>
          <w:sz w:val="21"/>
          <w:szCs w:val="21"/>
        </w:rPr>
        <w:br/>
      </w:r>
      <w:r w:rsidR="00EF1DC9">
        <w:rPr>
          <w:rFonts w:hint="eastAsia"/>
          <w:sz w:val="21"/>
          <w:szCs w:val="21"/>
        </w:rPr>
        <w:t>通义千问：在回答逻辑推理问题时出现了偏题的情况。</w:t>
      </w:r>
    </w:p>
    <w:p w14:paraId="32F53BDD" w14:textId="63CE9F5B" w:rsidR="00EF1DC9" w:rsidRDefault="00EF1DC9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智谱：在逻辑推理和答案一致性方面表现较好。</w:t>
      </w:r>
    </w:p>
    <w:p w14:paraId="6C07E9E5" w14:textId="007B4C86" w:rsidR="00EF1DC9" w:rsidRDefault="00EF1DC9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准确性和专业知识：</w:t>
      </w:r>
      <w:r>
        <w:rPr>
          <w:sz w:val="21"/>
          <w:szCs w:val="21"/>
        </w:rPr>
        <w:br/>
      </w:r>
      <w:r>
        <w:rPr>
          <w:rFonts w:hint="eastAsia"/>
          <w:sz w:val="21"/>
          <w:szCs w:val="21"/>
        </w:rPr>
        <w:t>通义千问：在专业知识的回答中，内容比较丰富，但是有时显得比较冗余</w:t>
      </w:r>
    </w:p>
    <w:p w14:paraId="70007F6B" w14:textId="79494D69" w:rsidR="00EF1DC9" w:rsidRDefault="00EF1DC9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智谱：在处理专业问题时，能够快速准确地给出核心信息，内容量恰到好处</w:t>
      </w:r>
    </w:p>
    <w:p w14:paraId="6219B6EE" w14:textId="77777777" w:rsidR="00F81A27" w:rsidRDefault="00EF1DC9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通义千问的优势与不足：</w:t>
      </w:r>
      <w:r>
        <w:rPr>
          <w:sz w:val="21"/>
          <w:szCs w:val="21"/>
        </w:rPr>
        <w:br/>
      </w:r>
      <w:r>
        <w:rPr>
          <w:rFonts w:hint="eastAsia"/>
          <w:sz w:val="21"/>
          <w:szCs w:val="21"/>
        </w:rPr>
        <w:t>优势：</w:t>
      </w:r>
      <w:r w:rsidR="00F81A27">
        <w:rPr>
          <w:rFonts w:hint="eastAsia"/>
          <w:sz w:val="21"/>
          <w:szCs w:val="21"/>
        </w:rPr>
        <w:t xml:space="preserve">语言自然，更符合日常对话的习惯 </w:t>
      </w:r>
    </w:p>
    <w:p w14:paraId="1FFB9A3D" w14:textId="67131501" w:rsidR="00EF1DC9" w:rsidRDefault="00F81A27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对复杂文本的理解更加准确</w:t>
      </w:r>
      <w:r w:rsidR="00EF1DC9">
        <w:rPr>
          <w:sz w:val="21"/>
          <w:szCs w:val="21"/>
        </w:rPr>
        <w:br/>
      </w:r>
      <w:r w:rsidR="00EF1DC9">
        <w:rPr>
          <w:rFonts w:hint="eastAsia"/>
          <w:sz w:val="21"/>
          <w:szCs w:val="21"/>
        </w:rPr>
        <w:t>不足：回答冗长</w:t>
      </w:r>
      <w:r>
        <w:rPr>
          <w:rFonts w:hint="eastAsia"/>
          <w:sz w:val="21"/>
          <w:szCs w:val="21"/>
        </w:rPr>
        <w:t>，有尤其是在复杂问题上，回答显得过于详细，信息量大而不精练。</w:t>
      </w:r>
    </w:p>
    <w:p w14:paraId="4E444AC6" w14:textId="67B9F4F4" w:rsidR="00EF1DC9" w:rsidRDefault="00EF1DC9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智谱的优势和不足</w:t>
      </w:r>
      <w:r>
        <w:rPr>
          <w:sz w:val="21"/>
          <w:szCs w:val="21"/>
        </w:rPr>
        <w:br/>
      </w:r>
      <w:r>
        <w:rPr>
          <w:rFonts w:hint="eastAsia"/>
          <w:sz w:val="21"/>
          <w:szCs w:val="21"/>
        </w:rPr>
        <w:t>优势：</w:t>
      </w:r>
      <w:r w:rsidR="00F81A27">
        <w:rPr>
          <w:rFonts w:hint="eastAsia"/>
          <w:sz w:val="21"/>
          <w:szCs w:val="21"/>
        </w:rPr>
        <w:t>直接明了，没有冗余信息，直接给出关键信息</w:t>
      </w:r>
      <w:r>
        <w:rPr>
          <w:sz w:val="21"/>
          <w:szCs w:val="21"/>
        </w:rPr>
        <w:br/>
      </w:r>
      <w:r>
        <w:rPr>
          <w:rFonts w:hint="eastAsia"/>
          <w:sz w:val="21"/>
          <w:szCs w:val="21"/>
        </w:rPr>
        <w:t>不足：语言僵硬，在某些回答中，</w:t>
      </w:r>
      <w:r w:rsidR="00F81A27">
        <w:rPr>
          <w:rFonts w:hint="eastAsia"/>
          <w:sz w:val="21"/>
          <w:szCs w:val="21"/>
        </w:rPr>
        <w:t>缺乏口语化的表达和自然流畅性。这可能在要与用户进行自然交流的场景中是一个确定。</w:t>
      </w:r>
    </w:p>
    <w:p w14:paraId="671E291A" w14:textId="7C6271F0" w:rsidR="00F81A27" w:rsidRPr="00EF1DC9" w:rsidRDefault="00F81A27" w:rsidP="0006125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处理复杂文本的能力有限</w:t>
      </w:r>
    </w:p>
    <w:sectPr w:rsidR="00F81A27" w:rsidRPr="00EF1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D5D8E" w14:textId="77777777" w:rsidR="000F7ABC" w:rsidRDefault="000F7ABC" w:rsidP="00F9497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8EBE911" w14:textId="77777777" w:rsidR="000F7ABC" w:rsidRDefault="000F7ABC" w:rsidP="00F9497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E74FA" w14:textId="77777777" w:rsidR="000F7ABC" w:rsidRDefault="000F7ABC" w:rsidP="00F9497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112BD2C" w14:textId="77777777" w:rsidR="000F7ABC" w:rsidRDefault="000F7ABC" w:rsidP="00F9497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EC"/>
    <w:rsid w:val="00061255"/>
    <w:rsid w:val="000F7ABC"/>
    <w:rsid w:val="00181432"/>
    <w:rsid w:val="002128EF"/>
    <w:rsid w:val="00306F5A"/>
    <w:rsid w:val="003B2181"/>
    <w:rsid w:val="00470594"/>
    <w:rsid w:val="004A4D68"/>
    <w:rsid w:val="00527F82"/>
    <w:rsid w:val="00673059"/>
    <w:rsid w:val="00707769"/>
    <w:rsid w:val="00722155"/>
    <w:rsid w:val="00734E43"/>
    <w:rsid w:val="007A7920"/>
    <w:rsid w:val="00871FC7"/>
    <w:rsid w:val="00942EE8"/>
    <w:rsid w:val="00965C42"/>
    <w:rsid w:val="00977425"/>
    <w:rsid w:val="009E453C"/>
    <w:rsid w:val="009F7199"/>
    <w:rsid w:val="00A568BE"/>
    <w:rsid w:val="00A9207E"/>
    <w:rsid w:val="00B91E8C"/>
    <w:rsid w:val="00C60AEC"/>
    <w:rsid w:val="00C94CD1"/>
    <w:rsid w:val="00EF1DC9"/>
    <w:rsid w:val="00EF6F89"/>
    <w:rsid w:val="00F81A27"/>
    <w:rsid w:val="00F94971"/>
    <w:rsid w:val="00FA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2D80DD"/>
  <w15:chartTrackingRefBased/>
  <w15:docId w15:val="{F51788D8-3BB5-4CA7-BBE4-26DC0E946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0A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0A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0AE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0AE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0AE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0AE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0AE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0AE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0AE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60A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60A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60AE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60AE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60AE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60A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60A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60A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60A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6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0A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60A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6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60A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60A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60AE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60A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60AE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60AEC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9497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9497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9497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949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1030</Words>
  <Characters>1041</Characters>
  <Application>Microsoft Office Word</Application>
  <DocSecurity>0</DocSecurity>
  <Lines>47</Lines>
  <Paragraphs>54</Paragraphs>
  <ScaleCrop>false</ScaleCrop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xiuming sun</dc:creator>
  <cp:keywords/>
  <dc:description/>
  <cp:lastModifiedBy>xiuming sun</cp:lastModifiedBy>
  <cp:revision>6</cp:revision>
  <dcterms:created xsi:type="dcterms:W3CDTF">2025-06-09T05:54:00Z</dcterms:created>
  <dcterms:modified xsi:type="dcterms:W3CDTF">2025-06-16T06:39:00Z</dcterms:modified>
</cp:coreProperties>
</file>