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778C" w14:textId="3D43C7C0" w:rsidR="005A46DB" w:rsidRDefault="00DF561D" w:rsidP="00DF561D">
      <w:pPr>
        <w:tabs>
          <w:tab w:val="left" w:pos="1320"/>
        </w:tabs>
        <w:jc w:val="center"/>
        <w:rPr>
          <w:b/>
          <w:bCs/>
          <w:sz w:val="24"/>
          <w:szCs w:val="36"/>
          <w:lang w:eastAsia="ko-KR"/>
        </w:rPr>
      </w:pPr>
      <w:r w:rsidRPr="00DF561D">
        <w:rPr>
          <w:rFonts w:hint="eastAsia"/>
          <w:b/>
          <w:bCs/>
          <w:sz w:val="24"/>
          <w:szCs w:val="36"/>
          <w:lang w:eastAsia="ko-KR"/>
        </w:rPr>
        <w:t>데이터</w:t>
      </w:r>
      <w:r w:rsidRPr="00DF561D">
        <w:rPr>
          <w:rFonts w:hint="eastAsia"/>
          <w:b/>
          <w:bCs/>
          <w:sz w:val="24"/>
          <w:szCs w:val="36"/>
          <w:lang w:eastAsia="ko-KR"/>
        </w:rPr>
        <w:t xml:space="preserve"> </w:t>
      </w:r>
      <w:r w:rsidRPr="00DF561D">
        <w:rPr>
          <w:rFonts w:hint="eastAsia"/>
          <w:b/>
          <w:bCs/>
          <w:sz w:val="24"/>
          <w:szCs w:val="36"/>
          <w:lang w:eastAsia="ko-KR"/>
        </w:rPr>
        <w:t>통신</w:t>
      </w:r>
      <w:r w:rsidRPr="00DF561D">
        <w:rPr>
          <w:rFonts w:hint="eastAsia"/>
          <w:b/>
          <w:bCs/>
          <w:sz w:val="24"/>
          <w:szCs w:val="36"/>
          <w:lang w:eastAsia="ko-KR"/>
        </w:rPr>
        <w:t xml:space="preserve"> </w:t>
      </w:r>
      <w:proofErr w:type="spellStart"/>
      <w:r w:rsidRPr="00DF561D">
        <w:rPr>
          <w:b/>
          <w:bCs/>
          <w:sz w:val="24"/>
          <w:szCs w:val="36"/>
          <w:lang w:eastAsia="ko-KR"/>
        </w:rPr>
        <w:t>HomeWork</w:t>
      </w:r>
      <w:proofErr w:type="spellEnd"/>
      <w:r w:rsidRPr="00DF561D">
        <w:rPr>
          <w:b/>
          <w:bCs/>
          <w:sz w:val="24"/>
          <w:szCs w:val="36"/>
          <w:lang w:eastAsia="ko-KR"/>
        </w:rPr>
        <w:t xml:space="preserve"> #3</w:t>
      </w:r>
    </w:p>
    <w:p w14:paraId="6C52EE09" w14:textId="77777777" w:rsidR="00DF561D" w:rsidRPr="00DF561D" w:rsidRDefault="00DF561D" w:rsidP="00DF561D">
      <w:pPr>
        <w:tabs>
          <w:tab w:val="left" w:pos="1320"/>
        </w:tabs>
        <w:jc w:val="center"/>
        <w:rPr>
          <w:b/>
          <w:bCs/>
          <w:sz w:val="24"/>
          <w:szCs w:val="36"/>
          <w:lang w:eastAsia="ko-KR"/>
        </w:rPr>
      </w:pPr>
    </w:p>
    <w:p w14:paraId="35B2737A" w14:textId="1A04F0A8" w:rsidR="00DF561D" w:rsidRDefault="00DF561D" w:rsidP="00DF561D">
      <w:pPr>
        <w:tabs>
          <w:tab w:val="left" w:pos="1320"/>
        </w:tabs>
        <w:jc w:val="right"/>
        <w:rPr>
          <w:lang w:eastAsia="ko-KR"/>
        </w:rPr>
      </w:pPr>
    </w:p>
    <w:p w14:paraId="4A910EA2" w14:textId="7A4C8A85" w:rsidR="00DF561D" w:rsidRDefault="00DF561D" w:rsidP="00DF561D">
      <w:pPr>
        <w:tabs>
          <w:tab w:val="left" w:pos="1320"/>
        </w:tabs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021-2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Week10</w:t>
      </w:r>
    </w:p>
    <w:p w14:paraId="656B0FFE" w14:textId="40911049" w:rsidR="00DF561D" w:rsidRDefault="00DF561D" w:rsidP="00DF561D">
      <w:pPr>
        <w:tabs>
          <w:tab w:val="left" w:pos="1320"/>
        </w:tabs>
        <w:jc w:val="right"/>
        <w:rPr>
          <w:lang w:eastAsia="ko-KR"/>
        </w:rPr>
      </w:pPr>
      <w:r>
        <w:rPr>
          <w:rFonts w:hint="eastAsia"/>
          <w:lang w:eastAsia="ko-KR"/>
        </w:rPr>
        <w:t>컴퓨터과학과</w:t>
      </w:r>
    </w:p>
    <w:p w14:paraId="182A8FA6" w14:textId="702FC217" w:rsidR="00DF561D" w:rsidRDefault="00DF561D" w:rsidP="00DF561D">
      <w:pPr>
        <w:tabs>
          <w:tab w:val="left" w:pos="1320"/>
        </w:tabs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01710912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김지섭</w:t>
      </w:r>
    </w:p>
    <w:p w14:paraId="64703F67" w14:textId="413D31E0" w:rsidR="00DF561D" w:rsidRDefault="00DF561D" w:rsidP="00DF561D">
      <w:pPr>
        <w:tabs>
          <w:tab w:val="left" w:pos="1320"/>
        </w:tabs>
      </w:pPr>
    </w:p>
    <w:p w14:paraId="63AF47F2" w14:textId="77777777" w:rsidR="00DF561D" w:rsidRDefault="00DF561D" w:rsidP="00DF561D">
      <w:pPr>
        <w:tabs>
          <w:tab w:val="left" w:pos="1320"/>
        </w:tabs>
        <w:rPr>
          <w:lang w:eastAsia="ko-KR"/>
        </w:rPr>
      </w:pPr>
    </w:p>
    <w:p w14:paraId="290E917E" w14:textId="2BB0F2ED" w:rsidR="005A46DB" w:rsidRDefault="005A46DB">
      <w:pPr>
        <w:rPr>
          <w:lang w:eastAsia="ko-KR"/>
        </w:rPr>
      </w:pPr>
      <w:r>
        <w:rPr>
          <w:rFonts w:hint="eastAsia"/>
        </w:rPr>
        <w:t>O</w:t>
      </w:r>
      <w:r>
        <w:t xml:space="preserve">FDM </w:t>
      </w:r>
      <w:r>
        <w:rPr>
          <w:rFonts w:hint="eastAsia"/>
          <w:lang w:eastAsia="ko-KR"/>
        </w:rPr>
        <w:t>모듈레이션을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23B36734" w14:textId="77777777" w:rsidR="005A46DB" w:rsidRDefault="005A46DB">
      <w:pPr>
        <w:rPr>
          <w:lang w:eastAsia="ko-KR"/>
        </w:rPr>
      </w:pPr>
    </w:p>
    <w:p w14:paraId="49F87705" w14:textId="5AC4B8F7" w:rsidR="005A46DB" w:rsidRDefault="005A46DB">
      <w:pPr>
        <w:rPr>
          <w:lang w:eastAsia="ko-KR"/>
        </w:rPr>
      </w:pPr>
      <w:r>
        <w:rPr>
          <w:lang w:eastAsia="ko-KR"/>
        </w:rPr>
        <w:t xml:space="preserve">Figure </w:t>
      </w:r>
      <w:r w:rsidR="00E9395A">
        <w:rPr>
          <w:lang w:eastAsia="ko-KR"/>
        </w:rPr>
        <w:t>3</w:t>
      </w:r>
      <w:r>
        <w:rPr>
          <w:lang w:eastAsia="ko-KR"/>
        </w:rPr>
        <w:t xml:space="preserve"> = Up-Conversion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</w:p>
    <w:p w14:paraId="4257D03F" w14:textId="2B9C90BD" w:rsidR="005A46DB" w:rsidRDefault="005A46DB">
      <w:pPr>
        <w:rPr>
          <w:lang w:eastAsia="ko-KR"/>
        </w:rPr>
      </w:pPr>
      <w:r>
        <w:rPr>
          <w:lang w:eastAsia="ko-KR"/>
        </w:rPr>
        <w:t xml:space="preserve">Figure </w:t>
      </w:r>
      <w:r w:rsidR="00E9395A">
        <w:rPr>
          <w:lang w:eastAsia="ko-KR"/>
        </w:rPr>
        <w:t>4</w:t>
      </w:r>
      <w:r>
        <w:rPr>
          <w:lang w:eastAsia="ko-KR"/>
        </w:rPr>
        <w:t xml:space="preserve"> = 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atched filter </w:t>
      </w:r>
      <w:r>
        <w:rPr>
          <w:rFonts w:hint="eastAsia"/>
          <w:lang w:eastAsia="ko-KR"/>
        </w:rPr>
        <w:t>이후</w:t>
      </w:r>
    </w:p>
    <w:p w14:paraId="0690CD66" w14:textId="4B12F756" w:rsidR="005A46DB" w:rsidRDefault="00E9395A">
      <w:r>
        <w:rPr>
          <w:noProof/>
        </w:rPr>
        <w:drawing>
          <wp:inline distT="0" distB="0" distL="0" distR="0" wp14:anchorId="31A76D4B" wp14:editId="560785A7">
            <wp:extent cx="5731510" cy="25673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115C" w14:textId="6B0DF99E" w:rsidR="005A46DB" w:rsidRDefault="005A46DB"/>
    <w:p w14:paraId="122E24B4" w14:textId="3DC937C4" w:rsidR="005A46DB" w:rsidRDefault="005A46DB"/>
    <w:p w14:paraId="55DD0DE7" w14:textId="025AA70F" w:rsidR="005A46DB" w:rsidRDefault="005A46DB" w:rsidP="005A46DB">
      <w:pPr>
        <w:rPr>
          <w:lang w:eastAsia="ko-KR"/>
        </w:rPr>
      </w:pPr>
      <w:r>
        <w:rPr>
          <w:rFonts w:hint="eastAsia"/>
        </w:rPr>
        <w:t>O</w:t>
      </w:r>
      <w:r>
        <w:t xml:space="preserve">FDM </w:t>
      </w:r>
      <w:r>
        <w:rPr>
          <w:rFonts w:hint="eastAsia"/>
          <w:lang w:eastAsia="ko-KR"/>
        </w:rPr>
        <w:t>모듈레이션을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사용하였을</w:t>
      </w:r>
      <w:r w:rsidR="00E939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6B6D297A" w14:textId="77777777" w:rsidR="005A46DB" w:rsidRPr="005A46DB" w:rsidRDefault="005A46DB"/>
    <w:p w14:paraId="0F42BC13" w14:textId="57140C1D" w:rsidR="005A46DB" w:rsidRDefault="005A46DB" w:rsidP="005A46DB">
      <w:pPr>
        <w:rPr>
          <w:lang w:eastAsia="ko-KR"/>
        </w:rPr>
      </w:pPr>
      <w:r>
        <w:rPr>
          <w:lang w:eastAsia="ko-KR"/>
        </w:rPr>
        <w:t xml:space="preserve">Figure </w:t>
      </w:r>
      <w:r w:rsidR="00E9395A">
        <w:rPr>
          <w:lang w:eastAsia="ko-KR"/>
        </w:rPr>
        <w:t>3</w:t>
      </w:r>
      <w:r>
        <w:rPr>
          <w:lang w:eastAsia="ko-KR"/>
        </w:rPr>
        <w:t xml:space="preserve"> = Up-Conversion</w:t>
      </w:r>
      <w:r>
        <w:rPr>
          <w:rFonts w:hint="eastAsia"/>
          <w:lang w:eastAsia="ko-KR"/>
        </w:rPr>
        <w:t>이전</w:t>
      </w:r>
      <w:r>
        <w:rPr>
          <w:rFonts w:hint="eastAsia"/>
          <w:lang w:eastAsia="ko-KR"/>
        </w:rPr>
        <w:t xml:space="preserve"> </w:t>
      </w:r>
    </w:p>
    <w:p w14:paraId="06B31BDB" w14:textId="205F4805" w:rsidR="005A46DB" w:rsidRDefault="005A46DB">
      <w:pPr>
        <w:rPr>
          <w:lang w:eastAsia="ko-KR"/>
        </w:rPr>
      </w:pPr>
      <w:r>
        <w:rPr>
          <w:lang w:eastAsia="ko-KR"/>
        </w:rPr>
        <w:t xml:space="preserve">Figure </w:t>
      </w:r>
      <w:r w:rsidR="00E9395A">
        <w:rPr>
          <w:lang w:eastAsia="ko-KR"/>
        </w:rPr>
        <w:t>4</w:t>
      </w:r>
      <w:r>
        <w:rPr>
          <w:lang w:eastAsia="ko-KR"/>
        </w:rPr>
        <w:t xml:space="preserve"> = </w:t>
      </w:r>
      <w:r>
        <w:rPr>
          <w:rFonts w:hint="eastAsia"/>
          <w:lang w:eastAsia="ko-KR"/>
        </w:rPr>
        <w:t>M</w:t>
      </w:r>
      <w:r>
        <w:rPr>
          <w:lang w:eastAsia="ko-KR"/>
        </w:rPr>
        <w:t xml:space="preserve">atched filter </w:t>
      </w:r>
      <w:r>
        <w:rPr>
          <w:rFonts w:hint="eastAsia"/>
          <w:lang w:eastAsia="ko-KR"/>
        </w:rPr>
        <w:t>이후</w:t>
      </w:r>
    </w:p>
    <w:p w14:paraId="2C03A38B" w14:textId="38D47C0D" w:rsidR="005A46DB" w:rsidRDefault="005A46DB"/>
    <w:p w14:paraId="23F73E54" w14:textId="799F33AD" w:rsidR="005A46DB" w:rsidRDefault="00E9395A">
      <w:r>
        <w:rPr>
          <w:noProof/>
        </w:rPr>
        <w:drawing>
          <wp:inline distT="0" distB="0" distL="0" distR="0" wp14:anchorId="271EDA43" wp14:editId="6B8E7625">
            <wp:extent cx="5731510" cy="25469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6D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NanumMyeongjo">
    <w:altName w:val="﷽﷽﷽﷽﷽﷽﷽﷽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237F"/>
    <w:multiLevelType w:val="hybridMultilevel"/>
    <w:tmpl w:val="16DAF192"/>
    <w:lvl w:ilvl="0" w:tplc="D3CCCD6C">
      <w:start w:val="1"/>
      <w:numFmt w:val="decimal"/>
      <w:pStyle w:val="1"/>
      <w:lvlText w:val="%1)"/>
      <w:lvlJc w:val="left"/>
      <w:pPr>
        <w:ind w:left="567" w:hanging="283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3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4" w:hanging="400"/>
      </w:pPr>
      <w:rPr>
        <w:rFonts w:ascii="Wingdings" w:hAnsi="Wingdings" w:hint="default"/>
      </w:rPr>
    </w:lvl>
  </w:abstractNum>
  <w:abstractNum w:abstractNumId="1" w15:restartNumberingAfterBreak="0">
    <w:nsid w:val="0F4F7345"/>
    <w:multiLevelType w:val="hybridMultilevel"/>
    <w:tmpl w:val="EE46A824"/>
    <w:lvl w:ilvl="0" w:tplc="F8346D00">
      <w:numFmt w:val="bullet"/>
      <w:pStyle w:val="2"/>
      <w:lvlText w:val="•"/>
      <w:lvlJc w:val="left"/>
      <w:pPr>
        <w:ind w:left="960" w:hanging="400"/>
      </w:pPr>
      <w:rPr>
        <w:rFonts w:ascii="NanumMyeongjo" w:eastAsia="NanumMyeongjo" w:hAnsi="NanumMyeongj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" w15:restartNumberingAfterBreak="0">
    <w:nsid w:val="2CDB76D1"/>
    <w:multiLevelType w:val="multilevel"/>
    <w:tmpl w:val="71786D64"/>
    <w:lvl w:ilvl="0">
      <w:start w:val="1"/>
      <w:numFmt w:val="upperRoman"/>
      <w:pStyle w:val="a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pStyle w:val="a0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550202D2"/>
    <w:multiLevelType w:val="hybridMultilevel"/>
    <w:tmpl w:val="DECE2B44"/>
    <w:lvl w:ilvl="0" w:tplc="1D22E8EA">
      <w:numFmt w:val="bullet"/>
      <w:pStyle w:val="3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CAE1A60"/>
    <w:multiLevelType w:val="multilevel"/>
    <w:tmpl w:val="E54061E4"/>
    <w:lvl w:ilvl="0">
      <w:start w:val="1"/>
      <w:numFmt w:val="upperRoman"/>
      <w:lvlText w:val="%1."/>
      <w:lvlJc w:val="left"/>
      <w:pPr>
        <w:ind w:left="284" w:hanging="284"/>
      </w:pPr>
      <w:rPr>
        <w:rFonts w:asciiTheme="majorEastAsia" w:eastAsiaTheme="majorEastAsia" w:hAnsiTheme="majorEastAsia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284" w:hanging="284"/>
      </w:pPr>
      <w:rPr>
        <w:rFonts w:ascii="나눔명조" w:eastAsia="나눔명조" w:hAnsi="나눔명조" w:hint="eastAsia"/>
        <w:b w:val="0"/>
        <w:i w:val="0"/>
        <w:sz w:val="22"/>
      </w:rPr>
    </w:lvl>
    <w:lvl w:ilvl="2">
      <w:start w:val="1"/>
      <w:numFmt w:val="lowerRoman"/>
      <w:pStyle w:val="a1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7971272E"/>
    <w:multiLevelType w:val="hybridMultilevel"/>
    <w:tmpl w:val="5476BC0C"/>
    <w:lvl w:ilvl="0" w:tplc="B688051A">
      <w:numFmt w:val="bullet"/>
      <w:pStyle w:val="a2"/>
      <w:lvlText w:val=""/>
      <w:lvlJc w:val="left"/>
      <w:pPr>
        <w:ind w:left="2000" w:hanging="400"/>
      </w:pPr>
      <w:rPr>
        <w:rFonts w:ascii="Wingdings" w:eastAsia="NanumMyeongjo" w:hAnsi="Wingdings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DB"/>
    <w:rsid w:val="00025DA2"/>
    <w:rsid w:val="005A46DB"/>
    <w:rsid w:val="00A50240"/>
    <w:rsid w:val="00CB343C"/>
    <w:rsid w:val="00CC0FD8"/>
    <w:rsid w:val="00DF561D"/>
    <w:rsid w:val="00E400B5"/>
    <w:rsid w:val="00E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01495"/>
  <w15:chartTrackingRefBased/>
  <w15:docId w15:val="{5CB47DC7-B23A-C242-83C2-F3B19D08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주제목"/>
    <w:basedOn w:val="a7"/>
    <w:qFormat/>
    <w:rsid w:val="00CB343C"/>
    <w:pPr>
      <w:widowControl/>
      <w:numPr>
        <w:numId w:val="2"/>
      </w:numPr>
      <w:wordWrap/>
      <w:autoSpaceDE/>
      <w:autoSpaceDN/>
      <w:ind w:leftChars="0" w:left="0"/>
      <w:jc w:val="left"/>
    </w:pPr>
    <w:rPr>
      <w:rFonts w:asciiTheme="majorHAnsi" w:eastAsiaTheme="majorHAnsi" w:hAnsiTheme="majorHAnsi" w:cs="굴림"/>
      <w:b/>
      <w:bCs/>
      <w:color w:val="3C3C3C"/>
      <w:kern w:val="0"/>
      <w:sz w:val="24"/>
      <w:lang w:eastAsia="ko-KR"/>
    </w:rPr>
  </w:style>
  <w:style w:type="paragraph" w:styleId="a7">
    <w:name w:val="List Paragraph"/>
    <w:basedOn w:val="a3"/>
    <w:uiPriority w:val="34"/>
    <w:qFormat/>
    <w:rsid w:val="00CB343C"/>
    <w:pPr>
      <w:ind w:leftChars="400" w:left="800"/>
    </w:pPr>
  </w:style>
  <w:style w:type="paragraph" w:customStyle="1" w:styleId="a0">
    <w:name w:val="중제목"/>
    <w:basedOn w:val="a7"/>
    <w:qFormat/>
    <w:rsid w:val="00CB343C"/>
    <w:pPr>
      <w:widowControl/>
      <w:numPr>
        <w:ilvl w:val="1"/>
        <w:numId w:val="2"/>
      </w:numPr>
      <w:wordWrap/>
      <w:autoSpaceDE/>
      <w:autoSpaceDN/>
      <w:ind w:leftChars="0" w:left="0"/>
      <w:jc w:val="left"/>
    </w:pPr>
    <w:rPr>
      <w:rFonts w:ascii="나눔명조" w:eastAsia="나눔명조" w:hAnsi="나눔명조" w:cs="굴림"/>
      <w:b/>
      <w:bCs/>
      <w:color w:val="3C3C3C"/>
      <w:kern w:val="0"/>
      <w:sz w:val="22"/>
      <w:szCs w:val="22"/>
      <w:lang w:eastAsia="ko-KR"/>
    </w:rPr>
  </w:style>
  <w:style w:type="paragraph" w:customStyle="1" w:styleId="a1">
    <w:name w:val="소제목"/>
    <w:basedOn w:val="a7"/>
    <w:qFormat/>
    <w:rsid w:val="00CB343C"/>
    <w:pPr>
      <w:numPr>
        <w:ilvl w:val="2"/>
        <w:numId w:val="3"/>
      </w:numPr>
      <w:wordWrap/>
      <w:ind w:leftChars="0" w:left="0"/>
    </w:pPr>
    <w:rPr>
      <w:rFonts w:ascii="NanumMyeongjo" w:eastAsia="NanumMyeongjo" w:hAnsi="NanumMyeongjo"/>
      <w:b/>
      <w:bCs/>
      <w:szCs w:val="20"/>
      <w:lang w:eastAsia="ko-KR"/>
    </w:rPr>
  </w:style>
  <w:style w:type="paragraph" w:customStyle="1" w:styleId="a2">
    <w:name w:val="교육자료"/>
    <w:basedOn w:val="a7"/>
    <w:qFormat/>
    <w:rsid w:val="00CB343C"/>
    <w:pPr>
      <w:numPr>
        <w:numId w:val="4"/>
      </w:numPr>
      <w:wordWrap/>
      <w:ind w:leftChars="350" w:left="350"/>
    </w:pPr>
    <w:rPr>
      <w:rFonts w:ascii="NanumMyeongjo" w:eastAsia="NanumMyeongjo" w:hAnsi="NanumMyeongjo"/>
      <w:szCs w:val="20"/>
      <w:lang w:eastAsia="ko-KR"/>
    </w:rPr>
  </w:style>
  <w:style w:type="paragraph" w:customStyle="1" w:styleId="1">
    <w:name w:val="단락1"/>
    <w:basedOn w:val="a7"/>
    <w:autoRedefine/>
    <w:qFormat/>
    <w:rsid w:val="00025DA2"/>
    <w:pPr>
      <w:numPr>
        <w:numId w:val="9"/>
      </w:numPr>
      <w:wordWrap/>
      <w:spacing w:line="312" w:lineRule="auto"/>
      <w:ind w:leftChars="0" w:left="0"/>
      <w:contextualSpacing/>
    </w:pPr>
    <w:rPr>
      <w:rFonts w:ascii="NanumMyeongjo" w:eastAsia="NanumMyeongjo" w:hAnsi="NanumMyeongjo"/>
      <w:sz w:val="24"/>
      <w:szCs w:val="20"/>
      <w:lang w:eastAsia="ko-KR"/>
    </w:rPr>
  </w:style>
  <w:style w:type="paragraph" w:customStyle="1" w:styleId="2">
    <w:name w:val="단락2"/>
    <w:basedOn w:val="a7"/>
    <w:qFormat/>
    <w:rsid w:val="00CB343C"/>
    <w:pPr>
      <w:numPr>
        <w:numId w:val="6"/>
      </w:numPr>
      <w:wordWrap/>
      <w:ind w:leftChars="150" w:left="150"/>
    </w:pPr>
    <w:rPr>
      <w:rFonts w:ascii="NanumMyeongjo" w:eastAsia="NanumMyeongjo" w:hAnsi="NanumMyeongjo"/>
      <w:szCs w:val="20"/>
      <w:lang w:eastAsia="ko-KR"/>
    </w:rPr>
  </w:style>
  <w:style w:type="paragraph" w:customStyle="1" w:styleId="3">
    <w:name w:val="단락3"/>
    <w:basedOn w:val="a7"/>
    <w:qFormat/>
    <w:rsid w:val="00CB343C"/>
    <w:pPr>
      <w:numPr>
        <w:numId w:val="7"/>
      </w:numPr>
      <w:wordWrap/>
      <w:ind w:leftChars="250" w:left="250"/>
    </w:pPr>
    <w:rPr>
      <w:rFonts w:ascii="NanumMyeongjo" w:eastAsia="NanumMyeongjo" w:hAnsi="NanumMyeongjo"/>
      <w:szCs w:val="20"/>
      <w:lang w:eastAsia="ko-KR"/>
    </w:rPr>
  </w:style>
  <w:style w:type="paragraph" w:customStyle="1" w:styleId="a8">
    <w:name w:val="챕터"/>
    <w:basedOn w:val="a3"/>
    <w:qFormat/>
    <w:rsid w:val="00CB343C"/>
    <w:pPr>
      <w:wordWrap/>
    </w:pPr>
    <w:rPr>
      <w:rFonts w:asciiTheme="majorHAnsi" w:eastAsiaTheme="majorHAnsi" w:hAnsiTheme="majorHAnsi"/>
      <w:b/>
      <w:bCs/>
      <w:sz w:val="28"/>
      <w:szCs w:val="28"/>
      <w:lang w:eastAsia="ko-KR"/>
    </w:rPr>
  </w:style>
  <w:style w:type="paragraph" w:customStyle="1" w:styleId="a9">
    <w:name w:val="교육자료제목"/>
    <w:basedOn w:val="a3"/>
    <w:qFormat/>
    <w:rsid w:val="00A50240"/>
    <w:rPr>
      <w:rFonts w:ascii="NanumMyeongjo" w:eastAsia="NanumMyeongjo" w:hAnsi="NanumMyeongjo"/>
      <w:b/>
      <w:sz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3</cp:revision>
  <cp:lastPrinted>2021-11-05T04:35:00Z</cp:lastPrinted>
  <dcterms:created xsi:type="dcterms:W3CDTF">2021-11-05T04:35:00Z</dcterms:created>
  <dcterms:modified xsi:type="dcterms:W3CDTF">2021-11-05T04:35:00Z</dcterms:modified>
</cp:coreProperties>
</file>