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tbl>
      <w:tblPr>
        <w:tblInd w:w="100" w:type="dxa"/>
      </w:tblPr>
      <w:tblGrid>
        <w:gridCol w:w="2445"/>
        <w:gridCol w:w="2035"/>
        <w:gridCol w:w="2430"/>
        <w:gridCol w:w="2250"/>
      </w:tblGrid>
      <w:tr>
        <w:trPr>
          <w:trHeight w:val="576" w:hRule="auto"/>
          <w:jc w:val="left"/>
        </w:trPr>
        <w:tc>
          <w:tcPr>
            <w:tcW w:w="9160" w:type="dxa"/>
            <w:gridSpan w:val="4"/>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spacing w:val="0"/>
                <w:position w:val="0"/>
              </w:rPr>
            </w:pPr>
            <w:r>
              <w:rPr>
                <w:rFonts w:ascii="Arial" w:hAnsi="Arial" w:cs="Arial" w:eastAsia="Arial"/>
                <w:b/>
                <w:color w:val="000000"/>
                <w:spacing w:val="0"/>
                <w:position w:val="0"/>
                <w:sz w:val="28"/>
                <w:shd w:fill="auto" w:val="clear"/>
              </w:rPr>
              <w:t xml:space="preserve">MEETING MINUTES</w:t>
            </w:r>
          </w:p>
        </w:tc>
      </w:tr>
      <w:tr>
        <w:trPr>
          <w:trHeight w:val="400" w:hRule="auto"/>
          <w:jc w:val="left"/>
        </w:trPr>
        <w:tc>
          <w:tcPr>
            <w:tcW w:w="2445"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Project Name</w:t>
            </w:r>
          </w:p>
        </w:tc>
        <w:tc>
          <w:tcPr>
            <w:tcW w:w="6715"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Cinescope</w:t>
            </w:r>
          </w:p>
        </w:tc>
      </w:tr>
      <w:tr>
        <w:trPr>
          <w:trHeight w:val="400" w:hRule="auto"/>
          <w:jc w:val="left"/>
        </w:trPr>
        <w:tc>
          <w:tcPr>
            <w:tcW w:w="2445"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Meeting Name</w:t>
            </w:r>
          </w:p>
        </w:tc>
        <w:tc>
          <w:tcPr>
            <w:tcW w:w="6715"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Brainstroming and Research </w:t>
            </w:r>
          </w:p>
        </w:tc>
      </w:tr>
      <w:tr>
        <w:trPr>
          <w:trHeight w:val="400" w:hRule="auto"/>
          <w:jc w:val="left"/>
        </w:trPr>
        <w:tc>
          <w:tcPr>
            <w:tcW w:w="2445"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Meeting Facilitator</w:t>
            </w:r>
          </w:p>
        </w:tc>
        <w:tc>
          <w:tcPr>
            <w:tcW w:w="6715"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Jay Patel</w:t>
            </w:r>
          </w:p>
        </w:tc>
      </w:tr>
      <w:tr>
        <w:trPr>
          <w:trHeight w:val="400" w:hRule="auto"/>
          <w:jc w:val="left"/>
        </w:trPr>
        <w:tc>
          <w:tcPr>
            <w:tcW w:w="2445"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Meeting Details</w:t>
            </w:r>
          </w:p>
        </w:tc>
        <w:tc>
          <w:tcPr>
            <w:tcW w:w="6715"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Date: September 12,2024</w:t>
            </w:r>
          </w:p>
        </w:tc>
      </w:tr>
      <w:tr>
        <w:trPr>
          <w:trHeight w:val="400" w:hRule="auto"/>
          <w:jc w:val="left"/>
        </w:trPr>
        <w:tc>
          <w:tcPr>
            <w:tcW w:w="2445"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Meeting Invitees</w:t>
            </w:r>
          </w:p>
        </w:tc>
        <w:tc>
          <w:tcPr>
            <w:tcW w:w="6715"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Jay Patel</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Jeet Patel</w:t>
            </w:r>
          </w:p>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Jenil Chaklasiya</w:t>
            </w:r>
          </w:p>
        </w:tc>
      </w:tr>
      <w:tr>
        <w:trPr>
          <w:trHeight w:val="400" w:hRule="auto"/>
          <w:jc w:val="left"/>
        </w:trPr>
        <w:tc>
          <w:tcPr>
            <w:tcW w:w="9160" w:type="dxa"/>
            <w:gridSpan w:val="4"/>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Minutes:</w:t>
            </w:r>
          </w:p>
        </w:tc>
      </w:tr>
      <w:tr>
        <w:trPr>
          <w:trHeight w:val="400" w:hRule="auto"/>
          <w:jc w:val="left"/>
        </w:trPr>
        <w:tc>
          <w:tcPr>
            <w:tcW w:w="4480" w:type="dxa"/>
            <w:gridSpan w:val="2"/>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Topic</w:t>
            </w:r>
          </w:p>
        </w:tc>
        <w:tc>
          <w:tcPr>
            <w:tcW w:w="4680" w:type="dxa"/>
            <w:gridSpan w:val="2"/>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Summary of Discussion/Decision</w:t>
            </w:r>
          </w:p>
        </w:tc>
      </w:tr>
      <w:tr>
        <w:trPr>
          <w:trHeight w:val="400" w:hRule="auto"/>
          <w:jc w:val="left"/>
        </w:trPr>
        <w:tc>
          <w:tcPr>
            <w:tcW w:w="4480" w:type="dxa"/>
            <w:gridSpan w:val="2"/>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Brainstorming ideas for web application.</w:t>
            </w:r>
          </w:p>
        </w:tc>
        <w:tc>
          <w:tcPr>
            <w:tcW w:w="4680" w:type="dxa"/>
            <w:gridSpan w:val="2"/>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We discuss many different options for  our application such as employee schedule, moviedb, music,etc. Then we compared everything and discussed which would be best fits according to requirements and decided to created moviedb application.</w:t>
            </w:r>
          </w:p>
        </w:tc>
      </w:tr>
      <w:tr>
        <w:trPr>
          <w:trHeight w:val="400" w:hRule="auto"/>
          <w:jc w:val="left"/>
        </w:trPr>
        <w:tc>
          <w:tcPr>
            <w:tcW w:w="4480" w:type="dxa"/>
            <w:gridSpan w:val="2"/>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gridSpan w:val="2"/>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9160" w:type="dxa"/>
            <w:gridSpan w:val="4"/>
            <w:tcBorders>
              <w:top w:val="single" w:color="000000" w:sz="8"/>
              <w:left w:val="single" w:color="000000" w:sz="8"/>
              <w:bottom w:val="single" w:color="000000" w:sz="8"/>
              <w:right w:val="single" w:color="000000" w:sz="8"/>
            </w:tcBorders>
            <w:shd w:color="auto" w:fill="d9d9d9"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Action Items:</w:t>
            </w:r>
          </w:p>
        </w:tc>
      </w:tr>
      <w:tr>
        <w:trPr>
          <w:trHeight w:val="400" w:hRule="auto"/>
          <w:jc w:val="left"/>
        </w:trPr>
        <w:tc>
          <w:tcPr>
            <w:tcW w:w="4480" w:type="dxa"/>
            <w:gridSpan w:val="2"/>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Description of Action </w:t>
            </w:r>
          </w:p>
        </w:tc>
        <w:tc>
          <w:tcPr>
            <w:tcW w:w="24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Assigned to</w:t>
            </w:r>
          </w:p>
        </w:tc>
        <w:tc>
          <w:tcPr>
            <w:tcW w:w="22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Date Required</w:t>
            </w:r>
          </w:p>
        </w:tc>
      </w:tr>
      <w:tr>
        <w:trPr>
          <w:trHeight w:val="768" w:hRule="auto"/>
          <w:jc w:val="left"/>
        </w:trPr>
        <w:tc>
          <w:tcPr>
            <w:tcW w:w="4480" w:type="dxa"/>
            <w:gridSpan w:val="2"/>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All of us decided to make notes for business case, project charter and cost estimation.</w:t>
            </w:r>
          </w:p>
        </w:tc>
        <w:tc>
          <w:tcPr>
            <w:tcW w:w="24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Jay Patel</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Jeet Patel</w:t>
            </w:r>
          </w:p>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Jenil Chaklasiya</w:t>
            </w:r>
          </w:p>
        </w:tc>
        <w:tc>
          <w:tcPr>
            <w:tcW w:w="22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September 16</w:t>
            </w:r>
          </w:p>
        </w:tc>
      </w:tr>
      <w:tr>
        <w:trPr>
          <w:trHeight w:val="400" w:hRule="auto"/>
          <w:jc w:val="left"/>
        </w:trPr>
        <w:tc>
          <w:tcPr>
            <w:tcW w:w="4480" w:type="dxa"/>
            <w:gridSpan w:val="2"/>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