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100" w:type="dxa"/>
      </w:tblPr>
      <w:tblGrid>
        <w:gridCol w:w="2445"/>
        <w:gridCol w:w="7230"/>
      </w:tblGrid>
      <w:tr>
        <w:trPr>
          <w:trHeight w:val="576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8"/>
                <w:shd w:fill="auto" w:val="clear"/>
              </w:rPr>
              <w:t xml:space="preserve">PROJECT STATUS REPORT</w:t>
            </w:r>
          </w:p>
        </w:tc>
      </w:tr>
      <w:tr>
        <w:trPr>
          <w:trHeight w:val="40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Cinescope</w:t>
            </w:r>
          </w:p>
        </w:tc>
      </w:tr>
      <w:tr>
        <w:trPr>
          <w:trHeight w:val="40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 Week Ending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auto" w:val="clear"/>
              </w:rPr>
              <w:t xml:space="preserve">September 12, 2024</w:t>
            </w:r>
          </w:p>
        </w:tc>
      </w:tr>
      <w:tr>
        <w:trPr>
          <w:trHeight w:val="400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Status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  <w:shd w:fill="00FF00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00FF00" w:val="clear"/>
              </w:rPr>
              <w:t xml:space="preserve">Green</w:t>
            </w:r>
            <w:r>
              <w:rPr>
                <w:rFonts w:ascii="Arial" w:hAnsi="Arial" w:cs="Arial" w:eastAsia="Arial"/>
                <w:color w:val="00B050"/>
                <w:spacing w:val="0"/>
                <w:position w:val="0"/>
                <w:sz w:val="22"/>
                <w:shd w:fill="00FF00" w:val="clear"/>
              </w:rPr>
              <w:t xml:space="preserve"> </w:t>
            </w:r>
            <w:r>
              <w:object w:dxaOrig="710" w:dyaOrig="710">
                <v:rect xmlns:o="urn:schemas-microsoft-com:office:office" xmlns:v="urn:schemas-microsoft-com:vml" id="rectole0000000000" style="width:35.500000pt;height:35.5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</w:tr>
      <w:tr>
        <w:trPr>
          <w:trHeight w:val="492" w:hRule="auto"/>
          <w:jc w:val="left"/>
        </w:trPr>
        <w:tc>
          <w:tcPr>
            <w:tcW w:w="244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Description</w:t>
            </w:r>
          </w:p>
        </w:tc>
        <w:tc>
          <w:tcPr>
            <w:tcW w:w="723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In week 1 , we met together and did some brainstorming ideas for project.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Activities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During the Past Week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All of us meet togther for brainstroming and gather ideas for our web application.  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Activities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Planned for Next Week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To make problem defination along with business case and project chart.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Issues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issues reported at this time.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d9d9d9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Changes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 changes are made at this time.</w:t>
            </w:r>
          </w:p>
        </w:tc>
      </w:tr>
      <w:tr>
        <w:trPr>
          <w:trHeight w:val="400" w:hRule="auto"/>
          <w:jc w:val="left"/>
        </w:trPr>
        <w:tc>
          <w:tcPr>
            <w:tcW w:w="9675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auto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