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69" w:rsidRPr="00791269" w:rsidRDefault="00791269" w:rsidP="0079126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126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Iterator Pattern</w:t>
      </w:r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91269" w:rsidRP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 xml:space="preserve">According to </w:t>
      </w:r>
      <w:proofErr w:type="spellStart"/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>GoF</w:t>
      </w:r>
      <w:proofErr w:type="spellEnd"/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>, Iterator Pattern is used </w:t>
      </w:r>
      <w:r w:rsidRPr="0079126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"to access the elements of an aggregate object sequentially without exposing its underlying implementation".</w:t>
      </w:r>
    </w:p>
    <w:p w:rsidR="00791269" w:rsidRP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>The Iterator pattern is also known as </w:t>
      </w:r>
      <w:r w:rsidRPr="0079126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Cursor.</w:t>
      </w:r>
    </w:p>
    <w:p w:rsidR="00791269" w:rsidRP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>In collection framework, we are now using Iterator that is preferred over Enumeration.</w:t>
      </w:r>
    </w:p>
    <w:p w:rsidR="00791269" w:rsidRPr="00791269" w:rsidRDefault="00791269" w:rsidP="00791269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proofErr w:type="spellStart"/>
      <w:proofErr w:type="gramStart"/>
      <w:r w:rsidRPr="00791269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java.util.Iterator</w:t>
      </w:r>
      <w:proofErr w:type="spellEnd"/>
      <w:proofErr w:type="gramEnd"/>
      <w:r w:rsidRPr="00791269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interface uses Iterator Design Pattern.</w:t>
      </w:r>
    </w:p>
    <w:p w:rsidR="00791269" w:rsidRP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791269">
        <w:rPr>
          <w:rFonts w:ascii="Helvetica" w:eastAsia="Times New Roman" w:hAnsi="Helvetica" w:cs="Helvetica"/>
          <w:color w:val="610B4B"/>
          <w:sz w:val="29"/>
          <w:szCs w:val="29"/>
        </w:rPr>
        <w:t>Advantage of Iterator Pattern</w:t>
      </w:r>
    </w:p>
    <w:p w:rsidR="00791269" w:rsidRPr="00791269" w:rsidRDefault="00791269" w:rsidP="0079126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>It supports variations in the traversal of a collection.</w:t>
      </w:r>
    </w:p>
    <w:p w:rsidR="00791269" w:rsidRPr="00791269" w:rsidRDefault="00791269" w:rsidP="0079126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>It simplifies the interface to the collection.</w:t>
      </w:r>
    </w:p>
    <w:p w:rsidR="00791269" w:rsidRP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791269">
        <w:rPr>
          <w:rFonts w:ascii="Helvetica" w:eastAsia="Times New Roman" w:hAnsi="Helvetica" w:cs="Helvetica"/>
          <w:color w:val="610B4B"/>
          <w:sz w:val="29"/>
          <w:szCs w:val="29"/>
        </w:rPr>
        <w:t>Usage of Iterator Pattern:</w:t>
      </w:r>
    </w:p>
    <w:p w:rsidR="00791269" w:rsidRP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>It is used:</w:t>
      </w:r>
    </w:p>
    <w:p w:rsidR="00791269" w:rsidRPr="00791269" w:rsidRDefault="00791269" w:rsidP="00791269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>When you want to access a collection of objects without exposing its internal representation.</w:t>
      </w:r>
    </w:p>
    <w:p w:rsidR="00791269" w:rsidRPr="00791269" w:rsidRDefault="00791269" w:rsidP="00791269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>When there are multiple traversals of objects need to be supported in the collection.</w:t>
      </w:r>
    </w:p>
    <w:p w:rsidR="00791269" w:rsidRPr="00791269" w:rsidRDefault="00791269" w:rsidP="00791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26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791269" w:rsidRPr="00791269" w:rsidRDefault="00791269" w:rsidP="0079126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91269">
        <w:rPr>
          <w:rFonts w:ascii="Helvetica" w:eastAsia="Times New Roman" w:hAnsi="Helvetica" w:cs="Helvetica"/>
          <w:color w:val="610B4B"/>
          <w:sz w:val="32"/>
          <w:szCs w:val="32"/>
        </w:rPr>
        <w:t>Example of Iterator Pattern</w:t>
      </w:r>
    </w:p>
    <w:p w:rsidR="00791269" w:rsidRP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understand the example of iterator pattern </w:t>
      </w:r>
      <w:proofErr w:type="spellStart"/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>pattern</w:t>
      </w:r>
      <w:proofErr w:type="spellEnd"/>
      <w:r w:rsidRPr="00791269">
        <w:rPr>
          <w:rFonts w:ascii="Verdana" w:eastAsia="Times New Roman" w:hAnsi="Verdana" w:cs="Times New Roman"/>
          <w:color w:val="000000"/>
          <w:sz w:val="20"/>
          <w:szCs w:val="20"/>
        </w:rPr>
        <w:t xml:space="preserve"> by the above UML diagram.</w:t>
      </w:r>
    </w:p>
    <w:p w:rsid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791269" w:rsidRPr="00791269" w:rsidRDefault="00791269" w:rsidP="0079126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bookmarkStart w:id="0" w:name="_GoBack"/>
      <w:bookmarkEnd w:id="0"/>
      <w:r w:rsidRPr="00791269">
        <w:rPr>
          <w:rFonts w:ascii="Helvetica" w:eastAsia="Times New Roman" w:hAnsi="Helvetica" w:cs="Helvetica"/>
          <w:color w:val="610B4B"/>
          <w:sz w:val="29"/>
          <w:szCs w:val="29"/>
        </w:rPr>
        <w:lastRenderedPageBreak/>
        <w:t>UML for Iterator Pattern:</w:t>
      </w:r>
    </w:p>
    <w:p w:rsidR="001014E1" w:rsidRDefault="00791269" w:rsidP="00791269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5619750"/>
            <wp:effectExtent l="0" t="0" r="0" b="0"/>
            <wp:docPr id="1" name="Picture 1" descr="Iterator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erator Pattern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5594"/>
    <w:multiLevelType w:val="multilevel"/>
    <w:tmpl w:val="A4EEB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20E6812"/>
    <w:multiLevelType w:val="multilevel"/>
    <w:tmpl w:val="B0B822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0AE4336"/>
    <w:multiLevelType w:val="multilevel"/>
    <w:tmpl w:val="645A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69"/>
    <w:rsid w:val="001014E1"/>
    <w:rsid w:val="0079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1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12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12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126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12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1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12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12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126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12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88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2018-01-11T05:23:00Z</dcterms:created>
  <dcterms:modified xsi:type="dcterms:W3CDTF">2018-01-11T05:24:00Z</dcterms:modified>
</cp:coreProperties>
</file>