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playbooks to satisfy the following requirements. Use a host group named </w:t>
      </w:r>
      <w:r w:rsidDel="00000000" w:rsidR="00000000" w:rsidRPr="00000000">
        <w:rPr>
          <w:b w:val="1"/>
          <w:rtl w:val="0"/>
        </w:rPr>
        <w:t xml:space="preserve">poc_hosts</w:t>
      </w:r>
      <w:r w:rsidDel="00000000" w:rsidR="00000000" w:rsidRPr="00000000">
        <w:rPr>
          <w:rtl w:val="0"/>
        </w:rPr>
        <w:t xml:space="preserve"> for all tasks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Rule="auto"/>
        <w:rPr/>
      </w:pPr>
      <w:bookmarkStart w:colFirst="0" w:colLast="0" w:name="_s96sbuvr1phh" w:id="0"/>
      <w:bookmarkEnd w:id="0"/>
      <w:r w:rsidDel="00000000" w:rsidR="00000000" w:rsidRPr="00000000">
        <w:rPr>
          <w:sz w:val="30"/>
          <w:szCs w:val="30"/>
          <w:rtl w:val="0"/>
        </w:rPr>
        <w:t xml:space="preserve">Cohort 1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POC Developer Tasks (low): 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Connectivity test: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module to verify connectivity to the defined target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ping module to accomplish this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Creating directories: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two directories in your user’s home directory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directories should be named “PoC1” and “PoC2”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mode 0775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owner and group as user1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POC Developer Tasks (medium)**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enable the correct web server package for the target OS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the main index page, use the following for content when a visitor hits this page: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inventory hostname of this server 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address displayed for any visitor.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PoC Developer Tasks (complex) 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Provision a vCenter VM with the following details: (where indicated, simply use the variable name and not a real value):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ansible-poc-vm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vCenter hostname is {{ vcenter_hostname }}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vCenter username is {{ vcenter_username }}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vCenter password is {{ vcenter_password }}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validate certs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Datacenter is {{ vcenter_datacenter }}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is {{ vcenter_cluster }}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 to clone from: {{ vcenter_template }}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to store {{ vcenter_folder }}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memory: same as the current host (may require a task to determine first)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disk of 10 gb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state as powered 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 the VM with the following tags: tag1 -&gt; poc, tag2 -&gt; ansible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take a snapshot of the VM just provisioned: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it in the {{ vcenter_folder }} 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it as ansible-poc-snapshot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0" w:lineRule="auto"/>
        <w:rPr>
          <w:sz w:val="30"/>
          <w:szCs w:val="30"/>
        </w:rPr>
      </w:pPr>
      <w:bookmarkStart w:colFirst="0" w:colLast="0" w:name="_i9svoepq50e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0" w:lineRule="auto"/>
        <w:rPr>
          <w:sz w:val="30"/>
          <w:szCs w:val="30"/>
        </w:rPr>
      </w:pPr>
      <w:bookmarkStart w:colFirst="0" w:colLast="0" w:name="_zhbeivqf1hk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0" w:lineRule="auto"/>
        <w:rPr>
          <w:sz w:val="30"/>
          <w:szCs w:val="30"/>
        </w:rPr>
      </w:pPr>
      <w:bookmarkStart w:colFirst="0" w:colLast="0" w:name="_q8av6svrou6p" w:id="3"/>
      <w:bookmarkEnd w:id="3"/>
      <w:r w:rsidDel="00000000" w:rsidR="00000000" w:rsidRPr="00000000">
        <w:rPr>
          <w:sz w:val="30"/>
          <w:szCs w:val="30"/>
          <w:rtl w:val="0"/>
        </w:rPr>
        <w:t xml:space="preserve">Cohort 2 Tasks: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POC Developer Tasks (low): **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files: 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with content “poc1 text” in a file named poc1.txt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with content “poc2 text” in a file named poc2.txt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Files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file poc1.txt into a new folder “PoC3”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file poc2.txt into a new folder “PoC3”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POC Developer Tasks (medium)**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Gathering system information: 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gather system information about the target host 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save it to a file “system_facts.json” in JSON format in the directory “PoC1”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also save these system facts to another file “system_facts.yaml” in YAML format in the directory “PoC2”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** PoC Developer Tasks (complex)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Provision an AWS EC2 VM with the following details (where indicated, simply use the variable name and not a real value):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it as ansible-poc-aws 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key is {{ aws_access }} 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Secret key is {{ aws_secret }} 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key is {{ ssh_key_name }} 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Instance type should be {{ aws_instance_type }}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group is {{ aws_security_group }}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to use {{ aws_image_id }}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Region is {{ aws_region }}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VPC Subnet Id is {{ aws_vpc }}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2 cores and 2 threads per core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ip should be enabled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should be present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tag the VM with the following tags: tag1 -&gt; poc, tag2 -&gt; ansible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take a snapshot of the VM just provisioned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Id: {{ aws_volume_id }}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Region: {{ aws_region }}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ansible-poc-snapshot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