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19791" w14:textId="77777777" w:rsidR="005F679C" w:rsidRDefault="00000000">
      <w:pPr>
        <w:spacing w:after="44"/>
        <w:jc w:val="center"/>
      </w:pPr>
      <w:r>
        <w:rPr>
          <w:b/>
          <w:bCs/>
          <w:color w:val="1B3A6B"/>
          <w:spacing w:val="60"/>
          <w:sz w:val="52"/>
          <w:szCs w:val="52"/>
        </w:rPr>
        <w:t>JEET KACHHELA</w:t>
      </w:r>
    </w:p>
    <w:p w14:paraId="50005357" w14:textId="77777777" w:rsidR="005F679C" w:rsidRDefault="00000000">
      <w:pPr>
        <w:spacing w:after="50"/>
        <w:jc w:val="center"/>
      </w:pPr>
      <w:r>
        <w:rPr>
          <w:b/>
          <w:bCs/>
          <w:color w:val="2563EB"/>
          <w:sz w:val="20"/>
          <w:szCs w:val="20"/>
        </w:rPr>
        <w:t>Software Engineer  ·  AI Application Developer  ·  Data Analytics Professional</w:t>
      </w:r>
    </w:p>
    <w:p w14:paraId="378A1D41" w14:textId="494D56BF" w:rsidR="005F679C" w:rsidRDefault="0044696C">
      <w:pPr>
        <w:spacing w:after="50"/>
        <w:jc w:val="center"/>
      </w:pPr>
      <w:r>
        <w:rPr>
          <w:color w:val="555555"/>
          <w:sz w:val="18"/>
          <w:szCs w:val="18"/>
        </w:rPr>
        <w:t>Vadodara</w:t>
      </w:r>
      <w:r w:rsidR="00000000">
        <w:rPr>
          <w:color w:val="555555"/>
          <w:sz w:val="18"/>
          <w:szCs w:val="18"/>
        </w:rPr>
        <w:t xml:space="preserve">, Gujarat, India  •  </w:t>
      </w:r>
      <w:hyperlink r:id="rId5" w:history="1">
        <w:r>
          <w:rPr>
            <w:color w:val="1A56DB"/>
            <w:u w:val="single"/>
          </w:rPr>
          <w:t>LinkedIn</w:t>
        </w:r>
      </w:hyperlink>
      <w:r w:rsidR="00000000">
        <w:rPr>
          <w:color w:val="555555"/>
          <w:sz w:val="18"/>
          <w:szCs w:val="18"/>
        </w:rPr>
        <w:t xml:space="preserve">  •  </w:t>
      </w:r>
      <w:hyperlink r:id="rId6" w:history="1">
        <w:proofErr w:type="spellStart"/>
        <w:r>
          <w:rPr>
            <w:color w:val="1A56DB"/>
            <w:u w:val="single"/>
          </w:rPr>
          <w:t>Github</w:t>
        </w:r>
        <w:proofErr w:type="spellEnd"/>
      </w:hyperlink>
    </w:p>
    <w:p w14:paraId="489108A0" w14:textId="77777777" w:rsidR="005F679C" w:rsidRDefault="005F679C">
      <w:pPr>
        <w:pBdr>
          <w:bottom w:val="single" w:sz="12" w:space="2" w:color="2563EB"/>
        </w:pBdr>
        <w:spacing w:after="50"/>
      </w:pPr>
    </w:p>
    <w:p w14:paraId="7F04BCEF" w14:textId="77777777" w:rsidR="005F679C" w:rsidRDefault="00000000">
      <w:pPr>
        <w:spacing w:before="140" w:after="16"/>
      </w:pPr>
      <w:r>
        <w:rPr>
          <w:b/>
          <w:bCs/>
          <w:caps/>
          <w:color w:val="1B3A6B"/>
          <w:spacing w:val="40"/>
          <w:sz w:val="22"/>
          <w:szCs w:val="22"/>
        </w:rPr>
        <w:t>Professional Summary</w:t>
      </w:r>
    </w:p>
    <w:p w14:paraId="73D122B8" w14:textId="77777777" w:rsidR="005F679C" w:rsidRDefault="005F679C">
      <w:pPr>
        <w:pBdr>
          <w:bottom w:val="single" w:sz="8" w:space="2" w:color="2563EB"/>
        </w:pBdr>
        <w:spacing w:after="70"/>
      </w:pPr>
    </w:p>
    <w:p w14:paraId="392DDD76" w14:textId="77777777" w:rsidR="005F679C" w:rsidRDefault="00000000">
      <w:pPr>
        <w:spacing w:before="50" w:after="50"/>
        <w:jc w:val="both"/>
      </w:pPr>
      <w:r>
        <w:t xml:space="preserve">Results-driven Software Engineer and AI Application Developer with a </w:t>
      </w:r>
      <w:proofErr w:type="spellStart"/>
      <w:r>
        <w:t>B.Tech</w:t>
      </w:r>
      <w:proofErr w:type="spellEnd"/>
      <w:r>
        <w:t xml:space="preserve"> in Information Technology and a proven track record of building and deploying production-grade AI-powered applications across healthcare document intelligence, intelligent analytics, and OCR automation. Proficient in Python, </w:t>
      </w:r>
      <w:proofErr w:type="spellStart"/>
      <w:r>
        <w:t>FastAPI</w:t>
      </w:r>
      <w:proofErr w:type="spellEnd"/>
      <w:r>
        <w:t>, Flask, React, SQL, Pandas, NumPy, and Scikit-Learn. Experienced in LLM integration, Generative AI workflows, OpenAI API, Prompt Engineering, and end-to-end data analytics. Holds four Google Professional Certificates in Data Analytics, Advanced Data Analytics, Business Intelligence, and IT Automation with Python. Committed to engineering scalable, maintainable software solutions that deliver measurable business value.</w:t>
      </w:r>
    </w:p>
    <w:p w14:paraId="2F95D202" w14:textId="77777777" w:rsidR="005F679C" w:rsidRDefault="005F679C">
      <w:pPr>
        <w:spacing w:before="40"/>
      </w:pPr>
    </w:p>
    <w:p w14:paraId="21A65DE9" w14:textId="77777777" w:rsidR="005F679C" w:rsidRDefault="00000000">
      <w:pPr>
        <w:spacing w:before="140" w:after="16"/>
      </w:pPr>
      <w:r>
        <w:rPr>
          <w:b/>
          <w:bCs/>
          <w:caps/>
          <w:color w:val="1B3A6B"/>
          <w:spacing w:val="40"/>
          <w:sz w:val="22"/>
          <w:szCs w:val="22"/>
        </w:rPr>
        <w:t>Development Highlights</w:t>
      </w:r>
    </w:p>
    <w:p w14:paraId="066D7C8E" w14:textId="77777777" w:rsidR="005F679C" w:rsidRDefault="005F679C">
      <w:pPr>
        <w:pBdr>
          <w:bottom w:val="single" w:sz="8" w:space="2" w:color="2563EB"/>
        </w:pBdr>
        <w:spacing w:after="70"/>
      </w:pPr>
    </w:p>
    <w:p w14:paraId="314FFCF3" w14:textId="77777777" w:rsidR="005F679C" w:rsidRDefault="00000000">
      <w:pPr>
        <w:pStyle w:val="ListParagraph"/>
        <w:numPr>
          <w:ilvl w:val="0"/>
          <w:numId w:val="2"/>
        </w:numPr>
        <w:spacing w:before="22" w:after="22"/>
      </w:pPr>
      <w:r>
        <w:t>Built and deployed 3 production-ready AI-powered web applications solving real-world business problems</w:t>
      </w:r>
    </w:p>
    <w:p w14:paraId="64A7B3F1" w14:textId="77777777" w:rsidR="005F679C" w:rsidRDefault="00000000">
      <w:pPr>
        <w:pStyle w:val="ListParagraph"/>
        <w:numPr>
          <w:ilvl w:val="0"/>
          <w:numId w:val="2"/>
        </w:numPr>
        <w:spacing w:before="22" w:after="22"/>
      </w:pPr>
      <w:r>
        <w:t>Developed solutions spanning healthcare document intelligence, logistics OCR automation, and data anomaly detection</w:t>
      </w:r>
    </w:p>
    <w:p w14:paraId="10AF1133" w14:textId="77777777" w:rsidR="005F679C" w:rsidRDefault="00000000">
      <w:pPr>
        <w:pStyle w:val="ListParagraph"/>
        <w:numPr>
          <w:ilvl w:val="0"/>
          <w:numId w:val="2"/>
        </w:numPr>
        <w:spacing w:before="22" w:after="22"/>
      </w:pPr>
      <w:r>
        <w:t>Integrated Generative AI and LLM-powered workflows (OpenAI API) into full-stack production applications</w:t>
      </w:r>
    </w:p>
    <w:p w14:paraId="2733938A" w14:textId="77777777" w:rsidR="005F679C" w:rsidRDefault="00000000">
      <w:pPr>
        <w:pStyle w:val="ListParagraph"/>
        <w:numPr>
          <w:ilvl w:val="0"/>
          <w:numId w:val="2"/>
        </w:numPr>
        <w:spacing w:before="22" w:after="22"/>
      </w:pPr>
      <w:r>
        <w:t xml:space="preserve">Full-stack experience across React frontends, </w:t>
      </w:r>
      <w:proofErr w:type="spellStart"/>
      <w:r>
        <w:t>FastAPI</w:t>
      </w:r>
      <w:proofErr w:type="spellEnd"/>
      <w:r>
        <w:t>/Flask backends, PostgreSQL, MongoDB, and Redis</w:t>
      </w:r>
    </w:p>
    <w:p w14:paraId="00AFEFF3" w14:textId="77777777" w:rsidR="005F679C" w:rsidRDefault="00000000">
      <w:pPr>
        <w:pStyle w:val="ListParagraph"/>
        <w:numPr>
          <w:ilvl w:val="0"/>
          <w:numId w:val="2"/>
        </w:numPr>
        <w:spacing w:before="22" w:after="22"/>
      </w:pPr>
      <w:r>
        <w:t xml:space="preserve">Strong foundation in data analytics, statistical </w:t>
      </w:r>
      <w:proofErr w:type="spellStart"/>
      <w:r>
        <w:t>modeling</w:t>
      </w:r>
      <w:proofErr w:type="spellEnd"/>
      <w:r>
        <w:t>, automation, and backend engineering</w:t>
      </w:r>
    </w:p>
    <w:p w14:paraId="7894F672" w14:textId="77777777" w:rsidR="005F679C" w:rsidRDefault="005F679C">
      <w:pPr>
        <w:spacing w:before="40"/>
      </w:pPr>
    </w:p>
    <w:p w14:paraId="05BF63F6" w14:textId="77777777" w:rsidR="005F679C" w:rsidRDefault="00000000">
      <w:pPr>
        <w:spacing w:before="140" w:after="16"/>
      </w:pPr>
      <w:r>
        <w:rPr>
          <w:b/>
          <w:bCs/>
          <w:caps/>
          <w:color w:val="1B3A6B"/>
          <w:spacing w:val="40"/>
          <w:sz w:val="22"/>
          <w:szCs w:val="22"/>
        </w:rPr>
        <w:t>Technical Skills</w:t>
      </w:r>
    </w:p>
    <w:p w14:paraId="1A6A8CA4" w14:textId="77777777" w:rsidR="005F679C" w:rsidRDefault="005F679C">
      <w:pPr>
        <w:pBdr>
          <w:bottom w:val="single" w:sz="8" w:space="2" w:color="2563EB"/>
        </w:pBdr>
        <w:spacing w:after="70"/>
      </w:pPr>
    </w:p>
    <w:p w14:paraId="04A232DE" w14:textId="77777777" w:rsidR="005F679C" w:rsidRDefault="00000000">
      <w:pPr>
        <w:spacing w:before="24" w:after="24"/>
      </w:pPr>
      <w:r>
        <w:rPr>
          <w:b/>
          <w:bCs/>
          <w:color w:val="1B3A6B"/>
        </w:rPr>
        <w:t xml:space="preserve">Languages: </w:t>
      </w:r>
      <w:r>
        <w:t>Python, SQL, JavaScript</w:t>
      </w:r>
    </w:p>
    <w:p w14:paraId="5D862678" w14:textId="77777777" w:rsidR="005F679C" w:rsidRDefault="00000000">
      <w:pPr>
        <w:spacing w:before="24" w:after="24"/>
      </w:pPr>
      <w:r>
        <w:rPr>
          <w:b/>
          <w:bCs/>
          <w:color w:val="1B3A6B"/>
        </w:rPr>
        <w:t xml:space="preserve">Libraries: </w:t>
      </w:r>
      <w:r>
        <w:t>Pandas, NumPy, Scikit-Learn</w:t>
      </w:r>
    </w:p>
    <w:p w14:paraId="7E7EAFCB" w14:textId="77777777" w:rsidR="005F679C" w:rsidRDefault="00000000">
      <w:pPr>
        <w:spacing w:before="24" w:after="24"/>
      </w:pPr>
      <w:r>
        <w:rPr>
          <w:b/>
          <w:bCs/>
          <w:color w:val="1B3A6B"/>
        </w:rPr>
        <w:t xml:space="preserve">Frontend: </w:t>
      </w:r>
      <w:r>
        <w:t>React, HTML5, CSS3, Tailwind CSS</w:t>
      </w:r>
    </w:p>
    <w:p w14:paraId="5D2AF5A8" w14:textId="77777777" w:rsidR="005F679C" w:rsidRDefault="00000000">
      <w:pPr>
        <w:spacing w:before="24" w:after="24"/>
      </w:pPr>
      <w:r>
        <w:rPr>
          <w:b/>
          <w:bCs/>
          <w:color w:val="1B3A6B"/>
        </w:rPr>
        <w:t xml:space="preserve">Backend: </w:t>
      </w:r>
      <w:proofErr w:type="spellStart"/>
      <w:r>
        <w:t>FastAPI</w:t>
      </w:r>
      <w:proofErr w:type="spellEnd"/>
      <w:r>
        <w:t>, Flask, REST APIs, API Integration</w:t>
      </w:r>
    </w:p>
    <w:p w14:paraId="541F120F" w14:textId="77777777" w:rsidR="005F679C" w:rsidRDefault="00000000">
      <w:pPr>
        <w:spacing w:before="24" w:after="24"/>
      </w:pPr>
      <w:r>
        <w:rPr>
          <w:b/>
          <w:bCs/>
          <w:color w:val="1B3A6B"/>
        </w:rPr>
        <w:t xml:space="preserve">Databases: </w:t>
      </w:r>
      <w:r>
        <w:t>PostgreSQL, MongoDB, Redis</w:t>
      </w:r>
    </w:p>
    <w:p w14:paraId="4704B618" w14:textId="77777777" w:rsidR="005F679C" w:rsidRDefault="00000000">
      <w:pPr>
        <w:spacing w:before="24" w:after="24"/>
      </w:pPr>
      <w:r>
        <w:rPr>
          <w:b/>
          <w:bCs/>
          <w:color w:val="1B3A6B"/>
        </w:rPr>
        <w:t xml:space="preserve">AI / ML: </w:t>
      </w:r>
      <w:r>
        <w:t>Machine Learning, Generative AI, LLM Integration, OpenAI API, Prompt Engineering, NLP, OCR, Statistical Analysis, Data Analytics, EDA, Feature Engineering, Data Cleaning, Data Visualization</w:t>
      </w:r>
    </w:p>
    <w:p w14:paraId="1ACA9F19" w14:textId="77777777" w:rsidR="005F679C" w:rsidRDefault="00000000">
      <w:pPr>
        <w:spacing w:before="24" w:after="24"/>
      </w:pPr>
      <w:r>
        <w:rPr>
          <w:b/>
          <w:bCs/>
          <w:color w:val="1B3A6B"/>
        </w:rPr>
        <w:t xml:space="preserve">Tools &amp; DevOps: </w:t>
      </w:r>
      <w:r>
        <w:t>Git, GitHub, Docker, Postman, CI/CD Concepts, Agile Methodologies</w:t>
      </w:r>
    </w:p>
    <w:p w14:paraId="6A463688" w14:textId="77777777" w:rsidR="005F679C" w:rsidRDefault="00000000">
      <w:pPr>
        <w:spacing w:before="24" w:after="24"/>
      </w:pPr>
      <w:r>
        <w:rPr>
          <w:b/>
          <w:bCs/>
          <w:color w:val="1B3A6B"/>
        </w:rPr>
        <w:t xml:space="preserve">Deployment: </w:t>
      </w:r>
      <w:proofErr w:type="spellStart"/>
      <w:r>
        <w:t>Vercel</w:t>
      </w:r>
      <w:proofErr w:type="spellEnd"/>
      <w:r>
        <w:t>, Cloud Deployment</w:t>
      </w:r>
    </w:p>
    <w:p w14:paraId="22A6DEF1" w14:textId="77777777" w:rsidR="005F679C" w:rsidRDefault="005F679C">
      <w:pPr>
        <w:spacing w:before="40"/>
      </w:pPr>
    </w:p>
    <w:p w14:paraId="76C38DBA" w14:textId="77777777" w:rsidR="005F679C" w:rsidRDefault="00000000">
      <w:pPr>
        <w:spacing w:before="140" w:after="16"/>
      </w:pPr>
      <w:r>
        <w:rPr>
          <w:b/>
          <w:bCs/>
          <w:caps/>
          <w:color w:val="1B3A6B"/>
          <w:spacing w:val="40"/>
          <w:sz w:val="22"/>
          <w:szCs w:val="22"/>
        </w:rPr>
        <w:t>Projects</w:t>
      </w:r>
    </w:p>
    <w:p w14:paraId="47211207" w14:textId="77777777" w:rsidR="005F679C" w:rsidRDefault="005F679C">
      <w:pPr>
        <w:pBdr>
          <w:bottom w:val="single" w:sz="8" w:space="2" w:color="2563EB"/>
        </w:pBdr>
        <w:spacing w:after="70"/>
      </w:pPr>
    </w:p>
    <w:p w14:paraId="5ABD8151" w14:textId="77777777" w:rsidR="005F679C" w:rsidRDefault="00000000">
      <w:pPr>
        <w:tabs>
          <w:tab w:val="right" w:pos="9360"/>
        </w:tabs>
        <w:spacing w:before="110" w:after="16"/>
      </w:pPr>
      <w:r>
        <w:rPr>
          <w:b/>
          <w:bCs/>
          <w:color w:val="1B3A6B"/>
          <w:sz w:val="21"/>
          <w:szCs w:val="21"/>
        </w:rPr>
        <w:t>Medical Chronology Generation Platform</w:t>
      </w:r>
      <w:r>
        <w:rPr>
          <w:i/>
          <w:iCs/>
          <w:color w:val="555555"/>
        </w:rPr>
        <w:tab/>
        <w:t>Jan 2025 – Apr 2025</w:t>
      </w:r>
    </w:p>
    <w:p w14:paraId="3316D40C" w14:textId="20C03AD8" w:rsidR="005F679C" w:rsidRDefault="00000000">
      <w:pPr>
        <w:spacing w:after="14"/>
      </w:pPr>
      <w:r>
        <w:rPr>
          <w:b/>
          <w:bCs/>
          <w:color w:val="555555"/>
          <w:sz w:val="18"/>
          <w:szCs w:val="18"/>
        </w:rPr>
        <w:t xml:space="preserve">Stack: </w:t>
      </w:r>
      <w:r>
        <w:rPr>
          <w:color w:val="555555"/>
          <w:sz w:val="18"/>
          <w:szCs w:val="18"/>
        </w:rPr>
        <w:t xml:space="preserve">Python, </w:t>
      </w:r>
      <w:proofErr w:type="spellStart"/>
      <w:r>
        <w:rPr>
          <w:color w:val="555555"/>
          <w:sz w:val="18"/>
          <w:szCs w:val="18"/>
        </w:rPr>
        <w:t>FastAPI</w:t>
      </w:r>
      <w:proofErr w:type="spellEnd"/>
      <w:r>
        <w:rPr>
          <w:color w:val="555555"/>
          <w:sz w:val="18"/>
          <w:szCs w:val="18"/>
        </w:rPr>
        <w:t xml:space="preserve">, OpenAI API, NLP, PDF Generation, React   </w:t>
      </w:r>
      <w:r>
        <w:rPr>
          <w:b/>
          <w:bCs/>
          <w:color w:val="555555"/>
          <w:sz w:val="18"/>
          <w:szCs w:val="18"/>
        </w:rPr>
        <w:t xml:space="preserve">• Demo: </w:t>
      </w:r>
      <w:hyperlink r:id="rId7" w:history="1">
        <w:proofErr w:type="spellStart"/>
        <w:r w:rsidR="0044696C">
          <w:rPr>
            <w:color w:val="1A56DB"/>
            <w:sz w:val="18"/>
            <w:szCs w:val="18"/>
            <w:u w:val="single"/>
          </w:rPr>
          <w:t>MedChron</w:t>
        </w:r>
        <w:proofErr w:type="spellEnd"/>
        <w:r w:rsidR="0044696C">
          <w:rPr>
            <w:color w:val="1A56DB"/>
            <w:sz w:val="18"/>
            <w:szCs w:val="18"/>
            <w:u w:val="single"/>
          </w:rPr>
          <w:t xml:space="preserve"> </w:t>
        </w:r>
        <w:proofErr w:type="spellStart"/>
        <w:r w:rsidR="0044696C">
          <w:rPr>
            <w:color w:val="1A56DB"/>
            <w:sz w:val="18"/>
            <w:szCs w:val="18"/>
            <w:u w:val="single"/>
          </w:rPr>
          <w:t>Vercel</w:t>
        </w:r>
        <w:proofErr w:type="spellEnd"/>
        <w:r w:rsidR="0044696C">
          <w:rPr>
            <w:color w:val="1A56DB"/>
            <w:sz w:val="18"/>
            <w:szCs w:val="18"/>
            <w:u w:val="single"/>
          </w:rPr>
          <w:t xml:space="preserve"> App</w:t>
        </w:r>
      </w:hyperlink>
      <w:r>
        <w:rPr>
          <w:b/>
          <w:bCs/>
          <w:color w:val="555555"/>
          <w:sz w:val="18"/>
          <w:szCs w:val="18"/>
        </w:rPr>
        <w:t xml:space="preserve">   • GitHub: </w:t>
      </w:r>
      <w:hyperlink r:id="rId8" w:history="1">
        <w:proofErr w:type="spellStart"/>
        <w:r w:rsidR="0044696C">
          <w:rPr>
            <w:color w:val="1A56DB"/>
            <w:sz w:val="18"/>
            <w:szCs w:val="18"/>
            <w:u w:val="single"/>
          </w:rPr>
          <w:t>Jeetkachhela</w:t>
        </w:r>
        <w:proofErr w:type="spellEnd"/>
      </w:hyperlink>
    </w:p>
    <w:p w14:paraId="0DD19F1D" w14:textId="77777777" w:rsidR="005F679C" w:rsidRDefault="00000000">
      <w:pPr>
        <w:pStyle w:val="ListParagraph"/>
        <w:numPr>
          <w:ilvl w:val="0"/>
          <w:numId w:val="2"/>
        </w:numPr>
        <w:spacing w:before="22" w:after="22"/>
      </w:pPr>
      <w:r>
        <w:t>Engineered an end-to-end AI-powered healthcare document intelligence platform that ingests unstructured medical records and transforms them into structured chronological timelines, significantly improving document review efficiency through AI-powered automation.</w:t>
      </w:r>
    </w:p>
    <w:p w14:paraId="3DD1CB57" w14:textId="77777777" w:rsidR="005F679C" w:rsidRDefault="00000000">
      <w:pPr>
        <w:pStyle w:val="ListParagraph"/>
        <w:numPr>
          <w:ilvl w:val="0"/>
          <w:numId w:val="2"/>
        </w:numPr>
        <w:spacing w:before="22" w:after="22"/>
      </w:pPr>
      <w:r>
        <w:t>Integrated LLMs via the OpenAI API with custom prompt engineering pipelines to perform automated medical event detection, clinical entity extraction, and multi-page document summarization.</w:t>
      </w:r>
    </w:p>
    <w:p w14:paraId="34729E1A" w14:textId="77777777" w:rsidR="005F679C" w:rsidRDefault="00000000">
      <w:pPr>
        <w:pStyle w:val="ListParagraph"/>
        <w:numPr>
          <w:ilvl w:val="0"/>
          <w:numId w:val="2"/>
        </w:numPr>
        <w:spacing w:before="22" w:after="22"/>
      </w:pPr>
      <w:r>
        <w:t xml:space="preserve">Architected a scalable </w:t>
      </w:r>
      <w:proofErr w:type="spellStart"/>
      <w:r>
        <w:t>FastAPI</w:t>
      </w:r>
      <w:proofErr w:type="spellEnd"/>
      <w:r>
        <w:t xml:space="preserve"> backend with asynchronous task handling and RESTful endpoints, designed to support concurrent document uploads under production workloads.</w:t>
      </w:r>
    </w:p>
    <w:p w14:paraId="2C280897" w14:textId="77777777" w:rsidR="005F679C" w:rsidRDefault="00000000">
      <w:pPr>
        <w:pStyle w:val="ListParagraph"/>
        <w:numPr>
          <w:ilvl w:val="0"/>
          <w:numId w:val="2"/>
        </w:numPr>
        <w:spacing w:before="22" w:after="22"/>
      </w:pPr>
      <w:r>
        <w:t>Developed an intelligent PDF report generation engine that produces professional, print-ready chronology documents with auto-formatted clinical timelines and structured section headers.</w:t>
      </w:r>
    </w:p>
    <w:p w14:paraId="16DE44BA" w14:textId="77777777" w:rsidR="005F679C" w:rsidRDefault="00000000">
      <w:pPr>
        <w:pStyle w:val="ListParagraph"/>
        <w:numPr>
          <w:ilvl w:val="0"/>
          <w:numId w:val="2"/>
        </w:numPr>
        <w:spacing w:before="22" w:after="22"/>
      </w:pPr>
      <w:r>
        <w:t>Implemented NLP preprocessing layers including medical entity recognition, temporal expression normalization, and noise filtering to maximize information extraction accuracy across heterogeneous record formats.</w:t>
      </w:r>
    </w:p>
    <w:p w14:paraId="67FF4C10" w14:textId="77777777" w:rsidR="005F679C" w:rsidRDefault="00000000">
      <w:pPr>
        <w:pStyle w:val="ListParagraph"/>
        <w:numPr>
          <w:ilvl w:val="0"/>
          <w:numId w:val="2"/>
        </w:numPr>
        <w:spacing w:before="22" w:after="22"/>
      </w:pPr>
      <w:r>
        <w:t xml:space="preserve">Deployed the full-stack application to production on </w:t>
      </w:r>
      <w:proofErr w:type="spellStart"/>
      <w:r>
        <w:t>Vercel</w:t>
      </w:r>
      <w:proofErr w:type="spellEnd"/>
      <w:r>
        <w:t xml:space="preserve"> with CI/CD workflows, enabling non-technical healthcare professionals to operate the platform independently.</w:t>
      </w:r>
    </w:p>
    <w:p w14:paraId="4816005E" w14:textId="77777777" w:rsidR="005F679C" w:rsidRDefault="005F679C">
      <w:pPr>
        <w:spacing w:before="60"/>
      </w:pPr>
    </w:p>
    <w:p w14:paraId="0F18E7F9" w14:textId="77777777" w:rsidR="005F679C" w:rsidRDefault="00000000">
      <w:pPr>
        <w:tabs>
          <w:tab w:val="right" w:pos="9360"/>
        </w:tabs>
        <w:spacing w:before="110" w:after="16"/>
      </w:pPr>
      <w:r>
        <w:rPr>
          <w:b/>
          <w:bCs/>
          <w:color w:val="1B3A6B"/>
          <w:sz w:val="21"/>
          <w:szCs w:val="21"/>
        </w:rPr>
        <w:lastRenderedPageBreak/>
        <w:t>AI-Powered Anomaly Detection &amp; Insights Platform</w:t>
      </w:r>
      <w:r>
        <w:rPr>
          <w:i/>
          <w:iCs/>
          <w:color w:val="555555"/>
        </w:rPr>
        <w:tab/>
        <w:t>Sep 2024 – Dec 2024</w:t>
      </w:r>
    </w:p>
    <w:p w14:paraId="4987FC6B" w14:textId="1C1EEE91" w:rsidR="005F679C" w:rsidRDefault="00000000">
      <w:pPr>
        <w:spacing w:after="14"/>
      </w:pPr>
      <w:r>
        <w:rPr>
          <w:b/>
          <w:bCs/>
          <w:color w:val="555555"/>
          <w:sz w:val="18"/>
          <w:szCs w:val="18"/>
        </w:rPr>
        <w:t xml:space="preserve">Stack: </w:t>
      </w:r>
      <w:r>
        <w:rPr>
          <w:color w:val="555555"/>
          <w:sz w:val="18"/>
          <w:szCs w:val="18"/>
        </w:rPr>
        <w:t xml:space="preserve">Python, Scikit-Learn, Pandas, NumPy, OpenAI API, </w:t>
      </w:r>
      <w:proofErr w:type="spellStart"/>
      <w:r>
        <w:rPr>
          <w:color w:val="555555"/>
          <w:sz w:val="18"/>
          <w:szCs w:val="18"/>
        </w:rPr>
        <w:t>FastAPI</w:t>
      </w:r>
      <w:proofErr w:type="spellEnd"/>
      <w:r>
        <w:rPr>
          <w:color w:val="555555"/>
          <w:sz w:val="18"/>
          <w:szCs w:val="18"/>
        </w:rPr>
        <w:t xml:space="preserve">, React   </w:t>
      </w:r>
      <w:r>
        <w:rPr>
          <w:b/>
          <w:bCs/>
          <w:color w:val="555555"/>
          <w:sz w:val="18"/>
          <w:szCs w:val="18"/>
        </w:rPr>
        <w:t xml:space="preserve">• Demo: </w:t>
      </w:r>
      <w:hyperlink r:id="rId9" w:history="1">
        <w:proofErr w:type="spellStart"/>
        <w:r w:rsidR="0044696C">
          <w:rPr>
            <w:color w:val="1A56DB"/>
            <w:sz w:val="18"/>
            <w:szCs w:val="18"/>
            <w:u w:val="single"/>
          </w:rPr>
          <w:t>AnomaScope</w:t>
        </w:r>
        <w:proofErr w:type="spellEnd"/>
      </w:hyperlink>
      <w:r>
        <w:rPr>
          <w:b/>
          <w:bCs/>
          <w:color w:val="555555"/>
          <w:sz w:val="18"/>
          <w:szCs w:val="18"/>
        </w:rPr>
        <w:t xml:space="preserve">   • GitHub: </w:t>
      </w:r>
      <w:hyperlink r:id="rId10" w:history="1">
        <w:proofErr w:type="spellStart"/>
        <w:r w:rsidR="0044696C">
          <w:rPr>
            <w:color w:val="1A56DB"/>
            <w:sz w:val="18"/>
            <w:szCs w:val="18"/>
            <w:u w:val="single"/>
          </w:rPr>
          <w:t>Jeetkachhela</w:t>
        </w:r>
        <w:proofErr w:type="spellEnd"/>
      </w:hyperlink>
    </w:p>
    <w:p w14:paraId="00EB8139" w14:textId="77777777" w:rsidR="005F679C" w:rsidRDefault="00000000">
      <w:pPr>
        <w:pStyle w:val="ListParagraph"/>
        <w:numPr>
          <w:ilvl w:val="0"/>
          <w:numId w:val="2"/>
        </w:numPr>
        <w:spacing w:before="22" w:after="22"/>
      </w:pPr>
      <w:r>
        <w:t>Developed a production-deployed intelligent analytics platform automating dataset ingestion, statistical profiling, and anomaly detection, enabling business users to surface data quality issues and trends without writing code.</w:t>
      </w:r>
    </w:p>
    <w:p w14:paraId="65C90DD8" w14:textId="77777777" w:rsidR="005F679C" w:rsidRDefault="00000000">
      <w:pPr>
        <w:pStyle w:val="ListParagraph"/>
        <w:numPr>
          <w:ilvl w:val="0"/>
          <w:numId w:val="2"/>
        </w:numPr>
        <w:spacing w:before="22" w:after="22"/>
      </w:pPr>
      <w:r>
        <w:t>Implemented multi-algorithm anomaly detection using Scikit-Learn (Isolation Forest, Z-score, IQR-based methods) to identify outliers, distribution shifts, and data integrity violations across varied dataset schemas.</w:t>
      </w:r>
    </w:p>
    <w:p w14:paraId="6D2502C4" w14:textId="77777777" w:rsidR="005F679C" w:rsidRDefault="00000000">
      <w:pPr>
        <w:pStyle w:val="ListParagraph"/>
        <w:numPr>
          <w:ilvl w:val="0"/>
          <w:numId w:val="2"/>
        </w:numPr>
        <w:spacing w:before="22" w:after="22"/>
      </w:pPr>
      <w:r>
        <w:t>Integrated conversational AI capabilities via the OpenAI API, enabling users to query datasets in natural language and receive dynamically generated statistical summaries, trend analyses, and BI narratives.</w:t>
      </w:r>
    </w:p>
    <w:p w14:paraId="3FE802B4" w14:textId="77777777" w:rsidR="005F679C" w:rsidRDefault="00000000">
      <w:pPr>
        <w:pStyle w:val="ListParagraph"/>
        <w:numPr>
          <w:ilvl w:val="0"/>
          <w:numId w:val="2"/>
        </w:numPr>
        <w:spacing w:before="22" w:after="22"/>
      </w:pPr>
      <w:r>
        <w:t>Designed scalable data ingestion pipelines with automated schema inference, type validation, EDA, and data quality scoring, supporting CSV, Excel, and document-based inputs.</w:t>
      </w:r>
    </w:p>
    <w:p w14:paraId="42BC83A4" w14:textId="77777777" w:rsidR="005F679C" w:rsidRDefault="00000000">
      <w:pPr>
        <w:pStyle w:val="ListParagraph"/>
        <w:numPr>
          <w:ilvl w:val="0"/>
          <w:numId w:val="2"/>
        </w:numPr>
        <w:spacing w:before="22" w:after="22"/>
      </w:pPr>
      <w:r>
        <w:t>Architected an interactive React analytics dashboard with real-time visualizations, anomaly heatmaps, and AI-generated insight cards, translating statistical outputs into actionable decision-support information.</w:t>
      </w:r>
    </w:p>
    <w:p w14:paraId="5512F2A8" w14:textId="77777777" w:rsidR="005F679C" w:rsidRDefault="00000000">
      <w:pPr>
        <w:pStyle w:val="ListParagraph"/>
        <w:numPr>
          <w:ilvl w:val="0"/>
          <w:numId w:val="2"/>
        </w:numPr>
        <w:spacing w:before="22" w:after="22"/>
      </w:pPr>
      <w:r>
        <w:t>Optimized machine learning inference pipelines using vectorized Pandas and NumPy operations, improving analytical throughput and data processing performance across large datasets.</w:t>
      </w:r>
    </w:p>
    <w:p w14:paraId="52F40D31" w14:textId="77777777" w:rsidR="005F679C" w:rsidRDefault="005F679C">
      <w:pPr>
        <w:spacing w:before="60"/>
      </w:pPr>
    </w:p>
    <w:p w14:paraId="77AAFBCC" w14:textId="77777777" w:rsidR="005F679C" w:rsidRDefault="00000000">
      <w:pPr>
        <w:tabs>
          <w:tab w:val="right" w:pos="9360"/>
        </w:tabs>
        <w:spacing w:before="110" w:after="16"/>
      </w:pPr>
      <w:r>
        <w:rPr>
          <w:b/>
          <w:bCs/>
          <w:color w:val="1B3A6B"/>
          <w:sz w:val="21"/>
          <w:szCs w:val="21"/>
        </w:rPr>
        <w:t>Waybill OCR Intelligence Platform</w:t>
      </w:r>
      <w:r>
        <w:rPr>
          <w:i/>
          <w:iCs/>
          <w:color w:val="555555"/>
        </w:rPr>
        <w:tab/>
        <w:t>May 2024 – Aug 2024</w:t>
      </w:r>
    </w:p>
    <w:p w14:paraId="758AA9A2" w14:textId="71AFD513" w:rsidR="005F679C" w:rsidRDefault="00000000">
      <w:pPr>
        <w:spacing w:after="14"/>
      </w:pPr>
      <w:r>
        <w:rPr>
          <w:b/>
          <w:bCs/>
          <w:color w:val="555555"/>
          <w:sz w:val="18"/>
          <w:szCs w:val="18"/>
        </w:rPr>
        <w:t xml:space="preserve">Stack: </w:t>
      </w:r>
      <w:r>
        <w:rPr>
          <w:color w:val="555555"/>
          <w:sz w:val="18"/>
          <w:szCs w:val="18"/>
        </w:rPr>
        <w:t xml:space="preserve">Python, OCR, </w:t>
      </w:r>
      <w:proofErr w:type="spellStart"/>
      <w:r>
        <w:rPr>
          <w:color w:val="555555"/>
          <w:sz w:val="18"/>
          <w:szCs w:val="18"/>
        </w:rPr>
        <w:t>FastAPI</w:t>
      </w:r>
      <w:proofErr w:type="spellEnd"/>
      <w:r>
        <w:rPr>
          <w:color w:val="555555"/>
          <w:sz w:val="18"/>
          <w:szCs w:val="18"/>
        </w:rPr>
        <w:t xml:space="preserve">, PostgreSQL, React, </w:t>
      </w:r>
      <w:proofErr w:type="spellStart"/>
      <w:r>
        <w:rPr>
          <w:color w:val="555555"/>
          <w:sz w:val="18"/>
          <w:szCs w:val="18"/>
        </w:rPr>
        <w:t>Vercel</w:t>
      </w:r>
      <w:proofErr w:type="spellEnd"/>
      <w:r>
        <w:rPr>
          <w:color w:val="555555"/>
          <w:sz w:val="18"/>
          <w:szCs w:val="18"/>
        </w:rPr>
        <w:t xml:space="preserve">   </w:t>
      </w:r>
      <w:r>
        <w:rPr>
          <w:b/>
          <w:bCs/>
          <w:color w:val="555555"/>
          <w:sz w:val="18"/>
          <w:szCs w:val="18"/>
        </w:rPr>
        <w:t xml:space="preserve">• Demo: </w:t>
      </w:r>
      <w:hyperlink r:id="rId11" w:history="1">
        <w:proofErr w:type="spellStart"/>
        <w:r w:rsidR="0044696C">
          <w:rPr>
            <w:color w:val="1A56DB"/>
            <w:sz w:val="18"/>
            <w:szCs w:val="18"/>
            <w:u w:val="single"/>
          </w:rPr>
          <w:t>Waybill_OCR</w:t>
        </w:r>
        <w:proofErr w:type="spellEnd"/>
      </w:hyperlink>
      <w:r>
        <w:rPr>
          <w:b/>
          <w:bCs/>
          <w:color w:val="555555"/>
          <w:sz w:val="18"/>
          <w:szCs w:val="18"/>
        </w:rPr>
        <w:t xml:space="preserve">   • GitHub: </w:t>
      </w:r>
      <w:hyperlink r:id="rId12" w:history="1">
        <w:proofErr w:type="spellStart"/>
        <w:r w:rsidR="0044696C">
          <w:rPr>
            <w:color w:val="1A56DB"/>
            <w:sz w:val="18"/>
            <w:szCs w:val="18"/>
            <w:u w:val="single"/>
          </w:rPr>
          <w:t>Jeetkachhela</w:t>
        </w:r>
        <w:proofErr w:type="spellEnd"/>
      </w:hyperlink>
    </w:p>
    <w:p w14:paraId="639A94AD" w14:textId="77777777" w:rsidR="005F679C" w:rsidRDefault="00000000">
      <w:pPr>
        <w:pStyle w:val="ListParagraph"/>
        <w:numPr>
          <w:ilvl w:val="0"/>
          <w:numId w:val="2"/>
        </w:numPr>
        <w:spacing w:before="22" w:after="22"/>
      </w:pPr>
      <w:r>
        <w:t>Architected an intelligent document processing platform automating waybill data extraction via OCR and computer vision, eliminating manual data entry workflows and significantly reducing manual processing effort through automated document extraction.</w:t>
      </w:r>
    </w:p>
    <w:p w14:paraId="3C468F2F" w14:textId="77777777" w:rsidR="005F679C" w:rsidRDefault="00000000">
      <w:pPr>
        <w:pStyle w:val="ListParagraph"/>
        <w:numPr>
          <w:ilvl w:val="0"/>
          <w:numId w:val="2"/>
        </w:numPr>
        <w:spacing w:before="22" w:after="22"/>
      </w:pPr>
      <w:r>
        <w:t>Engineered a multi-stage OCR pipeline with image preprocessing (</w:t>
      </w:r>
      <w:proofErr w:type="spellStart"/>
      <w:r>
        <w:t>deskewing</w:t>
      </w:r>
      <w:proofErr w:type="spellEnd"/>
      <w:r>
        <w:t>, contrast enhancement, binarization), layout analysis, and field-level extraction to handle diverse waybill formats and varying print quality.</w:t>
      </w:r>
    </w:p>
    <w:p w14:paraId="79EFCBD9" w14:textId="77777777" w:rsidR="005F679C" w:rsidRDefault="00000000">
      <w:pPr>
        <w:pStyle w:val="ListParagraph"/>
        <w:numPr>
          <w:ilvl w:val="0"/>
          <w:numId w:val="2"/>
        </w:numPr>
        <w:spacing w:before="22" w:after="22"/>
      </w:pPr>
      <w:r>
        <w:t>Implemented automated data validation and business rule enforcement that cross-checks extracted fields (shipment IDs, addresses, weights, dates) for consistency, flagging exceptions for human review to ensure data integrity.</w:t>
      </w:r>
    </w:p>
    <w:p w14:paraId="7F6C327F" w14:textId="77777777" w:rsidR="005F679C" w:rsidRDefault="00000000">
      <w:pPr>
        <w:pStyle w:val="ListParagraph"/>
        <w:numPr>
          <w:ilvl w:val="0"/>
          <w:numId w:val="2"/>
        </w:numPr>
        <w:spacing w:before="22" w:after="22"/>
      </w:pPr>
      <w:r>
        <w:t>Designed a searchable structured record system backed by PostgreSQL with indexed full-text and field-level retrieval, supporting high-volume logistics document lookup and reporting.</w:t>
      </w:r>
    </w:p>
    <w:p w14:paraId="74DA3D47" w14:textId="77777777" w:rsidR="005F679C" w:rsidRDefault="00000000">
      <w:pPr>
        <w:pStyle w:val="ListParagraph"/>
        <w:numPr>
          <w:ilvl w:val="0"/>
          <w:numId w:val="2"/>
        </w:numPr>
        <w:spacing w:before="22" w:after="22"/>
      </w:pPr>
      <w:r>
        <w:t xml:space="preserve">Developed RESTful API endpoints via </w:t>
      </w:r>
      <w:proofErr w:type="spellStart"/>
      <w:r>
        <w:t>FastAPI</w:t>
      </w:r>
      <w:proofErr w:type="spellEnd"/>
      <w:r>
        <w:t xml:space="preserve"> for third-party logistics system integration, supporting batch document processing and webhook-based status notifications for enterprise workflow automation.</w:t>
      </w:r>
    </w:p>
    <w:p w14:paraId="736DB278" w14:textId="77777777" w:rsidR="005F679C" w:rsidRDefault="00000000">
      <w:pPr>
        <w:pStyle w:val="ListParagraph"/>
        <w:numPr>
          <w:ilvl w:val="0"/>
          <w:numId w:val="2"/>
        </w:numPr>
        <w:spacing w:before="22" w:after="22"/>
      </w:pPr>
      <w:r>
        <w:t xml:space="preserve">Deployed to production on </w:t>
      </w:r>
      <w:proofErr w:type="spellStart"/>
      <w:r>
        <w:t>Vercel</w:t>
      </w:r>
      <w:proofErr w:type="spellEnd"/>
      <w:r>
        <w:t xml:space="preserve"> with environment-specific configurations, error logging, retry mechanisms, and monitoring hooks, ensuring operational resilience under real-world logistics workloads.</w:t>
      </w:r>
    </w:p>
    <w:p w14:paraId="5264922A" w14:textId="77777777" w:rsidR="005F679C" w:rsidRDefault="005F679C">
      <w:pPr>
        <w:spacing w:before="40"/>
      </w:pPr>
    </w:p>
    <w:p w14:paraId="774836BD" w14:textId="77777777" w:rsidR="005F679C" w:rsidRDefault="00000000">
      <w:pPr>
        <w:spacing w:before="140" w:after="16"/>
      </w:pPr>
      <w:r>
        <w:rPr>
          <w:b/>
          <w:bCs/>
          <w:caps/>
          <w:color w:val="1B3A6B"/>
          <w:spacing w:val="40"/>
          <w:sz w:val="22"/>
          <w:szCs w:val="22"/>
        </w:rPr>
        <w:t>Certifications</w:t>
      </w:r>
    </w:p>
    <w:p w14:paraId="2868D690" w14:textId="77777777" w:rsidR="005F679C" w:rsidRDefault="005F679C">
      <w:pPr>
        <w:pBdr>
          <w:bottom w:val="single" w:sz="8" w:space="2" w:color="2563EB"/>
        </w:pBdr>
        <w:spacing w:after="70"/>
      </w:pPr>
    </w:p>
    <w:p w14:paraId="58FC2D59" w14:textId="77777777" w:rsidR="005F679C" w:rsidRDefault="00000000">
      <w:pPr>
        <w:pStyle w:val="ListParagraph"/>
        <w:numPr>
          <w:ilvl w:val="0"/>
          <w:numId w:val="2"/>
        </w:numPr>
        <w:spacing w:before="22" w:after="22"/>
      </w:pPr>
      <w:r>
        <w:t>Google Advanced Data Analytics Professional Certificate — Google / Coursera</w:t>
      </w:r>
    </w:p>
    <w:p w14:paraId="5D64A3C5" w14:textId="77777777" w:rsidR="005F679C" w:rsidRDefault="00000000">
      <w:pPr>
        <w:pStyle w:val="ListParagraph"/>
        <w:numPr>
          <w:ilvl w:val="0"/>
          <w:numId w:val="2"/>
        </w:numPr>
        <w:spacing w:before="22" w:after="22"/>
      </w:pPr>
      <w:r>
        <w:t>Google Data Analytics Professional Certificate — Google / Coursera</w:t>
      </w:r>
    </w:p>
    <w:p w14:paraId="78EBA0BE" w14:textId="77777777" w:rsidR="005F679C" w:rsidRDefault="00000000">
      <w:pPr>
        <w:pStyle w:val="ListParagraph"/>
        <w:numPr>
          <w:ilvl w:val="0"/>
          <w:numId w:val="2"/>
        </w:numPr>
        <w:spacing w:before="22" w:after="22"/>
      </w:pPr>
      <w:r>
        <w:t>Google Business Intelligence Certificate — Google / Coursera</w:t>
      </w:r>
    </w:p>
    <w:p w14:paraId="0282939C" w14:textId="77777777" w:rsidR="005F679C" w:rsidRDefault="00000000">
      <w:pPr>
        <w:pStyle w:val="ListParagraph"/>
        <w:numPr>
          <w:ilvl w:val="0"/>
          <w:numId w:val="2"/>
        </w:numPr>
        <w:spacing w:before="22" w:after="22"/>
      </w:pPr>
      <w:r>
        <w:t>Google IT Automation with Python Professional Certificate — Google / Coursera</w:t>
      </w:r>
    </w:p>
    <w:p w14:paraId="66658171" w14:textId="77777777" w:rsidR="005F679C" w:rsidRDefault="005F679C">
      <w:pPr>
        <w:spacing w:before="40"/>
      </w:pPr>
    </w:p>
    <w:p w14:paraId="5F23A79D" w14:textId="77777777" w:rsidR="005F679C" w:rsidRDefault="00000000">
      <w:pPr>
        <w:spacing w:before="140" w:after="16"/>
      </w:pPr>
      <w:r>
        <w:rPr>
          <w:b/>
          <w:bCs/>
          <w:caps/>
          <w:color w:val="1B3A6B"/>
          <w:spacing w:val="40"/>
          <w:sz w:val="22"/>
          <w:szCs w:val="22"/>
        </w:rPr>
        <w:t>Education</w:t>
      </w:r>
    </w:p>
    <w:p w14:paraId="75E22187" w14:textId="77777777" w:rsidR="005F679C" w:rsidRDefault="005F679C">
      <w:pPr>
        <w:pBdr>
          <w:bottom w:val="single" w:sz="8" w:space="2" w:color="2563EB"/>
        </w:pBdr>
        <w:spacing w:after="70"/>
      </w:pPr>
    </w:p>
    <w:p w14:paraId="7F2D1CAB" w14:textId="77777777" w:rsidR="005F679C" w:rsidRDefault="00000000">
      <w:pPr>
        <w:tabs>
          <w:tab w:val="right" w:pos="9360"/>
        </w:tabs>
        <w:spacing w:before="110" w:after="16"/>
      </w:pPr>
      <w:r>
        <w:rPr>
          <w:b/>
          <w:bCs/>
          <w:color w:val="1B3A6B"/>
          <w:sz w:val="21"/>
          <w:szCs w:val="21"/>
        </w:rPr>
        <w:t>Bachelor of Technology — Information Technology</w:t>
      </w:r>
      <w:r>
        <w:rPr>
          <w:i/>
          <w:iCs/>
          <w:color w:val="555555"/>
        </w:rPr>
        <w:tab/>
        <w:t>2021 – 2025</w:t>
      </w:r>
    </w:p>
    <w:p w14:paraId="00B1CA3B" w14:textId="77777777" w:rsidR="005F679C" w:rsidRDefault="00000000">
      <w:pPr>
        <w:tabs>
          <w:tab w:val="right" w:pos="9360"/>
        </w:tabs>
        <w:spacing w:after="16"/>
      </w:pPr>
      <w:r>
        <w:rPr>
          <w:i/>
          <w:iCs/>
          <w:color w:val="555555"/>
        </w:rPr>
        <w:t>ITM SLS Baroda University, Gujarat, India</w:t>
      </w:r>
      <w:r>
        <w:rPr>
          <w:i/>
          <w:iCs/>
          <w:color w:val="555555"/>
        </w:rPr>
        <w:tab/>
        <w:t>CGPA: 6.74 / 10</w:t>
      </w:r>
    </w:p>
    <w:p w14:paraId="3FA7E185" w14:textId="77777777" w:rsidR="005F679C" w:rsidRDefault="005F679C">
      <w:pPr>
        <w:spacing w:before="30"/>
      </w:pPr>
    </w:p>
    <w:sectPr w:rsidR="005F679C">
      <w:pgSz w:w="12240" w:h="15840"/>
      <w:pgMar w:top="820" w:right="1020" w:bottom="820" w:left="10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80AF8"/>
    <w:multiLevelType w:val="hybridMultilevel"/>
    <w:tmpl w:val="E97A8A74"/>
    <w:lvl w:ilvl="0" w:tplc="29F865B0">
      <w:start w:val="1"/>
      <w:numFmt w:val="bullet"/>
      <w:lvlText w:val="•"/>
      <w:lvlJc w:val="left"/>
      <w:pPr>
        <w:ind w:left="460" w:hanging="260"/>
      </w:pPr>
    </w:lvl>
    <w:lvl w:ilvl="1" w:tplc="7AA8FB1A">
      <w:numFmt w:val="decimal"/>
      <w:lvlText w:val=""/>
      <w:lvlJc w:val="left"/>
    </w:lvl>
    <w:lvl w:ilvl="2" w:tplc="B502836A">
      <w:numFmt w:val="decimal"/>
      <w:lvlText w:val=""/>
      <w:lvlJc w:val="left"/>
    </w:lvl>
    <w:lvl w:ilvl="3" w:tplc="EC8EB5A6">
      <w:numFmt w:val="decimal"/>
      <w:lvlText w:val=""/>
      <w:lvlJc w:val="left"/>
    </w:lvl>
    <w:lvl w:ilvl="4" w:tplc="34368A88">
      <w:numFmt w:val="decimal"/>
      <w:lvlText w:val=""/>
      <w:lvlJc w:val="left"/>
    </w:lvl>
    <w:lvl w:ilvl="5" w:tplc="077EE584">
      <w:numFmt w:val="decimal"/>
      <w:lvlText w:val=""/>
      <w:lvlJc w:val="left"/>
    </w:lvl>
    <w:lvl w:ilvl="6" w:tplc="A078AD7A">
      <w:numFmt w:val="decimal"/>
      <w:lvlText w:val=""/>
      <w:lvlJc w:val="left"/>
    </w:lvl>
    <w:lvl w:ilvl="7" w:tplc="B930E328">
      <w:numFmt w:val="decimal"/>
      <w:lvlText w:val=""/>
      <w:lvlJc w:val="left"/>
    </w:lvl>
    <w:lvl w:ilvl="8" w:tplc="FBB4E7CC">
      <w:numFmt w:val="decimal"/>
      <w:lvlText w:val=""/>
      <w:lvlJc w:val="left"/>
    </w:lvl>
  </w:abstractNum>
  <w:abstractNum w:abstractNumId="1" w15:restartNumberingAfterBreak="0">
    <w:nsid w:val="7FE26352"/>
    <w:multiLevelType w:val="hybridMultilevel"/>
    <w:tmpl w:val="1E98FDC6"/>
    <w:lvl w:ilvl="0" w:tplc="59826B06">
      <w:start w:val="1"/>
      <w:numFmt w:val="bullet"/>
      <w:lvlText w:val="●"/>
      <w:lvlJc w:val="left"/>
      <w:pPr>
        <w:ind w:left="720" w:hanging="360"/>
      </w:pPr>
    </w:lvl>
    <w:lvl w:ilvl="1" w:tplc="2AF203E6">
      <w:start w:val="1"/>
      <w:numFmt w:val="bullet"/>
      <w:lvlText w:val="○"/>
      <w:lvlJc w:val="left"/>
      <w:pPr>
        <w:ind w:left="1440" w:hanging="360"/>
      </w:pPr>
    </w:lvl>
    <w:lvl w:ilvl="2" w:tplc="CA48B6E6">
      <w:start w:val="1"/>
      <w:numFmt w:val="bullet"/>
      <w:lvlText w:val="■"/>
      <w:lvlJc w:val="left"/>
      <w:pPr>
        <w:ind w:left="2160" w:hanging="360"/>
      </w:pPr>
    </w:lvl>
    <w:lvl w:ilvl="3" w:tplc="215C29E6">
      <w:start w:val="1"/>
      <w:numFmt w:val="bullet"/>
      <w:lvlText w:val="●"/>
      <w:lvlJc w:val="left"/>
      <w:pPr>
        <w:ind w:left="2880" w:hanging="360"/>
      </w:pPr>
    </w:lvl>
    <w:lvl w:ilvl="4" w:tplc="D97E64D2">
      <w:start w:val="1"/>
      <w:numFmt w:val="bullet"/>
      <w:lvlText w:val="○"/>
      <w:lvlJc w:val="left"/>
      <w:pPr>
        <w:ind w:left="3600" w:hanging="360"/>
      </w:pPr>
    </w:lvl>
    <w:lvl w:ilvl="5" w:tplc="2DBE1FA4">
      <w:start w:val="1"/>
      <w:numFmt w:val="bullet"/>
      <w:lvlText w:val="■"/>
      <w:lvlJc w:val="left"/>
      <w:pPr>
        <w:ind w:left="4320" w:hanging="360"/>
      </w:pPr>
    </w:lvl>
    <w:lvl w:ilvl="6" w:tplc="35C8C1A2">
      <w:start w:val="1"/>
      <w:numFmt w:val="bullet"/>
      <w:lvlText w:val="●"/>
      <w:lvlJc w:val="left"/>
      <w:pPr>
        <w:ind w:left="5040" w:hanging="360"/>
      </w:pPr>
    </w:lvl>
    <w:lvl w:ilvl="7" w:tplc="EB3C177E">
      <w:start w:val="1"/>
      <w:numFmt w:val="bullet"/>
      <w:lvlText w:val="●"/>
      <w:lvlJc w:val="left"/>
      <w:pPr>
        <w:ind w:left="5760" w:hanging="360"/>
      </w:pPr>
    </w:lvl>
    <w:lvl w:ilvl="8" w:tplc="B5FAEB74">
      <w:start w:val="1"/>
      <w:numFmt w:val="bullet"/>
      <w:lvlText w:val="●"/>
      <w:lvlJc w:val="left"/>
      <w:pPr>
        <w:ind w:left="6480" w:hanging="360"/>
      </w:pPr>
    </w:lvl>
  </w:abstractNum>
  <w:num w:numId="1" w16cid:durableId="1392343175">
    <w:abstractNumId w:val="1"/>
    <w:lvlOverride w:ilvl="0">
      <w:startOverride w:val="1"/>
    </w:lvlOverride>
  </w:num>
  <w:num w:numId="2" w16cid:durableId="2343663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79C"/>
    <w:rsid w:val="0044696C"/>
    <w:rsid w:val="005F679C"/>
    <w:rsid w:val="00606A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3E11C"/>
  <w15:docId w15:val="{E6E4B5A0-53C8-42BF-9F6A-1324C87DC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Jeetkachhel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chron.vercel.app/" TargetMode="External"/><Relationship Id="rId12" Type="http://schemas.openxmlformats.org/officeDocument/2006/relationships/hyperlink" Target="https://github.com/Jeetkachhel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eetkachhela" TargetMode="External"/><Relationship Id="rId11" Type="http://schemas.openxmlformats.org/officeDocument/2006/relationships/hyperlink" Target="https://ocr-eight-smoky.vercel.app/" TargetMode="External"/><Relationship Id="rId5" Type="http://schemas.openxmlformats.org/officeDocument/2006/relationships/hyperlink" Target="https://linkedin.com/in/jeet-kachhela-1342004jp" TargetMode="External"/><Relationship Id="rId10" Type="http://schemas.openxmlformats.org/officeDocument/2006/relationships/hyperlink" Target="https://github.com/Jeetkachhela" TargetMode="External"/><Relationship Id="rId4" Type="http://schemas.openxmlformats.org/officeDocument/2006/relationships/webSettings" Target="webSettings.xml"/><Relationship Id="rId9" Type="http://schemas.openxmlformats.org/officeDocument/2006/relationships/hyperlink" Target="https://sales-op-five.vercel.ap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1048</Words>
  <Characters>5975</Characters>
  <Application>Microsoft Office Word</Application>
  <DocSecurity>0</DocSecurity>
  <Lines>49</Lines>
  <Paragraphs>14</Paragraphs>
  <ScaleCrop>false</ScaleCrop>
  <Company/>
  <LinksUpToDate>false</LinksUpToDate>
  <CharactersWithSpaces>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Jeet kachhela</cp:lastModifiedBy>
  <cp:revision>2</cp:revision>
  <dcterms:created xsi:type="dcterms:W3CDTF">2026-05-30T10:31:00Z</dcterms:created>
  <dcterms:modified xsi:type="dcterms:W3CDTF">2026-05-30T10:36:00Z</dcterms:modified>
</cp:coreProperties>
</file>