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06ED12DE" w14:textId="4FF982B9" w:rsidR="00436F64" w:rsidRDefault="00436F64">
      <w:pPr>
        <w:rPr>
          <w:b/>
          <w:bCs/>
          <w:noProof/>
          <w:sz w:val="144"/>
          <w:szCs w:val="144"/>
          <w:lang w:val="en-GB"/>
        </w:rPr>
      </w:pPr>
      <w:r w:rsidRPr="003E6C09">
        <w:rPr>
          <w:rFonts w:ascii="Roboto" w:hAnsi="Roboto"/>
          <w:noProof/>
          <w:color w:val="FFFFFF" w:themeColor="background1"/>
        </w:rPr>
        <mc:AlternateContent>
          <mc:Choice Requires="wps">
            <w:drawing>
              <wp:anchor distT="45720" distB="45720" distL="114300" distR="114300" simplePos="0" relativeHeight="251660288" behindDoc="1" locked="0" layoutInCell="1" allowOverlap="1" wp14:anchorId="058AA63D" wp14:editId="549191C4">
                <wp:simplePos x="0" y="0"/>
                <wp:positionH relativeFrom="column">
                  <wp:posOffset>-146050</wp:posOffset>
                </wp:positionH>
                <wp:positionV relativeFrom="paragraph">
                  <wp:posOffset>2333625</wp:posOffset>
                </wp:positionV>
                <wp:extent cx="4552950" cy="30670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06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CB11BD" w14:textId="4B5E7999" w:rsidR="003E6C09" w:rsidRPr="003E6C09" w:rsidRDefault="003E6C09" w:rsidP="003E6C09">
                            <w:pPr>
                              <w:jc w:val="center"/>
                              <w:rPr>
                                <w:rFonts w:ascii="Algerian" w:hAnsi="Algerian"/>
                                <w:b/>
                                <w:bCs/>
                                <w:color w:val="FFFFFF" w:themeColor="background1"/>
                                <w:sz w:val="72"/>
                                <w:szCs w:val="72"/>
                                <w:lang w:val="en-GB"/>
                              </w:rPr>
                            </w:pPr>
                            <w:r w:rsidRPr="003E6C09">
                              <w:rPr>
                                <w:rFonts w:ascii="Algerian" w:hAnsi="Algerian"/>
                                <w:b/>
                                <w:bCs/>
                                <w:color w:val="FFFFFF" w:themeColor="background1"/>
                                <w:sz w:val="72"/>
                                <w:szCs w:val="72"/>
                                <w:lang w:val="en-GB"/>
                              </w:rPr>
                              <w:t>CLEAN SWEEEP</w:t>
                            </w:r>
                          </w:p>
                          <w:p w14:paraId="7C64532B" w14:textId="4E189B39" w:rsidR="003E6C09" w:rsidRPr="003E6C09" w:rsidRDefault="003E6C09" w:rsidP="003E6C09">
                            <w:pPr>
                              <w:jc w:val="center"/>
                              <w:rPr>
                                <w:rFonts w:ascii="Algerian" w:hAnsi="Algerian"/>
                                <w:b/>
                                <w:bCs/>
                                <w:color w:val="FFFFFF" w:themeColor="background1"/>
                                <w:sz w:val="72"/>
                                <w:szCs w:val="72"/>
                                <w:lang w:val="en-GB"/>
                              </w:rPr>
                            </w:pPr>
                            <w:r w:rsidRPr="003E6C09">
                              <w:rPr>
                                <w:rFonts w:ascii="Algerian" w:hAnsi="Algerian"/>
                                <w:b/>
                                <w:bCs/>
                                <w:color w:val="FFFFFF" w:themeColor="background1"/>
                                <w:sz w:val="72"/>
                                <w:szCs w:val="72"/>
                                <w:lang w:val="en-GB"/>
                              </w:rPr>
                              <w:t>RULEBOOK</w:t>
                            </w:r>
                          </w:p>
                          <w:p w14:paraId="3FAAF197" w14:textId="77777777" w:rsidR="003E6C09" w:rsidRDefault="003E6C09" w:rsidP="003E6C09">
                            <w:pPr>
                              <w:jc w:val="center"/>
                              <w:rPr>
                                <w:rFonts w:ascii="Algerian" w:hAnsi="Algerian"/>
                                <w:b/>
                                <w:bCs/>
                                <w:color w:val="FFFFFF" w:themeColor="background1"/>
                                <w:sz w:val="72"/>
                                <w:szCs w:val="72"/>
                                <w:lang w:val="en-GB"/>
                              </w:rPr>
                            </w:pPr>
                            <w:r w:rsidRPr="003E6C09">
                              <w:rPr>
                                <w:rFonts w:ascii="Algerian" w:hAnsi="Algerian"/>
                                <w:b/>
                                <w:bCs/>
                                <w:color w:val="FFFFFF" w:themeColor="background1"/>
                                <w:sz w:val="72"/>
                                <w:szCs w:val="72"/>
                                <w:lang w:val="en-GB"/>
                              </w:rPr>
                              <w:t>FIRST EDITION</w:t>
                            </w:r>
                          </w:p>
                          <w:p w14:paraId="19A2685C" w14:textId="4535D14D" w:rsidR="00436F64" w:rsidRPr="00436F64" w:rsidRDefault="00436F64" w:rsidP="003E6C09">
                            <w:pPr>
                              <w:jc w:val="center"/>
                              <w:rPr>
                                <w:rFonts w:ascii="Algerian" w:hAnsi="Algerian"/>
                                <w:b/>
                                <w:bCs/>
                                <w:color w:val="FF0000"/>
                                <w:sz w:val="72"/>
                                <w:szCs w:val="72"/>
                                <w:lang w:val="en-GB"/>
                              </w:rPr>
                            </w:pPr>
                            <w:r w:rsidRPr="00436F64">
                              <w:rPr>
                                <w:rFonts w:ascii="Algerian" w:hAnsi="Algerian"/>
                                <w:b/>
                                <w:bCs/>
                                <w:color w:val="FF0000"/>
                                <w:sz w:val="72"/>
                                <w:szCs w:val="72"/>
                                <w:lang w:val="en-GB"/>
                              </w:rPr>
                              <w:t>2-4 Players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8AA63D" id="_x0000_t202" coordsize="21600,21600" o:spt="202" path="m,l,21600r21600,l21600,xe">
                <v:stroke joinstyle="miter"/>
                <v:path gradientshapeok="t" o:connecttype="rect"/>
              </v:shapetype>
              <v:shape id="Text Box 2" o:spid="_x0000_s1026" type="#_x0000_t202" style="position:absolute;margin-left:-11.5pt;margin-top:183.75pt;width:358.5pt;height:241.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" filled="f" stroked="f">
                <v:textbox>
                  <w:txbxContent>
                    <w:p w14:paraId="2DCB11BD" w14:textId="4B5E7999" w:rsidR="003E6C09" w:rsidRPr="003E6C09" w:rsidRDefault="003E6C09" w:rsidP="003E6C09">
                      <w:pPr>
                        <w:jc w:val="center"/>
                        <w:rPr>
                          <w:rFonts w:ascii="Algerian" w:hAnsi="Algerian"/>
                          <w:b/>
                          <w:bCs/>
                          <w:color w:val="FFFFFF" w:themeColor="background1"/>
                          <w:sz w:val="72"/>
                          <w:szCs w:val="72"/>
                          <w:lang w:val="en-GB"/>
                        </w:rPr>
                      </w:pPr>
                      <w:r w:rsidRPr="003E6C09">
                        <w:rPr>
                          <w:rFonts w:ascii="Algerian" w:hAnsi="Algerian"/>
                          <w:b/>
                          <w:bCs/>
                          <w:color w:val="FFFFFF" w:themeColor="background1"/>
                          <w:sz w:val="72"/>
                          <w:szCs w:val="72"/>
                          <w:lang w:val="en-GB"/>
                        </w:rPr>
                        <w:t>CLEAN SWEEEP</w:t>
                      </w:r>
                    </w:p>
                    <w:p w14:paraId="7C64532B" w14:textId="4E189B39" w:rsidR="003E6C09" w:rsidRPr="003E6C09" w:rsidRDefault="003E6C09" w:rsidP="003E6C09">
                      <w:pPr>
                        <w:jc w:val="center"/>
                        <w:rPr>
                          <w:rFonts w:ascii="Algerian" w:hAnsi="Algerian"/>
                          <w:b/>
                          <w:bCs/>
                          <w:color w:val="FFFFFF" w:themeColor="background1"/>
                          <w:sz w:val="72"/>
                          <w:szCs w:val="72"/>
                          <w:lang w:val="en-GB"/>
                        </w:rPr>
                      </w:pPr>
                      <w:r w:rsidRPr="003E6C09">
                        <w:rPr>
                          <w:rFonts w:ascii="Algerian" w:hAnsi="Algerian"/>
                          <w:b/>
                          <w:bCs/>
                          <w:color w:val="FFFFFF" w:themeColor="background1"/>
                          <w:sz w:val="72"/>
                          <w:szCs w:val="72"/>
                          <w:lang w:val="en-GB"/>
                        </w:rPr>
                        <w:t>RULEBOOK</w:t>
                      </w:r>
                    </w:p>
                    <w:p w14:paraId="3FAAF197" w14:textId="77777777" w:rsidR="003E6C09" w:rsidRDefault="003E6C09" w:rsidP="003E6C09">
                      <w:pPr>
                        <w:jc w:val="center"/>
                        <w:rPr>
                          <w:rFonts w:ascii="Algerian" w:hAnsi="Algerian"/>
                          <w:b/>
                          <w:bCs/>
                          <w:color w:val="FFFFFF" w:themeColor="background1"/>
                          <w:sz w:val="72"/>
                          <w:szCs w:val="72"/>
                          <w:lang w:val="en-GB"/>
                        </w:rPr>
                      </w:pPr>
                      <w:r w:rsidRPr="003E6C09">
                        <w:rPr>
                          <w:rFonts w:ascii="Algerian" w:hAnsi="Algerian"/>
                          <w:b/>
                          <w:bCs/>
                          <w:color w:val="FFFFFF" w:themeColor="background1"/>
                          <w:sz w:val="72"/>
                          <w:szCs w:val="72"/>
                          <w:lang w:val="en-GB"/>
                        </w:rPr>
                        <w:t>FIRST EDITION</w:t>
                      </w:r>
                    </w:p>
                    <w:p w14:paraId="19A2685C" w14:textId="4535D14D" w:rsidR="00436F64" w:rsidRPr="00436F64" w:rsidRDefault="00436F64" w:rsidP="003E6C09">
                      <w:pPr>
                        <w:jc w:val="center"/>
                        <w:rPr>
                          <w:rFonts w:ascii="Algerian" w:hAnsi="Algerian"/>
                          <w:b/>
                          <w:bCs/>
                          <w:color w:val="FF0000"/>
                          <w:sz w:val="72"/>
                          <w:szCs w:val="72"/>
                          <w:lang w:val="en-GB"/>
                        </w:rPr>
                      </w:pPr>
                      <w:r w:rsidRPr="00436F64">
                        <w:rPr>
                          <w:rFonts w:ascii="Algerian" w:hAnsi="Algerian"/>
                          <w:b/>
                          <w:bCs/>
                          <w:color w:val="FF0000"/>
                          <w:sz w:val="72"/>
                          <w:szCs w:val="72"/>
                          <w:lang w:val="en-GB"/>
                        </w:rPr>
                        <w:t>2-4 Players</w:t>
                      </w:r>
                    </w:p>
                  </w:txbxContent>
                </v:textbox>
              </v:shape>
            </w:pict>
          </mc:Fallback>
        </mc:AlternateContent>
      </w:r>
      <w:r w:rsidR="00DD1898">
        <w:rPr>
          <w:b/>
          <w:bCs/>
          <w:noProof/>
          <w:sz w:val="144"/>
          <w:szCs w:val="144"/>
          <w:lang w:val="en-GB"/>
        </w:rPr>
        <w:drawing>
          <wp:anchor distT="0" distB="0" distL="114300" distR="114300" simplePos="0" relativeHeight="251658240" behindDoc="1" locked="0" layoutInCell="1" allowOverlap="1" wp14:anchorId="369AE5DF" wp14:editId="07C91E1F">
            <wp:simplePos x="0" y="0"/>
            <wp:positionH relativeFrom="column">
              <wp:posOffset>-1914525</wp:posOffset>
            </wp:positionH>
            <wp:positionV relativeFrom="paragraph">
              <wp:posOffset>38100</wp:posOffset>
            </wp:positionV>
            <wp:extent cx="6689725" cy="6619875"/>
            <wp:effectExtent l="0" t="0" r="0" b="0"/>
            <wp:wrapNone/>
            <wp:docPr id="428580513" name="Picture 3" descr="A poster with a blue wave and hexag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0513" name="Picture 3" descr="A poster with a blue wave and hexagons&#10;&#10;Description automatically generated"/>
                    <pic:cNvPicPr/>
                  </pic:nvPicPr>
                  <pic:blipFill rotWithShape="1">
                    <a:blip r:embed="rId5">
                      <a:extLst>
                        <a:ext uri="{28A0092B-C50C-407E-A947-70E740481C1C}">
                          <a14:useLocalDpi xmlns:a14="http://schemas.microsoft.com/office/drawing/2010/main" val="0"/>
                        </a:ext>
                      </a:extLst>
                    </a:blip>
                    <a:srcRect l="10962" t="15123" r="12466" b="15308"/>
                    <a:stretch/>
                  </pic:blipFill>
                  <pic:spPr bwMode="auto">
                    <a:xfrm>
                      <a:off x="0" y="0"/>
                      <a:ext cx="6689725" cy="661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6925C6" w14:textId="77777777" w:rsidR="00436F64" w:rsidRPr="00436F64" w:rsidRDefault="00436F64">
      <w:pPr>
        <w:rPr>
          <w:b/>
          <w:bCs/>
          <w:noProof/>
          <w:sz w:val="16"/>
          <w:szCs w:val="16"/>
          <w:lang w:val="en-GB"/>
        </w:rPr>
      </w:pPr>
    </w:p>
    <w:p w14:paraId="19255C5E" w14:textId="77777777" w:rsidR="00436F64" w:rsidRDefault="00436F64">
      <w:pPr>
        <w:rPr>
          <w:b/>
          <w:bCs/>
          <w:color w:val="70AD47" w:themeColor="accent6"/>
          <w:sz w:val="48"/>
          <w:szCs w:val="48"/>
          <w:lang w:val="en-GB"/>
        </w:rPr>
      </w:pPr>
    </w:p>
    <w:p w14:paraId="65E5A210" w14:textId="77777777" w:rsidR="00436F64" w:rsidRDefault="00436F64">
      <w:pPr>
        <w:rPr>
          <w:b/>
          <w:bCs/>
          <w:color w:val="70AD47" w:themeColor="accent6"/>
          <w:sz w:val="48"/>
          <w:szCs w:val="48"/>
          <w:lang w:val="en-GB"/>
        </w:rPr>
      </w:pPr>
    </w:p>
    <w:p w14:paraId="1B5A488F" w14:textId="77777777" w:rsidR="00436F64" w:rsidRDefault="00436F64">
      <w:pPr>
        <w:rPr>
          <w:b/>
          <w:bCs/>
          <w:color w:val="70AD47" w:themeColor="accent6"/>
          <w:sz w:val="48"/>
          <w:szCs w:val="48"/>
          <w:lang w:val="en-GB"/>
        </w:rPr>
      </w:pPr>
    </w:p>
    <w:p w14:paraId="4AE56929" w14:textId="77777777" w:rsidR="00436F64" w:rsidRDefault="00436F64">
      <w:pPr>
        <w:rPr>
          <w:b/>
          <w:bCs/>
          <w:color w:val="70AD47" w:themeColor="accent6"/>
          <w:sz w:val="48"/>
          <w:szCs w:val="48"/>
          <w:lang w:val="en-GB"/>
        </w:rPr>
      </w:pPr>
    </w:p>
    <w:p w14:paraId="45C6BC36" w14:textId="77777777" w:rsidR="00436F64" w:rsidRDefault="00436F64">
      <w:pPr>
        <w:rPr>
          <w:b/>
          <w:bCs/>
          <w:color w:val="70AD47" w:themeColor="accent6"/>
          <w:sz w:val="48"/>
          <w:szCs w:val="48"/>
          <w:lang w:val="en-GB"/>
        </w:rPr>
      </w:pPr>
    </w:p>
    <w:p w14:paraId="535B42EB" w14:textId="77777777" w:rsidR="00436F64" w:rsidRDefault="00436F64">
      <w:pPr>
        <w:rPr>
          <w:b/>
          <w:bCs/>
          <w:color w:val="70AD47" w:themeColor="accent6"/>
          <w:sz w:val="48"/>
          <w:szCs w:val="48"/>
          <w:lang w:val="en-GB"/>
        </w:rPr>
      </w:pPr>
    </w:p>
    <w:p w14:paraId="2D24774B" w14:textId="77777777" w:rsidR="00436F64" w:rsidRDefault="00436F64">
      <w:pPr>
        <w:rPr>
          <w:b/>
          <w:bCs/>
          <w:color w:val="70AD47" w:themeColor="accent6"/>
          <w:sz w:val="48"/>
          <w:szCs w:val="48"/>
          <w:lang w:val="en-GB"/>
        </w:rPr>
      </w:pPr>
    </w:p>
    <w:p w14:paraId="29920BE1" w14:textId="77777777" w:rsidR="00436F64" w:rsidRDefault="00436F64">
      <w:pPr>
        <w:rPr>
          <w:b/>
          <w:bCs/>
          <w:color w:val="70AD47" w:themeColor="accent6"/>
          <w:sz w:val="48"/>
          <w:szCs w:val="48"/>
          <w:lang w:val="en-GB"/>
        </w:rPr>
      </w:pPr>
    </w:p>
    <w:p w14:paraId="0A050D00" w14:textId="77777777" w:rsidR="00436F64" w:rsidRDefault="00436F64">
      <w:pPr>
        <w:rPr>
          <w:b/>
          <w:bCs/>
          <w:color w:val="70AD47" w:themeColor="accent6"/>
          <w:sz w:val="48"/>
          <w:szCs w:val="48"/>
          <w:lang w:val="en-GB"/>
        </w:rPr>
      </w:pPr>
    </w:p>
    <w:p w14:paraId="1D908DFA" w14:textId="77777777" w:rsidR="00436F64" w:rsidRDefault="00436F64">
      <w:pPr>
        <w:rPr>
          <w:b/>
          <w:bCs/>
          <w:color w:val="70AD47" w:themeColor="accent6"/>
          <w:sz w:val="48"/>
          <w:szCs w:val="48"/>
          <w:lang w:val="en-GB"/>
        </w:rPr>
      </w:pPr>
    </w:p>
    <w:p w14:paraId="45221AED" w14:textId="7ED0711E" w:rsidR="00F15E59" w:rsidRPr="003E6C09" w:rsidRDefault="003E6C09">
      <w:pPr>
        <w:rPr>
          <w:b/>
          <w:bCs/>
          <w:color w:val="70AD47" w:themeColor="accent6"/>
          <w:sz w:val="48"/>
          <w:szCs w:val="48"/>
          <w:lang w:val="en-GB"/>
        </w:rPr>
      </w:pPr>
      <w:r w:rsidRPr="003E6C09">
        <w:rPr>
          <w:b/>
          <w:bCs/>
          <w:color w:val="70AD47" w:themeColor="accent6"/>
          <w:sz w:val="48"/>
          <w:szCs w:val="48"/>
          <w:lang w:val="en-GB"/>
        </w:rPr>
        <w:lastRenderedPageBreak/>
        <w:t>OVERVIEW</w:t>
      </w:r>
    </w:p>
    <w:p w14:paraId="1A2D2B86" w14:textId="44783496" w:rsidR="00646E4E" w:rsidRPr="00856254" w:rsidRDefault="00646E4E" w:rsidP="00646E4E">
      <w:pPr>
        <w:rPr>
          <w:rFonts w:ascii="Roboto" w:hAnsi="Roboto"/>
          <w:sz w:val="24"/>
          <w:szCs w:val="24"/>
        </w:rPr>
      </w:pPr>
      <w:r w:rsidRPr="00646E4E">
        <w:rPr>
          <w:rFonts w:ascii="Roboto" w:hAnsi="Roboto"/>
          <w:sz w:val="24"/>
          <w:szCs w:val="24"/>
        </w:rPr>
        <w:t>Welcome to the immersive world of "Clean Sweep," a captivating board game that challenges your strategic prowess and tactical acumen. In this 2-4 player contest of wits, the game board unfolds as a mesmerizing landscape of 66 hexagonal tiles, each holding the promise of victory.</w:t>
      </w:r>
    </w:p>
    <w:p w14:paraId="6013B30A" w14:textId="189F5D5A" w:rsidR="00646E4E" w:rsidRPr="00856254" w:rsidRDefault="00646E4E" w:rsidP="00646E4E">
      <w:pPr>
        <w:rPr>
          <w:rFonts w:ascii="Roboto" w:hAnsi="Roboto"/>
          <w:sz w:val="24"/>
          <w:szCs w:val="24"/>
        </w:rPr>
      </w:pPr>
      <w:r w:rsidRPr="00856254">
        <w:rPr>
          <w:rFonts w:ascii="Roboto" w:hAnsi="Roboto"/>
          <w:sz w:val="24"/>
          <w:szCs w:val="24"/>
        </w:rPr>
        <w:t xml:space="preserve">Armed with a unique set of </w:t>
      </w:r>
      <w:r w:rsidR="00700F7B" w:rsidRPr="00856254">
        <w:rPr>
          <w:rFonts w:ascii="Roboto" w:hAnsi="Roboto"/>
          <w:sz w:val="24"/>
          <w:szCs w:val="24"/>
        </w:rPr>
        <w:t>coloured</w:t>
      </w:r>
      <w:r w:rsidRPr="00856254">
        <w:rPr>
          <w:rFonts w:ascii="Roboto" w:hAnsi="Roboto"/>
          <w:sz w:val="24"/>
          <w:szCs w:val="24"/>
        </w:rPr>
        <w:t xml:space="preserve"> hexagon tiles, your goal is as clear as it is ambitious: emerge triumphant by meticulously placing the most tiles on the expansive game board.</w:t>
      </w:r>
    </w:p>
    <w:p w14:paraId="4307D531" w14:textId="730ED648" w:rsidR="00646E4E" w:rsidRPr="00856254" w:rsidRDefault="00646E4E" w:rsidP="00646E4E">
      <w:pPr>
        <w:rPr>
          <w:rFonts w:ascii="Roboto" w:hAnsi="Roboto"/>
          <w:sz w:val="24"/>
          <w:szCs w:val="24"/>
        </w:rPr>
      </w:pPr>
      <w:r w:rsidRPr="00856254">
        <w:rPr>
          <w:rFonts w:ascii="Roboto" w:hAnsi="Roboto"/>
          <w:sz w:val="24"/>
          <w:szCs w:val="24"/>
        </w:rPr>
        <w:t xml:space="preserve">As the landscape takes shape before your eyes, you'll be tasked with seizing opportunities, formulating calculated moves, and </w:t>
      </w:r>
      <w:r w:rsidR="00700F7B" w:rsidRPr="00856254">
        <w:rPr>
          <w:rFonts w:ascii="Roboto" w:hAnsi="Roboto"/>
          <w:sz w:val="24"/>
          <w:szCs w:val="24"/>
        </w:rPr>
        <w:t>outmanoeuvring</w:t>
      </w:r>
      <w:r w:rsidRPr="00856254">
        <w:rPr>
          <w:rFonts w:ascii="Roboto" w:hAnsi="Roboto"/>
          <w:sz w:val="24"/>
          <w:szCs w:val="24"/>
        </w:rPr>
        <w:t xml:space="preserve"> your rivals. The dance of hexagons is a symphony of strategy—each placement a testament to your cunning and foresight.</w:t>
      </w:r>
    </w:p>
    <w:p w14:paraId="6C34C10C" w14:textId="66816EA2" w:rsidR="00646E4E" w:rsidRPr="00856254" w:rsidRDefault="00646E4E" w:rsidP="00646E4E">
      <w:pPr>
        <w:rPr>
          <w:rFonts w:ascii="Roboto" w:hAnsi="Roboto"/>
          <w:sz w:val="24"/>
          <w:szCs w:val="24"/>
        </w:rPr>
      </w:pPr>
      <w:r w:rsidRPr="00856254">
        <w:rPr>
          <w:rFonts w:ascii="Roboto" w:hAnsi="Roboto"/>
          <w:sz w:val="24"/>
          <w:szCs w:val="24"/>
        </w:rPr>
        <w:t>Will you opt for swift expansion, claiming territory in a blitz of activity? Or is a more measured approach your strategy, positioning each tile with the precision of a grandmaster? The beauty of "Clean Sweep" lies in its flexibility, allowing you to adapt your approach based on the ever-changing dynamics of the game.</w:t>
      </w:r>
      <w:r w:rsidR="005C4EB9">
        <w:rPr>
          <w:rFonts w:ascii="Roboto" w:hAnsi="Roboto"/>
          <w:sz w:val="24"/>
          <w:szCs w:val="24"/>
        </w:rPr>
        <w:t xml:space="preserve"> </w:t>
      </w:r>
    </w:p>
    <w:p w14:paraId="4DFDC246" w14:textId="49F1F211" w:rsidR="00646E4E" w:rsidRPr="00856254" w:rsidRDefault="00646E4E" w:rsidP="00646E4E">
      <w:pPr>
        <w:rPr>
          <w:rFonts w:ascii="Roboto" w:hAnsi="Roboto"/>
          <w:sz w:val="24"/>
          <w:szCs w:val="24"/>
        </w:rPr>
      </w:pPr>
      <w:r w:rsidRPr="00856254">
        <w:rPr>
          <w:rFonts w:ascii="Roboto" w:hAnsi="Roboto"/>
          <w:sz w:val="24"/>
          <w:szCs w:val="24"/>
        </w:rPr>
        <w:t xml:space="preserve">As the final hexagon finds its place and the dust settles, victory belongs to the player who has most </w:t>
      </w:r>
      <w:r w:rsidR="00700F7B" w:rsidRPr="00856254">
        <w:rPr>
          <w:rFonts w:ascii="Roboto" w:hAnsi="Roboto"/>
          <w:sz w:val="24"/>
          <w:szCs w:val="24"/>
        </w:rPr>
        <w:t>skilfully</w:t>
      </w:r>
      <w:r w:rsidRPr="00856254">
        <w:rPr>
          <w:rFonts w:ascii="Roboto" w:hAnsi="Roboto"/>
          <w:sz w:val="24"/>
          <w:szCs w:val="24"/>
        </w:rPr>
        <w:t xml:space="preserve"> woven their tapestry of tiles across the canvas of possibility. "Clean Sweep" is a masterpiece of strategy, a testament to your cunning and vision. Enter the fray, stake your claim, and let the tiles fall where they may—your triumph awaits in this exhilarating battle of wits.</w:t>
      </w:r>
    </w:p>
    <w:p w14:paraId="66CECEC7" w14:textId="77777777" w:rsidR="00646E4E" w:rsidRDefault="00646E4E" w:rsidP="00646E4E">
      <w:pPr>
        <w:rPr>
          <w:rFonts w:ascii="Roboto" w:hAnsi="Roboto"/>
          <w:color w:val="000000"/>
        </w:rPr>
      </w:pPr>
    </w:p>
    <w:p w14:paraId="7C4009B3" w14:textId="77777777" w:rsidR="003E6C09" w:rsidRDefault="003E6C09" w:rsidP="00646E4E">
      <w:pPr>
        <w:rPr>
          <w:rFonts w:ascii="Roboto" w:hAnsi="Roboto"/>
          <w:color w:val="000000"/>
        </w:rPr>
      </w:pPr>
    </w:p>
    <w:p w14:paraId="3C862BA3" w14:textId="7187A7DF" w:rsidR="00806D0B" w:rsidRPr="003E6C09" w:rsidRDefault="003E6C09" w:rsidP="00646E4E">
      <w:pPr>
        <w:rPr>
          <w:b/>
          <w:bCs/>
          <w:color w:val="70AD47" w:themeColor="accent6"/>
          <w:sz w:val="48"/>
          <w:szCs w:val="48"/>
          <w:lang w:val="en-GB"/>
        </w:rPr>
      </w:pPr>
      <w:r w:rsidRPr="003E6C09">
        <w:rPr>
          <w:b/>
          <w:bCs/>
          <w:color w:val="70AD47" w:themeColor="accent6"/>
          <w:sz w:val="48"/>
          <w:szCs w:val="48"/>
          <w:lang w:val="en-GB"/>
        </w:rPr>
        <w:lastRenderedPageBreak/>
        <w:t>LIST OF CONTENTS:</w:t>
      </w:r>
    </w:p>
    <w:p w14:paraId="52A4178C" w14:textId="7E5A1AE0" w:rsidR="00646E4E" w:rsidRPr="003E6C09" w:rsidRDefault="00646E4E" w:rsidP="003E6C09">
      <w:pPr>
        <w:pStyle w:val="ListParagraph"/>
        <w:numPr>
          <w:ilvl w:val="0"/>
          <w:numId w:val="3"/>
        </w:numPr>
        <w:rPr>
          <w:rFonts w:ascii="Roboto" w:hAnsi="Roboto"/>
          <w:sz w:val="24"/>
          <w:szCs w:val="24"/>
          <w:lang w:val="en-GB"/>
        </w:rPr>
      </w:pPr>
      <w:r w:rsidRPr="003E6C09">
        <w:rPr>
          <w:rFonts w:ascii="Roboto" w:hAnsi="Roboto"/>
          <w:sz w:val="24"/>
          <w:szCs w:val="24"/>
          <w:lang w:val="en-GB"/>
        </w:rPr>
        <w:t>Game board</w:t>
      </w:r>
    </w:p>
    <w:p w14:paraId="056A0C2C" w14:textId="5B4C8429" w:rsidR="00646E4E"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Events Cards</w:t>
      </w:r>
    </w:p>
    <w:p w14:paraId="55117ECF" w14:textId="71B8D83D"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Action Cards</w:t>
      </w:r>
    </w:p>
    <w:p w14:paraId="6BF76035" w14:textId="6B67E7A1" w:rsidR="00700F7B" w:rsidRPr="003E6C09" w:rsidRDefault="003E6C09" w:rsidP="003E6C09">
      <w:pPr>
        <w:pStyle w:val="ListParagraph"/>
        <w:numPr>
          <w:ilvl w:val="0"/>
          <w:numId w:val="3"/>
        </w:numPr>
        <w:rPr>
          <w:rFonts w:ascii="Roboto" w:hAnsi="Roboto"/>
          <w:sz w:val="24"/>
          <w:szCs w:val="24"/>
          <w:lang w:val="en-GB"/>
        </w:rPr>
      </w:pPr>
      <w:r>
        <w:rPr>
          <w:rFonts w:ascii="Roboto" w:hAnsi="Roboto"/>
          <w:sz w:val="24"/>
          <w:szCs w:val="24"/>
          <w:lang w:val="en-GB"/>
        </w:rPr>
        <w:t>?</w:t>
      </w:r>
      <w:r w:rsidR="00700F7B" w:rsidRPr="003E6C09">
        <w:rPr>
          <w:rFonts w:ascii="Roboto" w:hAnsi="Roboto"/>
          <w:sz w:val="24"/>
          <w:szCs w:val="24"/>
          <w:lang w:val="en-GB"/>
        </w:rPr>
        <w:t xml:space="preserve"> tiles</w:t>
      </w:r>
    </w:p>
    <w:p w14:paraId="1F61E071" w14:textId="1CB7E1F7"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Green Tiles</w:t>
      </w:r>
    </w:p>
    <w:p w14:paraId="09BC8793" w14:textId="13DB70F5"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Yellow Tiles</w:t>
      </w:r>
    </w:p>
    <w:p w14:paraId="7B312DB2" w14:textId="49623F7B"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Blue Tiles</w:t>
      </w:r>
    </w:p>
    <w:p w14:paraId="3FC67D05" w14:textId="6FB0AB5F"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White Tiles</w:t>
      </w:r>
    </w:p>
    <w:p w14:paraId="3035B7E8" w14:textId="200E46E4"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Recycling Bin – Yellow Player</w:t>
      </w:r>
    </w:p>
    <w:p w14:paraId="6151C2D9" w14:textId="22948B6C"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Bus – White Player</w:t>
      </w:r>
    </w:p>
    <w:p w14:paraId="481E4A80" w14:textId="0B79724E" w:rsidR="00700F7B" w:rsidRPr="003E6C09"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Bicycle – Blue Player</w:t>
      </w:r>
    </w:p>
    <w:p w14:paraId="4DFBD6AE" w14:textId="1BC49BC2" w:rsidR="00700F7B" w:rsidRDefault="00700F7B" w:rsidP="003E6C09">
      <w:pPr>
        <w:pStyle w:val="ListParagraph"/>
        <w:numPr>
          <w:ilvl w:val="0"/>
          <w:numId w:val="3"/>
        </w:numPr>
        <w:rPr>
          <w:rFonts w:ascii="Roboto" w:hAnsi="Roboto"/>
          <w:sz w:val="24"/>
          <w:szCs w:val="24"/>
          <w:lang w:val="en-GB"/>
        </w:rPr>
      </w:pPr>
      <w:r w:rsidRPr="003E6C09">
        <w:rPr>
          <w:rFonts w:ascii="Roboto" w:hAnsi="Roboto"/>
          <w:sz w:val="24"/>
          <w:szCs w:val="24"/>
          <w:lang w:val="en-GB"/>
        </w:rPr>
        <w:t>Tree – Green Player</w:t>
      </w:r>
    </w:p>
    <w:p w14:paraId="71321BA1" w14:textId="4301F84C" w:rsidR="003109CD" w:rsidRPr="003E6C09" w:rsidRDefault="003109CD" w:rsidP="003E6C09">
      <w:pPr>
        <w:pStyle w:val="ListParagraph"/>
        <w:numPr>
          <w:ilvl w:val="0"/>
          <w:numId w:val="3"/>
        </w:numPr>
        <w:rPr>
          <w:rFonts w:ascii="Roboto" w:hAnsi="Roboto"/>
          <w:sz w:val="24"/>
          <w:szCs w:val="24"/>
          <w:lang w:val="en-GB"/>
        </w:rPr>
      </w:pPr>
      <w:r>
        <w:rPr>
          <w:rFonts w:ascii="Roboto" w:hAnsi="Roboto"/>
          <w:sz w:val="24"/>
          <w:szCs w:val="24"/>
          <w:lang w:val="en-GB"/>
        </w:rPr>
        <w:t>Dice</w:t>
      </w:r>
    </w:p>
    <w:p w14:paraId="4A1E8825" w14:textId="77777777" w:rsidR="00700F7B" w:rsidRDefault="00700F7B" w:rsidP="00700F7B">
      <w:pPr>
        <w:rPr>
          <w:b/>
          <w:bCs/>
          <w:sz w:val="28"/>
          <w:szCs w:val="28"/>
          <w:lang w:val="en-GB"/>
        </w:rPr>
      </w:pPr>
    </w:p>
    <w:p w14:paraId="555EEF83" w14:textId="12D1C2D3" w:rsidR="00700F7B" w:rsidRPr="003E6C09" w:rsidRDefault="00700F7B" w:rsidP="00700F7B">
      <w:pPr>
        <w:rPr>
          <w:b/>
          <w:bCs/>
          <w:color w:val="70AD47" w:themeColor="accent6"/>
          <w:sz w:val="48"/>
          <w:szCs w:val="48"/>
          <w:lang w:val="en-GB"/>
        </w:rPr>
      </w:pPr>
      <w:r w:rsidRPr="003E6C09">
        <w:rPr>
          <w:b/>
          <w:bCs/>
          <w:color w:val="70AD47" w:themeColor="accent6"/>
          <w:sz w:val="48"/>
          <w:szCs w:val="48"/>
          <w:lang w:val="en-GB"/>
        </w:rPr>
        <w:t>THE SETUP</w:t>
      </w:r>
    </w:p>
    <w:p w14:paraId="6E31CBF2" w14:textId="201F1539" w:rsidR="00700F7B" w:rsidRPr="003E6C09" w:rsidRDefault="00700F7B" w:rsidP="00700F7B">
      <w:pPr>
        <w:rPr>
          <w:rFonts w:ascii="Roboto" w:hAnsi="Roboto"/>
          <w:sz w:val="24"/>
          <w:szCs w:val="24"/>
          <w:lang w:val="en-GB"/>
        </w:rPr>
      </w:pPr>
      <w:r w:rsidRPr="003E6C09">
        <w:rPr>
          <w:rFonts w:ascii="Roboto" w:hAnsi="Roboto"/>
          <w:sz w:val="24"/>
          <w:szCs w:val="24"/>
          <w:lang w:val="en-GB"/>
        </w:rPr>
        <w:t xml:space="preserve">The board is set up by placing 10 </w:t>
      </w:r>
      <w:r w:rsidR="003E6C09">
        <w:rPr>
          <w:rFonts w:ascii="Roboto" w:hAnsi="Roboto"/>
          <w:sz w:val="24"/>
          <w:szCs w:val="24"/>
          <w:lang w:val="en-GB"/>
        </w:rPr>
        <w:t>“?”</w:t>
      </w:r>
      <w:r w:rsidRPr="003E6C09">
        <w:rPr>
          <w:rFonts w:ascii="Roboto" w:hAnsi="Roboto"/>
          <w:sz w:val="24"/>
          <w:szCs w:val="24"/>
          <w:lang w:val="en-GB"/>
        </w:rPr>
        <w:t xml:space="preserve"> tiles and 4 </w:t>
      </w:r>
      <w:r w:rsidR="003E6C09">
        <w:rPr>
          <w:rFonts w:ascii="Roboto" w:hAnsi="Roboto"/>
          <w:sz w:val="24"/>
          <w:szCs w:val="24"/>
          <w:lang w:val="en-GB"/>
        </w:rPr>
        <w:t>Event</w:t>
      </w:r>
      <w:r w:rsidRPr="003E6C09">
        <w:rPr>
          <w:rFonts w:ascii="Roboto" w:hAnsi="Roboto"/>
          <w:sz w:val="24"/>
          <w:szCs w:val="24"/>
          <w:lang w:val="en-GB"/>
        </w:rPr>
        <w:t xml:space="preserve"> tiles at random on the board. Make sure the “?” and “EVENT” are </w:t>
      </w:r>
      <w:r w:rsidR="003109CD">
        <w:rPr>
          <w:rFonts w:ascii="Roboto" w:hAnsi="Roboto"/>
          <w:sz w:val="24"/>
          <w:szCs w:val="24"/>
          <w:lang w:val="en-GB"/>
        </w:rPr>
        <w:t>facing</w:t>
      </w:r>
      <w:r w:rsidRPr="003E6C09">
        <w:rPr>
          <w:rFonts w:ascii="Roboto" w:hAnsi="Roboto"/>
          <w:sz w:val="24"/>
          <w:szCs w:val="24"/>
          <w:lang w:val="en-GB"/>
        </w:rPr>
        <w:t xml:space="preserve"> upwards.</w:t>
      </w:r>
    </w:p>
    <w:p w14:paraId="792B9B7B" w14:textId="07D35890" w:rsidR="00700F7B" w:rsidRPr="003E6C09" w:rsidRDefault="00700F7B" w:rsidP="00700F7B">
      <w:pPr>
        <w:rPr>
          <w:rFonts w:ascii="Roboto" w:hAnsi="Roboto"/>
          <w:sz w:val="24"/>
          <w:szCs w:val="24"/>
          <w:lang w:val="en-GB"/>
        </w:rPr>
      </w:pPr>
      <w:r w:rsidRPr="003E6C09">
        <w:rPr>
          <w:rFonts w:ascii="Roboto" w:hAnsi="Roboto"/>
          <w:sz w:val="24"/>
          <w:szCs w:val="24"/>
          <w:lang w:val="en-GB"/>
        </w:rPr>
        <w:t xml:space="preserve">Each Player </w:t>
      </w:r>
      <w:r w:rsidR="00D228E0" w:rsidRPr="003E6C09">
        <w:rPr>
          <w:rFonts w:ascii="Roboto" w:hAnsi="Roboto"/>
          <w:sz w:val="24"/>
          <w:szCs w:val="24"/>
          <w:lang w:val="en-GB"/>
        </w:rPr>
        <w:t>c</w:t>
      </w:r>
      <w:r w:rsidR="006D4484" w:rsidRPr="003E6C09">
        <w:rPr>
          <w:rFonts w:ascii="Roboto" w:hAnsi="Roboto"/>
          <w:sz w:val="24"/>
          <w:szCs w:val="24"/>
          <w:lang w:val="en-GB"/>
        </w:rPr>
        <w:t xml:space="preserve">hooses their colour tile (Green, yellow, </w:t>
      </w:r>
      <w:r w:rsidR="003E6C09" w:rsidRPr="003E6C09">
        <w:rPr>
          <w:rFonts w:ascii="Roboto" w:hAnsi="Roboto"/>
          <w:sz w:val="24"/>
          <w:szCs w:val="24"/>
          <w:lang w:val="en-GB"/>
        </w:rPr>
        <w:t>white,</w:t>
      </w:r>
      <w:r w:rsidR="006D4484" w:rsidRPr="003E6C09">
        <w:rPr>
          <w:rFonts w:ascii="Roboto" w:hAnsi="Roboto"/>
          <w:sz w:val="24"/>
          <w:szCs w:val="24"/>
          <w:lang w:val="en-GB"/>
        </w:rPr>
        <w:t xml:space="preserve"> </w:t>
      </w:r>
      <w:r w:rsidR="003109CD">
        <w:rPr>
          <w:rFonts w:ascii="Roboto" w:hAnsi="Roboto"/>
          <w:sz w:val="24"/>
          <w:szCs w:val="24"/>
          <w:lang w:val="en-GB"/>
        </w:rPr>
        <w:t>or</w:t>
      </w:r>
      <w:r w:rsidR="006D4484" w:rsidRPr="003E6C09">
        <w:rPr>
          <w:rFonts w:ascii="Roboto" w:hAnsi="Roboto"/>
          <w:sz w:val="24"/>
          <w:szCs w:val="24"/>
          <w:lang w:val="en-GB"/>
        </w:rPr>
        <w:t xml:space="preserve"> blue) and </w:t>
      </w:r>
      <w:r w:rsidR="00D228E0" w:rsidRPr="003E6C09">
        <w:rPr>
          <w:rFonts w:ascii="Roboto" w:hAnsi="Roboto"/>
          <w:sz w:val="24"/>
          <w:szCs w:val="24"/>
          <w:lang w:val="en-GB"/>
        </w:rPr>
        <w:t xml:space="preserve">their game model (tree, recycling bin, </w:t>
      </w:r>
      <w:r w:rsidR="003109CD" w:rsidRPr="003E6C09">
        <w:rPr>
          <w:rFonts w:ascii="Roboto" w:hAnsi="Roboto"/>
          <w:sz w:val="24"/>
          <w:szCs w:val="24"/>
          <w:lang w:val="en-GB"/>
        </w:rPr>
        <w:t>bus,</w:t>
      </w:r>
      <w:r w:rsidR="00D228E0" w:rsidRPr="003E6C09">
        <w:rPr>
          <w:rFonts w:ascii="Roboto" w:hAnsi="Roboto"/>
          <w:sz w:val="24"/>
          <w:szCs w:val="24"/>
          <w:lang w:val="en-GB"/>
        </w:rPr>
        <w:t xml:space="preserve"> </w:t>
      </w:r>
      <w:r w:rsidR="003109CD">
        <w:rPr>
          <w:rFonts w:ascii="Roboto" w:hAnsi="Roboto"/>
          <w:sz w:val="24"/>
          <w:szCs w:val="24"/>
          <w:lang w:val="en-GB"/>
        </w:rPr>
        <w:t>or</w:t>
      </w:r>
      <w:r w:rsidR="00D228E0" w:rsidRPr="003E6C09">
        <w:rPr>
          <w:rFonts w:ascii="Roboto" w:hAnsi="Roboto"/>
          <w:sz w:val="24"/>
          <w:szCs w:val="24"/>
          <w:lang w:val="en-GB"/>
        </w:rPr>
        <w:t xml:space="preserve"> bicycle) respectively. Each player receives two</w:t>
      </w:r>
      <w:r w:rsidR="000F45F8" w:rsidRPr="003E6C09">
        <w:rPr>
          <w:rFonts w:ascii="Roboto" w:hAnsi="Roboto"/>
          <w:sz w:val="24"/>
          <w:szCs w:val="24"/>
          <w:lang w:val="en-GB"/>
        </w:rPr>
        <w:t xml:space="preserve"> (or four if only 2 players are playing)</w:t>
      </w:r>
      <w:r w:rsidR="00D228E0" w:rsidRPr="003E6C09">
        <w:rPr>
          <w:rFonts w:ascii="Roboto" w:hAnsi="Roboto"/>
          <w:sz w:val="24"/>
          <w:szCs w:val="24"/>
          <w:lang w:val="en-GB"/>
        </w:rPr>
        <w:t xml:space="preserve"> </w:t>
      </w:r>
      <w:r w:rsidR="000F45F8" w:rsidRPr="003E6C09">
        <w:rPr>
          <w:rFonts w:ascii="Roboto" w:hAnsi="Roboto"/>
          <w:sz w:val="24"/>
          <w:szCs w:val="24"/>
          <w:lang w:val="en-GB"/>
        </w:rPr>
        <w:t>A</w:t>
      </w:r>
      <w:r w:rsidR="00D228E0" w:rsidRPr="003E6C09">
        <w:rPr>
          <w:rFonts w:ascii="Roboto" w:hAnsi="Roboto"/>
          <w:sz w:val="24"/>
          <w:szCs w:val="24"/>
          <w:lang w:val="en-GB"/>
        </w:rPr>
        <w:t>ctions cards</w:t>
      </w:r>
      <w:r w:rsidR="000F45F8" w:rsidRPr="003E6C09">
        <w:rPr>
          <w:rFonts w:ascii="Roboto" w:hAnsi="Roboto"/>
          <w:sz w:val="24"/>
          <w:szCs w:val="24"/>
          <w:lang w:val="en-GB"/>
        </w:rPr>
        <w:t xml:space="preserve"> at random.</w:t>
      </w:r>
    </w:p>
    <w:p w14:paraId="4649FFD1" w14:textId="77777777" w:rsidR="00D228E0" w:rsidRDefault="00D228E0" w:rsidP="00700F7B">
      <w:pPr>
        <w:rPr>
          <w:b/>
          <w:bCs/>
          <w:sz w:val="28"/>
          <w:szCs w:val="28"/>
          <w:lang w:val="en-GB"/>
        </w:rPr>
      </w:pPr>
    </w:p>
    <w:p w14:paraId="1C97B3FF" w14:textId="77777777" w:rsidR="00D228E0" w:rsidRDefault="00D228E0" w:rsidP="00700F7B">
      <w:pPr>
        <w:rPr>
          <w:b/>
          <w:bCs/>
          <w:sz w:val="28"/>
          <w:szCs w:val="28"/>
          <w:lang w:val="en-GB"/>
        </w:rPr>
      </w:pPr>
    </w:p>
    <w:p w14:paraId="0C4F2309" w14:textId="77777777" w:rsidR="00D228E0" w:rsidRDefault="00D228E0" w:rsidP="00700F7B">
      <w:pPr>
        <w:rPr>
          <w:b/>
          <w:bCs/>
          <w:sz w:val="28"/>
          <w:szCs w:val="28"/>
          <w:lang w:val="en-GB"/>
        </w:rPr>
      </w:pPr>
    </w:p>
    <w:p w14:paraId="0D577296" w14:textId="77777777" w:rsidR="003E6C09" w:rsidRDefault="003E6C09" w:rsidP="00700F7B">
      <w:pPr>
        <w:rPr>
          <w:b/>
          <w:bCs/>
          <w:sz w:val="28"/>
          <w:szCs w:val="28"/>
          <w:lang w:val="en-GB"/>
        </w:rPr>
      </w:pPr>
    </w:p>
    <w:p w14:paraId="3A588FCB" w14:textId="1E2136D4" w:rsidR="00D228E0" w:rsidRPr="003E6C09" w:rsidRDefault="003E6C09" w:rsidP="00700F7B">
      <w:pPr>
        <w:rPr>
          <w:b/>
          <w:bCs/>
          <w:color w:val="70AD47" w:themeColor="accent6"/>
          <w:sz w:val="48"/>
          <w:szCs w:val="48"/>
          <w:lang w:val="en-GB"/>
        </w:rPr>
      </w:pPr>
      <w:r w:rsidRPr="003E6C09">
        <w:rPr>
          <w:b/>
          <w:bCs/>
          <w:color w:val="70AD47" w:themeColor="accent6"/>
          <w:sz w:val="48"/>
          <w:szCs w:val="48"/>
          <w:lang w:val="en-GB"/>
        </w:rPr>
        <w:t>START OF THE PLAY</w:t>
      </w:r>
    </w:p>
    <w:p w14:paraId="7583EF26" w14:textId="1B2D63D2" w:rsidR="00D228E0" w:rsidRPr="003E6C09" w:rsidRDefault="00D228E0" w:rsidP="00700F7B">
      <w:pPr>
        <w:rPr>
          <w:rFonts w:ascii="Roboto" w:hAnsi="Roboto"/>
          <w:sz w:val="24"/>
          <w:szCs w:val="24"/>
          <w:lang w:val="en-GB"/>
        </w:rPr>
      </w:pPr>
      <w:r w:rsidRPr="003E6C09">
        <w:rPr>
          <w:rFonts w:ascii="Roboto" w:hAnsi="Roboto"/>
          <w:sz w:val="24"/>
          <w:szCs w:val="24"/>
          <w:lang w:val="en-GB"/>
        </w:rPr>
        <w:t xml:space="preserve">Each player rolls the </w:t>
      </w:r>
      <w:r w:rsidR="000F45F8" w:rsidRPr="003E6C09">
        <w:rPr>
          <w:rFonts w:ascii="Roboto" w:hAnsi="Roboto"/>
          <w:sz w:val="24"/>
          <w:szCs w:val="24"/>
          <w:lang w:val="en-GB"/>
        </w:rPr>
        <w:t>6-sided</w:t>
      </w:r>
      <w:r w:rsidRPr="003E6C09">
        <w:rPr>
          <w:rFonts w:ascii="Roboto" w:hAnsi="Roboto"/>
          <w:sz w:val="24"/>
          <w:szCs w:val="24"/>
          <w:lang w:val="en-GB"/>
        </w:rPr>
        <w:t xml:space="preserve"> dice and highest roll goes first.</w:t>
      </w:r>
      <w:r w:rsidR="000F45F8" w:rsidRPr="003E6C09">
        <w:rPr>
          <w:rFonts w:ascii="Roboto" w:hAnsi="Roboto"/>
          <w:sz w:val="24"/>
          <w:szCs w:val="24"/>
          <w:lang w:val="en-GB"/>
        </w:rPr>
        <w:t xml:space="preserve"> </w:t>
      </w:r>
      <w:r w:rsidRPr="003E6C09">
        <w:rPr>
          <w:rFonts w:ascii="Roboto" w:hAnsi="Roboto"/>
          <w:sz w:val="24"/>
          <w:szCs w:val="24"/>
          <w:lang w:val="en-GB"/>
        </w:rPr>
        <w:t xml:space="preserve">Player places their first colour tiles whenever they wish to on the game board. And they place their player model on top of their tile. </w:t>
      </w:r>
    </w:p>
    <w:p w14:paraId="41B2C3F3" w14:textId="644A2072" w:rsidR="000F45F8" w:rsidRPr="003109CD" w:rsidRDefault="003109CD" w:rsidP="00700F7B">
      <w:pPr>
        <w:rPr>
          <w:rFonts w:cstheme="minorHAnsi"/>
          <w:b/>
          <w:bCs/>
          <w:color w:val="70AD47" w:themeColor="accent6"/>
          <w:sz w:val="48"/>
          <w:szCs w:val="48"/>
          <w:lang w:val="en-GB"/>
        </w:rPr>
      </w:pPr>
      <w:r w:rsidRPr="003109CD">
        <w:rPr>
          <w:rFonts w:cstheme="minorHAnsi"/>
          <w:b/>
          <w:bCs/>
          <w:color w:val="70AD47" w:themeColor="accent6"/>
          <w:sz w:val="48"/>
          <w:szCs w:val="48"/>
          <w:lang w:val="en-GB"/>
        </w:rPr>
        <w:t>GAMEPLAY</w:t>
      </w:r>
    </w:p>
    <w:p w14:paraId="1FBD7199" w14:textId="5FE64E6D" w:rsidR="000F45F8" w:rsidRPr="003E6C09" w:rsidRDefault="000F45F8" w:rsidP="00700F7B">
      <w:pPr>
        <w:rPr>
          <w:rFonts w:ascii="Roboto" w:hAnsi="Roboto"/>
          <w:sz w:val="24"/>
          <w:szCs w:val="24"/>
          <w:lang w:val="en-GB"/>
        </w:rPr>
      </w:pPr>
      <w:r w:rsidRPr="003E6C09">
        <w:rPr>
          <w:rFonts w:ascii="Roboto" w:hAnsi="Roboto"/>
          <w:sz w:val="24"/>
          <w:szCs w:val="24"/>
          <w:lang w:val="en-GB"/>
        </w:rPr>
        <w:t xml:space="preserve">Player use 6-sided dice to move around the board in any directions. Whenever they land, they can place their colour tile on that space. </w:t>
      </w:r>
    </w:p>
    <w:p w14:paraId="51A48E22" w14:textId="1E8A5BFE" w:rsidR="000F45F8" w:rsidRPr="003E6C09" w:rsidRDefault="000F45F8" w:rsidP="00700F7B">
      <w:pPr>
        <w:rPr>
          <w:rFonts w:ascii="Roboto" w:hAnsi="Roboto"/>
          <w:sz w:val="24"/>
          <w:szCs w:val="24"/>
          <w:lang w:val="en-GB"/>
        </w:rPr>
      </w:pPr>
      <w:r w:rsidRPr="003E6C09">
        <w:rPr>
          <w:rFonts w:ascii="Roboto" w:hAnsi="Roboto"/>
          <w:sz w:val="24"/>
          <w:szCs w:val="24"/>
          <w:lang w:val="en-GB"/>
        </w:rPr>
        <w:t>Players are not allowed to land on another player’s tile</w:t>
      </w:r>
      <w:r w:rsidR="00B369AC" w:rsidRPr="003E6C09">
        <w:rPr>
          <w:rFonts w:ascii="Roboto" w:hAnsi="Roboto"/>
          <w:sz w:val="24"/>
          <w:szCs w:val="24"/>
          <w:lang w:val="en-GB"/>
        </w:rPr>
        <w:t xml:space="preserve">. Player can move thru </w:t>
      </w:r>
      <w:r w:rsidR="003109CD">
        <w:rPr>
          <w:rFonts w:ascii="Roboto" w:hAnsi="Roboto"/>
          <w:sz w:val="24"/>
          <w:szCs w:val="24"/>
          <w:lang w:val="en-GB"/>
        </w:rPr>
        <w:t>other</w:t>
      </w:r>
      <w:r w:rsidR="00B369AC" w:rsidRPr="003E6C09">
        <w:rPr>
          <w:rFonts w:ascii="Roboto" w:hAnsi="Roboto"/>
          <w:sz w:val="24"/>
          <w:szCs w:val="24"/>
          <w:lang w:val="en-GB"/>
        </w:rPr>
        <w:t xml:space="preserve"> players tiles</w:t>
      </w:r>
      <w:r w:rsidR="003109CD">
        <w:rPr>
          <w:rFonts w:ascii="Roboto" w:hAnsi="Roboto"/>
          <w:sz w:val="24"/>
          <w:szCs w:val="24"/>
          <w:lang w:val="en-GB"/>
        </w:rPr>
        <w:t xml:space="preserve"> but the number of tiles you move thru, you must remove that many of your tiles. For example: If your path is blocked by one of the other colour tiles, you can go over the blocked tile, but you must remove one of your tiles anywhere from the board.</w:t>
      </w:r>
    </w:p>
    <w:p w14:paraId="580D17AE" w14:textId="77777777" w:rsidR="000F45F8" w:rsidRPr="003E6C09" w:rsidRDefault="000F45F8" w:rsidP="00700F7B">
      <w:pPr>
        <w:rPr>
          <w:rFonts w:ascii="Roboto" w:hAnsi="Roboto"/>
          <w:sz w:val="24"/>
          <w:szCs w:val="24"/>
          <w:lang w:val="en-GB"/>
        </w:rPr>
      </w:pPr>
      <w:r w:rsidRPr="003E6C09">
        <w:rPr>
          <w:rFonts w:ascii="Roboto" w:hAnsi="Roboto"/>
          <w:sz w:val="24"/>
          <w:szCs w:val="24"/>
          <w:lang w:val="en-GB"/>
        </w:rPr>
        <w:t>If landed on an empty space, they can simply claim that space as theirs.</w:t>
      </w:r>
    </w:p>
    <w:p w14:paraId="53CA0A5D" w14:textId="0BB0B0D5" w:rsidR="000F45F8" w:rsidRPr="003E6C09" w:rsidRDefault="000F45F8" w:rsidP="00700F7B">
      <w:pPr>
        <w:rPr>
          <w:rFonts w:ascii="Roboto" w:hAnsi="Roboto"/>
          <w:sz w:val="24"/>
          <w:szCs w:val="24"/>
          <w:lang w:val="en-GB"/>
        </w:rPr>
      </w:pPr>
      <w:r w:rsidRPr="003E6C09">
        <w:rPr>
          <w:rFonts w:ascii="Roboto" w:hAnsi="Roboto"/>
          <w:sz w:val="24"/>
          <w:szCs w:val="24"/>
          <w:lang w:val="en-GB"/>
        </w:rPr>
        <w:t>Player can only land on “?” tiles if they have 3 or more of their colour tiles on the board, player do what the tile says and the “?” tile is removed from the board.</w:t>
      </w:r>
    </w:p>
    <w:p w14:paraId="0764D18C" w14:textId="19C86657" w:rsidR="000F45F8" w:rsidRPr="003E6C09" w:rsidRDefault="000F45F8" w:rsidP="00700F7B">
      <w:pPr>
        <w:rPr>
          <w:rFonts w:ascii="Roboto" w:hAnsi="Roboto"/>
          <w:sz w:val="24"/>
          <w:szCs w:val="24"/>
          <w:lang w:val="en-GB"/>
        </w:rPr>
      </w:pPr>
      <w:r w:rsidRPr="003E6C09">
        <w:rPr>
          <w:rFonts w:ascii="Roboto" w:hAnsi="Roboto"/>
          <w:sz w:val="24"/>
          <w:szCs w:val="24"/>
          <w:lang w:val="en-GB"/>
        </w:rPr>
        <w:t xml:space="preserve">If </w:t>
      </w:r>
      <w:r w:rsidR="00822F4E" w:rsidRPr="003E6C09">
        <w:rPr>
          <w:rFonts w:ascii="Roboto" w:hAnsi="Roboto"/>
          <w:sz w:val="24"/>
          <w:szCs w:val="24"/>
          <w:lang w:val="en-GB"/>
        </w:rPr>
        <w:t xml:space="preserve">the </w:t>
      </w:r>
      <w:r w:rsidRPr="003E6C09">
        <w:rPr>
          <w:rFonts w:ascii="Roboto" w:hAnsi="Roboto"/>
          <w:sz w:val="24"/>
          <w:szCs w:val="24"/>
          <w:lang w:val="en-GB"/>
        </w:rPr>
        <w:t xml:space="preserve">player land on “EVENT” tile, </w:t>
      </w:r>
      <w:r w:rsidR="00822F4E" w:rsidRPr="003E6C09">
        <w:rPr>
          <w:rFonts w:ascii="Roboto" w:hAnsi="Roboto"/>
          <w:sz w:val="24"/>
          <w:szCs w:val="24"/>
          <w:lang w:val="en-GB"/>
        </w:rPr>
        <w:t>they must pay by removing one of their tiles from the board to play what the event is. Now the player must roll whatever it says on the event tile to win the event.</w:t>
      </w:r>
    </w:p>
    <w:p w14:paraId="75127502" w14:textId="681FF2EF" w:rsidR="00822F4E" w:rsidRPr="003E6C09" w:rsidRDefault="00822F4E" w:rsidP="00822F4E">
      <w:pPr>
        <w:pStyle w:val="ListParagraph"/>
        <w:numPr>
          <w:ilvl w:val="0"/>
          <w:numId w:val="1"/>
        </w:numPr>
        <w:rPr>
          <w:rFonts w:ascii="Roboto" w:hAnsi="Roboto"/>
          <w:sz w:val="24"/>
          <w:szCs w:val="24"/>
          <w:lang w:val="en-GB"/>
        </w:rPr>
      </w:pPr>
      <w:r w:rsidRPr="003E6C09">
        <w:rPr>
          <w:rFonts w:ascii="Roboto" w:hAnsi="Roboto"/>
          <w:sz w:val="24"/>
          <w:szCs w:val="24"/>
          <w:lang w:val="en-GB"/>
        </w:rPr>
        <w:lastRenderedPageBreak/>
        <w:t xml:space="preserve">If player successfully rolls what it says on the event tiles, event tile is removed from the board, and it replaces the winning players colour tiles. </w:t>
      </w:r>
    </w:p>
    <w:p w14:paraId="5ED33A3D" w14:textId="7E564B30" w:rsidR="00822F4E" w:rsidRPr="003E6C09" w:rsidRDefault="00822F4E" w:rsidP="00822F4E">
      <w:pPr>
        <w:pStyle w:val="ListParagraph"/>
        <w:numPr>
          <w:ilvl w:val="0"/>
          <w:numId w:val="1"/>
        </w:numPr>
        <w:rPr>
          <w:rFonts w:ascii="Roboto" w:hAnsi="Roboto"/>
          <w:sz w:val="24"/>
          <w:szCs w:val="24"/>
          <w:lang w:val="en-GB"/>
        </w:rPr>
      </w:pPr>
      <w:r w:rsidRPr="003E6C09">
        <w:rPr>
          <w:rFonts w:ascii="Roboto" w:hAnsi="Roboto"/>
          <w:sz w:val="24"/>
          <w:szCs w:val="24"/>
          <w:lang w:val="en-GB"/>
        </w:rPr>
        <w:t>If unsuccessful, player goes back to their last position on the board, and the next closest player to the event can chose to play the event by removing one of their colour tiles from the board.</w:t>
      </w:r>
    </w:p>
    <w:p w14:paraId="4D14D2FF" w14:textId="17F46697" w:rsidR="00822F4E" w:rsidRPr="003E6C09" w:rsidRDefault="00822F4E" w:rsidP="00822F4E">
      <w:pPr>
        <w:pStyle w:val="ListParagraph"/>
        <w:numPr>
          <w:ilvl w:val="0"/>
          <w:numId w:val="1"/>
        </w:numPr>
        <w:rPr>
          <w:rFonts w:ascii="Roboto" w:hAnsi="Roboto"/>
          <w:sz w:val="24"/>
          <w:szCs w:val="24"/>
          <w:lang w:val="en-GB"/>
        </w:rPr>
      </w:pPr>
      <w:r w:rsidRPr="003E6C09">
        <w:rPr>
          <w:rFonts w:ascii="Roboto" w:hAnsi="Roboto"/>
          <w:sz w:val="24"/>
          <w:szCs w:val="24"/>
          <w:lang w:val="en-GB"/>
        </w:rPr>
        <w:t>If no other player wishes to play the event or no other player wins the event, event tile stays on the board and can be played again in future turns.</w:t>
      </w:r>
    </w:p>
    <w:p w14:paraId="42043365" w14:textId="04A262F0" w:rsidR="00822F4E" w:rsidRPr="003E6C09" w:rsidRDefault="00822F4E" w:rsidP="00822F4E">
      <w:pPr>
        <w:ind w:left="360"/>
        <w:rPr>
          <w:rFonts w:ascii="Roboto" w:hAnsi="Roboto"/>
          <w:sz w:val="24"/>
          <w:szCs w:val="24"/>
          <w:lang w:val="en-GB"/>
        </w:rPr>
      </w:pPr>
      <w:r w:rsidRPr="003E6C09">
        <w:rPr>
          <w:rFonts w:ascii="Roboto" w:hAnsi="Roboto"/>
          <w:sz w:val="24"/>
          <w:szCs w:val="24"/>
          <w:lang w:val="en-GB"/>
        </w:rPr>
        <w:t>If the player successfully creates a loop by using their colour tiles with no “Event” or “?”</w:t>
      </w:r>
      <w:r w:rsidR="00B369AC" w:rsidRPr="003E6C09">
        <w:rPr>
          <w:rFonts w:ascii="Roboto" w:hAnsi="Roboto"/>
          <w:sz w:val="24"/>
          <w:szCs w:val="24"/>
          <w:lang w:val="en-GB"/>
        </w:rPr>
        <w:t xml:space="preserve"> or “other players” tiles</w:t>
      </w:r>
      <w:r w:rsidRPr="003E6C09">
        <w:rPr>
          <w:rFonts w:ascii="Roboto" w:hAnsi="Roboto"/>
          <w:sz w:val="24"/>
          <w:szCs w:val="24"/>
          <w:lang w:val="en-GB"/>
        </w:rPr>
        <w:t xml:space="preserve"> inside the loop, player can claim that area by </w:t>
      </w:r>
      <w:r w:rsidR="00B369AC" w:rsidRPr="003E6C09">
        <w:rPr>
          <w:rFonts w:ascii="Roboto" w:hAnsi="Roboto"/>
          <w:sz w:val="24"/>
          <w:szCs w:val="24"/>
          <w:lang w:val="en-GB"/>
        </w:rPr>
        <w:t>filling the inside of the loop with their colour tiles.</w:t>
      </w:r>
    </w:p>
    <w:p w14:paraId="59591A62" w14:textId="6B2471F9" w:rsidR="00B369AC" w:rsidRPr="003E6C09" w:rsidRDefault="00B369AC" w:rsidP="00822F4E">
      <w:pPr>
        <w:ind w:left="360"/>
        <w:rPr>
          <w:rFonts w:ascii="Roboto" w:hAnsi="Roboto"/>
          <w:sz w:val="24"/>
          <w:szCs w:val="24"/>
          <w:lang w:val="en-GB"/>
        </w:rPr>
      </w:pPr>
      <w:r w:rsidRPr="003E6C09">
        <w:rPr>
          <w:rFonts w:ascii="Roboto" w:hAnsi="Roboto"/>
          <w:sz w:val="24"/>
          <w:szCs w:val="24"/>
          <w:lang w:val="en-GB"/>
        </w:rPr>
        <w:t xml:space="preserve">Players are allowed to move anywhere within their </w:t>
      </w:r>
      <w:r w:rsidRPr="003109CD">
        <w:rPr>
          <w:rFonts w:ascii="Roboto" w:hAnsi="Roboto"/>
          <w:b/>
          <w:bCs/>
          <w:sz w:val="24"/>
          <w:szCs w:val="24"/>
          <w:lang w:val="en-GB"/>
        </w:rPr>
        <w:t xml:space="preserve">coloured connected </w:t>
      </w:r>
      <w:r w:rsidRPr="003E6C09">
        <w:rPr>
          <w:rFonts w:ascii="Roboto" w:hAnsi="Roboto"/>
          <w:sz w:val="24"/>
          <w:szCs w:val="24"/>
          <w:lang w:val="en-GB"/>
        </w:rPr>
        <w:t xml:space="preserve">territory without having to roll for it. </w:t>
      </w:r>
    </w:p>
    <w:p w14:paraId="01900512" w14:textId="62CFE9C0" w:rsidR="006435A9" w:rsidRPr="003E6C09" w:rsidRDefault="00B369AC" w:rsidP="006435A9">
      <w:pPr>
        <w:ind w:left="360"/>
        <w:rPr>
          <w:rFonts w:ascii="Roboto" w:hAnsi="Roboto"/>
          <w:sz w:val="24"/>
          <w:szCs w:val="24"/>
          <w:lang w:val="en-GB"/>
        </w:rPr>
      </w:pPr>
      <w:r w:rsidRPr="003E6C09">
        <w:rPr>
          <w:rFonts w:ascii="Roboto" w:hAnsi="Roboto"/>
          <w:sz w:val="24"/>
          <w:szCs w:val="24"/>
          <w:lang w:val="en-GB"/>
        </w:rPr>
        <w:t xml:space="preserve">Action cards can be used anytime during the gameplay. </w:t>
      </w:r>
    </w:p>
    <w:p w14:paraId="5342252A" w14:textId="77777777" w:rsidR="006435A9" w:rsidRDefault="006435A9" w:rsidP="00822F4E">
      <w:pPr>
        <w:ind w:left="360"/>
        <w:rPr>
          <w:b/>
          <w:bCs/>
          <w:sz w:val="28"/>
          <w:szCs w:val="28"/>
          <w:lang w:val="en-GB"/>
        </w:rPr>
      </w:pPr>
    </w:p>
    <w:p w14:paraId="165E9ECB" w14:textId="0FF698AD" w:rsidR="006435A9" w:rsidRPr="003E6C09" w:rsidRDefault="003E6C09" w:rsidP="00822F4E">
      <w:pPr>
        <w:ind w:left="360"/>
        <w:rPr>
          <w:rFonts w:cstheme="minorHAnsi"/>
          <w:b/>
          <w:bCs/>
          <w:color w:val="70AD47" w:themeColor="accent6"/>
          <w:sz w:val="48"/>
          <w:szCs w:val="48"/>
          <w:lang w:val="en-GB"/>
        </w:rPr>
      </w:pPr>
      <w:r w:rsidRPr="003E6C09">
        <w:rPr>
          <w:rFonts w:cstheme="minorHAnsi"/>
          <w:b/>
          <w:bCs/>
          <w:color w:val="70AD47" w:themeColor="accent6"/>
          <w:sz w:val="48"/>
          <w:szCs w:val="48"/>
          <w:lang w:val="en-GB"/>
        </w:rPr>
        <w:t>HOW TO WIN</w:t>
      </w:r>
    </w:p>
    <w:p w14:paraId="1B04DACD" w14:textId="7D76373B" w:rsidR="006435A9" w:rsidRPr="003E6C09" w:rsidRDefault="006435A9" w:rsidP="00822F4E">
      <w:pPr>
        <w:ind w:left="360"/>
        <w:rPr>
          <w:rFonts w:ascii="Roboto" w:hAnsi="Roboto"/>
          <w:sz w:val="24"/>
          <w:szCs w:val="24"/>
          <w:lang w:val="en-GB"/>
        </w:rPr>
      </w:pPr>
      <w:r w:rsidRPr="003E6C09">
        <w:rPr>
          <w:rFonts w:ascii="Roboto" w:hAnsi="Roboto"/>
          <w:sz w:val="24"/>
          <w:szCs w:val="24"/>
          <w:lang w:val="en-GB"/>
        </w:rPr>
        <w:t xml:space="preserve">Player with most tiles on the board </w:t>
      </w:r>
      <w:r w:rsidR="003109CD">
        <w:rPr>
          <w:rFonts w:ascii="Roboto" w:hAnsi="Roboto"/>
          <w:sz w:val="24"/>
          <w:szCs w:val="24"/>
          <w:lang w:val="en-GB"/>
        </w:rPr>
        <w:t>when</w:t>
      </w:r>
      <w:r w:rsidRPr="003E6C09">
        <w:rPr>
          <w:rFonts w:ascii="Roboto" w:hAnsi="Roboto"/>
          <w:sz w:val="24"/>
          <w:szCs w:val="24"/>
          <w:lang w:val="en-GB"/>
        </w:rPr>
        <w:t xml:space="preserve"> no empty</w:t>
      </w:r>
      <w:r w:rsidR="003109CD">
        <w:rPr>
          <w:rFonts w:ascii="Roboto" w:hAnsi="Roboto"/>
          <w:sz w:val="24"/>
          <w:szCs w:val="24"/>
          <w:lang w:val="en-GB"/>
        </w:rPr>
        <w:t xml:space="preserve"> and “?” and “event”</w:t>
      </w:r>
      <w:r w:rsidRPr="003E6C09">
        <w:rPr>
          <w:rFonts w:ascii="Roboto" w:hAnsi="Roboto"/>
          <w:sz w:val="24"/>
          <w:szCs w:val="24"/>
          <w:lang w:val="en-GB"/>
        </w:rPr>
        <w:t xml:space="preserve"> tiles are left will win the game.</w:t>
      </w:r>
    </w:p>
    <w:p w14:paraId="087FA3AC" w14:textId="77777777" w:rsidR="00B369AC" w:rsidRDefault="00B369AC" w:rsidP="00822F4E">
      <w:pPr>
        <w:ind w:left="360"/>
        <w:rPr>
          <w:b/>
          <w:bCs/>
          <w:sz w:val="28"/>
          <w:szCs w:val="28"/>
          <w:lang w:val="en-GB"/>
        </w:rPr>
      </w:pPr>
    </w:p>
    <w:p w14:paraId="5F780B4B" w14:textId="77777777" w:rsidR="00B369AC" w:rsidRPr="00822F4E" w:rsidRDefault="00B369AC" w:rsidP="00822F4E">
      <w:pPr>
        <w:ind w:left="360"/>
        <w:rPr>
          <w:b/>
          <w:bCs/>
          <w:sz w:val="28"/>
          <w:szCs w:val="28"/>
          <w:lang w:val="en-GB"/>
        </w:rPr>
      </w:pPr>
    </w:p>
    <w:p w14:paraId="7FF10143" w14:textId="77777777" w:rsidR="000F45F8" w:rsidRDefault="000F45F8" w:rsidP="00700F7B">
      <w:pPr>
        <w:rPr>
          <w:b/>
          <w:bCs/>
          <w:sz w:val="28"/>
          <w:szCs w:val="28"/>
          <w:lang w:val="en-GB"/>
        </w:rPr>
      </w:pPr>
    </w:p>
    <w:p w14:paraId="6DD0F9BB" w14:textId="77777777" w:rsidR="00D228E0" w:rsidRPr="00700F7B" w:rsidRDefault="00D228E0" w:rsidP="00700F7B">
      <w:pPr>
        <w:rPr>
          <w:b/>
          <w:bCs/>
          <w:sz w:val="28"/>
          <w:szCs w:val="28"/>
          <w:lang w:val="en-GB"/>
        </w:rPr>
      </w:pPr>
    </w:p>
    <w:sectPr w:rsidR="00D228E0" w:rsidRPr="00700F7B" w:rsidSect="00DD1898">
      <w:pgSz w:w="8419" w:h="11906" w:orient="landscape" w:code="9"/>
      <w:pgMar w:top="720" w:right="720" w:bottom="720" w:left="720" w:header="709" w:footer="709" w:gutter="17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800F0"/>
    <w:multiLevelType w:val="hybridMultilevel"/>
    <w:tmpl w:val="B9DA593C"/>
    <w:lvl w:ilvl="0" w:tplc="DCA41D34">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D6266E"/>
    <w:multiLevelType w:val="hybridMultilevel"/>
    <w:tmpl w:val="0BDA19AC"/>
    <w:lvl w:ilvl="0" w:tplc="DCA41D34">
      <w:numFmt w:val="bullet"/>
      <w:lvlText w:val="-"/>
      <w:lvlJc w:val="left"/>
      <w:pPr>
        <w:ind w:left="1080" w:hanging="360"/>
      </w:pPr>
      <w:rPr>
        <w:rFonts w:ascii="Calibri" w:eastAsiaTheme="minorHAnsi"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1B036BF0"/>
    <w:multiLevelType w:val="hybridMultilevel"/>
    <w:tmpl w:val="0D0C060A"/>
    <w:lvl w:ilvl="0" w:tplc="1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74212080">
    <w:abstractNumId w:val="0"/>
  </w:num>
  <w:num w:numId="2" w16cid:durableId="751203833">
    <w:abstractNumId w:val="1"/>
  </w:num>
  <w:num w:numId="3" w16cid:durableId="362946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59"/>
    <w:rsid w:val="000F45F8"/>
    <w:rsid w:val="003109CD"/>
    <w:rsid w:val="003B19C4"/>
    <w:rsid w:val="003E6C09"/>
    <w:rsid w:val="00436F64"/>
    <w:rsid w:val="005C4EB9"/>
    <w:rsid w:val="006435A9"/>
    <w:rsid w:val="00646E4E"/>
    <w:rsid w:val="0065376B"/>
    <w:rsid w:val="006D4484"/>
    <w:rsid w:val="00700F7B"/>
    <w:rsid w:val="007640CC"/>
    <w:rsid w:val="00806D0B"/>
    <w:rsid w:val="00822F4E"/>
    <w:rsid w:val="00856254"/>
    <w:rsid w:val="00B369AC"/>
    <w:rsid w:val="00B475F1"/>
    <w:rsid w:val="00D228E0"/>
    <w:rsid w:val="00D526EA"/>
    <w:rsid w:val="00DD1898"/>
    <w:rsid w:val="00E8131C"/>
    <w:rsid w:val="00F15E59"/>
    <w:rsid w:val="00F5135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5D61"/>
  <w15:chartTrackingRefBased/>
  <w15:docId w15:val="{61A664CE-2545-46B9-BFF2-38393B29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581493">
      <w:bodyDiv w:val="1"/>
      <w:marLeft w:val="0"/>
      <w:marRight w:val="0"/>
      <w:marTop w:val="0"/>
      <w:marBottom w:val="0"/>
      <w:divBdr>
        <w:top w:val="none" w:sz="0" w:space="0" w:color="auto"/>
        <w:left w:val="none" w:sz="0" w:space="0" w:color="auto"/>
        <w:bottom w:val="none" w:sz="0" w:space="0" w:color="auto"/>
        <w:right w:val="none" w:sz="0" w:space="0" w:color="auto"/>
      </w:divBdr>
    </w:div>
    <w:div w:id="212422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968</TotalTime>
  <Pages>5</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Manjeet Panwar</dc:creator>
  <cp:keywords/>
  <dc:description/>
  <cp:lastModifiedBy>Manjeet Panwar</cp:lastModifiedBy>
  <cp:revision>12</cp:revision>
  <cp:lastPrinted>2023-09-01T00:28:00Z</cp:lastPrinted>
  <dcterms:created xsi:type="dcterms:W3CDTF">2023-08-27T10:00:00Z</dcterms:created>
  <dcterms:modified xsi:type="dcterms:W3CDTF">2023-09-01T02:53:00Z</dcterms:modified>
</cp:coreProperties>
</file>