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28134AF2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956027">
        <w:rPr>
          <w:b/>
          <w:sz w:val="32"/>
          <w:u w:val="single"/>
        </w:rPr>
        <w:t>CN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900FAE">
        <w:rPr>
          <w:b/>
          <w:sz w:val="32"/>
          <w:u w:val="single"/>
        </w:rPr>
        <w:t>6</w:t>
      </w:r>
    </w:p>
    <w:p w14:paraId="75496984" w14:textId="6C18C92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4CBC81F" w14:textId="77777777" w:rsidR="00900FAE" w:rsidRDefault="00E03E95" w:rsidP="00900FAE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>Question 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="00047E5F" w:rsidRPr="00047E5F">
        <w:t xml:space="preserve"> </w:t>
      </w:r>
      <w:r w:rsidR="00900FAE" w:rsidRPr="00900FAE">
        <w:rPr>
          <w:b/>
          <w:sz w:val="36"/>
          <w:szCs w:val="28"/>
        </w:rPr>
        <w:t>Construct the below network in the Cisco packet tracer, as shown below, and connect</w:t>
      </w:r>
      <w:r w:rsidR="00900FAE">
        <w:rPr>
          <w:b/>
          <w:sz w:val="36"/>
          <w:szCs w:val="28"/>
        </w:rPr>
        <w:t xml:space="preserve"> </w:t>
      </w:r>
      <w:r w:rsidR="00900FAE" w:rsidRPr="00900FAE">
        <w:rPr>
          <w:b/>
          <w:sz w:val="36"/>
          <w:szCs w:val="28"/>
        </w:rPr>
        <w:t>them more securely using VLAN.</w:t>
      </w:r>
    </w:p>
    <w:p w14:paraId="66A54DF4" w14:textId="7F83F7F1" w:rsidR="00956EF1" w:rsidRPr="00900FAE" w:rsidRDefault="00956EF1" w:rsidP="00900FAE">
      <w:pPr>
        <w:rPr>
          <w:b/>
          <w:sz w:val="36"/>
          <w:szCs w:val="28"/>
        </w:rPr>
      </w:pPr>
      <w:r>
        <w:rPr>
          <w:b/>
          <w:sz w:val="40"/>
          <w:szCs w:val="32"/>
          <w:u w:val="single"/>
        </w:rPr>
        <w:t>Output:</w:t>
      </w:r>
    </w:p>
    <w:p w14:paraId="392593CB" w14:textId="6566052B" w:rsidR="00956EF1" w:rsidRDefault="00900FAE" w:rsidP="00956EF1">
      <w:pPr>
        <w:rPr>
          <w:bCs/>
          <w:sz w:val="28"/>
        </w:rPr>
      </w:pPr>
      <w:r w:rsidRPr="00900FAE">
        <w:rPr>
          <w:bCs/>
          <w:sz w:val="28"/>
        </w:rPr>
        <w:drawing>
          <wp:inline distT="0" distB="0" distL="0" distR="0" wp14:anchorId="15E12BE6" wp14:editId="6E7116BC">
            <wp:extent cx="6629400" cy="4314825"/>
            <wp:effectExtent l="0" t="0" r="0" b="9525"/>
            <wp:docPr id="16164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0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6DFA" w14:textId="77777777" w:rsidR="00956027" w:rsidRDefault="00956027" w:rsidP="00956EF1">
      <w:pPr>
        <w:rPr>
          <w:bCs/>
          <w:sz w:val="28"/>
        </w:rPr>
      </w:pPr>
    </w:p>
    <w:p w14:paraId="5ACC613C" w14:textId="77777777" w:rsidR="00956027" w:rsidRDefault="00956027" w:rsidP="00956EF1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5683FB56" w14:textId="77777777" w:rsidR="00956027" w:rsidRDefault="00956027" w:rsidP="00956EF1">
      <w:pPr>
        <w:rPr>
          <w:bCs/>
          <w:sz w:val="28"/>
        </w:rPr>
      </w:pPr>
    </w:p>
    <w:p w14:paraId="68B16FF0" w14:textId="6CEE614D" w:rsidR="00956027" w:rsidRDefault="00956027" w:rsidP="00956EF1">
      <w:pPr>
        <w:rPr>
          <w:bCs/>
          <w:sz w:val="28"/>
        </w:rPr>
      </w:pPr>
    </w:p>
    <w:p w14:paraId="3F326548" w14:textId="77777777" w:rsidR="00956027" w:rsidRDefault="00956027" w:rsidP="00956EF1">
      <w:pPr>
        <w:rPr>
          <w:bCs/>
          <w:sz w:val="28"/>
        </w:rPr>
      </w:pPr>
    </w:p>
    <w:p w14:paraId="01C0C82E" w14:textId="04371015" w:rsidR="00900FAE" w:rsidRPr="00900FAE" w:rsidRDefault="00900FAE" w:rsidP="00900FAE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Pr="00900FAE">
        <w:rPr>
          <w:b/>
          <w:sz w:val="36"/>
          <w:szCs w:val="28"/>
        </w:rPr>
        <w:t>Design s network in CISCO packer tracer to connect Accounts, Sales, Delivery, and</w:t>
      </w:r>
    </w:p>
    <w:p w14:paraId="5BCC340C" w14:textId="77777777" w:rsidR="00900FAE" w:rsidRPr="00900FAE" w:rsidRDefault="00900FAE" w:rsidP="00900FAE">
      <w:pPr>
        <w:rPr>
          <w:b/>
          <w:sz w:val="36"/>
          <w:szCs w:val="28"/>
        </w:rPr>
      </w:pPr>
      <w:r w:rsidRPr="00900FAE">
        <w:rPr>
          <w:b/>
          <w:sz w:val="36"/>
          <w:szCs w:val="28"/>
        </w:rPr>
        <w:t>Manufacturing departments:</w:t>
      </w:r>
    </w:p>
    <w:p w14:paraId="43F59810" w14:textId="77777777" w:rsidR="00900FAE" w:rsidRPr="00900FAE" w:rsidRDefault="00900FAE" w:rsidP="00900FAE">
      <w:pPr>
        <w:rPr>
          <w:b/>
          <w:sz w:val="36"/>
          <w:szCs w:val="28"/>
        </w:rPr>
      </w:pPr>
      <w:r w:rsidRPr="00900FAE">
        <w:rPr>
          <w:b/>
          <w:sz w:val="36"/>
          <w:szCs w:val="28"/>
        </w:rPr>
        <w:t>a) Each department should contain at least 2 PCs.</w:t>
      </w:r>
    </w:p>
    <w:p w14:paraId="3FD77747" w14:textId="77777777" w:rsidR="00900FAE" w:rsidRPr="00900FAE" w:rsidRDefault="00900FAE" w:rsidP="00900FAE">
      <w:pPr>
        <w:rPr>
          <w:b/>
          <w:sz w:val="36"/>
          <w:szCs w:val="28"/>
        </w:rPr>
      </w:pPr>
      <w:r w:rsidRPr="00900FAE">
        <w:rPr>
          <w:b/>
          <w:sz w:val="36"/>
          <w:szCs w:val="28"/>
        </w:rPr>
        <w:t>b) An appropriate number of switches and routers should be used in the network,</w:t>
      </w:r>
    </w:p>
    <w:p w14:paraId="4807B3FC" w14:textId="77777777" w:rsidR="00900FAE" w:rsidRPr="00900FAE" w:rsidRDefault="00900FAE" w:rsidP="00900FAE">
      <w:pPr>
        <w:rPr>
          <w:b/>
          <w:sz w:val="36"/>
          <w:szCs w:val="28"/>
        </w:rPr>
      </w:pPr>
      <w:r w:rsidRPr="00900FAE">
        <w:rPr>
          <w:b/>
          <w:sz w:val="36"/>
          <w:szCs w:val="28"/>
        </w:rPr>
        <w:t>and proper IP addresses with subnet masks should be given.</w:t>
      </w:r>
    </w:p>
    <w:p w14:paraId="6A90B88A" w14:textId="77777777" w:rsidR="00900FAE" w:rsidRPr="00900FAE" w:rsidRDefault="00900FAE" w:rsidP="00900FAE">
      <w:pPr>
        <w:rPr>
          <w:b/>
          <w:sz w:val="36"/>
          <w:szCs w:val="28"/>
        </w:rPr>
      </w:pPr>
      <w:r w:rsidRPr="00900FAE">
        <w:rPr>
          <w:b/>
          <w:sz w:val="36"/>
          <w:szCs w:val="28"/>
        </w:rPr>
        <w:t>c) Connect all the devices with the appropriate wires and check their connectivity.</w:t>
      </w:r>
    </w:p>
    <w:p w14:paraId="791883A0" w14:textId="4D0478D9" w:rsidR="00900FAE" w:rsidRDefault="00900FAE" w:rsidP="00900FAE">
      <w:pPr>
        <w:rPr>
          <w:b/>
          <w:sz w:val="36"/>
          <w:szCs w:val="28"/>
        </w:rPr>
      </w:pPr>
      <w:r w:rsidRPr="00900FAE">
        <w:rPr>
          <w:b/>
          <w:sz w:val="36"/>
          <w:szCs w:val="28"/>
        </w:rPr>
        <w:t>d) Check the OSI layer information of the packet as shown below:</w:t>
      </w:r>
    </w:p>
    <w:p w14:paraId="3C7E929A" w14:textId="77777777" w:rsidR="00900FAE" w:rsidRPr="00900FAE" w:rsidRDefault="00900FAE" w:rsidP="00900FAE">
      <w:pPr>
        <w:rPr>
          <w:b/>
          <w:sz w:val="36"/>
          <w:szCs w:val="28"/>
        </w:rPr>
      </w:pPr>
      <w:r>
        <w:rPr>
          <w:b/>
          <w:sz w:val="40"/>
          <w:szCs w:val="32"/>
          <w:u w:val="single"/>
        </w:rPr>
        <w:t>Output:</w:t>
      </w:r>
    </w:p>
    <w:p w14:paraId="5ECAF2FD" w14:textId="20570C12" w:rsidR="00900FAE" w:rsidRDefault="00900FAE" w:rsidP="00900FAE">
      <w:pPr>
        <w:rPr>
          <w:bCs/>
          <w:sz w:val="28"/>
        </w:rPr>
      </w:pPr>
      <w:r w:rsidRPr="00900FAE">
        <w:rPr>
          <w:bCs/>
          <w:sz w:val="28"/>
        </w:rPr>
        <w:drawing>
          <wp:inline distT="0" distB="0" distL="0" distR="0" wp14:anchorId="4676CA7B" wp14:editId="27A40B23">
            <wp:extent cx="6629400" cy="3274695"/>
            <wp:effectExtent l="0" t="0" r="0" b="1905"/>
            <wp:docPr id="141297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72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B3F8" w14:textId="77777777" w:rsidR="00900FAE" w:rsidRDefault="00900FAE" w:rsidP="00900FAE">
      <w:pPr>
        <w:rPr>
          <w:bCs/>
          <w:sz w:val="28"/>
        </w:rPr>
      </w:pPr>
    </w:p>
    <w:p w14:paraId="567D05B0" w14:textId="77777777" w:rsidR="00900FAE" w:rsidRDefault="00900FAE" w:rsidP="00900FAE">
      <w:pPr>
        <w:rPr>
          <w:bCs/>
          <w:sz w:val="28"/>
        </w:rPr>
      </w:pPr>
    </w:p>
    <w:p w14:paraId="3C797E4B" w14:textId="27D4A09C" w:rsidR="001F5E56" w:rsidRPr="001F5DF2" w:rsidRDefault="001F5E56" w:rsidP="00956EF1">
      <w:pPr>
        <w:rPr>
          <w:bCs/>
          <w:sz w:val="32"/>
          <w:szCs w:val="24"/>
        </w:rPr>
      </w:pPr>
    </w:p>
    <w:sectPr w:rsidR="001F5E56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C00E1"/>
    <w:rsid w:val="00141238"/>
    <w:rsid w:val="0016119D"/>
    <w:rsid w:val="00185F59"/>
    <w:rsid w:val="001B751C"/>
    <w:rsid w:val="001F5DF2"/>
    <w:rsid w:val="001F5E56"/>
    <w:rsid w:val="00216241"/>
    <w:rsid w:val="00262C79"/>
    <w:rsid w:val="002820B5"/>
    <w:rsid w:val="00286C85"/>
    <w:rsid w:val="002B5743"/>
    <w:rsid w:val="002B7482"/>
    <w:rsid w:val="002E155D"/>
    <w:rsid w:val="003614CE"/>
    <w:rsid w:val="003D4D56"/>
    <w:rsid w:val="00401000"/>
    <w:rsid w:val="00401155"/>
    <w:rsid w:val="0046734E"/>
    <w:rsid w:val="004A0371"/>
    <w:rsid w:val="004B1041"/>
    <w:rsid w:val="004C3044"/>
    <w:rsid w:val="0051150B"/>
    <w:rsid w:val="00633022"/>
    <w:rsid w:val="00680685"/>
    <w:rsid w:val="00777D8A"/>
    <w:rsid w:val="007B1EE1"/>
    <w:rsid w:val="0081283B"/>
    <w:rsid w:val="00876922"/>
    <w:rsid w:val="00877603"/>
    <w:rsid w:val="008D082A"/>
    <w:rsid w:val="008F7FB4"/>
    <w:rsid w:val="00900FAE"/>
    <w:rsid w:val="00956027"/>
    <w:rsid w:val="00956EF1"/>
    <w:rsid w:val="009F3E24"/>
    <w:rsid w:val="00A01E94"/>
    <w:rsid w:val="00A269D9"/>
    <w:rsid w:val="00A41591"/>
    <w:rsid w:val="00A41FBE"/>
    <w:rsid w:val="00A5093D"/>
    <w:rsid w:val="00AE743C"/>
    <w:rsid w:val="00AF14F1"/>
    <w:rsid w:val="00B5775D"/>
    <w:rsid w:val="00B924D6"/>
    <w:rsid w:val="00C32A75"/>
    <w:rsid w:val="00CA2E22"/>
    <w:rsid w:val="00D1616E"/>
    <w:rsid w:val="00DA15CF"/>
    <w:rsid w:val="00DE172D"/>
    <w:rsid w:val="00DF759C"/>
    <w:rsid w:val="00E008F0"/>
    <w:rsid w:val="00E03E95"/>
    <w:rsid w:val="00E11B2F"/>
    <w:rsid w:val="00E17AB3"/>
    <w:rsid w:val="00E37E3C"/>
    <w:rsid w:val="00E5683E"/>
    <w:rsid w:val="00E75FB2"/>
    <w:rsid w:val="00ED090E"/>
    <w:rsid w:val="00F03FA4"/>
    <w:rsid w:val="00F1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F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38</cp:revision>
  <dcterms:created xsi:type="dcterms:W3CDTF">2025-01-30T16:21:00Z</dcterms:created>
  <dcterms:modified xsi:type="dcterms:W3CDTF">2026-02-24T18:04:00Z</dcterms:modified>
</cp:coreProperties>
</file>