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CE" w:rsidRDefault="001F172E">
      <w:pPr>
        <w:rPr>
          <w:sz w:val="52"/>
          <w:szCs w:val="52"/>
        </w:rPr>
      </w:pPr>
      <w:r>
        <w:rPr>
          <w:sz w:val="52"/>
          <w:szCs w:val="52"/>
        </w:rPr>
        <w:t xml:space="preserve">Maven </w:t>
      </w:r>
    </w:p>
    <w:p w:rsidR="001F172E" w:rsidRDefault="001F172E" w:rsidP="001F172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Local</w:t>
      </w:r>
    </w:p>
    <w:p w:rsidR="001F172E" w:rsidRDefault="001F172E" w:rsidP="001F172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Centralized</w:t>
      </w:r>
    </w:p>
    <w:p w:rsidR="001F172E" w:rsidRDefault="001F172E" w:rsidP="001F172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Remote</w:t>
      </w:r>
    </w:p>
    <w:p w:rsidR="001F172E" w:rsidRDefault="001F172E" w:rsidP="001F172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Lifecyle</w:t>
      </w:r>
      <w:proofErr w:type="spellEnd"/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1.clean</w:t>
      </w:r>
      <w:proofErr w:type="gramEnd"/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2.default</w:t>
      </w:r>
      <w:proofErr w:type="gramEnd"/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3.site</w:t>
      </w:r>
      <w:proofErr w:type="gramEnd"/>
    </w:p>
    <w:p w:rsidR="001F172E" w:rsidRDefault="001F172E" w:rsidP="001F172E">
      <w:pPr>
        <w:rPr>
          <w:sz w:val="52"/>
          <w:szCs w:val="52"/>
        </w:rPr>
      </w:pPr>
    </w:p>
    <w:p w:rsidR="001F172E" w:rsidRDefault="001F172E" w:rsidP="001F172E">
      <w:pPr>
        <w:rPr>
          <w:sz w:val="52"/>
          <w:szCs w:val="52"/>
        </w:rPr>
      </w:pPr>
      <w:r>
        <w:rPr>
          <w:sz w:val="52"/>
          <w:szCs w:val="52"/>
        </w:rPr>
        <w:t>Maximum will be using default life cycle, default maven life cycle phases are mentioned below</w:t>
      </w:r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1.Compile</w:t>
      </w:r>
      <w:proofErr w:type="gramEnd"/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2.Review</w:t>
      </w:r>
      <w:proofErr w:type="gramEnd"/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3.UnitTest</w:t>
      </w:r>
      <w:proofErr w:type="gramEnd"/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4.CodeCoverage</w:t>
      </w:r>
      <w:proofErr w:type="gramEnd"/>
    </w:p>
    <w:p w:rsidR="001F172E" w:rsidRDefault="001F172E" w:rsidP="001F172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5.Package</w:t>
      </w:r>
      <w:proofErr w:type="gramEnd"/>
    </w:p>
    <w:p w:rsidR="001F172E" w:rsidRDefault="001F172E" w:rsidP="001F172E">
      <w:pPr>
        <w:rPr>
          <w:sz w:val="52"/>
          <w:szCs w:val="52"/>
        </w:rPr>
      </w:pPr>
    </w:p>
    <w:p w:rsidR="00A90542" w:rsidRDefault="00A90542" w:rsidP="001F172E">
      <w:pPr>
        <w:rPr>
          <w:sz w:val="52"/>
          <w:szCs w:val="52"/>
        </w:rPr>
      </w:pPr>
      <w:r>
        <w:rPr>
          <w:noProof/>
          <w:sz w:val="52"/>
          <w:szCs w:val="52"/>
          <w:lang w:eastAsia="en-TT"/>
        </w:rPr>
        <w:drawing>
          <wp:inline distT="0" distB="0" distL="0" distR="0">
            <wp:extent cx="5738495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2E" w:rsidRPr="001F172E" w:rsidRDefault="001F172E" w:rsidP="001F172E">
      <w:pPr>
        <w:rPr>
          <w:sz w:val="52"/>
          <w:szCs w:val="52"/>
        </w:rPr>
      </w:pPr>
      <w:bookmarkStart w:id="0" w:name="_GoBack"/>
      <w:bookmarkEnd w:id="0"/>
    </w:p>
    <w:sectPr w:rsidR="001F172E" w:rsidRPr="001F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A5F6D"/>
    <w:multiLevelType w:val="hybridMultilevel"/>
    <w:tmpl w:val="2C120F16"/>
    <w:lvl w:ilvl="0" w:tplc="AB36C3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2E"/>
    <w:rsid w:val="001F172E"/>
    <w:rsid w:val="002B7BCE"/>
    <w:rsid w:val="00A9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2022-05-24T04:54:00Z</dcterms:created>
  <dcterms:modified xsi:type="dcterms:W3CDTF">2022-05-24T04:59:00Z</dcterms:modified>
</cp:coreProperties>
</file>