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rHeight w:val="320" w:hRule="atLeast"/>
          <w:tblHeader w:val="1"/>
        </w:trPr>
        <w:tc>
          <w:tcPr>
            <w:gridSpan w:val="2"/>
            <w:tcBorders>
              <w:top w:color="000000" w:space="0" w:sz="4" w:val="single"/>
              <w:left w:color="000000" w:space="0" w:sz="4" w:val="single"/>
              <w:bottom w:color="000000" w:space="0" w:sz="4" w:val="single"/>
              <w:right w:color="000000" w:space="0" w:sz="4" w:val="single"/>
            </w:tcBorders>
            <w:shd w:fill="f1f3f4" w:val="clear"/>
            <w:tcMar>
              <w:top w:w="0.0" w:type="dxa"/>
              <w:left w:w="108.0" w:type="dxa"/>
              <w:bottom w:w="0.0" w:type="dxa"/>
              <w:right w:w="108.0" w:type="dxa"/>
            </w:tcMar>
          </w:tcPr>
          <w:p w:rsidR="00000000" w:rsidDel="00000000" w:rsidP="00000000" w:rsidRDefault="00000000" w:rsidRPr="00000000" w14:paraId="00000002">
            <w:pPr>
              <w:pStyle w:val="Heading2"/>
              <w:spacing w:before="120" w:line="240" w:lineRule="auto"/>
              <w:rPr/>
            </w:pPr>
            <w:bookmarkStart w:colFirst="0" w:colLast="0" w:name="_nx28dq2dmcwp" w:id="0"/>
            <w:bookmarkEnd w:id="0"/>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Doctor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160" w:line="259"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Name: Book A Doctor</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  Book A Doctor is a web-based platform that allows patients to search for doctors, check availability, and book appointments online. Features include user registration, doctor profile viewing, appointment booking, appointment history, notifications, and admin management. No payment option is included.</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Version:v1.0.0</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Testing Period:  2025-12-08 to 2025-12-10</w:t>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 and login</w:t>
        <w:br w:type="textWrapping"/>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 search and filter</w:t>
        <w:br w:type="textWrapping"/>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doctor profiles</w:t>
        <w:br w:type="textWrapping"/>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 an appointment</w:t>
        <w:br w:type="textWrapping"/>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 appointment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doctor management</w:t>
      </w: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appointment monitoring</w:t>
        <w:br w:type="textWrapping"/>
      </w:r>
      <w:r w:rsidDel="00000000" w:rsidR="00000000" w:rsidRPr="00000000">
        <w:rPr>
          <w:rtl w:val="0"/>
        </w:rPr>
      </w:r>
    </w:p>
    <w:p w:rsidR="00000000" w:rsidDel="00000000" w:rsidP="00000000" w:rsidRDefault="00000000" w:rsidRPr="00000000" w14:paraId="0000001C">
      <w:pPr>
        <w:spacing w:line="259"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Requirements to be Tested:</w:t>
      </w:r>
    </w:p>
    <w:p w:rsidR="00000000" w:rsidDel="00000000" w:rsidP="00000000" w:rsidRDefault="00000000" w:rsidRPr="00000000" w14:paraId="0000001D">
      <w:pPr>
        <w:numPr>
          <w:ilvl w:val="0"/>
          <w:numId w:val="2"/>
        </w:numPr>
        <w:spacing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patient, I want to search and filter doctors easily.</w:t>
        <w:br w:type="textWrapping"/>
      </w:r>
    </w:p>
    <w:p w:rsidR="00000000" w:rsidDel="00000000" w:rsidP="00000000" w:rsidRDefault="00000000" w:rsidRPr="00000000" w14:paraId="0000001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patient, I want to book and cancel appointments.</w:t>
        <w:br w:type="textWrapping"/>
      </w:r>
    </w:p>
    <w:p w:rsidR="00000000" w:rsidDel="00000000" w:rsidP="00000000" w:rsidRDefault="00000000" w:rsidRPr="00000000" w14:paraId="0000001F">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admin, I want to manage doctors and appointments.</w:t>
        <w:br w:type="textWrapping"/>
      </w:r>
    </w:p>
    <w:p w:rsidR="00000000" w:rsidDel="00000000" w:rsidP="00000000" w:rsidRDefault="00000000" w:rsidRPr="00000000" w14:paraId="00000020">
      <w:pPr>
        <w:numPr>
          <w:ilvl w:val="0"/>
          <w:numId w:val="2"/>
        </w:numPr>
        <w:spacing w:after="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 user, I want a secure and easy login process.</w:t>
        <w:br w:type="textWrapping"/>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Environment:</w:t>
      </w:r>
    </w:p>
    <w:p w:rsidR="00000000" w:rsidDel="00000000" w:rsidP="00000000" w:rsidRDefault="00000000" w:rsidRPr="00000000" w14:paraId="0000002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j83gxg8rqe3o" w:id="1"/>
      <w:bookmarkEnd w:id="1"/>
      <w:r w:rsidDel="00000000" w:rsidR="00000000" w:rsidRPr="00000000">
        <w:rPr>
          <w:rFonts w:ascii="Calibri" w:cs="Calibri" w:eastAsia="Calibri" w:hAnsi="Calibri"/>
          <w:b w:val="1"/>
          <w:bCs w:val="1"/>
          <w:color w:val="000000"/>
          <w:sz w:val="26"/>
          <w:szCs w:val="26"/>
          <w:rtl w:val="0"/>
        </w:rPr>
        <w:t xml:space="preserve">Testing Environment</w:t>
      </w:r>
    </w:p>
    <w:p w:rsidR="00000000" w:rsidDel="00000000" w:rsidP="00000000" w:rsidRDefault="00000000" w:rsidRPr="00000000" w14:paraId="00000024">
      <w:pPr>
        <w:numPr>
          <w:ilvl w:val="0"/>
          <w:numId w:val="1"/>
        </w:numPr>
        <w:spacing w:before="24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URL</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spacing w:before="240" w:line="259" w:lineRule="auto"/>
        <w:ind w:left="720" w:firstLine="720"/>
        <w:rPr>
          <w:rFonts w:ascii="Calibri" w:cs="Calibri" w:eastAsia="Calibri" w:hAnsi="Calibri"/>
        </w:rPr>
      </w:pPr>
      <w:r w:rsidDel="00000000" w:rsidR="00000000" w:rsidRPr="00000000">
        <w:rPr>
          <w:rFonts w:ascii="Calibri" w:cs="Calibri" w:eastAsia="Calibri" w:hAnsi="Calibri"/>
          <w:rtl w:val="0"/>
        </w:rPr>
        <w:t xml:space="preserve">Common URL :</w:t>
      </w:r>
      <w:hyperlink r:id="rId6">
        <w:r w:rsidDel="00000000" w:rsidR="00000000" w:rsidRPr="00000000">
          <w:rPr>
            <w:rFonts w:ascii="Calibri" w:cs="Calibri" w:eastAsia="Calibri" w:hAnsi="Calibri"/>
            <w:color w:val="1155cc"/>
            <w:u w:val="single"/>
            <w:rtl w:val="0"/>
          </w:rPr>
          <w:t xml:space="preserve">http://localhost:8090/</w:t>
        </w:r>
      </w:hyperlink>
      <w:r w:rsidDel="00000000" w:rsidR="00000000" w:rsidRPr="00000000">
        <w:rPr>
          <w:rtl w:val="0"/>
        </w:rPr>
      </w:r>
    </w:p>
    <w:p w:rsidR="00000000" w:rsidDel="00000000" w:rsidP="00000000" w:rsidRDefault="00000000" w:rsidRPr="00000000" w14:paraId="00000026">
      <w:pPr>
        <w:spacing w:before="240" w:line="259" w:lineRule="auto"/>
        <w:ind w:left="720" w:firstLine="72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http://localhost:8090/</w:t>
        </w:r>
      </w:hyperlink>
      <w:r w:rsidDel="00000000" w:rsidR="00000000" w:rsidRPr="00000000">
        <w:rPr>
          <w:rFonts w:ascii="Calibri" w:cs="Calibri" w:eastAsia="Calibri" w:hAnsi="Calibri"/>
          <w:rtl w:val="0"/>
        </w:rPr>
        <w:t xml:space="preserve">user/*</w:t>
      </w:r>
    </w:p>
    <w:p w:rsidR="00000000" w:rsidDel="00000000" w:rsidP="00000000" w:rsidRDefault="00000000" w:rsidRPr="00000000" w14:paraId="00000027">
      <w:pPr>
        <w:spacing w:before="240" w:line="259" w:lineRule="auto"/>
        <w:ind w:left="720" w:firstLine="72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http://localhost:8090/</w:t>
        </w:r>
      </w:hyperlink>
      <w:r w:rsidDel="00000000" w:rsidR="00000000" w:rsidRPr="00000000">
        <w:rPr>
          <w:rFonts w:ascii="Calibri" w:cs="Calibri" w:eastAsia="Calibri" w:hAnsi="Calibri"/>
          <w:rtl w:val="0"/>
        </w:rPr>
        <w:t xml:space="preserve">appointment/*</w:t>
      </w:r>
    </w:p>
    <w:p w:rsidR="00000000" w:rsidDel="00000000" w:rsidP="00000000" w:rsidRDefault="00000000" w:rsidRPr="00000000" w14:paraId="00000028">
      <w:pPr>
        <w:spacing w:before="240" w:line="259" w:lineRule="auto"/>
        <w:ind w:left="720" w:firstLine="72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http://localhost:8090/</w:t>
        </w:r>
      </w:hyperlink>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29">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w:t>
        <w:br w:type="textWrapping"/>
      </w:r>
    </w:p>
    <w:p w:rsidR="00000000" w:rsidDel="00000000" w:rsidP="00000000" w:rsidRDefault="00000000" w:rsidRPr="00000000" w14:paraId="0000002A">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Patient</w:t>
      </w:r>
      <w:r w:rsidDel="00000000" w:rsidR="00000000" w:rsidRPr="00000000">
        <w:rPr>
          <w:rFonts w:ascii="Calibri" w:cs="Calibri" w:eastAsia="Calibri" w:hAnsi="Calibri"/>
          <w:rtl w:val="0"/>
        </w:rPr>
        <w:t xml:space="preserve">: jeeva@gmail.com / jeeva</w:t>
      </w:r>
    </w:p>
    <w:p w:rsidR="00000000" w:rsidDel="00000000" w:rsidP="00000000" w:rsidRDefault="00000000" w:rsidRPr="00000000" w14:paraId="0000002B">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Doctor</w:t>
      </w:r>
      <w:r w:rsidDel="00000000" w:rsidR="00000000" w:rsidRPr="00000000">
        <w:rPr>
          <w:rFonts w:ascii="Calibri" w:cs="Calibri" w:eastAsia="Calibri" w:hAnsi="Calibri"/>
          <w:rtl w:val="0"/>
        </w:rPr>
        <w:t xml:space="preserve">: uma@gmail.com / uma</w:t>
      </w:r>
    </w:p>
    <w:p w:rsidR="00000000" w:rsidDel="00000000" w:rsidP="00000000" w:rsidRDefault="00000000" w:rsidRPr="00000000" w14:paraId="0000002C">
      <w:pPr>
        <w:numPr>
          <w:ilvl w:val="1"/>
          <w:numId w:val="1"/>
        </w:numPr>
        <w:spacing w:after="240"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admin@gmail.com / admin</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Cases:</w:t>
      </w:r>
    </w:p>
    <w:tbl>
      <w:tblPr>
        <w:tblStyle w:val="Table2"/>
        <w:tblpPr w:leftFromText="180" w:rightFromText="180" w:topFromText="180" w:bottomFromText="180" w:vertAnchor="text" w:horzAnchor="text" w:tblpX="0" w:tblpY="0"/>
        <w:tblW w:w="8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5"/>
        <w:gridCol w:w="1255"/>
        <w:gridCol w:w="2193"/>
        <w:gridCol w:w="1246"/>
        <w:gridCol w:w="1245"/>
        <w:gridCol w:w="1661"/>
        <w:tblGridChange w:id="0">
          <w:tblGrid>
            <w:gridCol w:w="1255"/>
            <w:gridCol w:w="1255"/>
            <w:gridCol w:w="2193"/>
            <w:gridCol w:w="1246"/>
            <w:gridCol w:w="1245"/>
            <w:gridCol w:w="1661"/>
          </w:tblGrid>
        </w:tblGridChange>
      </w:tblGrid>
      <w:tr>
        <w:trPr>
          <w:cantSplit w:val="0"/>
          <w:trHeight w:val="1000" w:hRule="atLeast"/>
          <w:tblHeader w:val="0"/>
        </w:trPr>
        <w:tc>
          <w:tcPr/>
          <w:p w:rsidR="00000000" w:rsidDel="00000000" w:rsidP="00000000" w:rsidRDefault="00000000" w:rsidRPr="00000000" w14:paraId="0000002F">
            <w:pPr>
              <w:spacing w:after="277" w:before="277" w:lineRule="auto"/>
              <w:rPr>
                <w:b w:val="1"/>
                <w:bCs w:val="1"/>
                <w:color w:val="1f1f1f"/>
              </w:rPr>
            </w:pPr>
            <w:r w:rsidDel="00000000" w:rsidR="00000000" w:rsidRPr="00000000">
              <w:rPr>
                <w:b w:val="1"/>
                <w:bCs w:val="1"/>
                <w:color w:val="1f1f1f"/>
                <w:rtl w:val="0"/>
              </w:rPr>
              <w:t xml:space="preserve">Test Case ID</w:t>
            </w:r>
          </w:p>
        </w:tc>
        <w:tc>
          <w:tcPr/>
          <w:p w:rsidR="00000000" w:rsidDel="00000000" w:rsidP="00000000" w:rsidRDefault="00000000" w:rsidRPr="00000000" w14:paraId="00000030">
            <w:pPr>
              <w:spacing w:after="277" w:before="277" w:lineRule="auto"/>
              <w:rPr>
                <w:b w:val="1"/>
                <w:bCs w:val="1"/>
                <w:color w:val="1f1f1f"/>
              </w:rPr>
            </w:pPr>
            <w:r w:rsidDel="00000000" w:rsidR="00000000" w:rsidRPr="00000000">
              <w:rPr>
                <w:b w:val="1"/>
                <w:bCs w:val="1"/>
                <w:color w:val="1f1f1f"/>
                <w:rtl w:val="0"/>
              </w:rPr>
              <w:t xml:space="preserve">Test Scenario</w:t>
            </w:r>
          </w:p>
        </w:tc>
        <w:tc>
          <w:tcPr/>
          <w:p w:rsidR="00000000" w:rsidDel="00000000" w:rsidP="00000000" w:rsidRDefault="00000000" w:rsidRPr="00000000" w14:paraId="00000031">
            <w:pPr>
              <w:spacing w:after="277" w:before="277" w:lineRule="auto"/>
              <w:rPr>
                <w:b w:val="1"/>
                <w:bCs w:val="1"/>
                <w:color w:val="1f1f1f"/>
              </w:rPr>
            </w:pPr>
            <w:r w:rsidDel="00000000" w:rsidR="00000000" w:rsidRPr="00000000">
              <w:rPr>
                <w:b w:val="1"/>
                <w:bCs w:val="1"/>
                <w:color w:val="1f1f1f"/>
                <w:rtl w:val="0"/>
              </w:rPr>
              <w:t xml:space="preserve">Test Steps</w:t>
            </w:r>
          </w:p>
        </w:tc>
        <w:tc>
          <w:tcPr/>
          <w:p w:rsidR="00000000" w:rsidDel="00000000" w:rsidP="00000000" w:rsidRDefault="00000000" w:rsidRPr="00000000" w14:paraId="00000032">
            <w:pPr>
              <w:spacing w:after="277" w:before="277" w:lineRule="auto"/>
              <w:rPr>
                <w:b w:val="1"/>
                <w:bCs w:val="1"/>
                <w:color w:val="1f1f1f"/>
              </w:rPr>
            </w:pPr>
            <w:r w:rsidDel="00000000" w:rsidR="00000000" w:rsidRPr="00000000">
              <w:rPr>
                <w:b w:val="1"/>
                <w:bCs w:val="1"/>
                <w:color w:val="1f1f1f"/>
                <w:rtl w:val="0"/>
              </w:rPr>
              <w:t xml:space="preserve">Expected Result</w:t>
            </w:r>
          </w:p>
        </w:tc>
        <w:tc>
          <w:tcPr/>
          <w:p w:rsidR="00000000" w:rsidDel="00000000" w:rsidP="00000000" w:rsidRDefault="00000000" w:rsidRPr="00000000" w14:paraId="00000033">
            <w:pPr>
              <w:spacing w:after="277" w:before="277" w:lineRule="auto"/>
              <w:rPr>
                <w:b w:val="1"/>
                <w:bCs w:val="1"/>
                <w:color w:val="1f1f1f"/>
              </w:rPr>
            </w:pPr>
            <w:r w:rsidDel="00000000" w:rsidR="00000000" w:rsidRPr="00000000">
              <w:rPr>
                <w:b w:val="1"/>
                <w:bCs w:val="1"/>
                <w:color w:val="1f1f1f"/>
                <w:rtl w:val="0"/>
              </w:rPr>
              <w:t xml:space="preserve">Actual Result</w:t>
            </w:r>
          </w:p>
        </w:tc>
        <w:tc>
          <w:tcPr/>
          <w:p w:rsidR="00000000" w:rsidDel="00000000" w:rsidP="00000000" w:rsidRDefault="00000000" w:rsidRPr="00000000" w14:paraId="00000034">
            <w:pPr>
              <w:spacing w:after="277" w:before="277" w:lineRule="auto"/>
              <w:rPr>
                <w:b w:val="1"/>
                <w:bCs w:val="1"/>
                <w:color w:val="1f1f1f"/>
              </w:rPr>
            </w:pPr>
            <w:r w:rsidDel="00000000" w:rsidR="00000000" w:rsidRPr="00000000">
              <w:rPr>
                <w:b w:val="1"/>
                <w:bCs w:val="1"/>
                <w:color w:val="1f1f1f"/>
                <w:rtl w:val="0"/>
              </w:rPr>
              <w:t xml:space="preserve">Pass/Fail</w:t>
            </w:r>
          </w:p>
        </w:tc>
      </w:tr>
      <w:tr>
        <w:trPr>
          <w:cantSplit w:val="0"/>
          <w:trHeight w:val="1537" w:hRule="atLeast"/>
          <w:tblHeader w:val="0"/>
        </w:trPr>
        <w:tc>
          <w:tcPr/>
          <w:p w:rsidR="00000000" w:rsidDel="00000000" w:rsidP="00000000" w:rsidRDefault="00000000" w:rsidRPr="00000000" w14:paraId="00000035">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036">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Registration</w:t>
            </w:r>
          </w:p>
        </w:tc>
        <w:tc>
          <w:tcPr/>
          <w:p w:rsidR="00000000" w:rsidDel="00000000" w:rsidP="00000000" w:rsidRDefault="00000000" w:rsidRPr="00000000" w14:paraId="00000037">
            <w:pPr>
              <w:widowControl w:val="1"/>
              <w:spacing w:after="160" w:line="259" w:lineRule="auto"/>
              <w:rPr/>
            </w:pPr>
            <w:r w:rsidDel="00000000" w:rsidR="00000000" w:rsidRPr="00000000">
              <w:rPr>
                <w:rtl w:val="0"/>
              </w:rPr>
              <w:t xml:space="preserve">1. Visit site</w:t>
            </w:r>
          </w:p>
          <w:p w:rsidR="00000000" w:rsidDel="00000000" w:rsidP="00000000" w:rsidRDefault="00000000" w:rsidRPr="00000000" w14:paraId="00000038">
            <w:pPr>
              <w:widowControl w:val="1"/>
              <w:spacing w:after="160" w:line="259" w:lineRule="auto"/>
              <w:rPr/>
            </w:pPr>
            <w:r w:rsidDel="00000000" w:rsidR="00000000" w:rsidRPr="00000000">
              <w:rPr>
                <w:rtl w:val="0"/>
              </w:rPr>
              <w:t xml:space="preserve">2. Click "Sign Up"</w:t>
            </w:r>
          </w:p>
          <w:p w:rsidR="00000000" w:rsidDel="00000000" w:rsidP="00000000" w:rsidRDefault="00000000" w:rsidRPr="00000000" w14:paraId="00000039">
            <w:pPr>
              <w:widowControl w:val="1"/>
              <w:spacing w:after="160" w:line="259" w:lineRule="auto"/>
              <w:rPr/>
            </w:pPr>
            <w:r w:rsidDel="00000000" w:rsidR="00000000" w:rsidRPr="00000000">
              <w:rPr>
                <w:rtl w:val="0"/>
              </w:rPr>
              <w:t xml:space="preserve">3. Fill &amp; submit form</w:t>
            </w:r>
          </w:p>
        </w:tc>
        <w:tc>
          <w:tcPr/>
          <w:p w:rsidR="00000000" w:rsidDel="00000000" w:rsidP="00000000" w:rsidRDefault="00000000" w:rsidRPr="00000000" w14:paraId="0000003A">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[Describe the expected outcome]</w:t>
            </w:r>
          </w:p>
        </w:tc>
        <w:tc>
          <w:tcPr/>
          <w:p w:rsidR="00000000" w:rsidDel="00000000" w:rsidP="00000000" w:rsidRDefault="00000000" w:rsidRPr="00000000" w14:paraId="0000003B">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Account created, redirected to dashboard</w:t>
            </w:r>
          </w:p>
        </w:tc>
        <w:tc>
          <w:tcPr/>
          <w:p w:rsidR="00000000" w:rsidDel="00000000" w:rsidP="00000000" w:rsidRDefault="00000000" w:rsidRPr="00000000" w14:paraId="0000003C">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rHeight w:val="3632.87109375" w:hRule="atLeast"/>
          <w:tblHeader w:val="0"/>
        </w:trPr>
        <w:tc>
          <w:tcPr/>
          <w:p w:rsidR="00000000" w:rsidDel="00000000" w:rsidP="00000000" w:rsidRDefault="00000000" w:rsidRPr="00000000" w14:paraId="0000003D">
            <w:pPr>
              <w:spacing w:after="240" w:before="240" w:lineRule="auto"/>
              <w:rPr>
                <w:color w:val="1f1f1f"/>
              </w:rPr>
            </w:pPr>
            <w:r w:rsidDel="00000000" w:rsidR="00000000" w:rsidRPr="00000000">
              <w:rPr>
                <w:color w:val="1f1f1f"/>
                <w:rtl w:val="0"/>
              </w:rPr>
              <w:t xml:space="preserve">TC-002</w:t>
            </w:r>
          </w:p>
          <w:tbl>
            <w:tblPr>
              <w:tblStyle w:val="Table3"/>
              <w:tblW w:w="9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
              <w:tblGridChange w:id="0">
                <w:tblGrid>
                  <w:gridCol w:w="957"/>
                </w:tblGrid>
              </w:tblGridChange>
            </w:tblGrid>
            <w:tr>
              <w:trPr>
                <w:cantSplit w:val="0"/>
                <w:trHeight w:val="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widowControl w:val="0"/>
                    <w:spacing w:after="240" w:before="240" w:line="240" w:lineRule="auto"/>
                    <w:rPr>
                      <w:color w:val="1f1f1f"/>
                    </w:rPr>
                  </w:pPr>
                  <w:r w:rsidDel="00000000" w:rsidR="00000000" w:rsidRPr="00000000">
                    <w:rPr>
                      <w:rtl w:val="0"/>
                    </w:rPr>
                  </w:r>
                </w:p>
              </w:tc>
            </w:tr>
          </w:tbl>
          <w:p w:rsidR="00000000" w:rsidDel="00000000" w:rsidP="00000000" w:rsidRDefault="00000000" w:rsidRPr="00000000" w14:paraId="0000003F">
            <w:pPr>
              <w:spacing w:after="240" w:before="240" w:lineRule="auto"/>
              <w:rPr>
                <w:color w:val="1f1f1f"/>
              </w:rPr>
            </w:pPr>
            <w:r w:rsidDel="00000000" w:rsidR="00000000" w:rsidRPr="00000000">
              <w:rPr>
                <w:rtl w:val="0"/>
              </w:rPr>
            </w:r>
          </w:p>
          <w:tbl>
            <w:tblPr>
              <w:tblStyle w:val="Table4"/>
              <w:tblW w:w="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
              <w:tblGridChange w:id="0">
                <w:tblGrid>
                  <w:gridCol w:w="224"/>
                </w:tblGrid>
              </w:tblGridChange>
            </w:tblGrid>
            <w:tr>
              <w:trPr>
                <w:cantSplit w:val="0"/>
                <w:trHeight w:val="21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widowControl w:val="0"/>
                    <w:spacing w:after="240" w:before="240" w:line="240" w:lineRule="auto"/>
                    <w:rPr>
                      <w:color w:val="1f1f1f"/>
                    </w:rPr>
                  </w:pPr>
                  <w:r w:rsidDel="00000000" w:rsidR="00000000" w:rsidRPr="00000000">
                    <w:rPr>
                      <w:rtl w:val="0"/>
                    </w:rPr>
                  </w:r>
                </w:p>
              </w:tc>
            </w:tr>
          </w:tbl>
          <w:p w:rsidR="00000000" w:rsidDel="00000000" w:rsidP="00000000" w:rsidRDefault="00000000" w:rsidRPr="00000000" w14:paraId="00000041">
            <w:pPr>
              <w:spacing w:after="240" w:before="240" w:lineRule="auto"/>
              <w:rPr>
                <w:color w:val="1f1f1f"/>
              </w:rPr>
            </w:pPr>
            <w:r w:rsidDel="00000000" w:rsidR="00000000" w:rsidRPr="00000000">
              <w:rPr>
                <w:rtl w:val="0"/>
              </w:rPr>
            </w:r>
          </w:p>
        </w:tc>
        <w:tc>
          <w:tcPr/>
          <w:p w:rsidR="00000000" w:rsidDel="00000000" w:rsidP="00000000" w:rsidRDefault="00000000" w:rsidRPr="00000000" w14:paraId="00000042">
            <w:pPr>
              <w:spacing w:after="240" w:before="240" w:lineRule="auto"/>
              <w:rPr>
                <w:color w:val="1f1f1f"/>
              </w:rPr>
            </w:pPr>
            <w:r w:rsidDel="00000000" w:rsidR="00000000" w:rsidRPr="00000000">
              <w:rPr>
                <w:color w:val="1f1f1f"/>
                <w:rtl w:val="0"/>
              </w:rPr>
              <w:t xml:space="preserve">Search Doctor </w:t>
            </w:r>
          </w:p>
          <w:tbl>
            <w:tblPr>
              <w:tblStyle w:val="Table5"/>
              <w:tblW w:w="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
              <w:tblGridChange w:id="0">
                <w:tblGrid>
                  <w:gridCol w:w="224"/>
                </w:tblGrid>
              </w:tblGridChange>
            </w:tblGrid>
            <w:tr>
              <w:trPr>
                <w:cantSplit w:val="0"/>
                <w:trHeight w:val="21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3">
                  <w:pPr>
                    <w:widowControl w:val="0"/>
                    <w:spacing w:after="240" w:before="240" w:line="240" w:lineRule="auto"/>
                    <w:rPr>
                      <w:color w:val="1f1f1f"/>
                    </w:rPr>
                  </w:pPr>
                  <w:r w:rsidDel="00000000" w:rsidR="00000000" w:rsidRPr="00000000">
                    <w:rPr>
                      <w:rtl w:val="0"/>
                    </w:rPr>
                  </w:r>
                </w:p>
              </w:tc>
            </w:tr>
          </w:tbl>
          <w:p w:rsidR="00000000" w:rsidDel="00000000" w:rsidP="00000000" w:rsidRDefault="00000000" w:rsidRPr="00000000" w14:paraId="00000044">
            <w:pPr>
              <w:spacing w:after="240" w:before="240" w:lineRule="auto"/>
              <w:rPr>
                <w:color w:val="1f1f1f"/>
              </w:rPr>
            </w:pPr>
            <w:r w:rsidDel="00000000" w:rsidR="00000000" w:rsidRPr="00000000">
              <w:rPr>
                <w:rtl w:val="0"/>
              </w:rPr>
            </w:r>
          </w:p>
        </w:tc>
        <w:tc>
          <w:tcPr/>
          <w:p w:rsidR="00000000" w:rsidDel="00000000" w:rsidP="00000000" w:rsidRDefault="00000000" w:rsidRPr="00000000" w14:paraId="00000045">
            <w:pPr>
              <w:spacing w:after="240" w:before="240" w:lineRule="auto"/>
              <w:rPr>
                <w:color w:val="1f1f1f"/>
              </w:rPr>
            </w:pPr>
            <w:r w:rsidDel="00000000" w:rsidR="00000000" w:rsidRPr="00000000">
              <w:rPr>
                <w:color w:val="1f1f1f"/>
                <w:rtl w:val="0"/>
              </w:rPr>
              <w:t xml:space="preserve">1. Login as patient</w:t>
            </w:r>
          </w:p>
          <w:p w:rsidR="00000000" w:rsidDel="00000000" w:rsidP="00000000" w:rsidRDefault="00000000" w:rsidRPr="00000000" w14:paraId="00000046">
            <w:pPr>
              <w:spacing w:after="240" w:before="240" w:lineRule="auto"/>
              <w:rPr>
                <w:color w:val="1f1f1f"/>
              </w:rPr>
            </w:pPr>
            <w:r w:rsidDel="00000000" w:rsidR="00000000" w:rsidRPr="00000000">
              <w:rPr>
                <w:color w:val="1f1f1f"/>
                <w:rtl w:val="0"/>
              </w:rPr>
              <w:t xml:space="preserve">2. Go to doctors search   </w:t>
            </w:r>
          </w:p>
          <w:p w:rsidR="00000000" w:rsidDel="00000000" w:rsidP="00000000" w:rsidRDefault="00000000" w:rsidRPr="00000000" w14:paraId="00000047">
            <w:pPr>
              <w:spacing w:after="240" w:before="240" w:lineRule="auto"/>
              <w:rPr>
                <w:color w:val="1f1f1f"/>
              </w:rPr>
            </w:pPr>
            <w:r w:rsidDel="00000000" w:rsidR="00000000" w:rsidRPr="00000000">
              <w:rPr>
                <w:color w:val="1f1f1f"/>
                <w:rtl w:val="0"/>
              </w:rPr>
              <w:t xml:space="preserve">3. Apply filters                          </w:t>
            </w:r>
          </w:p>
          <w:tbl>
            <w:tblPr>
              <w:tblStyle w:val="Table6"/>
              <w:tblW w:w="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
              <w:gridCol w:w="224"/>
              <w:tblGridChange w:id="0">
                <w:tblGrid>
                  <w:gridCol w:w="224"/>
                  <w:gridCol w:w="224"/>
                </w:tblGrid>
              </w:tblGridChange>
            </w:tblGrid>
            <w:tr>
              <w:trPr>
                <w:cantSplit w:val="0"/>
                <w:trHeight w:val="21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8">
                  <w:pPr>
                    <w:widowControl w:val="0"/>
                    <w:spacing w:after="240" w:before="240" w:line="240" w:lineRule="auto"/>
                    <w:rPr>
                      <w:color w:val="1f1f1f"/>
                    </w:rPr>
                  </w:pPr>
                  <w:r w:rsidDel="00000000" w:rsidR="00000000" w:rsidRPr="00000000">
                    <w:rPr>
                      <w:rtl w:val="0"/>
                    </w:rPr>
                  </w:r>
                </w:p>
              </w:tc>
              <w:tc>
                <w:tcPr/>
                <w:p w:rsidR="00000000" w:rsidDel="00000000" w:rsidP="00000000" w:rsidRDefault="00000000" w:rsidRPr="00000000" w14:paraId="00000049">
                  <w:pPr>
                    <w:widowControl w:val="0"/>
                    <w:spacing w:after="240" w:before="240" w:line="240" w:lineRule="auto"/>
                    <w:rPr>
                      <w:color w:val="1f1f1f"/>
                    </w:rPr>
                  </w:pPr>
                  <w:r w:rsidDel="00000000" w:rsidR="00000000" w:rsidRPr="00000000">
                    <w:rPr>
                      <w:rtl w:val="0"/>
                    </w:rPr>
                  </w:r>
                </w:p>
              </w:tc>
            </w:tr>
          </w:tbl>
          <w:p w:rsidR="00000000" w:rsidDel="00000000" w:rsidP="00000000" w:rsidRDefault="00000000" w:rsidRPr="00000000" w14:paraId="0000004A">
            <w:pPr>
              <w:spacing w:after="240" w:before="240" w:lineRule="auto"/>
              <w:rPr>
                <w:color w:val="1f1f1f"/>
              </w:rPr>
            </w:pPr>
            <w:r w:rsidDel="00000000" w:rsidR="00000000" w:rsidRPr="00000000">
              <w:rPr>
                <w:rtl w:val="0"/>
              </w:rPr>
            </w:r>
          </w:p>
          <w:tbl>
            <w:tblPr>
              <w:tblStyle w:val="Table7"/>
              <w:tblW w:w="17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
              <w:tblGridChange w:id="0">
                <w:tblGrid>
                  <w:gridCol w:w="1726"/>
                </w:tblGrid>
              </w:tblGridChange>
            </w:tblGrid>
            <w:tr>
              <w:trPr>
                <w:cantSplit w:val="0"/>
                <w:trHeight w:val="5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B">
                  <w:pPr>
                    <w:widowControl w:val="0"/>
                    <w:spacing w:after="240" w:before="240" w:line="240" w:lineRule="auto"/>
                    <w:rPr>
                      <w:color w:val="1f1f1f"/>
                    </w:rPr>
                  </w:pPr>
                  <w:r w:rsidDel="00000000" w:rsidR="00000000" w:rsidRPr="00000000">
                    <w:rPr>
                      <w:rtl w:val="0"/>
                    </w:rPr>
                  </w:r>
                </w:p>
              </w:tc>
            </w:tr>
          </w:tbl>
          <w:p w:rsidR="00000000" w:rsidDel="00000000" w:rsidP="00000000" w:rsidRDefault="00000000" w:rsidRPr="00000000" w14:paraId="0000004C">
            <w:pPr>
              <w:spacing w:after="240" w:before="240" w:lineRule="auto"/>
              <w:rPr>
                <w:color w:val="1f1f1f"/>
              </w:rPr>
            </w:pPr>
            <w:r w:rsidDel="00000000" w:rsidR="00000000" w:rsidRPr="00000000">
              <w:rPr>
                <w:rtl w:val="0"/>
              </w:rPr>
            </w:r>
          </w:p>
        </w:tc>
        <w:tc>
          <w:tcPr/>
          <w:p w:rsidR="00000000" w:rsidDel="00000000" w:rsidP="00000000" w:rsidRDefault="00000000" w:rsidRPr="00000000" w14:paraId="0000004D">
            <w:pPr>
              <w:spacing w:after="240" w:before="240" w:lineRule="auto"/>
              <w:rPr>
                <w:color w:val="1f1f1f"/>
              </w:rPr>
            </w:pPr>
            <w:r w:rsidDel="00000000" w:rsidR="00000000" w:rsidRPr="00000000">
              <w:rPr>
                <w:rtl w:val="0"/>
              </w:rPr>
            </w:r>
          </w:p>
          <w:p w:rsidR="00000000" w:rsidDel="00000000" w:rsidP="00000000" w:rsidRDefault="00000000" w:rsidRPr="00000000" w14:paraId="0000004E">
            <w:pPr>
              <w:spacing w:after="240" w:before="240" w:lineRule="auto"/>
              <w:rPr>
                <w:color w:val="1f1f1f"/>
              </w:rPr>
            </w:pPr>
            <w:r w:rsidDel="00000000" w:rsidR="00000000" w:rsidRPr="00000000">
              <w:rPr>
                <w:color w:val="1f1f1f"/>
                <w:rtl w:val="0"/>
              </w:rPr>
              <w:t xml:space="preserve">Filtered  doctors list displayed</w:t>
            </w:r>
          </w:p>
        </w:tc>
        <w:tc>
          <w:tcPr/>
          <w:p w:rsidR="00000000" w:rsidDel="00000000" w:rsidP="00000000" w:rsidRDefault="00000000" w:rsidRPr="00000000" w14:paraId="0000004F">
            <w:pPr>
              <w:spacing w:after="240" w:before="240" w:lineRule="auto"/>
              <w:rPr>
                <w:color w:val="1f1f1f"/>
              </w:rPr>
            </w:pPr>
            <w:r w:rsidDel="00000000" w:rsidR="00000000" w:rsidRPr="00000000">
              <w:rPr>
                <w:rtl w:val="0"/>
              </w:rPr>
            </w:r>
          </w:p>
          <w:p w:rsidR="00000000" w:rsidDel="00000000" w:rsidP="00000000" w:rsidRDefault="00000000" w:rsidRPr="00000000" w14:paraId="00000050">
            <w:pPr>
              <w:spacing w:after="240" w:before="240" w:lineRule="auto"/>
              <w:rPr>
                <w:color w:val="1f1f1f"/>
              </w:rPr>
            </w:pPr>
            <w:r w:rsidDel="00000000" w:rsidR="00000000" w:rsidRPr="00000000">
              <w:rPr>
                <w:color w:val="1f1f1f"/>
                <w:rtl w:val="0"/>
              </w:rPr>
              <w:t xml:space="preserve">Result occurs</w:t>
            </w:r>
          </w:p>
        </w:tc>
        <w:tc>
          <w:tcPr/>
          <w:p w:rsidR="00000000" w:rsidDel="00000000" w:rsidP="00000000" w:rsidRDefault="00000000" w:rsidRPr="00000000" w14:paraId="00000051">
            <w:pPr>
              <w:spacing w:after="240" w:before="240" w:lineRule="auto"/>
              <w:rPr>
                <w:color w:val="1f1f1f"/>
              </w:rPr>
            </w:pPr>
            <w:r w:rsidDel="00000000" w:rsidR="00000000" w:rsidRPr="00000000">
              <w:rPr>
                <w:rtl w:val="0"/>
              </w:rPr>
            </w:r>
          </w:p>
          <w:p w:rsidR="00000000" w:rsidDel="00000000" w:rsidP="00000000" w:rsidRDefault="00000000" w:rsidRPr="00000000" w14:paraId="00000052">
            <w:pPr>
              <w:spacing w:after="240" w:before="240" w:lineRule="auto"/>
              <w:rPr>
                <w:color w:val="1f1f1f"/>
              </w:rPr>
            </w:pPr>
            <w:r w:rsidDel="00000000" w:rsidR="00000000" w:rsidRPr="00000000">
              <w:rPr>
                <w:color w:val="1f1f1f"/>
                <w:rtl w:val="0"/>
              </w:rPr>
              <w:t xml:space="preserve">[Pass/Fail]</w:t>
            </w:r>
          </w:p>
        </w:tc>
      </w:tr>
      <w:tr>
        <w:trPr>
          <w:cantSplit w:val="0"/>
          <w:trHeight w:val="1667" w:hRule="atLeast"/>
          <w:tblHeader w:val="0"/>
        </w:trPr>
        <w:tc>
          <w:tcPr/>
          <w:p w:rsidR="00000000" w:rsidDel="00000000" w:rsidP="00000000" w:rsidRDefault="00000000" w:rsidRPr="00000000" w14:paraId="00000053">
            <w:pPr>
              <w:spacing w:after="240" w:before="240" w:lineRule="auto"/>
              <w:rPr>
                <w:color w:val="1f1f1f"/>
              </w:rPr>
            </w:pPr>
            <w:r w:rsidDel="00000000" w:rsidR="00000000" w:rsidRPr="00000000">
              <w:rPr>
                <w:color w:val="1f1f1f"/>
                <w:rtl w:val="0"/>
              </w:rPr>
              <w:t xml:space="preserve">TC-003</w:t>
            </w:r>
          </w:p>
        </w:tc>
        <w:tc>
          <w:tcPr/>
          <w:p w:rsidR="00000000" w:rsidDel="00000000" w:rsidP="00000000" w:rsidRDefault="00000000" w:rsidRPr="00000000" w14:paraId="00000054">
            <w:pPr>
              <w:spacing w:after="240" w:before="240" w:lineRule="auto"/>
              <w:rPr>
                <w:color w:val="1f1f1f"/>
              </w:rPr>
            </w:pPr>
            <w:r w:rsidDel="00000000" w:rsidR="00000000" w:rsidRPr="00000000">
              <w:rPr>
                <w:color w:val="1f1f1f"/>
                <w:rtl w:val="0"/>
              </w:rPr>
              <w:t xml:space="preserve">Book Appointment</w:t>
            </w:r>
          </w:p>
        </w:tc>
        <w:tc>
          <w:tcPr/>
          <w:p w:rsidR="00000000" w:rsidDel="00000000" w:rsidP="00000000" w:rsidRDefault="00000000" w:rsidRPr="00000000" w14:paraId="00000055">
            <w:pPr>
              <w:spacing w:after="240" w:before="240" w:lineRule="auto"/>
              <w:rPr>
                <w:color w:val="1f1f1f"/>
              </w:rPr>
            </w:pPr>
            <w:r w:rsidDel="00000000" w:rsidR="00000000" w:rsidRPr="00000000">
              <w:rPr>
                <w:color w:val="1f1f1f"/>
                <w:rtl w:val="0"/>
              </w:rPr>
              <w:t xml:space="preserve">1. Login as patient</w:t>
            </w:r>
          </w:p>
          <w:p w:rsidR="00000000" w:rsidDel="00000000" w:rsidP="00000000" w:rsidRDefault="00000000" w:rsidRPr="00000000" w14:paraId="00000056">
            <w:pPr>
              <w:spacing w:after="240" w:before="240" w:lineRule="auto"/>
              <w:rPr>
                <w:color w:val="1f1f1f"/>
              </w:rPr>
            </w:pPr>
            <w:r w:rsidDel="00000000" w:rsidR="00000000" w:rsidRPr="00000000">
              <w:rPr>
                <w:color w:val="1f1f1f"/>
                <w:rtl w:val="0"/>
              </w:rPr>
              <w:t xml:space="preserve">2. Open doctor profile</w:t>
            </w:r>
          </w:p>
          <w:p w:rsidR="00000000" w:rsidDel="00000000" w:rsidP="00000000" w:rsidRDefault="00000000" w:rsidRPr="00000000" w14:paraId="00000057">
            <w:pPr>
              <w:spacing w:after="240" w:before="240" w:lineRule="auto"/>
              <w:rPr>
                <w:color w:val="1f1f1f"/>
              </w:rPr>
            </w:pPr>
            <w:r w:rsidDel="00000000" w:rsidR="00000000" w:rsidRPr="00000000">
              <w:rPr>
                <w:color w:val="1f1f1f"/>
                <w:rtl w:val="0"/>
              </w:rPr>
              <w:t xml:space="preserve">3. Select date/time and confirm</w:t>
            </w:r>
          </w:p>
        </w:tc>
        <w:tc>
          <w:tcPr/>
          <w:p w:rsidR="00000000" w:rsidDel="00000000" w:rsidP="00000000" w:rsidRDefault="00000000" w:rsidRPr="00000000" w14:paraId="00000058">
            <w:pPr>
              <w:spacing w:after="240" w:before="240" w:lineRule="auto"/>
              <w:rPr>
                <w:color w:val="1f1f1f"/>
              </w:rPr>
            </w:pPr>
            <w:r w:rsidDel="00000000" w:rsidR="00000000" w:rsidRPr="00000000">
              <w:rPr>
                <w:color w:val="1f1f1f"/>
                <w:rtl w:val="0"/>
              </w:rPr>
              <w:t xml:space="preserve">Appointment booked and confirmation shown</w:t>
            </w:r>
          </w:p>
        </w:tc>
        <w:tc>
          <w:tcPr/>
          <w:p w:rsidR="00000000" w:rsidDel="00000000" w:rsidP="00000000" w:rsidRDefault="00000000" w:rsidRPr="00000000" w14:paraId="00000059">
            <w:pPr>
              <w:spacing w:after="240" w:before="240" w:lineRule="auto"/>
              <w:rPr>
                <w:color w:val="1f1f1f"/>
              </w:rPr>
            </w:pPr>
            <w:r w:rsidDel="00000000" w:rsidR="00000000" w:rsidRPr="00000000">
              <w:rPr>
                <w:color w:val="1f1f1f"/>
                <w:rtl w:val="0"/>
              </w:rPr>
              <w:t xml:space="preserve">Appointment confirmed</w:t>
            </w:r>
          </w:p>
        </w:tc>
        <w:tc>
          <w:tcPr/>
          <w:p w:rsidR="00000000" w:rsidDel="00000000" w:rsidP="00000000" w:rsidRDefault="00000000" w:rsidRPr="00000000" w14:paraId="0000005A">
            <w:pPr>
              <w:spacing w:after="240" w:before="240" w:lineRule="auto"/>
              <w:rPr>
                <w:color w:val="1f1f1f"/>
              </w:rPr>
            </w:pPr>
            <w:r w:rsidDel="00000000" w:rsidR="00000000" w:rsidRPr="00000000">
              <w:rPr>
                <w:color w:val="1f1f1f"/>
                <w:rtl w:val="0"/>
              </w:rPr>
              <w:t xml:space="preserve">[Pass/Fail]</w:t>
            </w:r>
          </w:p>
        </w:tc>
      </w:tr>
    </w:tbl>
    <w:p w:rsidR="00000000" w:rsidDel="00000000" w:rsidP="00000000" w:rsidRDefault="00000000" w:rsidRPr="00000000" w14:paraId="0000005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tbl>
      <w:tblPr>
        <w:tblStyle w:val="Table8"/>
        <w:tblpPr w:leftFromText="180" w:rightFromText="180" w:topFromText="180" w:bottomFromText="180" w:vertAnchor="text" w:horzAnchor="text" w:tblpX="0" w:tblpY="0"/>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9"/>
        <w:gridCol w:w="1441"/>
        <w:gridCol w:w="2245"/>
        <w:gridCol w:w="1276"/>
        <w:gridCol w:w="1134"/>
        <w:gridCol w:w="1417"/>
        <w:tblGridChange w:id="0">
          <w:tblGrid>
            <w:gridCol w:w="1129"/>
            <w:gridCol w:w="1441"/>
            <w:gridCol w:w="2245"/>
            <w:gridCol w:w="1276"/>
            <w:gridCol w:w="1134"/>
            <w:gridCol w:w="1417"/>
          </w:tblGrid>
        </w:tblGridChange>
      </w:tblGrid>
      <w:tr>
        <w:trPr>
          <w:cantSplit w:val="0"/>
          <w:trHeight w:val="841" w:hRule="atLeast"/>
          <w:tblHeader w:val="0"/>
        </w:trPr>
        <w:tc>
          <w:tcPr/>
          <w:p w:rsidR="00000000" w:rsidDel="00000000" w:rsidP="00000000" w:rsidRDefault="00000000" w:rsidRPr="00000000" w14:paraId="0000005D">
            <w:pPr>
              <w:spacing w:after="277" w:before="277" w:lineRule="auto"/>
              <w:rPr>
                <w:b w:val="1"/>
                <w:bCs w:val="1"/>
                <w:color w:val="1f1f1f"/>
              </w:rPr>
            </w:pPr>
            <w:r w:rsidDel="00000000" w:rsidR="00000000" w:rsidRPr="00000000">
              <w:rPr>
                <w:b w:val="1"/>
                <w:bCs w:val="1"/>
                <w:color w:val="1f1f1f"/>
                <w:rtl w:val="0"/>
              </w:rPr>
              <w:t xml:space="preserve">Bug ID</w:t>
            </w:r>
          </w:p>
        </w:tc>
        <w:tc>
          <w:tcPr/>
          <w:p w:rsidR="00000000" w:rsidDel="00000000" w:rsidP="00000000" w:rsidRDefault="00000000" w:rsidRPr="00000000" w14:paraId="0000005E">
            <w:pPr>
              <w:spacing w:after="277" w:before="277" w:lineRule="auto"/>
              <w:rPr>
                <w:b w:val="1"/>
                <w:bCs w:val="1"/>
                <w:color w:val="1f1f1f"/>
              </w:rPr>
            </w:pPr>
            <w:r w:rsidDel="00000000" w:rsidR="00000000" w:rsidRPr="00000000">
              <w:rPr>
                <w:b w:val="1"/>
                <w:bCs w:val="1"/>
                <w:color w:val="1f1f1f"/>
                <w:rtl w:val="0"/>
              </w:rPr>
              <w:t xml:space="preserve">Bug Description</w:t>
            </w:r>
          </w:p>
        </w:tc>
        <w:tc>
          <w:tcPr/>
          <w:p w:rsidR="00000000" w:rsidDel="00000000" w:rsidP="00000000" w:rsidRDefault="00000000" w:rsidRPr="00000000" w14:paraId="0000005F">
            <w:pPr>
              <w:spacing w:after="277" w:before="277" w:lineRule="auto"/>
              <w:rPr>
                <w:b w:val="1"/>
                <w:bCs w:val="1"/>
                <w:color w:val="1f1f1f"/>
              </w:rPr>
            </w:pPr>
            <w:r w:rsidDel="00000000" w:rsidR="00000000" w:rsidRPr="00000000">
              <w:rPr>
                <w:b w:val="1"/>
                <w:bCs w:val="1"/>
                <w:color w:val="1f1f1f"/>
                <w:rtl w:val="0"/>
              </w:rPr>
              <w:t xml:space="preserve">Steps to reproduce</w:t>
            </w:r>
          </w:p>
        </w:tc>
        <w:tc>
          <w:tcPr/>
          <w:p w:rsidR="00000000" w:rsidDel="00000000" w:rsidP="00000000" w:rsidRDefault="00000000" w:rsidRPr="00000000" w14:paraId="00000060">
            <w:pPr>
              <w:spacing w:after="277" w:before="277" w:lineRule="auto"/>
              <w:rPr>
                <w:b w:val="1"/>
                <w:bCs w:val="1"/>
                <w:color w:val="1f1f1f"/>
              </w:rPr>
            </w:pPr>
            <w:r w:rsidDel="00000000" w:rsidR="00000000" w:rsidRPr="00000000">
              <w:rPr>
                <w:b w:val="1"/>
                <w:bCs w:val="1"/>
                <w:color w:val="1f1f1f"/>
                <w:rtl w:val="0"/>
              </w:rPr>
              <w:t xml:space="preserve">Severity</w:t>
            </w:r>
          </w:p>
        </w:tc>
        <w:tc>
          <w:tcPr/>
          <w:p w:rsidR="00000000" w:rsidDel="00000000" w:rsidP="00000000" w:rsidRDefault="00000000" w:rsidRPr="00000000" w14:paraId="00000061">
            <w:pPr>
              <w:spacing w:after="277" w:before="277" w:lineRule="auto"/>
              <w:rPr>
                <w:b w:val="1"/>
                <w:bCs w:val="1"/>
                <w:color w:val="1f1f1f"/>
              </w:rPr>
            </w:pPr>
            <w:r w:rsidDel="00000000" w:rsidR="00000000" w:rsidRPr="00000000">
              <w:rPr>
                <w:b w:val="1"/>
                <w:bCs w:val="1"/>
                <w:color w:val="1f1f1f"/>
                <w:rtl w:val="0"/>
              </w:rPr>
              <w:t xml:space="preserve">Status</w:t>
            </w:r>
          </w:p>
        </w:tc>
        <w:tc>
          <w:tcPr/>
          <w:p w:rsidR="00000000" w:rsidDel="00000000" w:rsidP="00000000" w:rsidRDefault="00000000" w:rsidRPr="00000000" w14:paraId="00000062">
            <w:pPr>
              <w:spacing w:after="277" w:before="277" w:lineRule="auto"/>
              <w:rPr>
                <w:b w:val="1"/>
                <w:bCs w:val="1"/>
                <w:color w:val="1f1f1f"/>
              </w:rPr>
            </w:pPr>
            <w:r w:rsidDel="00000000" w:rsidR="00000000" w:rsidRPr="00000000">
              <w:rPr>
                <w:b w:val="1"/>
                <w:bCs w:val="1"/>
                <w:color w:val="1f1f1f"/>
                <w:rtl w:val="0"/>
              </w:rPr>
              <w:t xml:space="preserve">Additional feedback</w:t>
            </w:r>
          </w:p>
        </w:tc>
      </w:tr>
      <w:tr>
        <w:trPr>
          <w:cantSplit w:val="0"/>
          <w:tblHeader w:val="0"/>
        </w:trPr>
        <w:tc>
          <w:tcPr/>
          <w:p w:rsidR="00000000" w:rsidDel="00000000" w:rsidP="00000000" w:rsidRDefault="00000000" w:rsidRPr="00000000" w14:paraId="0000006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BG-001</w:t>
            </w:r>
          </w:p>
        </w:tc>
        <w:tc>
          <w:tcPr/>
          <w:p w:rsidR="00000000" w:rsidDel="00000000" w:rsidP="00000000" w:rsidRDefault="00000000" w:rsidRPr="00000000" w14:paraId="00000064">
            <w:pPr>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tbl>
            <w:tblPr>
              <w:tblStyle w:val="Table10"/>
              <w:tblW w:w="245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
              <w:gridCol w:w="1229"/>
              <w:tblGridChange w:id="0">
                <w:tblGrid>
                  <w:gridCol w:w="1229"/>
                  <w:gridCol w:w="12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Error on Appointment booking</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widowControl w:val="1"/>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6B">
            <w:pPr>
              <w:widowControl w:val="1"/>
              <w:spacing w:after="160" w:line="259" w:lineRule="auto"/>
              <w:rPr/>
            </w:pPr>
            <w:r w:rsidDel="00000000" w:rsidR="00000000" w:rsidRPr="00000000">
              <w:rPr>
                <w:rtl w:val="0"/>
              </w:rPr>
              <w:t xml:space="preserve">1. Login as Patient</w:t>
            </w:r>
          </w:p>
          <w:p w:rsidR="00000000" w:rsidDel="00000000" w:rsidP="00000000" w:rsidRDefault="00000000" w:rsidRPr="00000000" w14:paraId="0000006C">
            <w:pPr>
              <w:widowControl w:val="1"/>
              <w:spacing w:after="160" w:line="259" w:lineRule="auto"/>
              <w:rPr/>
            </w:pPr>
            <w:r w:rsidDel="00000000" w:rsidR="00000000" w:rsidRPr="00000000">
              <w:rPr>
                <w:rtl w:val="0"/>
              </w:rPr>
              <w:t xml:space="preserve">2. Submit empty form</w:t>
            </w:r>
          </w:p>
        </w:tc>
        <w:tc>
          <w:tcPr/>
          <w:p w:rsidR="00000000" w:rsidDel="00000000" w:rsidP="00000000" w:rsidRDefault="00000000" w:rsidRPr="00000000" w14:paraId="0000006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06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6F">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Form should show validation</w:t>
            </w:r>
          </w:p>
        </w:tc>
      </w:tr>
      <w:tr>
        <w:trPr>
          <w:cantSplit w:val="0"/>
          <w:tblHeader w:val="0"/>
        </w:trPr>
        <w:tc>
          <w:tcPr/>
          <w:p w:rsidR="00000000" w:rsidDel="00000000" w:rsidP="00000000" w:rsidRDefault="00000000" w:rsidRPr="00000000" w14:paraId="00000070">
            <w:pPr>
              <w:spacing w:after="240" w:before="240" w:lineRule="auto"/>
              <w:rPr>
                <w:color w:val="1f1f1f"/>
              </w:rPr>
            </w:pPr>
            <w:r w:rsidDel="00000000" w:rsidR="00000000" w:rsidRPr="00000000">
              <w:rPr>
                <w:color w:val="1f1f1f"/>
                <w:rtl w:val="0"/>
              </w:rPr>
              <w:t xml:space="preserve">...</w:t>
            </w:r>
          </w:p>
        </w:tc>
        <w:tc>
          <w:tcPr/>
          <w:p w:rsidR="00000000" w:rsidDel="00000000" w:rsidP="00000000" w:rsidRDefault="00000000" w:rsidRPr="00000000" w14:paraId="00000071">
            <w:pPr>
              <w:spacing w:after="240" w:before="240" w:lineRule="auto"/>
              <w:rPr>
                <w:color w:val="1f1f1f"/>
              </w:rPr>
            </w:pPr>
            <w:r w:rsidDel="00000000" w:rsidR="00000000" w:rsidRPr="00000000">
              <w:rPr>
                <w:color w:val="1f1f1f"/>
                <w:rtl w:val="0"/>
              </w:rPr>
              <w:t xml:space="preserve">...</w:t>
            </w:r>
          </w:p>
        </w:tc>
        <w:tc>
          <w:tcPr/>
          <w:p w:rsidR="00000000" w:rsidDel="00000000" w:rsidP="00000000" w:rsidRDefault="00000000" w:rsidRPr="00000000" w14:paraId="00000072">
            <w:pPr>
              <w:spacing w:after="240" w:before="240" w:lineRule="auto"/>
              <w:rPr>
                <w:color w:val="1f1f1f"/>
              </w:rPr>
            </w:pPr>
            <w:r w:rsidDel="00000000" w:rsidR="00000000" w:rsidRPr="00000000">
              <w:rPr>
                <w:color w:val="1f1f1f"/>
                <w:rtl w:val="0"/>
              </w:rPr>
              <w:t xml:space="preserve">...</w:t>
            </w:r>
          </w:p>
        </w:tc>
        <w:tc>
          <w:tcPr/>
          <w:p w:rsidR="00000000" w:rsidDel="00000000" w:rsidP="00000000" w:rsidRDefault="00000000" w:rsidRPr="00000000" w14:paraId="00000073">
            <w:pPr>
              <w:spacing w:after="240" w:before="240" w:lineRule="auto"/>
              <w:rPr>
                <w:color w:val="1f1f1f"/>
              </w:rPr>
            </w:pPr>
            <w:r w:rsidDel="00000000" w:rsidR="00000000" w:rsidRPr="00000000">
              <w:rPr>
                <w:color w:val="1f1f1f"/>
                <w:rtl w:val="0"/>
              </w:rPr>
              <w:t xml:space="preserve">...</w:t>
            </w:r>
          </w:p>
        </w:tc>
        <w:tc>
          <w:tcPr/>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w:t>
            </w:r>
          </w:p>
        </w:tc>
        <w:tc>
          <w:tcPr/>
          <w:p w:rsidR="00000000" w:rsidDel="00000000" w:rsidP="00000000" w:rsidRDefault="00000000" w:rsidRPr="00000000" w14:paraId="00000075">
            <w:pPr>
              <w:spacing w:after="240" w:before="240" w:lineRule="auto"/>
              <w:rPr>
                <w:color w:val="1f1f1f"/>
              </w:rPr>
            </w:pPr>
            <w:r w:rsidDel="00000000" w:rsidR="00000000" w:rsidRPr="00000000">
              <w:rPr>
                <w:color w:val="1f1f1f"/>
                <w:rtl w:val="0"/>
              </w:rPr>
              <w:t xml:space="preserve">...</w:t>
            </w:r>
          </w:p>
        </w:tc>
      </w:tr>
    </w:tbl>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Tester Name: </w:t>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Date: 08-12-2025</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Signature:</w:t>
      </w:r>
    </w:p>
    <w:p w:rsidR="00000000" w:rsidDel="00000000" w:rsidP="00000000" w:rsidRDefault="00000000" w:rsidRPr="00000000" w14:paraId="0000007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7C">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Ensure that all test cases cover both positive and negative scenarios.</w:t>
      </w:r>
      <w:r w:rsidDel="00000000" w:rsidR="00000000" w:rsidRPr="00000000">
        <w:rPr>
          <w:rtl w:val="0"/>
        </w:rPr>
      </w:r>
    </w:p>
    <w:p w:rsidR="00000000" w:rsidDel="00000000" w:rsidP="00000000" w:rsidRDefault="00000000" w:rsidRPr="00000000" w14:paraId="0000007D">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Encourage testers to provide detailed feedback, including any suggestions for improvement.</w:t>
      </w:r>
      <w:r w:rsidDel="00000000" w:rsidR="00000000" w:rsidRPr="00000000">
        <w:rPr>
          <w:rtl w:val="0"/>
        </w:rPr>
      </w:r>
    </w:p>
    <w:p w:rsidR="00000000" w:rsidDel="00000000" w:rsidP="00000000" w:rsidRDefault="00000000" w:rsidRPr="00000000" w14:paraId="0000007E">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Bug tracking should include details such as severity, status, and steps to reproduce.</w:t>
      </w:r>
      <w:r w:rsidDel="00000000" w:rsidR="00000000" w:rsidRPr="00000000">
        <w:rPr>
          <w:rtl w:val="0"/>
        </w:rPr>
      </w:r>
    </w:p>
    <w:p w:rsidR="00000000" w:rsidDel="00000000" w:rsidP="00000000" w:rsidRDefault="00000000" w:rsidRPr="00000000" w14:paraId="0000007F">
      <w:pPr>
        <w:numPr>
          <w:ilvl w:val="0"/>
          <w:numId w:val="3"/>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Obtain sign-off from both the project manager and product owner before proceeding with deployment.</w:t>
      </w: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widowControl w:val="0"/>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90/" TargetMode="External"/><Relationship Id="rId5" Type="http://schemas.openxmlformats.org/officeDocument/2006/relationships/styles" Target="styles.xml"/><Relationship Id="rId6" Type="http://schemas.openxmlformats.org/officeDocument/2006/relationships/hyperlink" Target="http://localhost:8090/" TargetMode="External"/><Relationship Id="rId7" Type="http://schemas.openxmlformats.org/officeDocument/2006/relationships/hyperlink" Target="http://localhost:8090/" TargetMode="External"/><Relationship Id="rId8" Type="http://schemas.openxmlformats.org/officeDocument/2006/relationships/hyperlink" Target="http://localhost:80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