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CA423" w14:textId="77777777" w:rsidR="007F225E" w:rsidRDefault="007F225E" w:rsidP="007F225E">
      <w:r>
        <w:t>HDFC Life Click 2 Protect Supreme</w:t>
      </w:r>
    </w:p>
    <w:p w14:paraId="25F1CE59" w14:textId="77777777" w:rsidR="007F225E" w:rsidRDefault="007F225E" w:rsidP="007F225E">
      <w:r>
        <w:t>A Non-Linked, Non-Participating, Individual, Pure Risk Premium/ Savings Life Insurance Plan</w:t>
      </w:r>
    </w:p>
    <w:p w14:paraId="4885FB15" w14:textId="77777777" w:rsidR="007F225E" w:rsidRDefault="007F225E" w:rsidP="007F225E">
      <w:r>
        <w:t>Securing your family's financial well-being is more crucial than ever. That's why HDFC Life Click 2</w:t>
      </w:r>
    </w:p>
    <w:p w14:paraId="56FE2ACC" w14:textId="77777777" w:rsidR="007F225E" w:rsidRDefault="007F225E" w:rsidP="007F225E">
      <w:r>
        <w:t>Protect Supreme is designed to offer comprehensive financial protection for your whole family.</w:t>
      </w:r>
    </w:p>
    <w:p w14:paraId="6FBCA99A" w14:textId="77777777" w:rsidR="007F225E" w:rsidRDefault="007F225E" w:rsidP="007F225E">
      <w:r>
        <w:t>This term plan adapts to your evolving lifestyle and life stage needs, ensuring that you and your</w:t>
      </w:r>
    </w:p>
    <w:p w14:paraId="33C35C73" w14:textId="77777777" w:rsidR="007F225E" w:rsidRDefault="007F225E" w:rsidP="007F225E">
      <w:r>
        <w:t>loved ones remain truly protected.</w:t>
      </w:r>
    </w:p>
    <w:p w14:paraId="68BE8A02" w14:textId="77777777" w:rsidR="007F225E" w:rsidRDefault="007F225E" w:rsidP="007F225E">
      <w:r>
        <w:t>Key Features</w:t>
      </w:r>
    </w:p>
    <w:p w14:paraId="70C14D95" w14:textId="77777777" w:rsidR="007F225E" w:rsidRDefault="007F225E" w:rsidP="007F225E">
      <w:r>
        <w:t>Eligibility</w:t>
      </w:r>
    </w:p>
    <w:p w14:paraId="42CA4BAF" w14:textId="77777777" w:rsidR="007F225E" w:rsidRDefault="007F225E" w:rsidP="007F225E">
      <w:r>
        <w:t>• Option to choose a cover which fits your needs from 3 plan options</w:t>
      </w:r>
    </w:p>
    <w:p w14:paraId="65C64A78" w14:textId="77777777" w:rsidR="007F225E" w:rsidRDefault="007F225E" w:rsidP="007F225E">
      <w:r>
        <w:t>• Get back all premiums paid on survival till maturity with Return of Premium ^ option</w:t>
      </w:r>
    </w:p>
    <w:p w14:paraId="0323CBE4" w14:textId="77777777" w:rsidR="007F225E" w:rsidRDefault="007F225E" w:rsidP="007F225E">
      <w:r>
        <w:t>• Additional amount payable in case of accidental death* during policy term</w:t>
      </w:r>
    </w:p>
    <w:p w14:paraId="0F51ABB2" w14:textId="77777777" w:rsidR="007F225E" w:rsidRDefault="007F225E" w:rsidP="007F225E">
      <w:r>
        <w:t>• Provides Acceleration of Death benefit^ on diagnosis of specified terminal illnesses, till</w:t>
      </w:r>
    </w:p>
    <w:p w14:paraId="4B34722E" w14:textId="77777777" w:rsidR="007F225E" w:rsidRDefault="007F225E" w:rsidP="007F225E">
      <w:r>
        <w:t>age 80 years.</w:t>
      </w:r>
    </w:p>
    <w:p w14:paraId="360D2721" w14:textId="77777777" w:rsidR="007F225E" w:rsidRDefault="007F225E" w:rsidP="007F225E">
      <w:r>
        <w:t>• Option to choose increasing Death Benefit up to 200% under Life option B &amp; C variants</w:t>
      </w:r>
    </w:p>
    <w:p w14:paraId="31A2DD5A" w14:textId="77777777" w:rsidR="007F225E" w:rsidRDefault="007F225E" w:rsidP="007F225E">
      <w:r>
        <w:t>• Option to vary your Death Benefit according to your need under Life Goal option</w:t>
      </w:r>
    </w:p>
    <w:p w14:paraId="5012A0A8" w14:textId="77777777" w:rsidR="007F225E" w:rsidRDefault="007F225E" w:rsidP="007F225E">
      <w:r>
        <w:t>• Waiver of Premium on diagnosis of Critical Illness (through WOP CI option)</w:t>
      </w:r>
    </w:p>
    <w:p w14:paraId="75AA3A80" w14:textId="77777777" w:rsidR="007F225E" w:rsidRDefault="007F225E" w:rsidP="007F225E">
      <w:r>
        <w:t>• Waiver of Premium on Total and Permanent Disability (through WOP Disability option)</w:t>
      </w:r>
    </w:p>
    <w:p w14:paraId="1E9328CD" w14:textId="77777777" w:rsidR="007F225E" w:rsidRDefault="007F225E" w:rsidP="007F225E">
      <w:r>
        <w:t>• Option to choose Additional Cover for Spouse^</w:t>
      </w:r>
    </w:p>
    <w:p w14:paraId="0E911452" w14:textId="77777777" w:rsidR="007F225E" w:rsidRDefault="007F225E" w:rsidP="007F225E">
      <w:r>
        <w:t>• Option to receive Death Benefit in Instalments</w:t>
      </w:r>
    </w:p>
    <w:p w14:paraId="6EC54B14" w14:textId="77777777" w:rsidR="007F225E" w:rsidRDefault="007F225E" w:rsidP="007F225E">
      <w:r>
        <w:t>• Option to financially protect your parent(s) / grandparent(s) till their survival under</w:t>
      </w:r>
    </w:p>
    <w:p w14:paraId="21DE2E6F" w14:textId="77777777" w:rsidR="007F225E" w:rsidRDefault="007F225E" w:rsidP="007F225E">
      <w:r>
        <w:t>Parent Secure Option#</w:t>
      </w:r>
    </w:p>
    <w:p w14:paraId="63A82F04" w14:textId="77777777" w:rsidR="007F225E" w:rsidRDefault="007F225E" w:rsidP="007F225E">
      <w:r>
        <w:t>• Option to receive the Death Benefit as lump sum followed by regular payouts through</w:t>
      </w:r>
    </w:p>
    <w:p w14:paraId="46208C5C" w14:textId="77777777" w:rsidR="007F225E" w:rsidRDefault="007F225E" w:rsidP="007F225E">
      <w:r>
        <w:t>Parent Protect Care#</w:t>
      </w:r>
    </w:p>
    <w:p w14:paraId="69B59271" w14:textId="77777777" w:rsidR="007F225E" w:rsidRDefault="007F225E" w:rsidP="007F225E">
      <w:r>
        <w:t>^Available under Life &amp; Life Plus plan options</w:t>
      </w:r>
    </w:p>
    <w:p w14:paraId="75BFDDE7" w14:textId="77777777" w:rsidR="007F225E" w:rsidRDefault="007F225E" w:rsidP="007F225E">
      <w:r>
        <w:t>*Available under Life Plus plan option</w:t>
      </w:r>
    </w:p>
    <w:p w14:paraId="5CB0D37D" w14:textId="77777777" w:rsidR="007F225E" w:rsidRDefault="007F225E" w:rsidP="007F225E">
      <w:r>
        <w:t>#Available under Life plan option</w:t>
      </w:r>
    </w:p>
    <w:p w14:paraId="06AE43E5" w14:textId="77777777" w:rsidR="007F225E" w:rsidRDefault="007F225E" w:rsidP="007F225E">
      <w:r>
        <w:lastRenderedPageBreak/>
        <w:t xml:space="preserve">Plan Option Life </w:t>
      </w:r>
      <w:proofErr w:type="spellStart"/>
      <w:r>
        <w:t>Life</w:t>
      </w:r>
      <w:proofErr w:type="spellEnd"/>
      <w:r>
        <w:t xml:space="preserve"> Plus Life Goal</w:t>
      </w:r>
    </w:p>
    <w:p w14:paraId="666F67BB" w14:textId="77777777" w:rsidR="007F225E" w:rsidRDefault="007F225E" w:rsidP="007F225E">
      <w:r>
        <w:t>Min. Age at Entry 18 years</w:t>
      </w:r>
    </w:p>
    <w:p w14:paraId="5AEB4BF8" w14:textId="77777777" w:rsidR="007F225E" w:rsidRDefault="007F225E" w:rsidP="007F225E">
      <w:r>
        <w:t>Max. Age at Entry 84 years 65 years</w:t>
      </w:r>
    </w:p>
    <w:p w14:paraId="0FCE5D89" w14:textId="77777777" w:rsidR="007F225E" w:rsidRDefault="007F225E" w:rsidP="007F225E">
      <w:r>
        <w:t>Min. Age at Maturity 18 years 23 years</w:t>
      </w:r>
    </w:p>
    <w:p w14:paraId="7AE70E95" w14:textId="77777777" w:rsidR="007F225E" w:rsidRDefault="007F225E" w:rsidP="007F225E">
      <w:r>
        <w:t>Max. Age at Maturity 85 years</w:t>
      </w:r>
    </w:p>
    <w:p w14:paraId="0D2764B7" w14:textId="77777777" w:rsidR="007F225E" w:rsidRDefault="007F225E" w:rsidP="007F225E">
      <w:r>
        <w:t>Min. Policy Single Pay: 1 month</w:t>
      </w:r>
    </w:p>
    <w:p w14:paraId="3B4F7A40" w14:textId="77777777" w:rsidR="007F225E" w:rsidRDefault="007F225E" w:rsidP="007F225E">
      <w:r>
        <w:t>Term Regular Pay: 2 years Single Pay: 5 years</w:t>
      </w:r>
    </w:p>
    <w:p w14:paraId="7311C4CF" w14:textId="77777777" w:rsidR="007F225E" w:rsidRDefault="007F225E" w:rsidP="007F225E">
      <w:r>
        <w:t>Limited Pay: 3 years Limited Pay: 7 years</w:t>
      </w:r>
    </w:p>
    <w:p w14:paraId="0BB8380E" w14:textId="77777777" w:rsidR="007F225E" w:rsidRDefault="007F225E" w:rsidP="007F225E">
      <w:r>
        <w:t>HDFC Life Click 2 Protect Supreme</w:t>
      </w:r>
    </w:p>
    <w:p w14:paraId="354B387E" w14:textId="77777777" w:rsidR="007F225E" w:rsidRDefault="007F225E" w:rsidP="007F225E">
      <w:r>
        <w:t>A Non-Linked, Non-Participating, Individual, Pure Risk Premium/ Savings Life Insurance Plan 1</w:t>
      </w:r>
    </w:p>
    <w:p w14:paraId="21C31796" w14:textId="77777777" w:rsidR="007F225E" w:rsidRDefault="007F225E" w:rsidP="007F225E">
      <w:r>
        <w:t xml:space="preserve">Plan Option Life </w:t>
      </w:r>
      <w:proofErr w:type="spellStart"/>
      <w:r>
        <w:t>Life</w:t>
      </w:r>
      <w:proofErr w:type="spellEnd"/>
      <w:r>
        <w:t xml:space="preserve"> Plus Life Goal</w:t>
      </w:r>
    </w:p>
    <w:p w14:paraId="546C98DA" w14:textId="77777777" w:rsidR="007F225E" w:rsidRDefault="007F225E" w:rsidP="007F225E">
      <w:r>
        <w:t>Max. Policy Term 85 years – Age at Entry</w:t>
      </w:r>
    </w:p>
    <w:p w14:paraId="6530C859" w14:textId="77777777" w:rsidR="007F225E" w:rsidRDefault="007F225E" w:rsidP="007F225E">
      <w:r>
        <w:t>Min. Basic Sum INR 10,000</w:t>
      </w:r>
    </w:p>
    <w:p w14:paraId="1B82E06A" w14:textId="77777777" w:rsidR="007F225E" w:rsidRDefault="007F225E" w:rsidP="007F225E">
      <w:r>
        <w:t>Assured</w:t>
      </w:r>
    </w:p>
    <w:p w14:paraId="06E8136F" w14:textId="77777777" w:rsidR="007F225E" w:rsidRDefault="007F225E" w:rsidP="007F225E">
      <w:r>
        <w:t xml:space="preserve">Max. Basic </w:t>
      </w:r>
      <w:proofErr w:type="gramStart"/>
      <w:r>
        <w:t>For</w:t>
      </w:r>
      <w:proofErr w:type="gramEnd"/>
      <w:r>
        <w:t xml:space="preserve"> Entry age &gt; 65 years: INR 50,000</w:t>
      </w:r>
    </w:p>
    <w:p w14:paraId="103E4366" w14:textId="77777777" w:rsidR="007F225E" w:rsidRDefault="007F225E" w:rsidP="007F225E">
      <w:r>
        <w:t>Sum Assured For all other cases: There is no maximum</w:t>
      </w:r>
    </w:p>
    <w:p w14:paraId="3FAC4AC4" w14:textId="77777777" w:rsidR="007F225E" w:rsidRDefault="007F225E" w:rsidP="007F225E">
      <w:r>
        <w:t>limit. However, the acceptance of any case is</w:t>
      </w:r>
    </w:p>
    <w:p w14:paraId="4FBD0935" w14:textId="77777777" w:rsidR="007F225E" w:rsidRDefault="007F225E" w:rsidP="007F225E">
      <w:r>
        <w:t>subject to Board Approved Underwriting Policy (BAUP).</w:t>
      </w:r>
    </w:p>
    <w:p w14:paraId="22172573" w14:textId="77777777" w:rsidR="007F225E" w:rsidRDefault="007F225E" w:rsidP="007F225E">
      <w:r>
        <w:t>Premium Payment</w:t>
      </w:r>
    </w:p>
    <w:p w14:paraId="6D047588" w14:textId="77777777" w:rsidR="007F225E" w:rsidRDefault="007F225E" w:rsidP="007F225E">
      <w:r>
        <w:t>Term Option / PPT</w:t>
      </w:r>
    </w:p>
    <w:p w14:paraId="5F1DCA8E" w14:textId="77777777" w:rsidR="007F225E" w:rsidRDefault="007F225E" w:rsidP="007F225E">
      <w:r>
        <w:t>Life^</w:t>
      </w:r>
    </w:p>
    <w:p w14:paraId="14F09603" w14:textId="77777777" w:rsidR="007F225E" w:rsidRDefault="007F225E" w:rsidP="007F225E">
      <w:r>
        <w:t>Life Plus</w:t>
      </w:r>
    </w:p>
    <w:p w14:paraId="6CB79E32" w14:textId="77777777" w:rsidR="007F225E" w:rsidRDefault="007F225E" w:rsidP="007F225E">
      <w:r>
        <w:t>Life Goal</w:t>
      </w:r>
    </w:p>
    <w:p w14:paraId="5B3CCB57" w14:textId="77777777" w:rsidR="007F225E" w:rsidRDefault="007F225E" w:rsidP="007F225E">
      <w:r>
        <w:t>Regular Pay</w:t>
      </w:r>
    </w:p>
    <w:p w14:paraId="4651A717" w14:textId="77777777" w:rsidR="007F225E" w:rsidRDefault="007F225E" w:rsidP="007F225E">
      <w:r>
        <w:t>Yes</w:t>
      </w:r>
    </w:p>
    <w:p w14:paraId="4583F911" w14:textId="77777777" w:rsidR="007F225E" w:rsidRDefault="007F225E" w:rsidP="007F225E">
      <w:r>
        <w:t>No</w:t>
      </w:r>
    </w:p>
    <w:p w14:paraId="72F6E79A" w14:textId="77777777" w:rsidR="007F225E" w:rsidRDefault="007F225E" w:rsidP="007F225E">
      <w:r>
        <w:t>Single Pay</w:t>
      </w:r>
    </w:p>
    <w:sectPr w:rsidR="007F2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5E"/>
    <w:rsid w:val="00136E6A"/>
    <w:rsid w:val="004C50BB"/>
    <w:rsid w:val="007F225E"/>
    <w:rsid w:val="00D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39B0"/>
  <w15:chartTrackingRefBased/>
  <w15:docId w15:val="{D57C3577-913B-47A7-AA3C-E189F579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2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2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2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2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2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2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2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2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2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2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Easwaran</dc:creator>
  <cp:keywords/>
  <dc:description/>
  <cp:lastModifiedBy>Jeeva Easwaran</cp:lastModifiedBy>
  <cp:revision>3</cp:revision>
  <dcterms:created xsi:type="dcterms:W3CDTF">2025-08-30T08:35:00Z</dcterms:created>
  <dcterms:modified xsi:type="dcterms:W3CDTF">2025-08-30T08:51:00Z</dcterms:modified>
</cp:coreProperties>
</file>