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BF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PetAge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BFDBFE"/>
                <w:sz w:val="32"/>
                <w:szCs w:val="32"/>
              </w:rPr>
              <w:t xml:space="preserve">Product Requirements Document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The Digital Health Passport for Every Pet</w:t>
            </w:r>
          </w:p>
          <w:p>
            <w:pPr>
              <w:spacing w:before="200" w:after="0"/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Version 1.0  •  MVP Scope  •  Web + iOS + Android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 — ready for development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 weeks from kickoff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Platforms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(React) + iOS + Android (React Native)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Freemium — Free tier + Premium subscription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pet owners (dogs, cats, exotics, multi-pet households)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2025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bottom w:val="single" w:color="1A6FBF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📊  1. Project Overview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PetAge is a cross-platform pet health records and care tracking application. It consolidates fragmented pet health data — paper vet receipts, clinic portals, phone notes, and memory — into a single authoritative digital source: a Health Passport for each pet.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 is owner-first by design. Pet owners enter, control, and export their own data without waiting for a vet to release records. This philosophy directly addresses the core failure of every existing competitor.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BF" w:sz="6"/>
              <w:left w:val="thick" w:color="1A6FBF" w:sz="16"/>
              <w:bottom w:val="single" w:color="1A6FBF" w:sz="6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6FBF"/>
                <w:sz w:val="21"/>
                <w:szCs w:val="21"/>
              </w:rPr>
              <w:t xml:space="preserve">Core insight: Once a pet owner has 2+ years of records in the app, they will not leave. That data stickiness is the retention engine behind the subscription business.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A6FBF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🎯  2. Product Vision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BF" w:sz="6"/>
              <w:left w:val="thick" w:color="1A6FBF" w:sz="16"/>
              <w:bottom w:val="single" w:color="1A6FBF" w:sz="6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6FBF"/>
                <w:sz w:val="21"/>
                <w:szCs w:val="21"/>
              </w:rPr>
              <w:t xml:space="preserve">PetAge is the health passport every pet deserves — a single source of truth that lives with the owner, not the clinic.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The Problem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Pet health data today is scattered across: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Paper vet receipts (lost, faded, forgotten)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Clinic-specific portals (locked behind login, inaccessible at a new vet)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Phone notes and text messages (unsearchable, no reminders)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Owner memory (unreliable under stress — e.g., at emergency vet)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The Solution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three-pillar system: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— Complete, manually-editable medical history for every pet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Remind — Automated push + email alerts for vaccines, medications, checkups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— Instant PDF health summary shareable with any vet or pet sitter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Problem</w:t>
            </w:r>
          </w:p>
        </w:tc>
        <w:tc>
          <w:tcPr>
            <w:tcW w:type="dxa" w:w="2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User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PetAge Advantage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PetDesk</w:t>
            </w:r>
          </w:p>
        </w:tc>
        <w:tc>
          <w:tcPr>
            <w:tcW w:type="dxa" w:w="2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Clinic-first; owner UX is an afterthought. Reminder bugs (400 errors). Notification spam from old providers.</w:t>
            </w:r>
          </w:p>
        </w:tc>
        <w:tc>
          <w:tcPr>
            <w:tcW w:type="dxa" w:w="2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Clinics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FBF"/>
                <w:sz w:val="19"/>
                <w:szCs w:val="19"/>
              </w:rPr>
              <w:t xml:space="preserve">Owner-controlled; clean single-purpose UX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VitusVet</w:t>
            </w:r>
          </w:p>
        </w:tc>
        <w:tc>
          <w:tcPr>
            <w:tcW w:type="dxa" w:w="2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Consumer app is effectively dead — company closed suddenly. Ex-users actively seeking replacement.</w:t>
            </w:r>
          </w:p>
        </w:tc>
        <w:tc>
          <w:tcPr>
            <w:tcW w:type="dxa" w:w="2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Displaced users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FBF"/>
                <w:sz w:val="19"/>
                <w:szCs w:val="19"/>
              </w:rPr>
              <w:t xml:space="preserve">Stable, owner-first app targeting 'VitusVet alternative' keyword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Pawprint / GreatPetCare</w:t>
            </w:r>
          </w:p>
        </w:tc>
        <w:tc>
          <w:tcPr>
            <w:tcW w:type="dxa" w:w="2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Can't add own records manually. Broken medication fields (brand names only). Undismissable reminders. Aggressive paywall.</w:t>
            </w:r>
          </w:p>
        </w:tc>
        <w:tc>
          <w:tcPr>
            <w:tcW w:type="dxa" w:w="2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Pet owners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FBF"/>
                <w:sz w:val="19"/>
                <w:szCs w:val="19"/>
              </w:rPr>
              <w:t xml:space="preserve">Manual entry, generic meds, snooze-able reminders, fair free tier</w:t>
            </w:r>
          </w:p>
        </w:tc>
      </w:tr>
    </w:tbl>
    <w:p>
      <w:pPr>
        <w:spacing w:before="600" w:after="0"/>
      </w:pPr>
      <w:r>
        <w:t xml:space="preserve"/>
      </w:r>
    </w:p>
    <w:p>
      <w:r>
        <w:br w:type="page"/>
      </w:r>
    </w:p>
    <w:p>
      <w:pPr>
        <w:pBdr>
          <w:bottom w:val="single" w:color="1A6FBF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👤  3. Target User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Primary Persona — "The Devoted Owner"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Age Range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25–45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Household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1–3 pets — dogs, cats, or exotic animals (e.g., rabbit, guinea pig)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Uses iPhone or Android daily; comfortable with apps like Apple Health or MyFitnessPal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Scrambles for vaccine records at boarding check-in; misses monthly flea treatments; can't remember last vet visit date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 emotional bond with pet; willing to pay for tools that keep them healthy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Retention Driver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6 months of data entry, switching cost is extremely high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Secondary Personas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Multi-pet household — 3+ pets, needs fast switching between records, most likely to upgrade to Premium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pet owner — just adopted, wants to build a health record from day one, high lifetime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Exotic pet owner — frustrated that other apps only support dogs/cats; will advocate for PetAge in niche communities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Senior pet owner — pet has complex medication schedule; reminders are critical, not optional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Acquisition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Store keyword targeting: 'VitusVet alternative', 'pet health records', 'pet vaccine tracker'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Displaced VitusVet users are actively searching now — highest-intent audience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Pawprint/GreatPetCare dissatisfied users: target via Reddit (r/dogs, r/cats) and App Store reviews</w:t>
      </w:r>
    </w:p>
    <w:p>
      <w:pPr>
        <w:spacing w:before="600" w:after="0"/>
      </w:pPr>
      <w:r>
        <w:t xml:space="preserve"/>
      </w:r>
    </w:p>
    <w:p>
      <w:r>
        <w:br w:type="page"/>
      </w:r>
    </w:p>
    <w:p>
      <w:pPr>
        <w:pBdr>
          <w:bottom w:val="single" w:color="1A6FBF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✨  4. Core Features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BF" w:sz="6"/>
              <w:left w:val="thick" w:color="1A6FBF" w:sz="16"/>
              <w:bottom w:val="single" w:color="1A6FBF" w:sz="6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6FBF"/>
                <w:sz w:val="21"/>
                <w:szCs w:val="21"/>
              </w:rPr>
              <w:t xml:space="preserve">Owner-first rule: Every feature defaults to owner control. No waiting for vet approval, no fax requests, no locked records.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560"/>
        <w:gridCol w:w="1100"/>
        <w:gridCol w:w="1100"/>
      </w:tblGrid>
      <w:tr>
        <w:trPr>
          <w:tblHeader/>
        </w:trP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360"/>
            <w:gridSpan w:val="5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F1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Pet Profile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Name, species (dog/cat/exotic/other), breed, date of birth, profile photo, microchip ID. Displayed as a card on home screen. Free tier: max 2 pets.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F2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Vaccine Tracker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vaccine name, date administered, expiry date. Push notification + email sent 30 days before expiry. Owner can dismiss or snooze reminder. Manual entry — no vet portal required. Supports any vaccine name (no restricted list).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F3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Vet Visit Log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date, clinic name, vet name, reason for visit, notes (freeform). Attach invoice/receipt photo (JPEG/PNG, max 10MB per image). Searchable by date range and keyword.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F4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Medication Reminders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medication name (brand OR generic OR OTC), dosage strength, frequency (daily / weekly / monthly / custom). Recurring push + email alert. One-tap 'Mark as Given' from notification. Owner can archive or delete any reminder at any time.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F5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Weight Timeline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weight (lbs or kg) with date. Auto-renders a line chart of weight over time. Viewable per pet. Simple, no AI analysis in v1.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360"/>
            <w:gridSpan w:val="5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PREMIUM TIER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Health Report PDF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Generate a single-page PDF summary: pet name/photo, species/breed/DOB, vaccine history with dates, and current medications. Download or share via email/AirDrop/share sheet. Basic info + vaccines only for v1.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Premium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Multi-Pet (3+)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 tier: max 2 pets. Premium: unlimited pets. Switching via home screen pet cards. Adding a 3rd pet triggers Premium upgrade prompt.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Premium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Food &amp; Diet Log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Track food brand, portion size (cups/grams), feeding schedule (times per day). Notes field for diet changes. No correlation analysis in v1.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Premium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P4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Vet Finder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Map view of nearby veterinary clinics using device location. Shows clinic name, distance, hours, Google rating, and tap-to-call button. Affiliate referral revenue potential (Phase 2).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Premium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Freemium Gate — Exact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Free: Pet limit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 to 2 pets — fully functional with all Free features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Free: Reminders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 + email for vaccines and medications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Free: Storage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 attachments on vet visit logs (up to 10MB per image)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Premium gate: 3rd pet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Adding a 3rd pet triggers upgrade prompt — soft paywall, not hard block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Premium gate: PDF export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Report PDF generation is Premium-only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Premium gate: Food log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Food &amp; diet tracking is Premium-only (Phase 2)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Premium gate: Vet Finder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Vet map finder is Premium-only (Phase 2)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Premium price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TBD — suggested $4.99/month or $39.99/year (to validate)</w:t>
            </w:r>
          </w:p>
        </w:tc>
      </w:tr>
    </w:tbl>
    <w:p>
      <w:pPr>
        <w:spacing w:before="600" w:after="0"/>
      </w:pPr>
      <w:r>
        <w:t xml:space="preserve"/>
      </w:r>
    </w:p>
    <w:p>
      <w:r>
        <w:br w:type="page"/>
      </w:r>
    </w:p>
    <w:p>
      <w:pPr>
        <w:pBdr>
          <w:bottom w:val="single" w:color="1A6FBF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📱  5. Screen Inventory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4960"/>
        <w:gridCol w:w="1400"/>
      </w:tblGrid>
      <w:tr>
        <w:trPr>
          <w:tblHeader/>
        </w:trP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Onboarding / Splash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 name, tagline, 'Get Started' CTA, 'Log In' link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Sign Up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Email, password, confirm password, 'Create Account' button, Apple/Google SSO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Log In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+ password, 'Forgot Password' link, SSO options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Home — Pet Cards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Horizontal scroll of pet cards (name, photo, species), '+ Add Pet' card, bottom nav bar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Pet Dashboard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Pet card header, 4 quick-action tiles (Vaccines, Visits, Meds, Weight), recent activity feed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Vaccine List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Chronological list of vaccines with status (current / due soon / overdue), '+ Add' FAB button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Add / Edit Vaccine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Vaccine name field, date administered picker, expiry date picker, reminder toggle, save button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Vet Visit List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Searchable list of visits sorted newest-first, each row shows date + reason + clinic name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Add / Edit Vet Visit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Date picker, clinic name, vet name, reason, notes (freeform), attach photo button, save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Medication List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Active medications with next-due indicator, archive button, '+ Add' FAB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Add / Edit Medication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 name, generic/OTC toggle, dosage strength field, frequency selector, start date, save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Weight Timeline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Line chart (full width), log entries below chart, '+ Log Weight' button, unit toggle (lbs/kg)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Add Weight Entry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Weight input, date picker, optional notes, save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Health Report PDF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Preview of PDF (basic info + vaccines), 'Generate &amp; Download' button, share sheet trigger. Premium gate if not subscribed.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Add Pet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Photo upload, name, species selector, breed, DOB picker, microchip ID (optional), save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Settings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Account info, notification preferences, subscription status, export data, log out, delete account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9"/>
                <w:szCs w:val="19"/>
              </w:rPr>
              <w:t xml:space="preserve">17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Upgrade to Premium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Feature list comparison (Free vs Premium), monthly/annual price toggle, CTA, restore purchases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Reminder Preferences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Toggle push on/off per category, toggle email on/off per category, reminder lead time (7/14/30 days)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</w:tr>
    </w:tbl>
    <w:p>
      <w:pPr>
        <w:spacing w:before="600" w:after="0"/>
      </w:pPr>
      <w:r>
        <w:t xml:space="preserve"/>
      </w:r>
    </w:p>
    <w:p>
      <w:r>
        <w:br w:type="page"/>
      </w:r>
    </w:p>
    <w:p>
      <w:pPr>
        <w:pBdr>
          <w:bottom w:val="single" w:color="1A6FBF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🔄  6. Key User Flows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Flow 1: First-Time Setup (Onboarding)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 / System Behavior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 opens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Splash screen shows PetAge logo and tagline: 'The health passport your pet deserves'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Sign up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enters email + password OR continues with Apple/Google SSO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first pet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 15 (Add Pet) — name, photo, species, breed, DOB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Land on Pet Dashboard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Pet card visible, 4 empty quick-action tiles, empty activity feed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Prompted to add vaccine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First-run tooltip: 'Start by adding your first vaccine record'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Flow 2: Log a Vaccine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 / System Behavior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Pet Dashboard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Tap pet card on Home screen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Tap Vaccines tile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Opens Vaccine List (Screen 6)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Tap + Add FAB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Opens Add Vaccine form (Screen 7)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Fill form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Vaccine name (free text), date administered (date picker), expiry date (date picker)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Toggle reminder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ON — 30-day lead time. User can toggle off or change lead time.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Vaccine appears in list. Status: 'Current' (green) or 'Due Soon' (amber) based on expiry.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 scheduled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+ email notification queued for 30 days before expiry date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Flow 3: Generate Health Report PDF (Premium)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 / System Behavior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Pet Dashboard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Tap 'Health Report' option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Paywall check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not Premium, show Screen 17 (Upgrade). If Premium, proceed.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PDF preview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 14: shows pet photo, name, species, DOB, vaccine table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Tap Generate &amp; Download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generated client-side or server-side, downloaded to device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Share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share sheet opens — AirDrop, email, save to Files, print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Flow 4: Add &amp; Dismiss Medication Reminder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 / System Behavior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Pet Dashboard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Tap Medications tile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Tap + Add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Opens Add Medication (Screen 11)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Fill details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 name (free text, generic accepted), dosage strength field, frequency selector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 fires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+ email sent at scheduled time: 'Time to give [Pet] their [Med]'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One-tap mark given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notification action button OR from app. Resets next-due countdown.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Archive reminder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 can archive or permanently delete — no stuck/undismissable reminders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Flow 5: Upgrade to Premium (3rd Pet Gate)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 / System Behavior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 Home screen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taps '+ Add Pet' card when they already have 2 pets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Upgrade prompt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 17 appears: feature comparison, pricing, soft paywall (not hard block)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selects plan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($4.99) or Annual ($39.99) toggle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 via App Store / Play Store / Stripe (web)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payment sheet or Stripe checkout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Premium unlocked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3rd pet form opens immediately. Premium badge appears in Settings.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0" w:after="0"/>
      </w:pPr>
      <w:r>
        <w:t xml:space="preserve"/>
      </w:r>
    </w:p>
    <w:p>
      <w:r>
        <w:br w:type="page"/>
      </w:r>
    </w:p>
    <w:p>
      <w:pPr>
        <w:pBdr>
          <w:bottom w:val="single" w:color="1A6FBF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📊  7. Success Metrics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90-Day Post-Launch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 registered users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500 users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 database count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Day-7 retention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&gt;40%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% users who log in on Day 7 after signup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Day-30 retention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&gt;25%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% users who log in on Day 30 after signup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Pets per active user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&gt;1.5 avg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Total pets / active users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Premium conversion rate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&gt;5%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Premium subscribers / total registered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PDF exports generated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&gt;200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Server-side PDF generation event count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Reminder engagement rate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&gt;60%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% of fired notifications that result in 'Mark as Given'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&gt;4.2 stars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Store Connect / Play Console average rating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Crash-free session rate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&gt;99%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 Crashlytics or Sentry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Leading Indicators (Week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200+ users sign up in first week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Avg 2.0+ records entered per user (vaccines + visits combined)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Zero critical bugs reported — no broken reminder flows, no data loss</w:t>
      </w:r>
    </w:p>
    <w:p>
      <w:pPr>
        <w:spacing w:before="600" w:after="0"/>
      </w:pPr>
      <w:r>
        <w:t xml:space="preserve"/>
      </w:r>
    </w:p>
    <w:p>
      <w:r>
        <w:br w:type="page"/>
      </w:r>
    </w:p>
    <w:p>
      <w:pPr>
        <w:pBdr>
          <w:bottom w:val="single" w:color="1A6FBF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🚫  8. Out of Scope (v1)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BF" w:sz="6"/>
              <w:left w:val="thick" w:color="1A6FBF" w:sz="16"/>
              <w:bottom w:val="single" w:color="1A6FBF" w:sz="6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6FBF"/>
                <w:sz w:val="21"/>
                <w:szCs w:val="21"/>
              </w:rPr>
              <w:t xml:space="preserve">Scope discipline is the most important decision in an MVP. These are explicit non-goals for launch — do not build, do not design, do not spec.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Out of Scope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Vet appointment booking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Requires two-sided marketplace integration with clinic schedules — a separate product. Complex, slow, expensive.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Social / sharing features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Pet profile sharing, following other pets, community features. Out of scope — adds complexity without retention value in v1.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AI symptom checker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Requires medical NLP model, liability review, and regulatory consideration. Not an MVP feature under any timeline.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Vet-side portal / clinic login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PetAge is owner-only. Adding a clinic-facing product doubles the scope and shifts the product philosophy.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PDF record import (OCR)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Uploading a vet PDF and auto-parsing it via OCR. Complex, error-prone. Manual entry is the v1 approach.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Email forwarding from vet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Auto-ingesting forwarded vet emails into records. Infrastructure-heavy. Phase 3 at earliest.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Insurance integration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Pet insurance claims, coverage tracking. Entirely separate problem domain.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Telehealth / vet chat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Video or chat consult with a vet. Out of scope — not a records product.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Weight-based health analysis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insights on weight trends. Chart only in v1; no inference layer.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Web scraping clinic portals</w:t>
            </w:r>
          </w:p>
        </w:tc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Auto-importing records from PetDesk, VitusVet, or other clinic portals. Fragile and legally risky.</w:t>
            </w:r>
          </w:p>
        </w:tc>
      </w:tr>
    </w:tbl>
    <w:p>
      <w:pPr>
        <w:spacing w:before="600" w:after="0"/>
      </w:pPr>
      <w:r>
        <w:t xml:space="preserve"/>
      </w:r>
    </w:p>
    <w:p>
      <w:r>
        <w:br w:type="page"/>
      </w:r>
    </w:p>
    <w:p>
      <w:pPr>
        <w:pBdr>
          <w:bottom w:val="single" w:color="1A6FBF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🎯  9. Development Phases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Phase 1 — MVP (Week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BF" w:sz="6"/>
              <w:left w:val="thick" w:color="1A6FBF" w:sz="16"/>
              <w:bottom w:val="single" w:color="1A6FBF" w:sz="6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6FBF"/>
                <w:sz w:val="21"/>
                <w:szCs w:val="21"/>
              </w:rPr>
              <w:t xml:space="preserve">Goal: Shippable product with full Free tier + core Premium (PDF export + multi-pet). Nothing else.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Must ship in Phase 1: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 (email/password + SSO)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 screen with pet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Pet Profile CRUD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Vaccine Tracker with push + email reminders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Vet Visit Log with photo attachments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Medication Reminders with one-tap dismiss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Weight Timeline with line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Health Report PDF (basic info + vaccines) — Premium gate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Multi-pet support (3rd pet = Premium gate)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Settings: notifications, subscription status, log 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Upgrade to Premium screen with paywall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Phase 2 — Post-Launch (Month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Food &amp; Diet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Vet Finder (map, tap-to-call)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Improved PDF (include full visit history + medications)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Reminder preferences screen (lead time, per-category toggles)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Store / Play Store keyword ad campaigns targeting 'VitusVet alternative'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Phase 3 — Growth (Month 3+)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forwarding record import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Affiliate revenue from Vet Finder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Push notification A/B testing for reminder copy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Annual subscription promotional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Referral program ('Share PetAge with a friend')</w:t>
      </w:r>
    </w:p>
    <w:p>
      <w:pPr>
        <w:spacing w:before="600" w:after="0"/>
      </w:pPr>
      <w:r>
        <w:t xml:space="preserve"/>
      </w:r>
    </w:p>
    <w:p>
      <w:r>
        <w:br w:type="page"/>
      </w:r>
    </w:p>
    <w:p>
      <w:pPr>
        <w:pBdr>
          <w:bottom w:val="single" w:color="1A6FBF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🔐  10. Privacy &amp; Safety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Data Storage &amp;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pet health data stored server-side in encrypted database (AES-256 at rest)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HTTPS/TLS 1.3 for all API traffic — no plaintext health data in transit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 attachments stored in private cloud bucket (not publicly accessible URLs)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passwords hashed with bcrypt (min 12 rounds) — never stored in plaintext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Data Ownership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 own their data 100% — owner-first is a legal and philosophical commitment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'Export my data' feature in Settings — full JSON export of all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'Delete my account' — hard delete of all user data within 30 days (GDPR-compliant)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sale of user or pet health data to third parties — ever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Notifications &amp; Communications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Push notifications require explicit opt-in on iOS (prompt shown post-onboarding)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reminders include one-click unsubscribe link in every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marketing emails without separate explicit consent checkbox at signup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 spam prevention: max 3 push notifications per pet per week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Compliance Considerations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not classified as a medical device — it is a personal record-keeping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HIPAA obligations (pet health data, not human health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GDPR: data export + deletion flows required for EU users (Settings screen)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COPPA: minimum age 13 enforced at signup — no features designed for children</w:t>
      </w:r>
    </w:p>
    <w:p>
      <w:pPr>
        <w:spacing w:before="600" w:after="0"/>
      </w:pPr>
      <w:r>
        <w:t xml:space="preserve"/>
      </w:r>
    </w:p>
    <w:p>
      <w:r>
        <w:br w:type="page"/>
      </w:r>
    </w:p>
    <w:p>
      <w:pPr>
        <w:pBdr>
          <w:bottom w:val="single" w:color="1A6FBF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✅  11. Definition of Done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BF" w:sz="6"/>
              <w:left w:val="thick" w:color="1A6FBF" w:sz="16"/>
              <w:bottom w:val="single" w:color="1A6FBF" w:sz="6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6FBF"/>
                <w:sz w:val="21"/>
                <w:szCs w:val="21"/>
              </w:rPr>
              <w:t xml:space="preserve">A feature is done when it passes ALL of the following — not just 'works on my machine'.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Feature-Level DoD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Functional: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Works correctly on web (Chrome, Safari), iOS 16+, Android 11+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 persistent: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Records survive app close, device restart, and session logout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Error handled: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No silent failures — all errors show user-facing message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Responsive: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UI renders correctly on 375px (iPhone SE), 390px (iPhone 15), 430px (iPhone Plus), tablet (768px)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Paywall enforced: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Premium features cannot be accessed without valid subscription — validated server-side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Notification fires: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Push + email reminder sends at correct time ± 1 hour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Launch-Level DoD</w:t>
      </w:r>
    </w:p>
    <w:p>
      <w:pPr>
        <w:pStyle w:val="ListParagraph"/>
        <w:numPr>
          <w:ilvl w:val="0"/>
          <w:numId w:val="4"/>
        </w:numPr>
        <w:spacing w:before="6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Zero P0 bugs: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No crashes, no data loss, no broken auth flows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App Store approved: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iOS TestFlight + App Store submission passes review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Play Store approved: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Android internal test + production submission passes review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Payment flow live: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In-app purchase (iOS/Android) + Stripe (web) tested end-to-end with real payment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Analytics wired: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User signup, pet add, vaccine log, PDF export, premium upgrade events tracked</w:t>
      </w:r>
    </w:p>
    <w:p>
      <w:pPr>
        <w:pStyle w:val="ListParagraph"/>
        <w:numPr>
          <w:ilvl w:val="0"/>
          <w:numId w:val="4"/>
        </w:numPr>
        <w:spacing w:before="4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Privacy policy live: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Privacy policy + Terms of Service URLs accessible from app and App Store listing</w:t>
      </w:r>
    </w:p>
    <w:p>
      <w:pPr>
        <w:spacing w:before="600" w:after="0"/>
      </w:pPr>
      <w:r>
        <w:t xml:space="preserve"/>
      </w:r>
    </w:p>
    <w:p>
      <w:r>
        <w:br w:type="page"/>
      </w:r>
    </w:p>
    <w:p>
      <w:pPr>
        <w:pBdr>
          <w:bottom w:val="single" w:color="1A6FBF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🎨  12. Design System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BF" w:sz="6"/>
              <w:left w:val="thick" w:color="1A6FBF" w:sz="16"/>
              <w:bottom w:val="single" w:color="1A6FBF" w:sz="6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6FBF"/>
                <w:sz w:val="21"/>
                <w:szCs w:val="21"/>
              </w:rPr>
              <w:t xml:space="preserve">Vibe: Clean &amp; clinical — think Apple Health meets a premium consumer app. Trust, clarity, and calm. No cartoon animals, no bubbly fonts.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Primary Blue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#1A6FBF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CTAs, active states, section headers, brand color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Secondary Blue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#4A90D9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Icons, secondary buttons, chart lines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Light Blue (tint)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#D6E8F7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Table row highlights, input backgrounds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#F3F6FA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 background, card backgrounds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Surface White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#FFFFFF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Cards, modals, input fields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Text — Primary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#1A1A2E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body copy, headings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Text — Secondary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#6B7280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Captions, metadata, placeholder text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Success Green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#16A34A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Vaccine 'Current' status, free tier labels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Warning Amber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#D97706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'Due Soon' status, Premium tier labels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Error Red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#DC2626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'Overdue' status, delete actions, error messages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App Font (Mobile)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SF Pro (iOS) / Roboto (Android) — system defaults, no custom font needed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Web Font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 — Google Fonts, weights 400 / 500 / 600 / 700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Heading 1 — Screen titles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24px / 700 weight / #1A1A2E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Heading 2 — Section headers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18px / 600 weight / #1A1A2E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Body — Primary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16px / 400 weight / #1A1A2E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Body — Secondary / Captions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14px / 400 weight / #6B7280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Label — Status badges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12px / 600 weight / color varies by status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BF"/>
                <w:sz w:val="20"/>
                <w:szCs w:val="20"/>
              </w:rPr>
              <w:t xml:space="preserve">Minimum tap target size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44x44px (Apple HIG requirement)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Component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Buttons: Rounded corners (8px radius), Primary Blue fill, white text, 48px height minimum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Cards: White background, 12px border radius, light drop shadow (0 2px 8px rgba(0,0,0,0.08))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Input fields: 1px border #D1D5DB, 8px radius, 16px font, focus ring in Primary Blue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 pills: Small (24px height) pill badges — green/amber/red with matching light background tint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Bottom nav bar (mobile): 5 icons max — Home, [Pet tabs], Settings. Active icon in Primary Blue.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FAB (Floating Action Button): 56x56px circle, Primary Blue, '+' icon, bottom-right 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Charts (Weight Timeline): Single blue line (#4A90D9), dot markers at each data point, clean axes — no grid clutter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6FBF"/>
          <w:sz w:val="26"/>
          <w:szCs w:val="26"/>
        </w:rPr>
        <w:t xml:space="preserve">Figma Design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BF" w:sz="6"/>
              <w:left w:val="thick" w:color="1A6FBF" w:sz="16"/>
              <w:bottom w:val="single" w:color="1A6FBF" w:sz="6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6FBF"/>
                <w:sz w:val="21"/>
                <w:szCs w:val="21"/>
              </w:rPr>
              <w:t xml:space="preserve">Figma design will be produced separately. When designing: use 390px frame (iPhone 15 base), create components for PetCard, VaccineRow, MedRow, StatusPill, and BottomNav first. All screens must have a web breakpoint at 768px and 1280px.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B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PetAge — MVP PRD v1.0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Owner-first. Vet-optional. Built to keep pets healthy.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Next step: Figma design → React + React Native build → TestFlight beta</w:t>
            </w:r>
          </w:p>
        </w:tc>
      </w:tr>
    </w:tbl>
    <w:sectPr>
      <w:headerReference w:type="default" r:id="rId6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40"/>
      <w:gridCol w:w="3000"/>
    </w:tblGrid>
    <w:tr>
      <w:tc>
        <w:tcPr>
          <w:tcBorders>
            <w:top w:val="none" w:color="FFFFFF" w:sz="0"/>
            <w:left w:val="none" w:color="FFFFFF" w:sz="0"/>
            <w:bottom w:val="single" w:color="1A6FBF" w:sz="4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6FBF"/>
              <w:sz w:val="28"/>
              <w:szCs w:val="28"/>
            </w:rPr>
            <w:t xml:space="preserve">PetAge</w:t>
          </w:r>
          <w:r>
            <w:rPr>
              <w:rFonts w:ascii="Arial" w:cs="Arial" w:eastAsia="Arial" w:hAnsi="Arial"/>
              <w:color w:val="6B7280"/>
              <w:sz w:val="22"/>
              <w:szCs w:val="22"/>
            </w:rPr>
            <w:t xml:space="preserve">  |  Product Requirements Document</w:t>
          </w:r>
        </w:p>
      </w:tc>
      <w:tc>
        <w:tcPr>
          <w:tcBorders>
            <w:top w:val="none" w:color="FFFFFF" w:sz="0"/>
            <w:left w:val="none" w:color="FFFFFF" w:sz="0"/>
            <w:bottom w:val="single" w:color="1A6FBF" w:sz="4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20"/>
              <w:szCs w:val="20"/>
            </w:rPr>
            <w:t xml:space="preserve">v1.0  |  MVP  | 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6FB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2026-03-14T18:52:59.386Z</dcterms:created>
  <dcterms:modified xsi:type="dcterms:W3CDTF">2026-03-14T18:52:59.387Z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