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0F2D54" w:val="clear"/>
            <w:tcMar>
              <w:top w:type="dxa" w:w="560"/>
              <w:left w:type="dxa" w:w="560"/>
              <w:bottom w:type="dxa" w:w="560"/>
              <w:right w:type="dxa" w:w="560"/>
            </w:tcMar>
          </w:tcPr>
          <w:p>
            <w:pPr>
              <w:spacing w:before="0" w:after="60"/>
              <w:jc w:val="center"/>
            </w:pPr>
            <w:r>
              <w:rPr>
                <w:rFonts w:ascii="Arial" w:cs="Arial" w:eastAsia="Arial" w:hAnsi="Arial"/>
                <w:b/>
                <w:bCs/>
                <w:color w:val="FFFFFF"/>
                <w:sz w:val="88"/>
                <w:szCs w:val="88"/>
              </w:rPr>
              <w:t xml:space="preserve">PetAge</w:t>
            </w:r>
          </w:p>
          <w:p>
            <w:pPr>
              <w:spacing w:before="0" w:after="120"/>
              <w:jc w:val="center"/>
            </w:pPr>
            <w:r>
              <w:rPr>
                <w:rFonts w:ascii="Arial" w:cs="Arial" w:eastAsia="Arial" w:hAnsi="Arial"/>
                <w:color w:val="93C5FD"/>
                <w:sz w:val="30"/>
                <w:szCs w:val="30"/>
              </w:rPr>
              <w:t xml:space="preserve">Technical Requirements Document</w:t>
            </w:r>
          </w:p>
          <w:p>
            <w:pPr>
              <w:spacing w:before="0" w:after="80"/>
              <w:jc w:val="center"/>
            </w:pPr>
            <w:r>
              <w:rPr>
                <w:rFonts w:ascii="Arial" w:cs="Arial" w:eastAsia="Arial" w:hAnsi="Arial"/>
                <w:color w:val="BFDBFE"/>
                <w:sz w:val="21"/>
                <w:szCs w:val="21"/>
              </w:rPr>
              <w:t xml:space="preserve">Vibe-Coding Edition  •  Web-First MVP  •  Next.js + Expo + Firebase</w:t>
            </w:r>
          </w:p>
          <w:p>
            <w:pPr>
              <w:spacing w:before="120" w:after="0"/>
              <w:jc w:val="center"/>
            </w:pPr>
            <w:r>
              <w:rPr>
                <w:rFonts w:ascii="Arial" w:cs="Arial" w:eastAsia="Arial" w:hAnsi="Arial"/>
                <w:color w:val="7DD3FC"/>
                <w:sz w:val="19"/>
                <w:szCs w:val="19"/>
              </w:rPr>
              <w:t xml:space="preserve">Version 1.0  •  Stack: Next.js 14 / Expo 51 / Firebase / Supabase / Stripe</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Document Type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Technical Requirements Document (TRD)</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Linked PRD</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PetAge PRD v1.0 — MVP Scope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Build Approach</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Vibe-coding with Claude / Cursor AI tools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Platform Priority</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Web-first (Next.js 14), then Expo (iOS + Android)</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Target Timeline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10–14 days @ 4–6 hours/day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Budget Target</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$0/month for first 1,000 users (free tiers only)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Payment Stack</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Stripe (web) + Apple IAP + Google Play Billing (mobile)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Notification Stack</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Expo Push Notifications + Resend (email)</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Auth Provider</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Firebase Authentication (email/password + Google SSO)</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Hosting</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Vercel (Next.js) — existing account</w:t>
            </w:r>
          </w:p>
        </w:tc>
      </w:tr>
    </w:tbl>
    <w:p>
      <w:pPr>
        <w:spacing w:before="600" w:after="0"/>
      </w:pPr>
      <w:r>
        <w:t xml:space="preserve"/>
      </w:r>
    </w:p>
    <w:p>
      <w:pPr>
        <w:pBdr>
          <w:bottom w:val="single" w:color="1A6FBF" w:sz="6" w:space="8"/>
        </w:pBdr>
        <w:spacing w:before="520" w:after="160"/>
      </w:pPr>
      <w:r>
        <w:rPr>
          <w:rFonts w:ascii="Arial" w:cs="Arial" w:eastAsia="Arial" w:hAnsi="Arial"/>
          <w:b/>
          <w:bCs/>
          <w:color w:val="0F2D54"/>
          <w:sz w:val="36"/>
          <w:szCs w:val="36"/>
        </w:rPr>
        <w:t xml:space="preserve">📊  1. Document Overview</w:t>
      </w:r>
    </w:p>
    <w:p>
      <w:pPr>
        <w:spacing w:before="60" w:after="0"/>
      </w:pPr>
      <w:r>
        <w:t xml:space="preserve"/>
      </w:r>
    </w:p>
    <w:p>
      <w:pPr>
        <w:spacing w:before="60" w:after="80"/>
      </w:pPr>
      <w:r>
        <w:rPr>
          <w:rFonts w:ascii="Arial" w:cs="Arial" w:eastAsia="Arial" w:hAnsi="Arial"/>
          <w:b w:val="false"/>
          <w:bCs w:val="false"/>
          <w:color w:val="1A1A2E"/>
          <w:sz w:val="20"/>
          <w:szCs w:val="20"/>
        </w:rPr>
        <w:t xml:space="preserve">This TRD translates the PetAge PRD into exact specifications an AI coding tool can implement without guessing. Every library name, collection name, field name, and API endpoint is explicit. No decisions are left to interpretation.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FBF" w:sz="1"/>
              <w:left w:val="thick" w:color="1A6FBF" w:sz="18"/>
              <w:bottom w:val="single" w:color="1A6FBF" w:sz="1"/>
              <w:right w:val="single" w:color="1A6FBF" w:sz="1"/>
            </w:tcBorders>
            <w:shd w:fill="EFF6FF" w:val="clear"/>
            <w:tcMar>
              <w:top w:type="dxa" w:w="120"/>
              <w:left w:type="dxa" w:w="220"/>
              <w:bottom w:type="dxa" w:w="120"/>
              <w:right w:type="dxa" w:w="180"/>
            </w:tcMar>
          </w:tcPr>
          <w:p>
            <w:pPr>
              <w:spacing w:before="60" w:after="80"/>
            </w:pPr>
            <w:r>
              <w:rPr>
                <w:rFonts w:ascii="Arial" w:cs="Arial" w:eastAsia="Arial" w:hAnsi="Arial"/>
                <w:color w:val="1A6FBF"/>
                <w:sz w:val="20"/>
                <w:szCs w:val="20"/>
              </w:rPr>
              <w:t xml:space="preserve">Vibe-coding rule: Every section uses exact package names, exact field names, and exact endpoint paths. When you paste a section into Claude or Cursor, the AI should be able to build it without asking follow-up questions.</w:t>
            </w:r>
          </w:p>
        </w:tc>
      </w:tr>
    </w:tbl>
    <w:p>
      <w:pPr>
        <w:spacing w:before="200" w:after="0"/>
      </w:pPr>
      <w:r>
        <w:t xml:space="preserve"/>
      </w:r>
    </w:p>
    <w:p>
      <w:pPr>
        <w:spacing w:before="280" w:after="100"/>
      </w:pPr>
      <w:r>
        <w:rPr>
          <w:rFonts w:ascii="Arial" w:cs="Arial" w:eastAsia="Arial" w:hAnsi="Arial"/>
          <w:b/>
          <w:bCs/>
          <w:color w:val="1A6FBF"/>
          <w:sz w:val="26"/>
          <w:szCs w:val="26"/>
        </w:rPr>
        <w:t xml:space="preserve">Constraints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Offline support</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None required — online-only for v1</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Auth model</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Required accounts — email/password + Google SSO via Firebase Auth</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Free-tier ceiling</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$0/month up to ~1,000 users using Firebase Spark + Vercel Hobby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No AI features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No LLM calls in v1 — no AI integration section applies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PDF generation</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Client-side via @react-pdf/renderer — no server rendering needed</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Image storage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Firebase Storage — vet visit receipt photos, pet profile photos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Payments (web)</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Stripe Checkout + Stripe Customer Portal</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Payments (mobile)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expo-in-app-purchases (Apple IAP + Google Play Billing)</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2. System Architecture</w:t>
      </w:r>
    </w:p>
    <w:p>
      <w:pPr>
        <w:spacing w:before="60" w:after="0"/>
      </w:pPr>
      <w:r>
        <w:t xml:space="preserve"/>
      </w:r>
    </w:p>
    <w:p>
      <w:pPr>
        <w:spacing w:before="280" w:after="100"/>
      </w:pPr>
      <w:r>
        <w:rPr>
          <w:rFonts w:ascii="Arial" w:cs="Arial" w:eastAsia="Arial" w:hAnsi="Arial"/>
          <w:b/>
          <w:bCs/>
          <w:color w:val="1A6FBF"/>
          <w:sz w:val="26"/>
          <w:szCs w:val="26"/>
        </w:rPr>
        <w:t xml:space="preserve">Architecture Diagram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
        <w:gridCol w:w="1800"/>
        <w:gridCol w:w="300"/>
        <w:gridCol w:w="1800"/>
        <w:gridCol w:w="300"/>
        <w:gridCol w:w="1800"/>
        <w:gridCol w:w="300"/>
        <w:gridCol w:w="1260"/>
      </w:tblGrid>
      <w:tr>
        <w:tc>
          <w:tcPr>
            <w:tcW w:type="dxa" w:w="1800"/>
            <w:tcBorders>
              <w:top w:val="single" w:color="C7D2E0" w:sz="1"/>
              <w:left w:val="single" w:color="C7D2E0" w:sz="1"/>
              <w:bottom w:val="single" w:color="C7D2E0" w:sz="1"/>
              <w:right w:val="single" w:color="C7D2E0" w:sz="1"/>
            </w:tcBorders>
            <w:shd w:fill="D6E8F7" w:val="clear"/>
            <w:tcMar>
              <w:top w:type="dxa" w:w="100"/>
              <w:left w:type="dxa" w:w="100"/>
              <w:bottom w:type="dxa" w:w="100"/>
              <w:right w:type="dxa" w:w="100"/>
            </w:tcMar>
            <w:vAlign w:val="center"/>
          </w:tcPr>
          <w:p>
            <w:pPr>
              <w:spacing w:before="0" w:after="20"/>
              <w:jc w:val="center"/>
            </w:pPr>
            <w:r>
              <w:rPr>
                <w:rFonts w:ascii="Arial" w:cs="Arial" w:eastAsia="Arial" w:hAnsi="Arial"/>
                <w:b/>
                <w:bCs/>
                <w:color w:val="0F2D54"/>
                <w:sz w:val="20"/>
                <w:szCs w:val="20"/>
              </w:rPr>
              <w:t xml:space="preserve">CLIENT</w:t>
            </w:r>
          </w:p>
          <w:p>
            <w:pPr>
              <w:spacing w:before="0" w:after="0"/>
              <w:jc w:val="center"/>
            </w:pPr>
            <w:r>
              <w:rPr>
                <w:rFonts w:ascii="Arial" w:cs="Arial" w:eastAsia="Arial" w:hAnsi="Arial"/>
                <w:color w:val="0F2D54"/>
                <w:sz w:val="17"/>
                <w:szCs w:val="17"/>
              </w:rPr>
              <w:t xml:space="preserve">Next.js 14 (Web)
Expo 51 (iOS/Android)</w:t>
            </w:r>
          </w:p>
        </w:tc>
        <w:tc>
          <w:tcPr>
            <w:tcW w:type="dxa" w:w="300"/>
            <w:tcBorders>
              <w:top w:val="none" w:color="FFFFFF" w:sz="0"/>
              <w:left w:val="none" w:color="FFFFFF" w:sz="0"/>
              <w:bottom w:val="none" w:color="FFFFFF" w:sz="0"/>
              <w:right w:val="none" w:color="FFFFFF" w:sz="0"/>
            </w:tcBorders>
            <w:shd w:fill="F3F6FA" w:val="clear"/>
            <w:tcMar>
              <w:top w:type="dxa" w:w="80"/>
              <w:left w:type="dxa" w:w="40"/>
              <w:bottom w:type="dxa" w:w="80"/>
              <w:right w:type="dxa" w:w="40"/>
            </w:tcMar>
            <w:vAlign w:val="center"/>
          </w:tcPr>
          <w:p>
            <w:pPr>
              <w:jc w:val="center"/>
            </w:pPr>
            <w:r>
              <w:rPr>
                <w:rFonts w:ascii="Arial" w:cs="Arial" w:eastAsia="Arial" w:hAnsi="Arial"/>
                <w:b/>
                <w:bCs/>
                <w:color w:val="6B7280"/>
                <w:sz w:val="28"/>
                <w:szCs w:val="28"/>
              </w:rPr>
              <w:t xml:space="preserve">→</w:t>
            </w:r>
          </w:p>
        </w:tc>
        <w:tc>
          <w:tcPr>
            <w:tcW w:type="dxa" w:w="1800"/>
            <w:tcBorders>
              <w:top w:val="single" w:color="C7D2E0" w:sz="1"/>
              <w:left w:val="single" w:color="C7D2E0" w:sz="1"/>
              <w:bottom w:val="single" w:color="C7D2E0" w:sz="1"/>
              <w:right w:val="single" w:color="C7D2E0" w:sz="1"/>
            </w:tcBorders>
            <w:shd w:fill="EDE9FE" w:val="clear"/>
            <w:tcMar>
              <w:top w:type="dxa" w:w="100"/>
              <w:left w:type="dxa" w:w="100"/>
              <w:bottom w:type="dxa" w:w="100"/>
              <w:right w:type="dxa" w:w="100"/>
            </w:tcMar>
            <w:vAlign w:val="center"/>
          </w:tcPr>
          <w:p>
            <w:pPr>
              <w:spacing w:before="0" w:after="20"/>
              <w:jc w:val="center"/>
            </w:pPr>
            <w:r>
              <w:rPr>
                <w:rFonts w:ascii="Arial" w:cs="Arial" w:eastAsia="Arial" w:hAnsi="Arial"/>
                <w:b/>
                <w:bCs/>
                <w:color w:val="6D28D9"/>
                <w:sz w:val="20"/>
                <w:szCs w:val="20"/>
              </w:rPr>
              <w:t xml:space="preserve">API LAYER</w:t>
            </w:r>
          </w:p>
          <w:p>
            <w:pPr>
              <w:spacing w:before="0" w:after="0"/>
              <w:jc w:val="center"/>
            </w:pPr>
            <w:r>
              <w:rPr>
                <w:rFonts w:ascii="Arial" w:cs="Arial" w:eastAsia="Arial" w:hAnsi="Arial"/>
                <w:color w:val="6D28D9"/>
                <w:sz w:val="17"/>
                <w:szCs w:val="17"/>
              </w:rPr>
              <w:t xml:space="preserve">Next.js API Routes
(Vercel Edge Fns)</w:t>
            </w:r>
          </w:p>
        </w:tc>
        <w:tc>
          <w:tcPr>
            <w:tcW w:type="dxa" w:w="300"/>
            <w:tcBorders>
              <w:top w:val="none" w:color="FFFFFF" w:sz="0"/>
              <w:left w:val="none" w:color="FFFFFF" w:sz="0"/>
              <w:bottom w:val="none" w:color="FFFFFF" w:sz="0"/>
              <w:right w:val="none" w:color="FFFFFF" w:sz="0"/>
            </w:tcBorders>
            <w:shd w:fill="F3F6FA" w:val="clear"/>
            <w:tcMar>
              <w:top w:type="dxa" w:w="80"/>
              <w:left w:type="dxa" w:w="40"/>
              <w:bottom w:type="dxa" w:w="80"/>
              <w:right w:type="dxa" w:w="40"/>
            </w:tcMar>
            <w:vAlign w:val="center"/>
          </w:tcPr>
          <w:p>
            <w:pPr>
              <w:jc w:val="center"/>
            </w:pPr>
            <w:r>
              <w:rPr>
                <w:rFonts w:ascii="Arial" w:cs="Arial" w:eastAsia="Arial" w:hAnsi="Arial"/>
                <w:b/>
                <w:bCs/>
                <w:color w:val="6B7280"/>
                <w:sz w:val="28"/>
                <w:szCs w:val="28"/>
              </w:rPr>
              <w:t xml:space="preserve">→</w:t>
            </w:r>
          </w:p>
        </w:tc>
        <w:tc>
          <w:tcPr>
            <w:tcW w:type="dxa" w:w="1800"/>
            <w:tcBorders>
              <w:top w:val="single" w:color="C7D2E0" w:sz="1"/>
              <w:left w:val="single" w:color="C7D2E0" w:sz="1"/>
              <w:bottom w:val="single" w:color="C7D2E0" w:sz="1"/>
              <w:right w:val="single" w:color="C7D2E0" w:sz="1"/>
            </w:tcBorders>
            <w:shd w:fill="FEF3C7" w:val="clear"/>
            <w:tcMar>
              <w:top w:type="dxa" w:w="100"/>
              <w:left w:type="dxa" w:w="100"/>
              <w:bottom w:type="dxa" w:w="100"/>
              <w:right w:type="dxa" w:w="100"/>
            </w:tcMar>
            <w:vAlign w:val="center"/>
          </w:tcPr>
          <w:p>
            <w:pPr>
              <w:spacing w:before="0" w:after="20"/>
              <w:jc w:val="center"/>
            </w:pPr>
            <w:r>
              <w:rPr>
                <w:rFonts w:ascii="Arial" w:cs="Arial" w:eastAsia="Arial" w:hAnsi="Arial"/>
                <w:b/>
                <w:bCs/>
                <w:color w:val="B45309"/>
                <w:sz w:val="20"/>
                <w:szCs w:val="20"/>
              </w:rPr>
              <w:t xml:space="preserve">DATABASE</w:t>
            </w:r>
          </w:p>
          <w:p>
            <w:pPr>
              <w:spacing w:before="0" w:after="0"/>
              <w:jc w:val="center"/>
            </w:pPr>
            <w:r>
              <w:rPr>
                <w:rFonts w:ascii="Arial" w:cs="Arial" w:eastAsia="Arial" w:hAnsi="Arial"/>
                <w:color w:val="B45309"/>
                <w:sz w:val="17"/>
                <w:szCs w:val="17"/>
              </w:rPr>
              <w:t xml:space="preserve">Firestore
(Firebase Spark)</w:t>
            </w:r>
          </w:p>
        </w:tc>
        <w:tc>
          <w:tcPr>
            <w:tcW w:type="dxa" w:w="300"/>
            <w:tcBorders>
              <w:top w:val="none" w:color="FFFFFF" w:sz="0"/>
              <w:left w:val="none" w:color="FFFFFF" w:sz="0"/>
              <w:bottom w:val="none" w:color="FFFFFF" w:sz="0"/>
              <w:right w:val="none" w:color="FFFFFF" w:sz="0"/>
            </w:tcBorders>
            <w:shd w:fill="F3F6FA" w:val="clear"/>
            <w:tcMar>
              <w:top w:type="dxa" w:w="80"/>
              <w:left w:type="dxa" w:w="40"/>
              <w:bottom w:type="dxa" w:w="80"/>
              <w:right w:type="dxa" w:w="40"/>
            </w:tcMar>
            <w:vAlign w:val="center"/>
          </w:tcPr>
          <w:p>
            <w:pPr>
              <w:jc w:val="center"/>
            </w:pPr>
            <w:r>
              <w:rPr>
                <w:rFonts w:ascii="Arial" w:cs="Arial" w:eastAsia="Arial" w:hAnsi="Arial"/>
                <w:b/>
                <w:bCs/>
                <w:color w:val="6B7280"/>
                <w:sz w:val="28"/>
                <w:szCs w:val="28"/>
              </w:rPr>
              <w:t xml:space="preserve">→</w:t>
            </w:r>
          </w:p>
        </w:tc>
        <w:tc>
          <w:tcPr>
            <w:tcW w:type="dxa" w:w="1800"/>
            <w:tcBorders>
              <w:top w:val="single" w:color="C7D2E0" w:sz="1"/>
              <w:left w:val="single" w:color="C7D2E0" w:sz="1"/>
              <w:bottom w:val="single" w:color="C7D2E0" w:sz="1"/>
              <w:right w:val="single" w:color="C7D2E0" w:sz="1"/>
            </w:tcBorders>
            <w:shd w:fill="DCFCE7" w:val="clear"/>
            <w:tcMar>
              <w:top w:type="dxa" w:w="100"/>
              <w:left w:type="dxa" w:w="100"/>
              <w:bottom w:type="dxa" w:w="100"/>
              <w:right w:type="dxa" w:w="100"/>
            </w:tcMar>
            <w:vAlign w:val="center"/>
          </w:tcPr>
          <w:p>
            <w:pPr>
              <w:spacing w:before="0" w:after="20"/>
              <w:jc w:val="center"/>
            </w:pPr>
            <w:r>
              <w:rPr>
                <w:rFonts w:ascii="Arial" w:cs="Arial" w:eastAsia="Arial" w:hAnsi="Arial"/>
                <w:b/>
                <w:bCs/>
                <w:color w:val="15803D"/>
                <w:sz w:val="20"/>
                <w:szCs w:val="20"/>
              </w:rPr>
              <w:t xml:space="preserve">STORAGE</w:t>
            </w:r>
          </w:p>
          <w:p>
            <w:pPr>
              <w:spacing w:before="0" w:after="0"/>
              <w:jc w:val="center"/>
            </w:pPr>
            <w:r>
              <w:rPr>
                <w:rFonts w:ascii="Arial" w:cs="Arial" w:eastAsia="Arial" w:hAnsi="Arial"/>
                <w:color w:val="15803D"/>
                <w:sz w:val="17"/>
                <w:szCs w:val="17"/>
              </w:rPr>
              <w:t xml:space="preserve">Firebase Storage
(Photo uploads)</w:t>
            </w:r>
          </w:p>
        </w:tc>
        <w:tc>
          <w:tcPr>
            <w:tcW w:type="dxa" w:w="300"/>
            <w:tcBorders>
              <w:top w:val="none" w:color="FFFFFF" w:sz="0"/>
              <w:left w:val="none" w:color="FFFFFF" w:sz="0"/>
              <w:bottom w:val="none" w:color="FFFFFF" w:sz="0"/>
              <w:right w:val="none" w:color="FFFFFF" w:sz="0"/>
            </w:tcBorders>
            <w:shd w:fill="F3F6FA" w:val="clear"/>
            <w:tcMar>
              <w:top w:type="dxa" w:w="80"/>
              <w:left w:type="dxa" w:w="40"/>
              <w:bottom w:type="dxa" w:w="80"/>
              <w:right w:type="dxa" w:w="40"/>
            </w:tcMar>
            <w:vAlign w:val="center"/>
          </w:tcPr>
          <w:p>
            <w:pPr>
              <w:jc w:val="center"/>
            </w:pPr>
            <w:r>
              <w:rPr>
                <w:rFonts w:ascii="Arial" w:cs="Arial" w:eastAsia="Arial" w:hAnsi="Arial"/>
                <w:b/>
                <w:bCs/>
                <w:color w:val="6B7280"/>
                <w:sz w:val="28"/>
                <w:szCs w:val="28"/>
              </w:rPr>
              <w:t xml:space="preserve">→</w:t>
            </w:r>
          </w:p>
        </w:tc>
        <w:tc>
          <w:tcPr>
            <w:tcW w:type="dxa" w:w="1260"/>
            <w:tcBorders>
              <w:top w:val="single" w:color="C7D2E0" w:sz="1"/>
              <w:left w:val="single" w:color="C7D2E0" w:sz="1"/>
              <w:bottom w:val="single" w:color="C7D2E0" w:sz="1"/>
              <w:right w:val="single" w:color="C7D2E0" w:sz="1"/>
            </w:tcBorders>
            <w:shd w:fill="CCFBF1" w:val="clear"/>
            <w:tcMar>
              <w:top w:type="dxa" w:w="100"/>
              <w:left w:type="dxa" w:w="100"/>
              <w:bottom w:type="dxa" w:w="100"/>
              <w:right w:type="dxa" w:w="100"/>
            </w:tcMar>
            <w:vAlign w:val="center"/>
          </w:tcPr>
          <w:p>
            <w:pPr>
              <w:spacing w:before="0" w:after="20"/>
              <w:jc w:val="center"/>
            </w:pPr>
            <w:r>
              <w:rPr>
                <w:rFonts w:ascii="Arial" w:cs="Arial" w:eastAsia="Arial" w:hAnsi="Arial"/>
                <w:b/>
                <w:bCs/>
                <w:color w:val="0D7377"/>
                <w:sz w:val="20"/>
                <w:szCs w:val="20"/>
              </w:rPr>
              <w:t xml:space="preserve">NOTIF</w:t>
            </w:r>
          </w:p>
          <w:p>
            <w:pPr>
              <w:spacing w:before="0" w:after="0"/>
              <w:jc w:val="center"/>
            </w:pPr>
            <w:r>
              <w:rPr>
                <w:rFonts w:ascii="Arial" w:cs="Arial" w:eastAsia="Arial" w:hAnsi="Arial"/>
                <w:color w:val="0D7377"/>
                <w:sz w:val="17"/>
                <w:szCs w:val="17"/>
              </w:rPr>
              <w:t xml:space="preserve">Expo Push
+ Resend Email</w:t>
            </w:r>
          </w:p>
        </w:tc>
      </w:tr>
    </w:tbl>
    <w:p>
      <w:pPr>
        <w:spacing w:before="160" w:after="0"/>
      </w:pPr>
      <w:r>
        <w:t xml:space="preserve"/>
      </w:r>
    </w:p>
    <w:p>
      <w:pPr>
        <w:spacing w:before="280" w:after="100"/>
      </w:pPr>
      <w:r>
        <w:rPr>
          <w:rFonts w:ascii="Arial" w:cs="Arial" w:eastAsia="Arial" w:hAnsi="Arial"/>
          <w:b/>
          <w:bCs/>
          <w:color w:val="1A6FBF"/>
          <w:sz w:val="26"/>
          <w:szCs w:val="26"/>
        </w:rPr>
        <w:t xml:space="preserve">Layer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Client — Web</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Next.js 14 App Router. Server Components for page shells. Client Components for all interactive UI (forms, charts, reminders). Deployed to Vercel Hobby (free).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Client — Mobile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Expo SDK 51 with Expo Router (file-based routing). Single codebase for iOS + Android. Uses expo-notifications for push. Built with EAS Build (free tier).</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API Layer</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Next.js API Routes (/app/api/*). Handles Stripe webhooks, subscription verification, PDF generation trigger, notification scheduling. Runs as Vercel Serverless Functions.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Database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Cloud Firestore (Firebase Spark — free tier). Document-based NoSQL. Collections: users, pets, vaccines, vet_visits, medications, weight_logs, subscriptions.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File Storage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Firebase Storage (Spark free tier: 5GB). Pet profile photos + vet visit receipt photos. Images served via signed URLs with 1-hour expiry.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Auth</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Firebase Authentication. Providers: email/password, Google OAuth. JWT tokens validated in Next.js middleware and API routes.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Push Notifications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Expo Push Notification Service (free, no limits). Tokens stored in Firestore per user. Scheduled via Vercel Cron Jobs (free: 1 cron/day on Hobby).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Email</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Resend (free tier: 3,000 emails/month). Used for reminder emails + transactional auth emails. SDK: resend npm package.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Payments (Web)</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Stripe. Products: monthly ($4.99) + annual ($39.99). Webhook: /api/stripe/webhook. Customer Portal for self-service cancel/upgrade.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Payments (Mobile)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expo-in-app-purchases. Apple StoreKit 2 + Google Play Billing. Server-side receipt validation via Stripe or RevenueCat (free tier).</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3.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Component</w:t>
            </w:r>
          </w:p>
        </w:tc>
        <w:tc>
          <w:tcPr>
            <w:tcW w:type="dxa" w:w="3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Package / Service</w:t>
            </w:r>
          </w:p>
        </w:tc>
        <w:tc>
          <w:tcPr>
            <w:tcW w:type="dxa" w:w="40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Why This Choice</w:t>
            </w:r>
          </w:p>
        </w:tc>
      </w:tr>
      <w:tr>
        <w:tc>
          <w:tcPr>
            <w:tcW w:type="dxa" w:w="2200"/>
            <w:tcBorders>
              <w:top w:val="single" w:color="C7D2E0" w:sz="1"/>
              <w:left w:val="single" w:color="C7D2E0" w:sz="1"/>
              <w:bottom w:val="single" w:color="C7D2E0" w:sz="1"/>
              <w:right w:val="single" w:color="C7D2E0" w:sz="1"/>
            </w:tcBorders>
            <w:shd w:fill="EDE9FE" w:val="clear"/>
            <w:tcMar>
              <w:top w:type="dxa" w:w="80"/>
              <w:left w:type="dxa" w:w="120"/>
              <w:bottom w:type="dxa" w:w="80"/>
              <w:right w:type="dxa" w:w="120"/>
            </w:tcMar>
          </w:tcPr>
          <w:p>
            <w:pPr>
              <w:spacing w:before="60" w:after="80"/>
            </w:pPr>
            <w:r>
              <w:rPr>
                <w:rFonts w:ascii="Arial" w:cs="Arial" w:eastAsia="Arial" w:hAnsi="Arial"/>
                <w:b/>
                <w:bCs/>
                <w:color w:val="6D28D9"/>
                <w:sz w:val="19"/>
                <w:szCs w:val="19"/>
              </w:rPr>
              <w:t xml:space="preserve">Web Framework</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next@14 (App Router)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AI tools know it extremely well; Vercel deploys it in one click; App Router = best SSR/RSC patterns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UI Components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shadcn/ui + tailwindcss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shadcn generates copy-paste components; Tailwind classes are AI-friendly; zero bundle cost</w:t>
            </w:r>
          </w:p>
        </w:tc>
      </w:tr>
      <w:tr>
        <w:tc>
          <w:tcPr>
            <w:tcW w:type="dxa" w:w="2200"/>
            <w:tcBorders>
              <w:top w:val="single" w:color="C7D2E0" w:sz="1"/>
              <w:left w:val="single" w:color="C7D2E0" w:sz="1"/>
              <w:bottom w:val="single" w:color="C7D2E0" w:sz="1"/>
              <w:right w:val="single" w:color="C7D2E0" w:sz="1"/>
            </w:tcBorders>
            <w:shd w:fill="EDE9FE" w:val="clear"/>
            <w:tcMar>
              <w:top w:type="dxa" w:w="80"/>
              <w:left w:type="dxa" w:w="120"/>
              <w:bottom w:type="dxa" w:w="80"/>
              <w:right w:type="dxa" w:w="120"/>
            </w:tcMar>
          </w:tcPr>
          <w:p>
            <w:pPr>
              <w:spacing w:before="60" w:after="80"/>
            </w:pPr>
            <w:r>
              <w:rPr>
                <w:rFonts w:ascii="Arial" w:cs="Arial" w:eastAsia="Arial" w:hAnsi="Arial"/>
                <w:b/>
                <w:bCs/>
                <w:color w:val="6D28D9"/>
                <w:sz w:val="19"/>
                <w:szCs w:val="19"/>
              </w:rPr>
              <w:t xml:space="preserve">Charts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recharts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Best React charting lib for weight timeline line chart; simple API; well-known by AI tools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PDF Generation</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@react-pdf/renderer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Client-side PDF in React; no server required; outputs download-ready file; free</w:t>
            </w:r>
          </w:p>
        </w:tc>
      </w:tr>
      <w:tr>
        <w:tc>
          <w:tcPr>
            <w:tcW w:type="dxa" w:w="2200"/>
            <w:tcBorders>
              <w:top w:val="single" w:color="C7D2E0" w:sz="1"/>
              <w:left w:val="single" w:color="C7D2E0" w:sz="1"/>
              <w:bottom w:val="single" w:color="C7D2E0" w:sz="1"/>
              <w:right w:val="single" w:color="C7D2E0" w:sz="1"/>
            </w:tcBorders>
            <w:shd w:fill="EDE9FE" w:val="clear"/>
            <w:tcMar>
              <w:top w:type="dxa" w:w="80"/>
              <w:left w:type="dxa" w:w="120"/>
              <w:bottom w:type="dxa" w:w="80"/>
              <w:right w:type="dxa" w:w="120"/>
            </w:tcMar>
          </w:tcPr>
          <w:p>
            <w:pPr>
              <w:spacing w:before="60" w:after="80"/>
            </w:pPr>
            <w:r>
              <w:rPr>
                <w:rFonts w:ascii="Arial" w:cs="Arial" w:eastAsia="Arial" w:hAnsi="Arial"/>
                <w:b/>
                <w:bCs/>
                <w:color w:val="6D28D9"/>
                <w:sz w:val="19"/>
                <w:szCs w:val="19"/>
              </w:rPr>
              <w:t xml:space="preserve">Form Handling</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react-hook-form + zod</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react-hook-form = zero re-renders; zod = schema validation AI can auto-generate from field specs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Date Handling</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date-fns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Lightweight; tree-shakeable; handles all reminder date arithmetic (30-day expiry windows etc.)</w:t>
            </w:r>
          </w:p>
        </w:tc>
      </w:tr>
      <w:tr>
        <w:tc>
          <w:tcPr>
            <w:tcW w:type="dxa" w:w="2200"/>
            <w:tcBorders>
              <w:top w:val="single" w:color="C7D2E0" w:sz="1"/>
              <w:left w:val="single" w:color="C7D2E0" w:sz="1"/>
              <w:bottom w:val="single" w:color="C7D2E0" w:sz="1"/>
              <w:right w:val="single" w:color="C7D2E0" w:sz="1"/>
            </w:tcBorders>
            <w:shd w:fill="EDE9FE" w:val="clear"/>
            <w:tcMar>
              <w:top w:type="dxa" w:w="80"/>
              <w:left w:type="dxa" w:w="120"/>
              <w:bottom w:type="dxa" w:w="80"/>
              <w:right w:type="dxa" w:w="120"/>
            </w:tcMar>
          </w:tcPr>
          <w:p>
            <w:pPr>
              <w:spacing w:before="60" w:after="80"/>
            </w:pPr>
            <w:r>
              <w:rPr>
                <w:rFonts w:ascii="Arial" w:cs="Arial" w:eastAsia="Arial" w:hAnsi="Arial"/>
                <w:b/>
                <w:bCs/>
                <w:color w:val="6D28D9"/>
                <w:sz w:val="19"/>
                <w:szCs w:val="19"/>
              </w:rPr>
              <w:t xml:space="preserve">State Management</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zustand</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Minimal boilerplate; AI generates stores easily; no Provider hell; 1kb bundle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Web Payments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@stripe/stripe-js + stripe (server)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Industry standard; Stripe Checkout handles PCI compliance; webhook pattern is well-documented for AI</w:t>
            </w:r>
          </w:p>
        </w:tc>
      </w:tr>
      <w:tr>
        <w:tc>
          <w:tcPr>
            <w:tcW w:type="dxa" w:w="2200"/>
            <w:tcBorders>
              <w:top w:val="single" w:color="C7D2E0" w:sz="1"/>
              <w:left w:val="single" w:color="C7D2E0" w:sz="1"/>
              <w:bottom w:val="single" w:color="C7D2E0" w:sz="1"/>
              <w:right w:val="single" w:color="C7D2E0" w:sz="1"/>
            </w:tcBorders>
            <w:shd w:fill="EFF6FF"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Mobile Framework</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expo@51 + expo-router@3</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File-based routing mirrors Next.js; EAS Build free tier; Expo Go for instant preview during dev</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Mobile UI</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react-native-paper + nativewind</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react-native-paper provides Material 3 components (cards, FAB, modals); nativewind = Tailwind on mobile</w:t>
            </w:r>
          </w:p>
        </w:tc>
      </w:tr>
      <w:tr>
        <w:tc>
          <w:tcPr>
            <w:tcW w:type="dxa" w:w="2200"/>
            <w:tcBorders>
              <w:top w:val="single" w:color="C7D2E0" w:sz="1"/>
              <w:left w:val="single" w:color="C7D2E0" w:sz="1"/>
              <w:bottom w:val="single" w:color="C7D2E0" w:sz="1"/>
              <w:right w:val="single" w:color="C7D2E0" w:sz="1"/>
            </w:tcBorders>
            <w:shd w:fill="EFF6FF"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Push Notifications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expo-notifications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Built into Expo; handles iOS/Android permission flow; free push via Expo Push Service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Mobile Payments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expo-in-app-purchases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Official Expo library for StoreKit (iOS) and Google Play Billing; handles all IAP flows</w:t>
            </w:r>
          </w:p>
        </w:tc>
      </w:tr>
      <w:tr>
        <w:tc>
          <w:tcPr>
            <w:tcW w:type="dxa" w:w="2200"/>
            <w:tcBorders>
              <w:top w:val="single" w:color="C7D2E0" w:sz="1"/>
              <w:left w:val="single" w:color="C7D2E0" w:sz="1"/>
              <w:bottom w:val="single" w:color="C7D2E0" w:sz="1"/>
              <w:right w:val="single" w:color="C7D2E0" w:sz="1"/>
            </w:tcBorders>
            <w:shd w:fill="EFF6FF"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Mobile Camera</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expo-image-picker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Handles camera + photo library access; returns base64 or file URI for Firebase upload</w:t>
            </w:r>
          </w:p>
        </w:tc>
      </w:tr>
      <w:tr>
        <w:tc>
          <w:tcPr>
            <w:tcW w:type="dxa" w:w="22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Auth</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firebase/auth (v9 modular)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 on Spark plan; Google SSO built-in; JWT tokens work seamlessly with Firestore rules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Database</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firebase/firestore (v9 modular)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 50k reads/day, 20k writes/day, 1GB storage on Spark — enough for 1,000 users easily</w:t>
            </w:r>
          </w:p>
        </w:tc>
      </w:tr>
      <w:tr>
        <w:tc>
          <w:tcPr>
            <w:tcW w:type="dxa" w:w="22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File Storage</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firebase/storage (v9 modular)</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 5GB storage, 1GB/day download — sufficient for pet photos and vet receipt images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Email</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resend (npm)</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3,000 free emails/month; simplest API of any email provider; AI-friendly one-liner sends</w:t>
            </w:r>
          </w:p>
        </w:tc>
      </w:tr>
      <w:tr>
        <w:tc>
          <w:tcPr>
            <w:tcW w:type="dxa" w:w="22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Hosting</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Vercel (Hobby plan)</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Existing account; Next.js deploys in one push; free SSL, CDN, preview deployments included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Cron Jobs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Vercel Cron Jobs</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 on Hobby: 1 cron job; runs daily to check upcoming vaccine/med expirations and queue notifications</w:t>
            </w:r>
          </w:p>
        </w:tc>
      </w:tr>
      <w:tr>
        <w:tc>
          <w:tcPr>
            <w:tcW w:type="dxa" w:w="22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Type Safety</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TypeScript 5 (strict mode)</w:t>
            </w:r>
          </w:p>
        </w:tc>
        <w:tc>
          <w:tcPr>
            <w:tcW w:type="dxa" w:w="4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AI generates much better code with TypeScript; interfaces map 1:1 to Firestore schema below</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4. Database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thick" w:color="B45309" w:sz="18"/>
              <w:bottom w:val="single" w:color="B45309" w:sz="1"/>
              <w:right w:val="single" w:color="B45309" w:sz="1"/>
            </w:tcBorders>
            <w:shd w:fill="FEF3C7" w:val="clear"/>
            <w:tcMar>
              <w:top w:type="dxa" w:w="120"/>
              <w:left w:type="dxa" w:w="220"/>
              <w:bottom w:type="dxa" w:w="120"/>
              <w:right w:type="dxa" w:w="180"/>
            </w:tcMar>
          </w:tcPr>
          <w:p>
            <w:pPr>
              <w:spacing w:before="60" w:after="80"/>
            </w:pPr>
            <w:r>
              <w:rPr>
                <w:rFonts w:ascii="Arial" w:cs="Arial" w:eastAsia="Arial" w:hAnsi="Arial"/>
                <w:color w:val="B45309"/>
                <w:sz w:val="20"/>
                <w:szCs w:val="20"/>
              </w:rPr>
              <w:t xml:space="preserve">These are exact Firestore collection names and field names. AI tools will use these verbatim. Do not rename them without updating all API routes and Firestore security rules.</w:t>
            </w:r>
          </w:p>
        </w:tc>
      </w:tr>
    </w:tbl>
    <w:p>
      <w:pPr>
        <w:spacing w:before="160" w:after="0"/>
      </w:pPr>
      <w:r>
        <w:t xml:space="preserve"/>
      </w:r>
    </w:p>
    <w:p>
      <w:pPr>
        <w:spacing w:before="280" w:after="100"/>
      </w:pPr>
      <w:r>
        <w:rPr>
          <w:rFonts w:ascii="Arial" w:cs="Arial" w:eastAsia="Arial" w:hAnsi="Arial"/>
          <w:b/>
          <w:bCs/>
          <w:color w:val="1A6FBF"/>
          <w:sz w:val="26"/>
          <w:szCs w:val="26"/>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 document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email</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User email address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displayName</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User display name (from Google SSO or manual)</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photoURL</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Profile photo URL (Google SSO only)</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tier</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 | 'premium' — updated by Stripe webhook</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stripeCustomerId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customer ID — set on first Stripe checkout</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subscriptionId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Active Stripe subscription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subscriptionEnd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When current subscription period ends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expoPushToken</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Expo push token — updated on mobile login</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notifPush</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Global push notification toggle — default: true</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notifEmail</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Global email reminder toggle — default: true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reminderLeadDays</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number</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Days before expiry to send reminder — default: 30</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Account creation timestamp</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updatedAt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Last profile update timestamp</w:t>
            </w:r>
          </w:p>
        </w:tc>
      </w:tr>
    </w:tbl>
    <w:p>
      <w:pPr>
        <w:spacing w:before="200" w:after="0"/>
      </w:pPr>
      <w:r>
        <w:t xml:space="preserve"/>
      </w:r>
    </w:p>
    <w:p>
      <w:pPr>
        <w:spacing w:before="280" w:after="100"/>
      </w:pPr>
      <w:r>
        <w:rPr>
          <w:rFonts w:ascii="Arial" w:cs="Arial" w:eastAsia="Arial" w:hAnsi="Arial"/>
          <w:b/>
          <w:bCs/>
          <w:color w:val="1A6FBF"/>
          <w:sz w:val="26"/>
          <w:szCs w:val="26"/>
        </w:rPr>
        <w:t xml:space="preserve">Collection: pets</w:t>
      </w:r>
    </w:p>
    <w:p>
      <w:pPr>
        <w:spacing w:before="60" w:after="80"/>
      </w:pPr>
      <w:r>
        <w:rPr>
          <w:rFonts w:ascii="Arial" w:cs="Arial" w:eastAsia="Arial" w:hAnsi="Arial"/>
          <w:b w:val="false"/>
          <w:bCs w:val="false"/>
          <w:color w:val="1A1A2E"/>
          <w:sz w:val="20"/>
          <w:szCs w:val="20"/>
        </w:rPr>
        <w:t xml:space="preserve">Path: /pets/{petId}. petId is a Firestore auto-generated document 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Auto-generated Firestore doc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ownerId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of owner — used in security rules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name</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 name — max 50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species</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'dog' | 'cat' | 'exotic' | 'other'</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breed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Breed — freeform text, max 60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dateOfBirth</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 DOB — used for age calculation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photoURL</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Storage URL for pet profile photo</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microchipId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Microchip ID string — freeform, max 30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isArchived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Soft delete — default: false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 profile creation timestamp</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updatedAt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Last edit timestamp</w:t>
            </w:r>
          </w:p>
        </w:tc>
      </w:tr>
    </w:tbl>
    <w:p>
      <w:pPr>
        <w:spacing w:before="200" w:after="0"/>
      </w:pPr>
      <w:r>
        <w:t xml:space="preserve"/>
      </w:r>
    </w:p>
    <w:p>
      <w:pPr>
        <w:spacing w:before="280" w:after="100"/>
      </w:pPr>
      <w:r>
        <w:rPr>
          <w:rFonts w:ascii="Arial" w:cs="Arial" w:eastAsia="Arial" w:hAnsi="Arial"/>
          <w:b/>
          <w:bCs/>
          <w:color w:val="1A6FBF"/>
          <w:sz w:val="26"/>
          <w:szCs w:val="26"/>
        </w:rPr>
        <w:t xml:space="preserve">Collection: vaccines</w:t>
      </w:r>
    </w:p>
    <w:p>
      <w:pPr>
        <w:spacing w:before="60" w:after="80"/>
      </w:pPr>
      <w:r>
        <w:rPr>
          <w:rFonts w:ascii="Arial" w:cs="Arial" w:eastAsia="Arial" w:hAnsi="Arial"/>
          <w:b w:val="false"/>
          <w:bCs w:val="false"/>
          <w:color w:val="1A1A2E"/>
          <w:sz w:val="20"/>
          <w:szCs w:val="20"/>
        </w:rPr>
        <w:t xml:space="preserve">Path: /vaccines/{vaccineId}. Queried by petId + ownerId.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vaccineId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Auto-generated Firestore doc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Parent pet document ID</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ownerId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 for security rules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name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Vaccine name — freeform, no restricted list, max 100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dateAdministered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Date vaccine was given</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expiryDate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Expiry / next-due date — used to calculate reminder</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reminderEnabled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Whether reminder is active — default: true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reminderSent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Has reminder been sent this cycle — default: false</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status</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'current' | 'due_soon' | 'overdue' — computed on read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notes</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Freeform notes — max 500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Record creation timestamp</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updatedAt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Last edit timestamp</w:t>
            </w:r>
          </w:p>
        </w:tc>
      </w:tr>
    </w:tbl>
    <w:p>
      <w:pPr>
        <w:spacing w:before="200" w:after="0"/>
      </w:pPr>
      <w:r>
        <w:t xml:space="preserve"/>
      </w:r>
    </w:p>
    <w:p>
      <w:pPr>
        <w:spacing w:before="280" w:after="100"/>
      </w:pPr>
      <w:r>
        <w:rPr>
          <w:rFonts w:ascii="Arial" w:cs="Arial" w:eastAsia="Arial" w:hAnsi="Arial"/>
          <w:b/>
          <w:bCs/>
          <w:color w:val="1A6FBF"/>
          <w:sz w:val="26"/>
          <w:szCs w:val="26"/>
        </w:rPr>
        <w:t xml:space="preserve">Collection: vet_visits</w:t>
      </w:r>
    </w:p>
    <w:p>
      <w:pPr>
        <w:spacing w:before="60" w:after="80"/>
      </w:pPr>
      <w:r>
        <w:rPr>
          <w:rFonts w:ascii="Arial" w:cs="Arial" w:eastAsia="Arial" w:hAnsi="Arial"/>
          <w:b w:val="false"/>
          <w:bCs w:val="false"/>
          <w:color w:val="1A1A2E"/>
          <w:sz w:val="20"/>
          <w:szCs w:val="20"/>
        </w:rPr>
        <w:t xml:space="preserve">Path: /vet_visits/{visitId}. Supports photo attachments stored in Firebase Storage.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visitId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Auto-generated Firestore doc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Parent pet document ID</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ownerId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 for security rules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visitDate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Date of vet visit</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clinicName</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Clinic name — freeform, max 100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vetName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Vet name — freeform, max 100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reason</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Reason for visit — freeform, max 200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notes</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Freeform visit notes — max 2000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photoURLs</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Array of Firebase Storage signed URLs for receipt photos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Record creation timestamp</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updatedAt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Last edit timestamp</w:t>
            </w:r>
          </w:p>
        </w:tc>
      </w:tr>
    </w:tbl>
    <w:p>
      <w:pPr>
        <w:spacing w:before="200" w:after="0"/>
      </w:pPr>
      <w:r>
        <w:t xml:space="preserve"/>
      </w:r>
    </w:p>
    <w:p>
      <w:pPr>
        <w:spacing w:before="280" w:after="100"/>
      </w:pPr>
      <w:r>
        <w:rPr>
          <w:rFonts w:ascii="Arial" w:cs="Arial" w:eastAsia="Arial" w:hAnsi="Arial"/>
          <w:b/>
          <w:bCs/>
          <w:color w:val="1A6FBF"/>
          <w:sz w:val="26"/>
          <w:szCs w:val="26"/>
        </w:rPr>
        <w:t xml:space="preserve">Collection: medications</w:t>
      </w:r>
    </w:p>
    <w:p>
      <w:pPr>
        <w:spacing w:before="60" w:after="80"/>
      </w:pPr>
      <w:r>
        <w:rPr>
          <w:rFonts w:ascii="Arial" w:cs="Arial" w:eastAsia="Arial" w:hAnsi="Arial"/>
          <w:b w:val="false"/>
          <w:bCs w:val="false"/>
          <w:color w:val="1A1A2E"/>
          <w:sz w:val="20"/>
          <w:szCs w:val="20"/>
        </w:rPr>
        <w:t xml:space="preserve">Path: /medications/{medicationId}. Supports generic names, OTC meds, and dosage strength — fields Pawprint omits.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medicationId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Auto-generated Firestore doc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Parent pet document ID</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ownerId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 for security rules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name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Medication name — freeform (brand OR generic OR OTC), max 150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isGeneric</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true if generic/OTC, false if brand name — default: false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dosageStrength</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e.g. '5mg', '25mg/mL', '1 chew' — freeform, max 50 chars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frequency</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'daily' | 'weekly' | 'monthly' | 'custom'</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customFreqDays</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number</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If frequency='custom', interval in days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startDate</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When medication was started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nextDueDate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Next reminder fire date — recalculated on mark-given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reminderEnabled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Whether recurring reminder is active — default: true</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isArchived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boolean</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Owner-controlled archive — default: false</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notes</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Freeform notes — max 500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Record creation timestamp</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updatedAt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Last edit timestamp</w:t>
            </w:r>
          </w:p>
        </w:tc>
      </w:tr>
    </w:tbl>
    <w:p>
      <w:pPr>
        <w:spacing w:before="200" w:after="0"/>
      </w:pPr>
      <w:r>
        <w:t xml:space="preserve"/>
      </w:r>
    </w:p>
    <w:p>
      <w:pPr>
        <w:spacing w:before="280" w:after="100"/>
      </w:pPr>
      <w:r>
        <w:rPr>
          <w:rFonts w:ascii="Arial" w:cs="Arial" w:eastAsia="Arial" w:hAnsi="Arial"/>
          <w:b/>
          <w:bCs/>
          <w:color w:val="1A6FBF"/>
          <w:sz w:val="26"/>
          <w:szCs w:val="26"/>
        </w:rPr>
        <w:t xml:space="preserve">Collection: weight_logs</w:t>
      </w:r>
    </w:p>
    <w:p>
      <w:pPr>
        <w:spacing w:before="60" w:after="80"/>
      </w:pPr>
      <w:r>
        <w:rPr>
          <w:rFonts w:ascii="Arial" w:cs="Arial" w:eastAsia="Arial" w:hAnsi="Arial"/>
          <w:b w:val="false"/>
          <w:bCs w:val="false"/>
          <w:color w:val="1A1A2E"/>
          <w:sz w:val="20"/>
          <w:szCs w:val="20"/>
        </w:rPr>
        <w:t xml:space="preserve">Path: /weight_logs/{logId}. Ordered by logDate ascending for chart rendering.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 Name</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Type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Required</w:t>
            </w:r>
          </w:p>
        </w:tc>
        <w:tc>
          <w:tcPr>
            <w:tcW w:type="dxa" w:w="4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Description</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logId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Auto-generated Firestore doc ID</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Parent pet document ID</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ownerId</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UID — for security rules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weight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number</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Weight value — always stored in kg internally; display converts to lbs</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unit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'kg' | 'lbs' — user preference stored per entry for display</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logDate</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Date weight was recorded</w:t>
            </w:r>
          </w:p>
        </w:tc>
      </w:tr>
      <w:tr>
        <w:tc>
          <w:tcPr>
            <w:tcW w:type="dxa" w:w="2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notes</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string</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4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Optional note — max 200 chars</w:t>
            </w:r>
          </w:p>
        </w:tc>
      </w:tr>
      <w:tr>
        <w:tc>
          <w:tcPr>
            <w:tcW w:type="dxa" w:w="2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createdAt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timestamp</w:t>
            </w:r>
          </w:p>
        </w:tc>
        <w:tc>
          <w:tcPr>
            <w:tcW w:type="dxa" w:w="14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Record creation timestamp</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5. API Design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FBF" w:sz="1"/>
              <w:left w:val="thick" w:color="1A6FBF" w:sz="18"/>
              <w:bottom w:val="single" w:color="1A6FBF" w:sz="1"/>
              <w:right w:val="single" w:color="1A6FBF" w:sz="1"/>
            </w:tcBorders>
            <w:shd w:fill="EFF6FF" w:val="clear"/>
            <w:tcMar>
              <w:top w:type="dxa" w:w="120"/>
              <w:left w:type="dxa" w:w="220"/>
              <w:bottom w:type="dxa" w:w="120"/>
              <w:right w:type="dxa" w:w="180"/>
            </w:tcMar>
          </w:tcPr>
          <w:p>
            <w:pPr>
              <w:spacing w:before="60" w:after="80"/>
            </w:pPr>
            <w:r>
              <w:rPr>
                <w:rFonts w:ascii="Arial" w:cs="Arial" w:eastAsia="Arial" w:hAnsi="Arial"/>
                <w:color w:val="1A6FBF"/>
                <w:sz w:val="20"/>
                <w:szCs w:val="20"/>
              </w:rPr>
              <w:t xml:space="preserve">All endpoints are Next.js API Routes under /app/api/. Firebase Auth JWT passed in Authorization: Bearer {token} header on every protected route. Validation via zod on every POST/PUT body.</w:t>
            </w:r>
          </w:p>
        </w:tc>
      </w:tr>
    </w:tbl>
    <w:p>
      <w:pPr>
        <w:spacing w:before="160" w:after="0"/>
      </w:pPr>
      <w:r>
        <w:t xml:space="preserve"/>
      </w:r>
    </w:p>
    <w:p>
      <w:pPr>
        <w:spacing w:before="280" w:after="100"/>
      </w:pPr>
      <w:r>
        <w:rPr>
          <w:rFonts w:ascii="Arial" w:cs="Arial" w:eastAsia="Arial" w:hAnsi="Arial"/>
          <w:b/>
          <w:bCs/>
          <w:color w:val="1A6FBF"/>
          <w:sz w:val="26"/>
          <w:szCs w:val="26"/>
        </w:rPr>
        <w:t xml:space="preserve">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2280"/>
        <w:gridCol w:w="2280"/>
      </w:tblGrid>
      <w:tr>
        <w:trPr>
          <w:tblHeader/>
        </w:trPr>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228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Input</w:t>
            </w:r>
          </w:p>
        </w:tc>
        <w:tc>
          <w:tcPr>
            <w:tcW w:type="dxa" w:w="228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Output</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/api/auth/register</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6B7280"/>
                <w:sz w:val="19"/>
                <w:szCs w:val="19"/>
              </w:rPr>
              <w:t xml:space="preserve">No</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 email, password, displayName }</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uid, email } | error</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/api/auth/profile</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Bearer token</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uid, email, tier, displayName }</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/api/auth/profile</w:t>
            </w:r>
          </w:p>
        </w:tc>
        <w:tc>
          <w:tcPr>
            <w:tcW w:type="dxa" w:w="8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PUT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 displayName, notifPush, notifEmail, reminderLeadDays }</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success: true }</w:t>
            </w:r>
          </w:p>
        </w:tc>
      </w:tr>
    </w:tbl>
    <w:p>
      <w:pPr>
        <w:spacing w:before="160" w:after="0"/>
      </w:pPr>
      <w:r>
        <w:t xml:space="preserve"/>
      </w:r>
    </w:p>
    <w:p>
      <w:pPr>
        <w:spacing w:before="280" w:after="100"/>
      </w:pPr>
      <w:r>
        <w:rPr>
          <w:rFonts w:ascii="Arial" w:cs="Arial" w:eastAsia="Arial" w:hAnsi="Arial"/>
          <w:b/>
          <w:bCs/>
          <w:color w:val="1A6FBF"/>
          <w:sz w:val="26"/>
          <w:szCs w:val="26"/>
        </w:rPr>
        <w:t xml:space="preserve">Pet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2280"/>
        <w:gridCol w:w="2280"/>
      </w:tblGrid>
      <w:tr>
        <w:trPr>
          <w:tblHeader/>
        </w:trPr>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228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Input</w:t>
            </w:r>
          </w:p>
        </w:tc>
        <w:tc>
          <w:tcPr>
            <w:tcW w:type="dxa" w:w="228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Output</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 ordered by createdAt</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 name, species, breed, dateOfBirth, microchipId }</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petId } — enforces 2-pet free limit</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/api/pets/[petId]</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 in path</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 object</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/api/pets/[petId]</w:t>
            </w:r>
          </w:p>
        </w:tc>
        <w:tc>
          <w:tcPr>
            <w:tcW w:type="dxa" w:w="8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PUT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Partial Pet fields</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success: true }</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/api/pets/[petId]</w:t>
            </w:r>
          </w:p>
        </w:tc>
        <w:tc>
          <w:tcPr>
            <w:tcW w:type="dxa" w:w="800"/>
            <w:tcBorders>
              <w:top w:val="single" w:color="C7D2E0" w:sz="1"/>
              <w:left w:val="single" w:color="C7D2E0" w:sz="1"/>
              <w:bottom w:val="single" w:color="C7D2E0" w:sz="1"/>
              <w:right w:val="single" w:color="C7D2E0" w:sz="1"/>
            </w:tcBorders>
            <w:shd w:fill="FEE2E2"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DELETE</w:t>
            </w:r>
          </w:p>
        </w:tc>
        <w:tc>
          <w:tcPr>
            <w:tcW w:type="dxa" w:w="16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petId in path</w:t>
            </w:r>
          </w:p>
        </w:tc>
        <w:tc>
          <w:tcPr>
            <w:tcW w:type="dxa" w:w="228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success: true } — sets isArchived: true</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/api/pets/[petId]/photo</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6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multipart/form-data { file }</w:t>
            </w:r>
          </w:p>
        </w:tc>
        <w:tc>
          <w:tcPr>
            <w:tcW w:type="dxa" w:w="228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photoURL } — uploads to Firebase Storage</w:t>
            </w:r>
          </w:p>
        </w:tc>
      </w:tr>
    </w:tbl>
    <w:p>
      <w:pPr>
        <w:spacing w:before="160" w:after="0"/>
      </w:pPr>
      <w:r>
        <w:t xml:space="preserve"/>
      </w:r>
    </w:p>
    <w:p>
      <w:pPr>
        <w:spacing w:before="280" w:after="100"/>
      </w:pPr>
      <w:r>
        <w:rPr>
          <w:rFonts w:ascii="Arial" w:cs="Arial" w:eastAsia="Arial" w:hAnsi="Arial"/>
          <w:b/>
          <w:bCs/>
          <w:color w:val="1A6FBF"/>
          <w:sz w:val="26"/>
          <w:szCs w:val="26"/>
        </w:rPr>
        <w:t xml:space="preserve">Vaccine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4360"/>
      </w:tblGrid>
      <w:tr>
        <w:trPr>
          <w:tblHeader/>
        </w:trPr>
        <w:tc>
          <w:tcPr>
            <w:tcW w:type="dxa" w:w="2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4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Notes</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/api/vaccines?petId={id}</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Returns all vaccines for a pet, ordered by dateAdministered desc</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/api/vaccines</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petId, name, dateAdministered, expiryDate, reminderEnabled, notes } — sets status automatically</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/api/vaccines/[id]</w:t>
            </w:r>
          </w:p>
        </w:tc>
        <w:tc>
          <w:tcPr>
            <w:tcW w:type="dxa" w:w="8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PUT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Partial vaccine fields — recalculates status on save</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/api/vaccines/[id]</w:t>
            </w:r>
          </w:p>
        </w:tc>
        <w:tc>
          <w:tcPr>
            <w:tcW w:type="dxa" w:w="800"/>
            <w:tcBorders>
              <w:top w:val="single" w:color="C7D2E0" w:sz="1"/>
              <w:left w:val="single" w:color="C7D2E0" w:sz="1"/>
              <w:bottom w:val="single" w:color="C7D2E0" w:sz="1"/>
              <w:right w:val="single" w:color="C7D2E0" w:sz="1"/>
            </w:tcBorders>
            <w:shd w:fill="FEE2E2"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DELETE</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Hard delete — owner can remove any record</w:t>
            </w:r>
          </w:p>
        </w:tc>
      </w:tr>
    </w:tbl>
    <w:p>
      <w:pPr>
        <w:spacing w:before="160" w:after="0"/>
      </w:pPr>
      <w:r>
        <w:t xml:space="preserve"/>
      </w:r>
    </w:p>
    <w:p>
      <w:pPr>
        <w:spacing w:before="280" w:after="100"/>
      </w:pPr>
      <w:r>
        <w:rPr>
          <w:rFonts w:ascii="Arial" w:cs="Arial" w:eastAsia="Arial" w:hAnsi="Arial"/>
          <w:b/>
          <w:bCs/>
          <w:color w:val="1A6FBF"/>
          <w:sz w:val="26"/>
          <w:szCs w:val="26"/>
        </w:rPr>
        <w:t xml:space="preserve">Reminder &amp;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4360"/>
      </w:tblGrid>
      <w:tr>
        <w:trPr>
          <w:tblHeader/>
        </w:trPr>
        <w:tc>
          <w:tcPr>
            <w:tcW w:type="dxa" w:w="2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4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Notes</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/api/cron/check-reminders</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Cron</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Called by Vercel Cron daily at 09:00 UTC. Queries vaccines and medications where nextDueDate is within reminderLeadDays. Sends Expo push + Resend email. Sets reminderSent: true.</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/api/medications/[id]/mark-given</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Sets nextDueDate = now + frequency interval. Resets reminderSent: false. Returns updated nextDueDate.</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/api/notifications/register-token</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expoPushToken } — saves token to users/{uid}.expoPushToken</w:t>
            </w:r>
          </w:p>
        </w:tc>
      </w:tr>
    </w:tbl>
    <w:p>
      <w:pPr>
        <w:spacing w:before="160" w:after="0"/>
      </w:pPr>
      <w:r>
        <w:t xml:space="preserve"/>
      </w:r>
    </w:p>
    <w:p>
      <w:pPr>
        <w:spacing w:before="280" w:after="100"/>
      </w:pPr>
      <w:r>
        <w:rPr>
          <w:rFonts w:ascii="Arial" w:cs="Arial" w:eastAsia="Arial" w:hAnsi="Arial"/>
          <w:b/>
          <w:bCs/>
          <w:color w:val="1A6FBF"/>
          <w:sz w:val="26"/>
          <w:szCs w:val="26"/>
        </w:rPr>
        <w:t xml:space="preserve">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4360"/>
      </w:tblGrid>
      <w:tr>
        <w:trPr>
          <w:tblHeader/>
        </w:trPr>
        <w:tc>
          <w:tcPr>
            <w:tcW w:type="dxa" w:w="2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4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Notes</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/api/stripe/create-checkout</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Creates Stripe Checkout session. Products: price_monthly ($4.99) or price_annual ($39.99). Returns { url } for redirect.</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/api/stripe/webhook</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No (Stripe sig)</w:t>
            </w:r>
          </w:p>
        </w:tc>
        <w:tc>
          <w:tcPr>
            <w:tcW w:type="dxa" w:w="4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Handles: checkout.session.completed → set tier:'premium'. customer.subscription.deleted → set tier:'free'. Validates Stripe-Signature header.</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/api/stripe/portal</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Creates Stripe Customer Portal session for self-service cancel. Returns { url }.</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/api/iap/validate-receipt</w:t>
            </w:r>
          </w:p>
        </w:tc>
        <w:tc>
          <w:tcPr>
            <w:tcW w:type="dxa" w:w="8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POST</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YES</w:t>
            </w:r>
          </w:p>
        </w:tc>
        <w:tc>
          <w:tcPr>
            <w:tcW w:type="dxa" w:w="4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 platform, receipt } — validates Apple/Google receipt server-side. Sets tier:'premium' on success.</w:t>
            </w:r>
          </w:p>
        </w:tc>
      </w:tr>
    </w:tbl>
    <w:p>
      <w:pPr>
        <w:spacing w:before="160" w:after="0"/>
      </w:pPr>
      <w:r>
        <w:t xml:space="preserve"/>
      </w:r>
    </w:p>
    <w:p>
      <w:pPr>
        <w:spacing w:before="280" w:after="100"/>
      </w:pPr>
      <w:r>
        <w:rPr>
          <w:rFonts w:ascii="Arial" w:cs="Arial" w:eastAsia="Arial" w:hAnsi="Arial"/>
          <w:b/>
          <w:bCs/>
          <w:color w:val="1A6FBF"/>
          <w:sz w:val="26"/>
          <w:szCs w:val="26"/>
        </w:rPr>
        <w:t xml:space="preserve">PDF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4360"/>
      </w:tblGrid>
      <w:tr>
        <w:trPr>
          <w:tblHeader/>
        </w:trPr>
        <w:tc>
          <w:tcPr>
            <w:tcW w:type="dxa" w:w="2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w:t>
            </w:r>
          </w:p>
        </w:tc>
        <w:tc>
          <w:tcPr>
            <w:tcW w:type="dxa" w:w="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Method</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Auth?</w:t>
            </w:r>
          </w:p>
        </w:tc>
        <w:tc>
          <w:tcPr>
            <w:tcW w:type="dxa" w:w="4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Notes</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/api/pdf/generate?petId={id}</w:t>
            </w:r>
          </w:p>
        </w:tc>
        <w:tc>
          <w:tcPr>
            <w:tcW w:type="dxa" w:w="800"/>
            <w:tcBorders>
              <w:top w:val="single" w:color="C7D2E0" w:sz="1"/>
              <w:left w:val="single" w:color="C7D2E0" w:sz="1"/>
              <w:bottom w:val="single" w:color="C7D2E0" w:sz="1"/>
              <w:right w:val="single" w:color="C7D2E0" w:sz="1"/>
            </w:tcBorders>
            <w:shd w:fill="D6E8F7" w:val="clear"/>
            <w:tcMar>
              <w:top w:type="dxa" w:w="80"/>
              <w:left w:type="dxa" w:w="120"/>
              <w:bottom w:type="dxa" w:w="80"/>
              <w:right w:type="dxa" w:w="120"/>
            </w:tcMar>
          </w:tcPr>
          <w:p>
            <w:pPr>
              <w:spacing w:before="60" w:after="80"/>
            </w:pPr>
            <w:r>
              <w:rPr>
                <w:rFonts w:ascii="Arial" w:cs="Arial" w:eastAsia="Arial" w:hAnsi="Arial"/>
                <w:b/>
                <w:bCs/>
                <w:color w:val="1A6FBF"/>
                <w:sz w:val="19"/>
                <w:szCs w:val="19"/>
              </w:rPr>
              <w:t xml:space="preserve">GET</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YES (Premium)</w:t>
            </w:r>
          </w:p>
        </w:tc>
        <w:tc>
          <w:tcPr>
            <w:tcW w:type="dxa" w:w="4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Checks tier='premium'. Fetches pet + vaccines from Firestore. Returns JSON payload consumed by @react-pdf/renderer on client to generate PDF blob. PDF contains: pet photo, name, species, DOB, vaccine table with status.</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6. Security &amp; Rate Limiting</w:t>
      </w:r>
    </w:p>
    <w:p>
      <w:pPr>
        <w:spacing w:before="60" w:after="0"/>
      </w:pPr>
      <w:r>
        <w:t xml:space="preserve"/>
      </w:r>
    </w:p>
    <w:p>
      <w:pPr>
        <w:spacing w:before="280" w:after="100"/>
      </w:pPr>
      <w:r>
        <w:rPr>
          <w:rFonts w:ascii="Arial" w:cs="Arial" w:eastAsia="Arial" w:hAnsi="Arial"/>
          <w:b/>
          <w:bCs/>
          <w:color w:val="1A6FBF"/>
          <w:sz w:val="26"/>
          <w:szCs w:val="26"/>
        </w:rPr>
        <w:t xml:space="preserve">Firestore Security Rules —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thick" w:color="B91C1C" w:sz="18"/>
              <w:bottom w:val="single" w:color="B91C1C" w:sz="1"/>
              <w:right w:val="single" w:color="B91C1C" w:sz="1"/>
            </w:tcBorders>
            <w:shd w:fill="FEE2E2" w:val="clear"/>
            <w:tcMar>
              <w:top w:type="dxa" w:w="120"/>
              <w:left w:type="dxa" w:w="220"/>
              <w:bottom w:type="dxa" w:w="120"/>
              <w:right w:type="dxa" w:w="180"/>
            </w:tcMar>
          </w:tcPr>
          <w:p>
            <w:pPr>
              <w:spacing w:before="60" w:after="80"/>
            </w:pPr>
            <w:r>
              <w:rPr>
                <w:rFonts w:ascii="Arial" w:cs="Arial" w:eastAsia="Arial" w:hAnsi="Arial"/>
                <w:color w:val="B91C1C"/>
                <w:sz w:val="20"/>
                <w:szCs w:val="20"/>
              </w:rPr>
              <w:t xml:space="preserve">Rule: Every collection requires match /{document=**} { allow read, write: if false; } as the default deny. All explicit rules below are additive.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Collection</w:t>
            </w:r>
          </w:p>
        </w:tc>
        <w:tc>
          <w:tcPr>
            <w:tcW w:type="dxa" w:w="3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Rule</w:t>
            </w:r>
          </w:p>
        </w:tc>
        <w:tc>
          <w:tcPr>
            <w:tcW w:type="dxa" w:w="3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Why</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users/{uid}</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uid</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Users can only read/write their own profile</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pets/{petId}</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resource.data.ownerId</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Pets belong to one owner only</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vaccines/{id}</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resource.data.ownerId</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Same pattern as pets</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vet_visits/{id}</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resource.data.ownerId</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Same pattern as pets</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medications/{id}</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resource.data.ownerId</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Same pattern as pets</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weight_logs/{id}</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read/write only if request.auth.uid == resource.data.ownerId</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Same pattern as pets</w:t>
            </w:r>
          </w:p>
        </w:tc>
      </w:tr>
    </w:tbl>
    <w:p>
      <w:pPr>
        <w:spacing w:before="160" w:after="0"/>
      </w:pPr>
      <w:r>
        <w:t xml:space="preserve"/>
      </w:r>
    </w:p>
    <w:p>
      <w:pPr>
        <w:spacing w:before="280" w:after="100"/>
      </w:pPr>
      <w:r>
        <w:rPr>
          <w:rFonts w:ascii="Arial" w:cs="Arial" w:eastAsia="Arial" w:hAnsi="Arial"/>
          <w:b/>
          <w:bCs/>
          <w:color w:val="1A6FBF"/>
          <w:sz w:val="26"/>
          <w:szCs w:val="26"/>
        </w:rPr>
        <w:t xml:space="preserve">API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Endpoint Group</w:t>
            </w:r>
          </w:p>
        </w:tc>
        <w:tc>
          <w:tcPr>
            <w:tcW w:type="dxa" w:w="2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Limit</w:t>
            </w:r>
          </w:p>
        </w:tc>
        <w:tc>
          <w:tcPr>
            <w:tcW w:type="dxa" w:w="4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Implementation</w:t>
            </w:r>
          </w:p>
        </w:tc>
      </w:tr>
      <w:tr>
        <w:tc>
          <w:tcPr>
            <w:tcW w:type="dxa" w:w="3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POST /api/auth/register</w:t>
            </w:r>
          </w:p>
        </w:tc>
        <w:tc>
          <w:tcPr>
            <w:tcW w:type="dxa" w:w="2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5 requests/hour per IP</w:t>
            </w:r>
          </w:p>
        </w:tc>
        <w:tc>
          <w:tcPr>
            <w:tcW w:type="dxa" w:w="4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free tier via @upstash/ratelimit</w:t>
            </w:r>
          </w:p>
        </w:tc>
      </w:tr>
      <w:tr>
        <w:tc>
          <w:tcPr>
            <w:tcW w:type="dxa" w:w="3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POST /api/stripe/create-checkout</w:t>
            </w:r>
          </w:p>
        </w:tc>
        <w:tc>
          <w:tcPr>
            <w:tcW w:type="dxa" w:w="2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10 requests/hour per user</w:t>
            </w:r>
          </w:p>
        </w:tc>
        <w:tc>
          <w:tcPr>
            <w:tcW w:type="dxa" w:w="4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 prevents checkout spam</w:t>
            </w:r>
          </w:p>
        </w:tc>
      </w:tr>
      <w:tr>
        <w:tc>
          <w:tcPr>
            <w:tcW w:type="dxa" w:w="3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POST /api/iap/validate-receipt</w:t>
            </w:r>
          </w:p>
        </w:tc>
        <w:tc>
          <w:tcPr>
            <w:tcW w:type="dxa" w:w="2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5 requests/hour per user</w:t>
            </w:r>
          </w:p>
        </w:tc>
        <w:tc>
          <w:tcPr>
            <w:tcW w:type="dxa" w:w="4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 prevents receipt replay attacks</w:t>
            </w:r>
          </w:p>
        </w:tc>
      </w:tr>
      <w:tr>
        <w:tc>
          <w:tcPr>
            <w:tcW w:type="dxa" w:w="3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GET /api/cron/check-reminders</w:t>
            </w:r>
          </w:p>
        </w:tc>
        <w:tc>
          <w:tcPr>
            <w:tcW w:type="dxa" w:w="2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Cron only — IP allowlist</w:t>
            </w:r>
          </w:p>
        </w:tc>
        <w:tc>
          <w:tcPr>
            <w:tcW w:type="dxa" w:w="4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Vercel Cron IP ranges only; returns 403 otherwise</w:t>
            </w:r>
          </w:p>
        </w:tc>
      </w:tr>
      <w:tr>
        <w:tc>
          <w:tcPr>
            <w:tcW w:type="dxa" w:w="3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All other /api/* routes</w:t>
            </w:r>
          </w:p>
        </w:tc>
        <w:tc>
          <w:tcPr>
            <w:tcW w:type="dxa" w:w="2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B91C1C"/>
                <w:sz w:val="19"/>
                <w:szCs w:val="19"/>
              </w:rPr>
              <w:t xml:space="preserve">100 requests/min per user</w:t>
            </w:r>
          </w:p>
        </w:tc>
        <w:tc>
          <w:tcPr>
            <w:tcW w:type="dxa" w:w="4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sliding window</w:t>
            </w:r>
          </w:p>
        </w:tc>
      </w:tr>
    </w:tbl>
    <w:p>
      <w:pPr>
        <w:spacing w:before="160" w:after="0"/>
      </w:pPr>
      <w:r>
        <w:t xml:space="preserve"/>
      </w:r>
    </w:p>
    <w:p>
      <w:pPr>
        <w:spacing w:before="280" w:after="100"/>
      </w:pPr>
      <w:r>
        <w:rPr>
          <w:rFonts w:ascii="Arial" w:cs="Arial" w:eastAsia="Arial" w:hAnsi="Arial"/>
          <w:b/>
          <w:bCs/>
          <w:color w:val="1A6FBF"/>
          <w:sz w:val="26"/>
          <w:szCs w:val="26"/>
        </w:rPr>
        <w:t xml:space="preserve">Firebase Storage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Profile photos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Allow write: if request.auth.uid == userId segment in path. Allow read: if request.auth != null (authenticated users only).</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Vet receipt photos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Allow write: if request.auth.uid == userId segment. Max file size: 10MB (10485760 bytes). Content-Type must be image/jpeg or image/png.</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Signed URL expiry</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All Storage download URLs generated with 1-hour expiry. Client refreshes on load if expired.</w:t>
            </w:r>
          </w:p>
        </w:tc>
      </w:tr>
    </w:tbl>
    <w:p>
      <w:pPr>
        <w:spacing w:before="160" w:after="0"/>
      </w:pPr>
      <w:r>
        <w:t xml:space="preserve"/>
      </w:r>
    </w:p>
    <w:p>
      <w:pPr>
        <w:spacing w:before="280" w:after="100"/>
      </w:pPr>
      <w:r>
        <w:rPr>
          <w:rFonts w:ascii="Arial" w:cs="Arial" w:eastAsia="Arial" w:hAnsi="Arial"/>
          <w:b/>
          <w:bCs/>
          <w:color w:val="1A6FBF"/>
          <w:sz w:val="26"/>
          <w:szCs w:val="26"/>
        </w:rPr>
        <w:t xml:space="preserve">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Variable Name</w:t>
            </w:r>
          </w:p>
        </w:tc>
        <w:tc>
          <w:tcPr>
            <w:tcW w:type="dxa" w:w="20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Where Used</w:t>
            </w:r>
          </w:p>
        </w:tc>
        <w:tc>
          <w:tcPr>
            <w:tcW w:type="dxa" w:w="39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Notes</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NEXT_PUBLIC_FIREBASE_API_KEY</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Client + Server</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project config</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NEXT_PUBLIC_FIREBASE_AUTH_DOMAIN</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Client</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 domain</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NEXT_PUBLIC_FIREBASE_PROJECT_ID</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Client + Server</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Firestore project ID</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NEXT_PUBLIC_FIREBASE_STORAGE_BUCKET</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Client</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Storage bucket</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FIREBASE_SERVICE_ACCOUNT_JSON</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Service account for Admin SDK (cron, webhooks)</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STRIPE_SECRET_KEY</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secret key — never exposed to client</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NEXT_PUBLIC_STRIPE_PUBLISHABLE_KEY</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Client</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publishable key for Checkout redirect</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STRIPE_WEBHOOK_SECRET</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Webhook signature verification</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STRIPE_PRICE_MONTHLY</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Price ID for $4.99/month plan</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STRIPE_PRICE_ANNUAL</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Price ID for $39.99/year plan</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RESEND_API_KEY</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Resend email API key</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RESEND_FROM_EMAIL</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e.g. reminders@petage.app</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UPSTASH_REDIS_REST_URL</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for rate limiting</w:t>
            </w:r>
          </w:p>
        </w:tc>
      </w:tr>
      <w:tr>
        <w:tc>
          <w:tcPr>
            <w:tcW w:type="dxa" w:w="3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UPSTASH_REDIS_REST_TOKEN</w:t>
            </w:r>
          </w:p>
        </w:tc>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 auth token</w:t>
            </w:r>
          </w:p>
        </w:tc>
      </w:tr>
      <w:tr>
        <w:tc>
          <w:tcPr>
            <w:tcW w:type="dxa" w:w="3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1A1A2E"/>
                <w:sz w:val="19"/>
                <w:szCs w:val="19"/>
              </w:rPr>
              <w:t xml:space="preserve">CRON_SECRET</w:t>
            </w:r>
          </w:p>
        </w:tc>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D28D9"/>
                <w:sz w:val="19"/>
                <w:szCs w:val="19"/>
              </w:rPr>
              <w:t xml:space="preserve">Server only</w:t>
            </w:r>
          </w:p>
        </w:tc>
        <w:tc>
          <w:tcPr>
            <w:tcW w:type="dxa" w:w="39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Random string — verified in /api/cron/check-reminders header</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7. AI Integration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thick" w:color="15803D" w:sz="18"/>
              <w:bottom w:val="single" w:color="15803D" w:sz="1"/>
              <w:right w:val="single" w:color="15803D" w:sz="1"/>
            </w:tcBorders>
            <w:shd w:fill="DCFCE7" w:val="clear"/>
            <w:tcMar>
              <w:top w:type="dxa" w:w="120"/>
              <w:left w:type="dxa" w:w="220"/>
              <w:bottom w:type="dxa" w:w="120"/>
              <w:right w:type="dxa" w:w="180"/>
            </w:tcMar>
          </w:tcPr>
          <w:p>
            <w:pPr>
              <w:spacing w:before="60" w:after="80"/>
            </w:pPr>
            <w:r>
              <w:rPr>
                <w:rFonts w:ascii="Arial" w:cs="Arial" w:eastAsia="Arial" w:hAnsi="Arial"/>
                <w:color w:val="15803D"/>
                <w:sz w:val="20"/>
                <w:szCs w:val="20"/>
              </w:rPr>
              <w:t xml:space="preserve">PetAge v1 has NO AI/LLM integration. All features are deterministic. This section is intentionally minimal — do not add AI calls in v1.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AI in v1</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None. No OpenAI, Anthropic, or Gemini calls. No AI symptom checker. No AI-generated content.</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PDF generation</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@react-pdf/renderer — deterministic template rendering, not AI</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Status calculation</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'current' / 'due_soon' / 'overdue' computed via date-fns date arithmetic, not AI</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Search</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Firestore .where() queries with array-contains for keyword matching — no AI search</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Future AI (v3+)</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Potential: AI weight trend insights, AI-suggested reminder frequency. Out of scope for v1.</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Fallback strategy</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N/A — no AI means no AI failure mode to handle</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8. Deployment Strategy</w:t>
      </w:r>
    </w:p>
    <w:p>
      <w:pPr>
        <w:spacing w:before="60" w:after="0"/>
      </w:pPr>
      <w:r>
        <w:t xml:space="preserve"/>
      </w:r>
    </w:p>
    <w:p>
      <w:pPr>
        <w:spacing w:before="280" w:after="100"/>
      </w:pPr>
      <w:r>
        <w:rPr>
          <w:rFonts w:ascii="Arial" w:cs="Arial" w:eastAsia="Arial" w:hAnsi="Arial"/>
          <w:b/>
          <w:bCs/>
          <w:color w:val="1A6FBF"/>
          <w:sz w:val="26"/>
          <w:szCs w:val="26"/>
        </w:rPr>
        <w:t xml:space="preserve">Web — Vercel (Existing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w:t>
            </w:r>
          </w:p>
        </w:tc>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Step</w:t>
            </w:r>
          </w:p>
        </w:tc>
        <w:tc>
          <w:tcPr>
            <w:tcW w:type="dxa" w:w="6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Detail</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Create Next.js project</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npx create-next-app@14 petage --typescript --tailwind --app — commit to GitHub</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2</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Connect Vercel</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Import GitHub repo in Vercel dashboard — auto-deploys on every push to main</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3</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Set env vars</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Add all 15 environment variables in Vercel Project Settings &gt; Environment Variables</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4</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Setup Firebase</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 Firebase project → enable Firestore, Auth (email + Google), Storage → copy config</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5</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Deploy Firestore rules</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deploy --only firestore:rules from project root</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6</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Configure Stripe</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 products (Monthly $4.99, Annual $39.99) in Stripe Dashboard → copy Price IDs to env vars</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7</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Configure Resend</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 API key at resend.com → verify sending domain (petage.app) → add DNS records</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8</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Setup Upstash</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Create Redis database at upstash.com (free tier) → copy REST URL + token to env vars</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9</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Add Vercel Cron</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Add to vercel.json: { crons: [{ path: '/api/cron/check-reminders', schedule: '0 9 * * *' }] }</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10</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Test end-to-end</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Sign up → add pet → add vaccine → check Firestore → trigger cron manually → verify notification</w:t>
            </w:r>
          </w:p>
        </w:tc>
      </w:tr>
      <w:tr>
        <w:tc>
          <w:tcPr>
            <w:tcW w:type="dxa" w:w="600"/>
            <w:tcBorders>
              <w:top w:val="single" w:color="C7D2E0" w:sz="1"/>
              <w:left w:val="single" w:color="C7D2E0" w:sz="1"/>
              <w:bottom w:val="single" w:color="C7D2E0" w:sz="1"/>
              <w:right w:val="single" w:color="C7D2E0" w:sz="1"/>
            </w:tcBorders>
            <w:shd w:fill="1A6FBF"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11</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Production domain</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Add custom domain petage.app in Vercel dashboard → update Firebase Auth allowed domains</w:t>
            </w:r>
          </w:p>
        </w:tc>
      </w:tr>
    </w:tbl>
    <w:p>
      <w:pPr>
        <w:spacing w:before="200" w:after="0"/>
      </w:pPr>
      <w:r>
        <w:t xml:space="preserve"/>
      </w:r>
    </w:p>
    <w:p>
      <w:pPr>
        <w:spacing w:before="280" w:after="100"/>
      </w:pPr>
      <w:r>
        <w:rPr>
          <w:rFonts w:ascii="Arial" w:cs="Arial" w:eastAsia="Arial" w:hAnsi="Arial"/>
          <w:b/>
          <w:bCs/>
          <w:color w:val="1A6FBF"/>
          <w:sz w:val="26"/>
          <w:szCs w:val="26"/>
        </w:rPr>
        <w:t xml:space="preserve">Mobile — Expo EAS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w:t>
            </w:r>
          </w:p>
        </w:tc>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Step</w:t>
            </w:r>
          </w:p>
        </w:tc>
        <w:tc>
          <w:tcPr>
            <w:tcW w:type="dxa" w:w="63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Detail</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Init Expo project</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npx create-expo-app petage-mobile --template expo-template-blank-typescript</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2</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Install EAS CLI</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npm install -g eas-cli → eas login → eas build:configure</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3</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Add Firebase config</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Install @react-native-firebase/app — add google-services.json (Android) + GoogleService-Info.plist (iOS)</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4</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Configure app.json</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Set bundle identifier: com.petage.app (iOS), package: com.petage.app (Android), version: 1.0.0</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5</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Setup push notifs</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Add expo-notifications to app.json plugins → request permissions on first launch after onboarding</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6</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Build for TestFlight</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eas build --platform ios --profile preview → upload .ipa to TestFlight via App Store Connect</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7</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Build for Play Store</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eas build --platform android --profile preview → upload .aab to Play Console internal testing</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8</w:t>
            </w:r>
          </w:p>
        </w:tc>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Configure IAP</w:t>
            </w:r>
          </w:p>
        </w:tc>
        <w:tc>
          <w:tcPr>
            <w:tcW w:type="dxa" w:w="63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Add products in App Store Connect + Play Console → match product IDs to expo-in-app-purchases calls</w:t>
            </w:r>
          </w:p>
        </w:tc>
      </w:tr>
      <w:tr>
        <w:tc>
          <w:tcPr>
            <w:tcW w:type="dxa" w:w="600"/>
            <w:tcBorders>
              <w:top w:val="single" w:color="C7D2E0" w:sz="1"/>
              <w:left w:val="single" w:color="C7D2E0" w:sz="1"/>
              <w:bottom w:val="single" w:color="C7D2E0" w:sz="1"/>
              <w:right w:val="single" w:color="C7D2E0" w:sz="1"/>
            </w:tcBorders>
            <w:shd w:fill="0D7377"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9</w:t>
            </w:r>
          </w:p>
        </w:tc>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Production build</w:t>
            </w:r>
          </w:p>
        </w:tc>
        <w:tc>
          <w:tcPr>
            <w:tcW w:type="dxa" w:w="63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eas build --platform all --profile production → submit via eas submit</w:t>
            </w:r>
          </w:p>
        </w:tc>
      </w:tr>
    </w:tbl>
    <w:p>
      <w:pPr>
        <w:spacing w:before="200" w:after="0"/>
      </w:pPr>
      <w:r>
        <w:t xml:space="preserve"/>
      </w:r>
    </w:p>
    <w:p>
      <w:pPr>
        <w:spacing w:before="280" w:after="100"/>
      </w:pPr>
      <w:r>
        <w:rPr>
          <w:rFonts w:ascii="Arial" w:cs="Arial" w:eastAsia="Arial" w:hAnsi="Arial"/>
          <w:b/>
          <w:bCs/>
          <w:color w:val="1A6FBF"/>
          <w:sz w:val="26"/>
          <w:szCs w:val="26"/>
        </w:rPr>
        <w:t xml:space="preserve">Fallback &amp; Rollback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Vercel rollback</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Every deployment is immutable — use Vercel dashboard 'Instant Rollback' to any previous deployment</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Firestore backup</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Enable automated daily backups in Firebase console (free on Spark). Export to Cloud Storage.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Stripe failure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If Stripe webhook fails → tier stays as-is → user contacts support → manually update tier in Firestore</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Notification failure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If Expo push fails → log error to console → email reminder still fires via Resend as fallback</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Storage quota hit</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Firebase Storage 5GB free limit: at ~10,000 users with avg 0.5MB photos → ~6 months of headroom</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Rate limit exceeded</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Upstash returns 429 → API returns { error: 'Rate limit exceeded', retryAfter: X } → client shows toast</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9. Performance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Metric</w:t>
            </w:r>
          </w:p>
        </w:tc>
        <w:tc>
          <w:tcPr>
            <w:tcW w:type="dxa" w:w="20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Target</w:t>
            </w:r>
          </w:p>
        </w:tc>
        <w:tc>
          <w:tcPr>
            <w:tcW w:type="dxa" w:w="45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How to Achieve</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Page load (web, cold)</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2.5 seconds</w:t>
            </w:r>
          </w:p>
        </w:tc>
        <w:tc>
          <w:tcPr>
            <w:tcW w:type="dxa" w:w="45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Next.js Server Components for initial HTML; static shell + client hydration; Vercel Edge CDN</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Page load (web, warm)</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1.0 second</w:t>
            </w:r>
          </w:p>
        </w:tc>
        <w:tc>
          <w:tcPr>
            <w:tcW w:type="dxa" w:w="45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Next.js route prefetching; Firestore data cached in zustand store</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Mobile app launch</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3.0 seconds</w:t>
            </w:r>
          </w:p>
        </w:tc>
        <w:tc>
          <w:tcPr>
            <w:tcW w:type="dxa" w:w="45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Expo managed workflow; lazy-load non-critical screens with React.lazy</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Firestore query time</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500ms</w:t>
            </w:r>
          </w:p>
        </w:tc>
        <w:tc>
          <w:tcPr>
            <w:tcW w:type="dxa" w:w="45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Composite indexes on (ownerId + petId + createdAt); limit queries to 50 docs max</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PDF generation time</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3.0 seconds</w:t>
            </w:r>
          </w:p>
        </w:tc>
        <w:tc>
          <w:tcPr>
            <w:tcW w:type="dxa" w:w="45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Client-side @react-pdf/renderer; show progress indicator during generation</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Photo upload time</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5.0 seconds for 10MB</w:t>
            </w:r>
          </w:p>
        </w:tc>
        <w:tc>
          <w:tcPr>
            <w:tcW w:type="dxa" w:w="45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Compress image client-side to max 1MB before upload using expo-image-manipulator (mobile) or browser-image-compression (web)</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Notification delivery</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&lt; 60 seconds from cron fire</w:t>
            </w:r>
          </w:p>
        </w:tc>
        <w:tc>
          <w:tcPr>
            <w:tcW w:type="dxa" w:w="45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Expo Push Service SLA; batch sends in groups of 100 tokens</w:t>
            </w:r>
          </w:p>
        </w:tc>
      </w:tr>
      <w:tr>
        <w:tc>
          <w:tcPr>
            <w:tcW w:type="dxa" w:w="2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Animation frame rate</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60fps on mid-range device</w:t>
            </w:r>
          </w:p>
        </w:tc>
        <w:tc>
          <w:tcPr>
            <w:tcW w:type="dxa" w:w="45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Use React Native Animated API or react-native-reanimated for transitions; no JS-thread animations</w:t>
            </w:r>
          </w:p>
        </w:tc>
      </w:tr>
      <w:tr>
        <w:tc>
          <w:tcPr>
            <w:tcW w:type="dxa" w:w="2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bCs/>
                <w:color w:val="1A1A2E"/>
                <w:sz w:val="19"/>
                <w:szCs w:val="19"/>
              </w:rPr>
              <w:t xml:space="preserve">Lighthouse score (web)</w:t>
            </w:r>
          </w:p>
        </w:tc>
        <w:tc>
          <w:tcPr>
            <w:tcW w:type="dxa" w:w="2000"/>
            <w:tcBorders>
              <w:top w:val="single" w:color="C7D2E0" w:sz="1"/>
              <w:left w:val="single" w:color="C7D2E0" w:sz="1"/>
              <w:bottom w:val="single" w:color="C7D2E0" w:sz="1"/>
              <w:right w:val="single" w:color="C7D2E0" w:sz="1"/>
            </w:tcBorders>
            <w:shd w:fill="DCFCE7"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Performance &gt; 85</w:t>
            </w:r>
          </w:p>
        </w:tc>
        <w:tc>
          <w:tcPr>
            <w:tcW w:type="dxa" w:w="45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Next.js Image component; font display: swap; no render-blocking resources</w:t>
            </w:r>
          </w:p>
        </w:tc>
      </w:tr>
    </w:tbl>
    <w:p>
      <w:pPr>
        <w:spacing w:before="200" w:after="0"/>
      </w:pPr>
      <w:r>
        <w:t xml:space="preserve"/>
      </w:r>
    </w:p>
    <w:p>
      <w:pPr>
        <w:spacing w:before="280" w:after="100"/>
      </w:pPr>
      <w:r>
        <w:rPr>
          <w:rFonts w:ascii="Arial" w:cs="Arial" w:eastAsia="Arial" w:hAnsi="Arial"/>
          <w:b/>
          <w:bCs/>
          <w:color w:val="1A6FBF"/>
          <w:sz w:val="26"/>
          <w:szCs w:val="26"/>
        </w:rPr>
        <w:t xml:space="preserve">Firestore Index Requirements</w:t>
      </w:r>
    </w:p>
    <w:p>
      <w:pPr>
        <w:spacing w:before="60" w:after="80"/>
      </w:pPr>
      <w:r>
        <w:rPr>
          <w:rFonts w:ascii="Arial" w:cs="Arial" w:eastAsia="Arial" w:hAnsi="Arial"/>
          <w:b w:val="false"/>
          <w:bCs w:val="false"/>
          <w:color w:val="1A1A2E"/>
          <w:sz w:val="20"/>
          <w:szCs w:val="20"/>
        </w:rPr>
        <w:t xml:space="preserve">Create these composite indexes in Firebase Console → Firestore → Indexes before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Collection</w:t>
            </w:r>
          </w:p>
        </w:tc>
        <w:tc>
          <w:tcPr>
            <w:tcW w:type="dxa" w:w="3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Fields (in order)</w:t>
            </w:r>
          </w:p>
        </w:tc>
        <w:tc>
          <w:tcPr>
            <w:tcW w:type="dxa" w:w="38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Used By</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pets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ownerId ASC, isArchived ASC, createdAt DESC</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Home screen pet list</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vaccines</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petId ASC, ownerId ASC, dateAdministered DESC</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Vaccine list screen</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vaccines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ownerId ASC, expiryDate ASC, reminderSent ASC</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Cron reminder check</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vet_visits</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petId ASC, ownerId ASC, visitDate DESC</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Vet visit list screen</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medications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petId ASC, ownerId ASC, isArchived ASC</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Medication list screen</w:t>
            </w:r>
          </w:p>
        </w:tc>
      </w:tr>
      <w:tr>
        <w:tc>
          <w:tcPr>
            <w:tcW w:type="dxa" w:w="2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medications</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ownerId ASC, nextDueDate ASC, reminderEnabled ASC</w:t>
            </w:r>
          </w:p>
        </w:tc>
        <w:tc>
          <w:tcPr>
            <w:tcW w:type="dxa" w:w="38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Cron reminder check</w:t>
            </w:r>
          </w:p>
        </w:tc>
      </w:tr>
      <w:tr>
        <w:tc>
          <w:tcPr>
            <w:tcW w:type="dxa" w:w="2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bCs/>
                <w:color w:val="1A1A2E"/>
                <w:sz w:val="19"/>
                <w:szCs w:val="19"/>
              </w:rPr>
              <w:t xml:space="preserve">weight_logs</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Courier New" w:cs="Courier New" w:eastAsia="Courier New" w:hAnsi="Courier New"/>
                <w:b w:val="false"/>
                <w:bCs w:val="false"/>
                <w:color w:val="6D28D9"/>
                <w:sz w:val="19"/>
                <w:szCs w:val="19"/>
              </w:rPr>
              <w:t xml:space="preserve">petId ASC, ownerId ASC, logDate ASC</w:t>
            </w:r>
          </w:p>
        </w:tc>
        <w:tc>
          <w:tcPr>
            <w:tcW w:type="dxa" w:w="38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Weight chart rendering</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10. Cost Estimate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thick" w:color="15803D" w:sz="18"/>
              <w:bottom w:val="single" w:color="15803D" w:sz="1"/>
              <w:right w:val="single" w:color="15803D" w:sz="1"/>
            </w:tcBorders>
            <w:shd w:fill="DCFCE7" w:val="clear"/>
            <w:tcMar>
              <w:top w:type="dxa" w:w="120"/>
              <w:left w:type="dxa" w:w="220"/>
              <w:bottom w:type="dxa" w:w="120"/>
              <w:right w:type="dxa" w:w="180"/>
            </w:tcMar>
          </w:tcPr>
          <w:p>
            <w:pPr>
              <w:spacing w:before="60" w:after="80"/>
            </w:pPr>
            <w:r>
              <w:rPr>
                <w:rFonts w:ascii="Arial" w:cs="Arial" w:eastAsia="Arial" w:hAnsi="Arial"/>
                <w:color w:val="15803D"/>
                <w:sz w:val="20"/>
                <w:szCs w:val="20"/>
              </w:rPr>
              <w:t xml:space="preserve">Target: $0/month for first 1,000 users. All services below operate within free tiers at this scale. First paid cost hits at ~5,000 users.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rPr>
          <w:tblHeader/>
        </w:trPr>
        <w:tc>
          <w:tcPr>
            <w:tcW w:type="dxa" w:w="20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Service</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100 Users</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1,000 Users</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10,000 Users</w:t>
            </w:r>
          </w:p>
        </w:tc>
        <w:tc>
          <w:tcPr>
            <w:tcW w:type="dxa" w:w="31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Free Tier Limit</w:t>
            </w:r>
          </w:p>
        </w:tc>
      </w:tr>
      <w:tr>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Vercel (hosting)</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$20/mo</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Hobby: unlimited deploys, 100GB bandwidth/mo</w:t>
            </w:r>
          </w:p>
        </w:tc>
      </w:tr>
      <w:tr>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Auth</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$0</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Unlimited users on Spark plan</w:t>
            </w:r>
          </w:p>
        </w:tc>
      </w:tr>
      <w:tr>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Firestore (reads)</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~$15/mo</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Spark: 50,000 reads/day free</w:t>
            </w:r>
          </w:p>
        </w:tc>
      </w:tr>
      <w:tr>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Firestore (writes)</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~$5/mo</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Spark: 20,000 writes/day free</w:t>
            </w:r>
          </w:p>
        </w:tc>
      </w:tr>
      <w:tr>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Firebase Storage</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~$3/mo</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Spark: 5GB storage, 1GB/day download</w:t>
            </w:r>
          </w:p>
        </w:tc>
      </w:tr>
      <w:tr>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Resend (email)</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$20/mo</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3,000 emails/month free</w:t>
            </w:r>
          </w:p>
        </w:tc>
      </w:tr>
      <w:tr>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Upstash Redis</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$0</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10,000 commands/day free forever</w:t>
            </w:r>
          </w:p>
        </w:tc>
      </w:tr>
      <w:tr>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Expo EAS Build</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$0</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Free: 30 builds/month</w:t>
            </w:r>
          </w:p>
        </w:tc>
      </w:tr>
      <w:tr>
        <w:tc>
          <w:tcPr>
            <w:tcW w:type="dxa" w:w="20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Expo Push Notif.</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$0</w:t>
            </w:r>
          </w:p>
        </w:tc>
        <w:tc>
          <w:tcPr>
            <w:tcW w:type="dxa" w:w="14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$0</w:t>
            </w:r>
          </w:p>
        </w:tc>
        <w:tc>
          <w:tcPr>
            <w:tcW w:type="dxa" w:w="31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Free, no limits</w:t>
            </w:r>
          </w:p>
        </w:tc>
      </w:tr>
      <w:tr>
        <w:tc>
          <w:tcPr>
            <w:tcW w:type="dxa" w:w="20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2.9%+30¢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2.9%+30¢</w:t>
            </w:r>
          </w:p>
        </w:tc>
        <w:tc>
          <w:tcPr>
            <w:tcW w:type="dxa" w:w="14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B45309"/>
                <w:sz w:val="19"/>
                <w:szCs w:val="19"/>
              </w:rPr>
              <w:t xml:space="preserve">2.9%+30¢</w:t>
            </w:r>
          </w:p>
        </w:tc>
        <w:tc>
          <w:tcPr>
            <w:tcW w:type="dxa" w:w="31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No monthly fee — transaction % only</w:t>
            </w:r>
          </w:p>
        </w:tc>
      </w:tr>
      <w:tr>
        <w:tc>
          <w:tcPr>
            <w:tcW w:type="dxa" w:w="2000"/>
            <w:tcBorders>
              <w:top w:val="single" w:color="C7D2E0" w:sz="1"/>
              <w:left w:val="single" w:color="C7D2E0" w:sz="1"/>
              <w:bottom w:val="single" w:color="C7D2E0" w:sz="1"/>
              <w:right w:val="single" w:color="C7D2E0" w:sz="1"/>
            </w:tcBorders>
            <w:shd w:fill="D1FAE5"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TOTAL (excl. Stripe)</w:t>
            </w:r>
          </w:p>
        </w:tc>
        <w:tc>
          <w:tcPr>
            <w:tcW w:type="dxa" w:w="1400"/>
            <w:tcBorders>
              <w:top w:val="single" w:color="C7D2E0" w:sz="1"/>
              <w:left w:val="single" w:color="C7D2E0" w:sz="1"/>
              <w:bottom w:val="single" w:color="C7D2E0" w:sz="1"/>
              <w:right w:val="single" w:color="C7D2E0" w:sz="1"/>
            </w:tcBorders>
            <w:shd w:fill="D1FAE5"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$0/mo</w:t>
            </w:r>
          </w:p>
        </w:tc>
        <w:tc>
          <w:tcPr>
            <w:tcW w:type="dxa" w:w="1400"/>
            <w:tcBorders>
              <w:top w:val="single" w:color="C7D2E0" w:sz="1"/>
              <w:left w:val="single" w:color="C7D2E0" w:sz="1"/>
              <w:bottom w:val="single" w:color="C7D2E0" w:sz="1"/>
              <w:right w:val="single" w:color="C7D2E0" w:sz="1"/>
            </w:tcBorders>
            <w:shd w:fill="D1FAE5"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$0/mo</w:t>
            </w:r>
          </w:p>
        </w:tc>
        <w:tc>
          <w:tcPr>
            <w:tcW w:type="dxa" w:w="1400"/>
            <w:tcBorders>
              <w:top w:val="single" w:color="C7D2E0" w:sz="1"/>
              <w:left w:val="single" w:color="C7D2E0" w:sz="1"/>
              <w:bottom w:val="single" w:color="C7D2E0" w:sz="1"/>
              <w:right w:val="single" w:color="C7D2E0" w:sz="1"/>
            </w:tcBorders>
            <w:shd w:fill="D1FAE5" w:val="clear"/>
            <w:tcMar>
              <w:top w:type="dxa" w:w="80"/>
              <w:left w:type="dxa" w:w="120"/>
              <w:bottom w:type="dxa" w:w="80"/>
              <w:right w:type="dxa" w:w="120"/>
            </w:tcMar>
          </w:tcPr>
          <w:p>
            <w:pPr>
              <w:spacing w:before="60" w:after="80"/>
            </w:pPr>
            <w:r>
              <w:rPr>
                <w:rFonts w:ascii="Arial" w:cs="Arial" w:eastAsia="Arial" w:hAnsi="Arial"/>
                <w:b/>
                <w:bCs/>
                <w:color w:val="15803D"/>
                <w:sz w:val="19"/>
                <w:szCs w:val="19"/>
              </w:rPr>
              <w:t xml:space="preserve">~$63/mo</w:t>
            </w:r>
          </w:p>
        </w:tc>
        <w:tc>
          <w:tcPr>
            <w:tcW w:type="dxa" w:w="3160"/>
            <w:tcBorders>
              <w:top w:val="single" w:color="C7D2E0" w:sz="1"/>
              <w:left w:val="single" w:color="C7D2E0" w:sz="1"/>
              <w:bottom w:val="single" w:color="C7D2E0" w:sz="1"/>
              <w:right w:val="single" w:color="C7D2E0" w:sz="1"/>
            </w:tcBorders>
            <w:shd w:fill="D1FAE5" w:val="clear"/>
            <w:tcMar>
              <w:top w:type="dxa" w:w="80"/>
              <w:left w:type="dxa" w:w="120"/>
              <w:bottom w:type="dxa" w:w="80"/>
              <w:right w:type="dxa" w:w="120"/>
            </w:tcMar>
          </w:tcPr>
          <w:p>
            <w:pPr>
              <w:spacing w:before="60" w:after="80"/>
            </w:pPr>
            <w:r>
              <w:rPr>
                <w:rFonts w:ascii="Arial" w:cs="Arial" w:eastAsia="Arial" w:hAnsi="Arial"/>
                <w:b w:val="false"/>
                <w:bCs w:val="false"/>
                <w:color w:val="15803D"/>
                <w:sz w:val="19"/>
                <w:szCs w:val="19"/>
              </w:rPr>
              <w:t xml:space="preserve">Stripe revenue at 1,000 users offsets easily</w:t>
            </w:r>
          </w:p>
        </w:tc>
      </w:tr>
    </w:tbl>
    <w:p>
      <w:pPr>
        <w:spacing w:before="200" w:after="0"/>
      </w:pPr>
      <w:r>
        <w:t xml:space="preserve"/>
      </w:r>
    </w:p>
    <w:p>
      <w:pPr>
        <w:spacing w:before="280" w:after="100"/>
      </w:pPr>
      <w:r>
        <w:rPr>
          <w:rFonts w:ascii="Arial" w:cs="Arial" w:eastAsia="Arial" w:hAnsi="Arial"/>
          <w:b/>
          <w:bCs/>
          <w:color w:val="1A6FBF"/>
          <w:sz w:val="26"/>
          <w:szCs w:val="26"/>
        </w:rPr>
        <w:t xml:space="preserve">Revenue Projection (Breakeven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Premium price (monthly)</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$4.99/month</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Premium price (annual)</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$39.99/year (~$3.33/month)</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Target conversion rate</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5% of registered users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Breakeven at 1,000 users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50 premium users × $4.99 = $249.50/month — well above $0 infra cost</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Stripe fee at $249.50</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~$7.50/month in Stripe fees → net ~$242/month at 1,000 users</w:t>
            </w:r>
          </w:p>
        </w:tc>
      </w:tr>
      <w:tr>
        <w:tc>
          <w:tcPr>
            <w:tcW w:type="dxa" w:w="2600"/>
            <w:tcBorders>
              <w:top w:val="single" w:color="C7D2E0" w:sz="1"/>
              <w:left w:val="single" w:color="C7D2E0" w:sz="1"/>
              <w:bottom w:val="single" w:color="C7D2E0" w:sz="1"/>
              <w:right w:val="single" w:color="C7D2E0" w:sz="1"/>
            </w:tcBorders>
            <w:shd w:fill="D6E8F7" w:val="clear"/>
            <w:tcMar>
              <w:top w:type="dxa" w:w="80"/>
              <w:left w:type="dxa" w:w="140"/>
              <w:bottom w:type="dxa" w:w="80"/>
              <w:right w:type="dxa" w:w="120"/>
            </w:tcMar>
          </w:tcPr>
          <w:p>
            <w:pPr>
              <w:spacing w:before="60" w:after="80"/>
            </w:pPr>
            <w:r>
              <w:rPr>
                <w:rFonts w:ascii="Arial" w:cs="Arial" w:eastAsia="Arial" w:hAnsi="Arial"/>
                <w:b/>
                <w:bCs/>
                <w:color w:val="1A6FBF"/>
                <w:sz w:val="19"/>
                <w:szCs w:val="19"/>
              </w:rPr>
              <w:t xml:space="preserve">Scale to 10,000 users</w:t>
            </w:r>
          </w:p>
        </w:tc>
        <w:tc>
          <w:tcPr>
            <w:tcW w:type="dxa" w:w="6760"/>
            <w:tcBorders>
              <w:top w:val="single" w:color="C7D2E0" w:sz="1"/>
              <w:left w:val="single" w:color="C7D2E0" w:sz="1"/>
              <w:bottom w:val="single" w:color="C7D2E0" w:sz="1"/>
              <w:right w:val="single" w:color="C7D2E0" w:sz="1"/>
            </w:tcBorders>
            <w:shd w:fill="FFFFFF" w:val="clear"/>
            <w:tcMar>
              <w:top w:type="dxa" w:w="80"/>
              <w:left w:type="dxa" w:w="140"/>
              <w:bottom w:type="dxa" w:w="80"/>
              <w:right w:type="dxa" w:w="120"/>
            </w:tcMar>
          </w:tcPr>
          <w:p>
            <w:pPr>
              <w:spacing w:before="60" w:after="80"/>
            </w:pPr>
            <w:r>
              <w:rPr>
                <w:rFonts w:ascii="Arial" w:cs="Arial" w:eastAsia="Arial" w:hAnsi="Arial"/>
                <w:color w:val="1A1A2E"/>
                <w:sz w:val="19"/>
                <w:szCs w:val="19"/>
              </w:rPr>
              <w:t xml:space="preserve">500 premium users × $4.99 = $2,495/month → infra ~$63/month → net ~$2,370/month</w:t>
            </w:r>
          </w:p>
        </w:tc>
      </w:tr>
    </w:tbl>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11. Development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FBF" w:sz="1"/>
              <w:left w:val="thick" w:color="1A6FBF" w:sz="18"/>
              <w:bottom w:val="single" w:color="1A6FBF" w:sz="1"/>
              <w:right w:val="single" w:color="1A6FBF" w:sz="1"/>
            </w:tcBorders>
            <w:shd w:fill="EFF6FF" w:val="clear"/>
            <w:tcMar>
              <w:top w:type="dxa" w:w="120"/>
              <w:left w:type="dxa" w:w="220"/>
              <w:bottom w:type="dxa" w:w="120"/>
              <w:right w:type="dxa" w:w="180"/>
            </w:tcMar>
          </w:tcPr>
          <w:p>
            <w:pPr>
              <w:spacing w:before="60" w:after="80"/>
            </w:pPr>
            <w:r>
              <w:rPr>
                <w:rFonts w:ascii="Arial" w:cs="Arial" w:eastAsia="Arial" w:hAnsi="Arial"/>
                <w:color w:val="1A6FBF"/>
                <w:sz w:val="20"/>
                <w:szCs w:val="20"/>
              </w:rPr>
              <w:t xml:space="preserve">4–6 hours/day. Web-first. Mobile starts after web is fully functional. Each day assumes a fresh AI coding session with context from this TRD.</w:t>
            </w:r>
          </w:p>
        </w:tc>
      </w:tr>
    </w:tbl>
    <w:p>
      <w:pPr>
        <w:spacing w:before="160" w:after="0"/>
      </w:pPr>
      <w:r>
        <w:t xml:space="preserve"/>
      </w:r>
    </w:p>
    <w:p>
      <w:pPr>
        <w:spacing w:before="280" w:after="100"/>
      </w:pPr>
      <w:r>
        <w:rPr>
          <w:rFonts w:ascii="Arial" w:cs="Arial" w:eastAsia="Arial" w:hAnsi="Arial"/>
          <w:b/>
          <w:bCs/>
          <w:color w:val="1A6FBF"/>
          <w:sz w:val="26"/>
          <w:szCs w:val="26"/>
        </w:rPr>
        <w:t xml:space="preserve">Week 1 — Web Application (Next.js)</w:t>
      </w:r>
    </w:p>
    <w:p>
      <w:pPr>
        <w:spacing w:before="200" w:after="80"/>
      </w:pPr>
      <w:r>
        <w:rPr>
          <w:rFonts w:ascii="Arial" w:cs="Arial" w:eastAsia="Arial" w:hAnsi="Arial"/>
          <w:b/>
          <w:bCs/>
          <w:color w:val="1A1A2E"/>
          <w:sz w:val="22"/>
          <w:szCs w:val="22"/>
        </w:rPr>
        <w:t xml:space="preserve">Day 1 — Project Setup &amp; Auth (4–5 hrs)</w:t>
      </w:r>
    </w:p>
    <w:p>
      <w:pPr>
        <w:pStyle w:val="ListParagraph"/>
        <w:numPr>
          <w:ilvl w:val="0"/>
          <w:numId w:val="2"/>
        </w:numPr>
        <w:spacing w:before="40" w:after="60"/>
      </w:pPr>
      <w:r>
        <w:rPr>
          <w:rFonts w:ascii="Arial" w:cs="Arial" w:eastAsia="Arial" w:hAnsi="Arial"/>
          <w:b w:val="false"/>
          <w:bCs w:val="false"/>
          <w:color w:val="1A1A2E"/>
          <w:sz w:val="20"/>
          <w:szCs w:val="20"/>
        </w:rPr>
        <w:t xml:space="preserve">Create Next.js 14 project with TypeScript + Tailwind + shadcn/ui init</w:t>
      </w:r>
    </w:p>
    <w:p>
      <w:pPr>
        <w:pStyle w:val="ListParagraph"/>
        <w:numPr>
          <w:ilvl w:val="0"/>
          <w:numId w:val="2"/>
        </w:numPr>
        <w:spacing w:before="40" w:after="60"/>
      </w:pPr>
      <w:r>
        <w:rPr>
          <w:rFonts w:ascii="Arial" w:cs="Arial" w:eastAsia="Arial" w:hAnsi="Arial"/>
          <w:b w:val="false"/>
          <w:bCs w:val="false"/>
          <w:color w:val="1A1A2E"/>
          <w:sz w:val="20"/>
          <w:szCs w:val="20"/>
        </w:rPr>
        <w:t xml:space="preserve">Install all dependencies: firebase, zustand, react-hook-form, zod, date-fns, recharts, @react-pdf/renderer, resend, stripe, @stripe/stripe-js, @upstash/ratelimit</w:t>
      </w:r>
    </w:p>
    <w:p>
      <w:pPr>
        <w:pStyle w:val="ListParagraph"/>
        <w:numPr>
          <w:ilvl w:val="0"/>
          <w:numId w:val="2"/>
        </w:numPr>
        <w:spacing w:before="40" w:after="60"/>
      </w:pPr>
      <w:r>
        <w:rPr>
          <w:rFonts w:ascii="Arial" w:cs="Arial" w:eastAsia="Arial" w:hAnsi="Arial"/>
          <w:b w:val="false"/>
          <w:bCs w:val="false"/>
          <w:color w:val="1A1A2E"/>
          <w:sz w:val="20"/>
          <w:szCs w:val="20"/>
        </w:rPr>
        <w:t xml:space="preserve">Setup Firebase project — enable Firestore, Auth (email/password + Google), Storage</w:t>
      </w:r>
    </w:p>
    <w:p>
      <w:pPr>
        <w:pStyle w:val="ListParagraph"/>
        <w:numPr>
          <w:ilvl w:val="0"/>
          <w:numId w:val="2"/>
        </w:numPr>
        <w:spacing w:before="40" w:after="60"/>
      </w:pPr>
      <w:r>
        <w:rPr>
          <w:rFonts w:ascii="Arial" w:cs="Arial" w:eastAsia="Arial" w:hAnsi="Arial"/>
          <w:b w:val="false"/>
          <w:bCs w:val="false"/>
          <w:color w:val="1A1A2E"/>
          <w:sz w:val="20"/>
          <w:szCs w:val="20"/>
        </w:rPr>
        <w:t xml:space="preserve">Build auth store in zustand (useAuthStore): login, logout, user state, tier</w:t>
      </w:r>
    </w:p>
    <w:p>
      <w:pPr>
        <w:pStyle w:val="ListParagraph"/>
        <w:numPr>
          <w:ilvl w:val="0"/>
          <w:numId w:val="2"/>
        </w:numPr>
        <w:spacing w:before="40" w:after="60"/>
      </w:pPr>
      <w:r>
        <w:rPr>
          <w:rFonts w:ascii="Arial" w:cs="Arial" w:eastAsia="Arial" w:hAnsi="Arial"/>
          <w:b w:val="false"/>
          <w:bCs w:val="false"/>
          <w:color w:val="1A1A2E"/>
          <w:sz w:val="20"/>
          <w:szCs w:val="20"/>
        </w:rPr>
        <w:t xml:space="preserve">Build Sign Up screen (Screen 2) and Log In screen (Screen 3) using shadcn/ui Form + react-hook-form + zod</w:t>
      </w:r>
    </w:p>
    <w:p>
      <w:pPr>
        <w:pStyle w:val="ListParagraph"/>
        <w:numPr>
          <w:ilvl w:val="0"/>
          <w:numId w:val="2"/>
        </w:numPr>
        <w:spacing w:before="40" w:after="60"/>
      </w:pPr>
      <w:r>
        <w:rPr>
          <w:rFonts w:ascii="Arial" w:cs="Arial" w:eastAsia="Arial" w:hAnsi="Arial"/>
          <w:b w:val="false"/>
          <w:bCs w:val="false"/>
          <w:color w:val="1A1A2E"/>
          <w:sz w:val="20"/>
          <w:szCs w:val="20"/>
        </w:rPr>
        <w:t xml:space="preserve">Protect all /app/(dashboard)/* routes with Next.js middleware checking Firebase JWT</w:t>
      </w:r>
    </w:p>
    <w:p>
      <w:pPr>
        <w:pStyle w:val="ListParagraph"/>
        <w:numPr>
          <w:ilvl w:val="0"/>
          <w:numId w:val="2"/>
        </w:numPr>
        <w:spacing w:before="40" w:after="60"/>
      </w:pPr>
      <w:r>
        <w:rPr>
          <w:rFonts w:ascii="Arial" w:cs="Arial" w:eastAsia="Arial" w:hAnsi="Arial"/>
          <w:b w:val="false"/>
          <w:bCs w:val="false"/>
          <w:color w:val="1A1A2E"/>
          <w:sz w:val="20"/>
          <w:szCs w:val="20"/>
        </w:rPr>
        <w:t xml:space="preserve">Deploy to Vercel — confirm auth flow works in production</w:t>
      </w:r>
    </w:p>
    <w:p>
      <w:pPr>
        <w:spacing w:before="100" w:after="0"/>
      </w:pPr>
      <w:r>
        <w:t xml:space="preserve"/>
      </w:r>
    </w:p>
    <w:p>
      <w:pPr>
        <w:spacing w:before="200" w:after="80"/>
      </w:pPr>
      <w:r>
        <w:rPr>
          <w:rFonts w:ascii="Arial" w:cs="Arial" w:eastAsia="Arial" w:hAnsi="Arial"/>
          <w:b/>
          <w:bCs/>
          <w:color w:val="1A1A2E"/>
          <w:sz w:val="22"/>
          <w:szCs w:val="22"/>
        </w:rPr>
        <w:t xml:space="preserve">Day 2 — Home Screen &amp; Pet Profiles (5–6 hrs)</w:t>
      </w:r>
    </w:p>
    <w:p>
      <w:pPr>
        <w:pStyle w:val="ListParagraph"/>
        <w:numPr>
          <w:ilvl w:val="0"/>
          <w:numId w:val="3"/>
        </w:numPr>
        <w:spacing w:before="40" w:after="60"/>
      </w:pPr>
      <w:r>
        <w:rPr>
          <w:rFonts w:ascii="Arial" w:cs="Arial" w:eastAsia="Arial" w:hAnsi="Arial"/>
          <w:b w:val="false"/>
          <w:bCs w:val="false"/>
          <w:color w:val="1A1A2E"/>
          <w:sz w:val="20"/>
          <w:szCs w:val="20"/>
        </w:rPr>
        <w:t xml:space="preserve">Build Home screen (Screen 4): horizontal scrolling pet cards using shadcn Card + pet photo avatar</w:t>
      </w:r>
    </w:p>
    <w:p>
      <w:pPr>
        <w:pStyle w:val="ListParagraph"/>
        <w:numPr>
          <w:ilvl w:val="0"/>
          <w:numId w:val="3"/>
        </w:numPr>
        <w:spacing w:before="40" w:after="60"/>
      </w:pPr>
      <w:r>
        <w:rPr>
          <w:rFonts w:ascii="Arial" w:cs="Arial" w:eastAsia="Arial" w:hAnsi="Arial"/>
          <w:b w:val="false"/>
          <w:bCs w:val="false"/>
          <w:color w:val="1A1A2E"/>
          <w:sz w:val="20"/>
          <w:szCs w:val="20"/>
        </w:rPr>
        <w:t xml:space="preserve">Build Add Pet screen (Screen 15): all fields per schema — photo upload to Firebase Storage</w:t>
      </w:r>
    </w:p>
    <w:p>
      <w:pPr>
        <w:pStyle w:val="ListParagraph"/>
        <w:numPr>
          <w:ilvl w:val="0"/>
          <w:numId w:val="3"/>
        </w:numPr>
        <w:spacing w:before="40" w:after="60"/>
      </w:pPr>
      <w:r>
        <w:rPr>
          <w:rFonts w:ascii="Arial" w:cs="Arial" w:eastAsia="Arial" w:hAnsi="Arial"/>
          <w:b w:val="false"/>
          <w:bCs w:val="false"/>
          <w:color w:val="1A1A2E"/>
          <w:sz w:val="20"/>
          <w:szCs w:val="20"/>
        </w:rPr>
        <w:t xml:space="preserve">Build Pet Dashboard screen (Screen 5): 4 quick-action tiles + recent activity feed placeholder</w:t>
      </w:r>
    </w:p>
    <w:p>
      <w:pPr>
        <w:pStyle w:val="ListParagraph"/>
        <w:numPr>
          <w:ilvl w:val="0"/>
          <w:numId w:val="3"/>
        </w:numPr>
        <w:spacing w:before="40" w:after="60"/>
      </w:pPr>
      <w:r>
        <w:rPr>
          <w:rFonts w:ascii="Arial" w:cs="Arial" w:eastAsia="Arial" w:hAnsi="Arial"/>
          <w:b w:val="false"/>
          <w:bCs w:val="false"/>
          <w:color w:val="1A1A2E"/>
          <w:sz w:val="20"/>
          <w:szCs w:val="20"/>
        </w:rPr>
        <w:t xml:space="preserve">Implement 2-pet free tier limit: block Add Pet if tier='free' and pets.length &gt;= 2, show upgrade prompt</w:t>
      </w:r>
    </w:p>
    <w:p>
      <w:pPr>
        <w:pStyle w:val="ListParagraph"/>
        <w:numPr>
          <w:ilvl w:val="0"/>
          <w:numId w:val="3"/>
        </w:numPr>
        <w:spacing w:before="40" w:after="60"/>
      </w:pPr>
      <w:r>
        <w:rPr>
          <w:rFonts w:ascii="Arial" w:cs="Arial" w:eastAsia="Arial" w:hAnsi="Arial"/>
          <w:b w:val="false"/>
          <w:bCs w:val="false"/>
          <w:color w:val="1A1A2E"/>
          <w:sz w:val="20"/>
          <w:szCs w:val="20"/>
        </w:rPr>
        <w:t xml:space="preserve">Wire /api/pets GET + POST + DELETE endpoints with Firestore security rules</w:t>
      </w:r>
    </w:p>
    <w:p>
      <w:pPr>
        <w:pStyle w:val="ListParagraph"/>
        <w:numPr>
          <w:ilvl w:val="0"/>
          <w:numId w:val="3"/>
        </w:numPr>
        <w:spacing w:before="40" w:after="60"/>
      </w:pPr>
      <w:r>
        <w:rPr>
          <w:rFonts w:ascii="Arial" w:cs="Arial" w:eastAsia="Arial" w:hAnsi="Arial"/>
          <w:b w:val="false"/>
          <w:bCs w:val="false"/>
          <w:color w:val="1A1A2E"/>
          <w:sz w:val="20"/>
          <w:szCs w:val="20"/>
        </w:rPr>
        <w:t xml:space="preserve">Test: add 2 pets, confirm 3rd triggers upgrade prompt, delete pet, photo uploads</w:t>
      </w:r>
    </w:p>
    <w:p>
      <w:pPr>
        <w:spacing w:before="100" w:after="0"/>
      </w:pPr>
      <w:r>
        <w:t xml:space="preserve"/>
      </w:r>
    </w:p>
    <w:p>
      <w:pPr>
        <w:spacing w:before="200" w:after="80"/>
      </w:pPr>
      <w:r>
        <w:rPr>
          <w:rFonts w:ascii="Arial" w:cs="Arial" w:eastAsia="Arial" w:hAnsi="Arial"/>
          <w:b/>
          <w:bCs/>
          <w:color w:val="1A1A2E"/>
          <w:sz w:val="22"/>
          <w:szCs w:val="22"/>
        </w:rPr>
        <w:t xml:space="preserve">Day 3 — Vaccine Tracker (5–6 hrs)</w:t>
      </w:r>
    </w:p>
    <w:p>
      <w:pPr>
        <w:pStyle w:val="ListParagraph"/>
        <w:numPr>
          <w:ilvl w:val="0"/>
          <w:numId w:val="4"/>
        </w:numPr>
        <w:spacing w:before="40" w:after="60"/>
      </w:pPr>
      <w:r>
        <w:rPr>
          <w:rFonts w:ascii="Arial" w:cs="Arial" w:eastAsia="Arial" w:hAnsi="Arial"/>
          <w:b w:val="false"/>
          <w:bCs w:val="false"/>
          <w:color w:val="1A1A2E"/>
          <w:sz w:val="20"/>
          <w:szCs w:val="20"/>
        </w:rPr>
        <w:t xml:space="preserve">Build Vaccine List screen (Screen 6): list ordered by dateAdministered desc, status badges (current/due_soon/overdue) with color coding</w:t>
      </w:r>
    </w:p>
    <w:p>
      <w:pPr>
        <w:pStyle w:val="ListParagraph"/>
        <w:numPr>
          <w:ilvl w:val="0"/>
          <w:numId w:val="4"/>
        </w:numPr>
        <w:spacing w:before="40" w:after="60"/>
      </w:pPr>
      <w:r>
        <w:rPr>
          <w:rFonts w:ascii="Arial" w:cs="Arial" w:eastAsia="Arial" w:hAnsi="Arial"/>
          <w:b w:val="false"/>
          <w:bCs w:val="false"/>
          <w:color w:val="1A1A2E"/>
          <w:sz w:val="20"/>
          <w:szCs w:val="20"/>
        </w:rPr>
        <w:t xml:space="preserve">Build Add/Edit Vaccine form (Screen 7): all fields per schema, reminder toggle, date pickers using shadcn DatePicker</w:t>
      </w:r>
    </w:p>
    <w:p>
      <w:pPr>
        <w:pStyle w:val="ListParagraph"/>
        <w:numPr>
          <w:ilvl w:val="0"/>
          <w:numId w:val="4"/>
        </w:numPr>
        <w:spacing w:before="40" w:after="60"/>
      </w:pPr>
      <w:r>
        <w:rPr>
          <w:rFonts w:ascii="Arial" w:cs="Arial" w:eastAsia="Arial" w:hAnsi="Arial"/>
          <w:b w:val="false"/>
          <w:bCs w:val="false"/>
          <w:color w:val="1A1A2E"/>
          <w:sz w:val="20"/>
          <w:szCs w:val="20"/>
        </w:rPr>
        <w:t xml:space="preserve">Implement status calculation: current = expiryDate &gt; today, due_soon = expiryDate within reminderLeadDays, overdue = expiryDate &lt; today</w:t>
      </w:r>
    </w:p>
    <w:p>
      <w:pPr>
        <w:pStyle w:val="ListParagraph"/>
        <w:numPr>
          <w:ilvl w:val="0"/>
          <w:numId w:val="4"/>
        </w:numPr>
        <w:spacing w:before="40" w:after="60"/>
      </w:pPr>
      <w:r>
        <w:rPr>
          <w:rFonts w:ascii="Arial" w:cs="Arial" w:eastAsia="Arial" w:hAnsi="Arial"/>
          <w:b w:val="false"/>
          <w:bCs w:val="false"/>
          <w:color w:val="1A1A2E"/>
          <w:sz w:val="20"/>
          <w:szCs w:val="20"/>
        </w:rPr>
        <w:t xml:space="preserve">Wire /api/vaccines endpoints with Firestore composite index (petId + ownerId + dateAdministered)</w:t>
      </w:r>
    </w:p>
    <w:p>
      <w:pPr>
        <w:pStyle w:val="ListParagraph"/>
        <w:numPr>
          <w:ilvl w:val="0"/>
          <w:numId w:val="4"/>
        </w:numPr>
        <w:spacing w:before="40" w:after="60"/>
      </w:pPr>
      <w:r>
        <w:rPr>
          <w:rFonts w:ascii="Arial" w:cs="Arial" w:eastAsia="Arial" w:hAnsi="Arial"/>
          <w:b w:val="false"/>
          <w:bCs w:val="false"/>
          <w:color w:val="1A1A2E"/>
          <w:sz w:val="20"/>
          <w:szCs w:val="20"/>
        </w:rPr>
        <w:t xml:space="preserve">Build reminder preferences screen (Screen 18): lead time selector, push/email toggles</w:t>
      </w:r>
    </w:p>
    <w:p>
      <w:pPr>
        <w:pStyle w:val="ListParagraph"/>
        <w:numPr>
          <w:ilvl w:val="0"/>
          <w:numId w:val="4"/>
        </w:numPr>
        <w:spacing w:before="40" w:after="60"/>
      </w:pPr>
      <w:r>
        <w:rPr>
          <w:rFonts w:ascii="Arial" w:cs="Arial" w:eastAsia="Arial" w:hAnsi="Arial"/>
          <w:b w:val="false"/>
          <w:bCs w:val="false"/>
          <w:color w:val="1A1A2E"/>
          <w:sz w:val="20"/>
          <w:szCs w:val="20"/>
        </w:rPr>
        <w:t xml:space="preserve">Test: add vaccine, verify status badge, edit expiry to past date, confirm overdue status</w:t>
      </w:r>
    </w:p>
    <w:p>
      <w:pPr>
        <w:spacing w:before="100" w:after="0"/>
      </w:pPr>
      <w:r>
        <w:t xml:space="preserve"/>
      </w:r>
    </w:p>
    <w:p>
      <w:pPr>
        <w:spacing w:before="200" w:after="80"/>
      </w:pPr>
      <w:r>
        <w:rPr>
          <w:rFonts w:ascii="Arial" w:cs="Arial" w:eastAsia="Arial" w:hAnsi="Arial"/>
          <w:b/>
          <w:bCs/>
          <w:color w:val="1A1A2E"/>
          <w:sz w:val="22"/>
          <w:szCs w:val="22"/>
        </w:rPr>
        <w:t xml:space="preserve">Day 4 — Vet Visits + Medications (5–6 hrs)</w:t>
      </w:r>
    </w:p>
    <w:p>
      <w:pPr>
        <w:pStyle w:val="ListParagraph"/>
        <w:numPr>
          <w:ilvl w:val="0"/>
          <w:numId w:val="5"/>
        </w:numPr>
        <w:spacing w:before="40" w:after="60"/>
      </w:pPr>
      <w:r>
        <w:rPr>
          <w:rFonts w:ascii="Arial" w:cs="Arial" w:eastAsia="Arial" w:hAnsi="Arial"/>
          <w:b w:val="false"/>
          <w:bCs w:val="false"/>
          <w:color w:val="1A1A2E"/>
          <w:sz w:val="20"/>
          <w:szCs w:val="20"/>
        </w:rPr>
        <w:t xml:space="preserve">Build Vet Visit List (Screen 8) + Add/Edit form (Screen 9): all fields, searchable by date range + keyword using Firestore queries</w:t>
      </w:r>
    </w:p>
    <w:p>
      <w:pPr>
        <w:pStyle w:val="ListParagraph"/>
        <w:numPr>
          <w:ilvl w:val="0"/>
          <w:numId w:val="5"/>
        </w:numPr>
        <w:spacing w:before="40" w:after="60"/>
      </w:pPr>
      <w:r>
        <w:rPr>
          <w:rFonts w:ascii="Arial" w:cs="Arial" w:eastAsia="Arial" w:hAnsi="Arial"/>
          <w:b w:val="false"/>
          <w:bCs w:val="false"/>
          <w:color w:val="1A1A2E"/>
          <w:sz w:val="20"/>
          <w:szCs w:val="20"/>
        </w:rPr>
        <w:t xml:space="preserve">Build photo attachment: expo-image-picker on mobile, &lt;input type='file'&gt; on web — upload to Firebase Storage — store signed URLs in photoURLs array</w:t>
      </w:r>
    </w:p>
    <w:p>
      <w:pPr>
        <w:pStyle w:val="ListParagraph"/>
        <w:numPr>
          <w:ilvl w:val="0"/>
          <w:numId w:val="5"/>
        </w:numPr>
        <w:spacing w:before="40" w:after="60"/>
      </w:pPr>
      <w:r>
        <w:rPr>
          <w:rFonts w:ascii="Arial" w:cs="Arial" w:eastAsia="Arial" w:hAnsi="Arial"/>
          <w:b w:val="false"/>
          <w:bCs w:val="false"/>
          <w:color w:val="1A1A2E"/>
          <w:sz w:val="20"/>
          <w:szCs w:val="20"/>
        </w:rPr>
        <w:t xml:space="preserve">Build Medication List (Screen 10) + Add/Edit form (Screen 11): all schema fields including dosageStrength, isGeneric, customFreqDays</w:t>
      </w:r>
    </w:p>
    <w:p>
      <w:pPr>
        <w:pStyle w:val="ListParagraph"/>
        <w:numPr>
          <w:ilvl w:val="0"/>
          <w:numId w:val="5"/>
        </w:numPr>
        <w:spacing w:before="40" w:after="60"/>
      </w:pPr>
      <w:r>
        <w:rPr>
          <w:rFonts w:ascii="Arial" w:cs="Arial" w:eastAsia="Arial" w:hAnsi="Arial"/>
          <w:b w:val="false"/>
          <w:bCs w:val="false"/>
          <w:color w:val="1A1A2E"/>
          <w:sz w:val="20"/>
          <w:szCs w:val="20"/>
        </w:rPr>
        <w:t xml:space="preserve">Build 'Mark as Given' button: POST /api/medications/[id]/mark-given → recalculate nextDueDate</w:t>
      </w:r>
    </w:p>
    <w:p>
      <w:pPr>
        <w:pStyle w:val="ListParagraph"/>
        <w:numPr>
          <w:ilvl w:val="0"/>
          <w:numId w:val="5"/>
        </w:numPr>
        <w:spacing w:before="40" w:after="60"/>
      </w:pPr>
      <w:r>
        <w:rPr>
          <w:rFonts w:ascii="Arial" w:cs="Arial" w:eastAsia="Arial" w:hAnsi="Arial"/>
          <w:b w:val="false"/>
          <w:bCs w:val="false"/>
          <w:color w:val="1A1A2E"/>
          <w:sz w:val="20"/>
          <w:szCs w:val="20"/>
        </w:rPr>
        <w:t xml:space="preserve">Build archive/delete flow for medications — no undismissable reminders</w:t>
      </w:r>
    </w:p>
    <w:p>
      <w:pPr>
        <w:pStyle w:val="ListParagraph"/>
        <w:numPr>
          <w:ilvl w:val="0"/>
          <w:numId w:val="5"/>
        </w:numPr>
        <w:spacing w:before="40" w:after="60"/>
      </w:pPr>
      <w:r>
        <w:rPr>
          <w:rFonts w:ascii="Arial" w:cs="Arial" w:eastAsia="Arial" w:hAnsi="Arial"/>
          <w:b w:val="false"/>
          <w:bCs w:val="false"/>
          <w:color w:val="1A1A2E"/>
          <w:sz w:val="20"/>
          <w:szCs w:val="20"/>
        </w:rPr>
        <w:t xml:space="preserve">Test: full CRUD for visits + meds, photo upload, mark-given recalculation, archive flow</w:t>
      </w:r>
    </w:p>
    <w:p>
      <w:pPr>
        <w:spacing w:before="100" w:after="0"/>
      </w:pPr>
      <w:r>
        <w:t xml:space="preserve"/>
      </w:r>
    </w:p>
    <w:p>
      <w:pPr>
        <w:spacing w:before="200" w:after="80"/>
      </w:pPr>
      <w:r>
        <w:rPr>
          <w:rFonts w:ascii="Arial" w:cs="Arial" w:eastAsia="Arial" w:hAnsi="Arial"/>
          <w:b/>
          <w:bCs/>
          <w:color w:val="1A1A2E"/>
          <w:sz w:val="22"/>
          <w:szCs w:val="22"/>
        </w:rPr>
        <w:t xml:space="preserve">Day 5 — Weight Timeline + PDF Export (5–6 hrs)</w:t>
      </w:r>
    </w:p>
    <w:p>
      <w:pPr>
        <w:pStyle w:val="ListParagraph"/>
        <w:numPr>
          <w:ilvl w:val="0"/>
          <w:numId w:val="6"/>
        </w:numPr>
        <w:spacing w:before="40" w:after="60"/>
      </w:pPr>
      <w:r>
        <w:rPr>
          <w:rFonts w:ascii="Arial" w:cs="Arial" w:eastAsia="Arial" w:hAnsi="Arial"/>
          <w:b w:val="false"/>
          <w:bCs w:val="false"/>
          <w:color w:val="1A1A2E"/>
          <w:sz w:val="20"/>
          <w:szCs w:val="20"/>
        </w:rPr>
        <w:t xml:space="preserve">Build Weight Timeline screen (Screen 12): recharts LineChart full-width, dot markers, lbs/kg unit toggle, log entries list below chart</w:t>
      </w:r>
    </w:p>
    <w:p>
      <w:pPr>
        <w:pStyle w:val="ListParagraph"/>
        <w:numPr>
          <w:ilvl w:val="0"/>
          <w:numId w:val="6"/>
        </w:numPr>
        <w:spacing w:before="40" w:after="60"/>
      </w:pPr>
      <w:r>
        <w:rPr>
          <w:rFonts w:ascii="Arial" w:cs="Arial" w:eastAsia="Arial" w:hAnsi="Arial"/>
          <w:b w:val="false"/>
          <w:bCs w:val="false"/>
          <w:color w:val="1A1A2E"/>
          <w:sz w:val="20"/>
          <w:szCs w:val="20"/>
        </w:rPr>
        <w:t xml:space="preserve">Build Add Weight Entry form (Screen 13): weight input, date picker, optional notes</w:t>
      </w:r>
    </w:p>
    <w:p>
      <w:pPr>
        <w:pStyle w:val="ListParagraph"/>
        <w:numPr>
          <w:ilvl w:val="0"/>
          <w:numId w:val="6"/>
        </w:numPr>
        <w:spacing w:before="40" w:after="60"/>
      </w:pPr>
      <w:r>
        <w:rPr>
          <w:rFonts w:ascii="Arial" w:cs="Arial" w:eastAsia="Arial" w:hAnsi="Arial"/>
          <w:b w:val="false"/>
          <w:bCs w:val="false"/>
          <w:color w:val="1A1A2E"/>
          <w:sz w:val="20"/>
          <w:szCs w:val="20"/>
        </w:rPr>
        <w:t xml:space="preserve">Build Health Report PDF (Screen 14): @react-pdf/renderer template with pet photo, name, species, DOB, vaccine table with status</w:t>
      </w:r>
    </w:p>
    <w:p>
      <w:pPr>
        <w:pStyle w:val="ListParagraph"/>
        <w:numPr>
          <w:ilvl w:val="0"/>
          <w:numId w:val="6"/>
        </w:numPr>
        <w:spacing w:before="40" w:after="60"/>
      </w:pPr>
      <w:r>
        <w:rPr>
          <w:rFonts w:ascii="Arial" w:cs="Arial" w:eastAsia="Arial" w:hAnsi="Arial"/>
          <w:b w:val="false"/>
          <w:bCs w:val="false"/>
          <w:color w:val="1A1A2E"/>
          <w:sz w:val="20"/>
          <w:szCs w:val="20"/>
        </w:rPr>
        <w:t xml:space="preserve">Implement PDF Premium gate: check tier='premium' in API route + client-side guard before showing generate button</w:t>
      </w:r>
    </w:p>
    <w:p>
      <w:pPr>
        <w:pStyle w:val="ListParagraph"/>
        <w:numPr>
          <w:ilvl w:val="0"/>
          <w:numId w:val="6"/>
        </w:numPr>
        <w:spacing w:before="40" w:after="60"/>
      </w:pPr>
      <w:r>
        <w:rPr>
          <w:rFonts w:ascii="Arial" w:cs="Arial" w:eastAsia="Arial" w:hAnsi="Arial"/>
          <w:b w:val="false"/>
          <w:bCs w:val="false"/>
          <w:color w:val="1A1A2E"/>
          <w:sz w:val="20"/>
          <w:szCs w:val="20"/>
        </w:rPr>
        <w:t xml:space="preserve">Build share flow: trigger browser download of PDF blob; copy shareable link (PDF served from Firebase Storage on premium)</w:t>
      </w:r>
    </w:p>
    <w:p>
      <w:pPr>
        <w:pStyle w:val="ListParagraph"/>
        <w:numPr>
          <w:ilvl w:val="0"/>
          <w:numId w:val="6"/>
        </w:numPr>
        <w:spacing w:before="40" w:after="60"/>
      </w:pPr>
      <w:r>
        <w:rPr>
          <w:rFonts w:ascii="Arial" w:cs="Arial" w:eastAsia="Arial" w:hAnsi="Arial"/>
          <w:b w:val="false"/>
          <w:bCs w:val="false"/>
          <w:color w:val="1A1A2E"/>
          <w:sz w:val="20"/>
          <w:szCs w:val="20"/>
        </w:rPr>
        <w:t xml:space="preserve">Test: log 5 weight entries, verify chart renders, generate PDF, confirm paywall blocks free users</w:t>
      </w:r>
    </w:p>
    <w:p>
      <w:pPr>
        <w:spacing w:before="100" w:after="0"/>
      </w:pPr>
      <w:r>
        <w:t xml:space="preserve"/>
      </w:r>
    </w:p>
    <w:p>
      <w:pPr>
        <w:spacing w:before="200" w:after="80"/>
      </w:pPr>
      <w:r>
        <w:rPr>
          <w:rFonts w:ascii="Arial" w:cs="Arial" w:eastAsia="Arial" w:hAnsi="Arial"/>
          <w:b/>
          <w:bCs/>
          <w:color w:val="1A1A2E"/>
          <w:sz w:val="22"/>
          <w:szCs w:val="22"/>
        </w:rPr>
        <w:t xml:space="preserve">Day 6 — Payments + Notifications (5–6 hrs)</w:t>
      </w:r>
    </w:p>
    <w:p>
      <w:pPr>
        <w:pStyle w:val="ListParagraph"/>
        <w:numPr>
          <w:ilvl w:val="0"/>
          <w:numId w:val="7"/>
        </w:numPr>
        <w:spacing w:before="40" w:after="60"/>
      </w:pPr>
      <w:r>
        <w:rPr>
          <w:rFonts w:ascii="Arial" w:cs="Arial" w:eastAsia="Arial" w:hAnsi="Arial"/>
          <w:b w:val="false"/>
          <w:bCs w:val="false"/>
          <w:color w:val="1A1A2E"/>
          <w:sz w:val="20"/>
          <w:szCs w:val="20"/>
        </w:rPr>
        <w:t xml:space="preserve">Build Upgrade to Premium screen (Screen 17): feature comparison table, monthly/annual toggle, Stripe Checkout redirect button</w:t>
      </w:r>
    </w:p>
    <w:p>
      <w:pPr>
        <w:pStyle w:val="ListParagraph"/>
        <w:numPr>
          <w:ilvl w:val="0"/>
          <w:numId w:val="7"/>
        </w:numPr>
        <w:spacing w:before="40" w:after="60"/>
      </w:pPr>
      <w:r>
        <w:rPr>
          <w:rFonts w:ascii="Arial" w:cs="Arial" w:eastAsia="Arial" w:hAnsi="Arial"/>
          <w:b w:val="false"/>
          <w:bCs w:val="false"/>
          <w:color w:val="1A1A2E"/>
          <w:sz w:val="20"/>
          <w:szCs w:val="20"/>
        </w:rPr>
        <w:t xml:space="preserve">Wire /api/stripe/create-checkout and /api/stripe/webhook — test with Stripe CLI locally (stripe listen --forward-to localhost:3000/api/stripe/webhook)</w:t>
      </w:r>
    </w:p>
    <w:p>
      <w:pPr>
        <w:pStyle w:val="ListParagraph"/>
        <w:numPr>
          <w:ilvl w:val="0"/>
          <w:numId w:val="7"/>
        </w:numPr>
        <w:spacing w:before="40" w:after="60"/>
      </w:pPr>
      <w:r>
        <w:rPr>
          <w:rFonts w:ascii="Arial" w:cs="Arial" w:eastAsia="Arial" w:hAnsi="Arial"/>
          <w:b w:val="false"/>
          <w:bCs w:val="false"/>
          <w:color w:val="1A1A2E"/>
          <w:sz w:val="20"/>
          <w:szCs w:val="20"/>
        </w:rPr>
        <w:t xml:space="preserve">Wire /api/stripe/portal for self-service cancel</w:t>
      </w:r>
    </w:p>
    <w:p>
      <w:pPr>
        <w:pStyle w:val="ListParagraph"/>
        <w:numPr>
          <w:ilvl w:val="0"/>
          <w:numId w:val="7"/>
        </w:numPr>
        <w:spacing w:before="40" w:after="60"/>
      </w:pPr>
      <w:r>
        <w:rPr>
          <w:rFonts w:ascii="Arial" w:cs="Arial" w:eastAsia="Arial" w:hAnsi="Arial"/>
          <w:b w:val="false"/>
          <w:bCs w:val="false"/>
          <w:color w:val="1A1A2E"/>
          <w:sz w:val="20"/>
          <w:szCs w:val="20"/>
        </w:rPr>
        <w:t xml:space="preserve">Build /api/cron/check-reminders: query expiring vaccines + medications, send Expo push via fetch to Expo Push API, send email via Resend SDK</w:t>
      </w:r>
    </w:p>
    <w:p>
      <w:pPr>
        <w:pStyle w:val="ListParagraph"/>
        <w:numPr>
          <w:ilvl w:val="0"/>
          <w:numId w:val="7"/>
        </w:numPr>
        <w:spacing w:before="40" w:after="60"/>
      </w:pPr>
      <w:r>
        <w:rPr>
          <w:rFonts w:ascii="Arial" w:cs="Arial" w:eastAsia="Arial" w:hAnsi="Arial"/>
          <w:b w:val="false"/>
          <w:bCs w:val="false"/>
          <w:color w:val="1A1A2E"/>
          <w:sz w:val="20"/>
          <w:szCs w:val="20"/>
        </w:rPr>
        <w:t xml:space="preserve">Add Vercel Cron in vercel.json — test by hitting endpoint manually with CRON_SECRET header</w:t>
      </w:r>
    </w:p>
    <w:p>
      <w:pPr>
        <w:pStyle w:val="ListParagraph"/>
        <w:numPr>
          <w:ilvl w:val="0"/>
          <w:numId w:val="7"/>
        </w:numPr>
        <w:spacing w:before="40" w:after="60"/>
      </w:pPr>
      <w:r>
        <w:rPr>
          <w:rFonts w:ascii="Arial" w:cs="Arial" w:eastAsia="Arial" w:hAnsi="Arial"/>
          <w:b w:val="false"/>
          <w:bCs w:val="false"/>
          <w:color w:val="1A1A2E"/>
          <w:sz w:val="20"/>
          <w:szCs w:val="20"/>
        </w:rPr>
        <w:t xml:space="preserve">Setup Upstash Redis rate limiting on register + checkout endpoints</w:t>
      </w:r>
    </w:p>
    <w:p>
      <w:pPr>
        <w:pStyle w:val="ListParagraph"/>
        <w:numPr>
          <w:ilvl w:val="0"/>
          <w:numId w:val="7"/>
        </w:numPr>
        <w:spacing w:before="40" w:after="60"/>
      </w:pPr>
      <w:r>
        <w:rPr>
          <w:rFonts w:ascii="Arial" w:cs="Arial" w:eastAsia="Arial" w:hAnsi="Arial"/>
          <w:b w:val="false"/>
          <w:bCs w:val="false"/>
          <w:color w:val="1A1A2E"/>
          <w:sz w:val="20"/>
          <w:szCs w:val="20"/>
        </w:rPr>
        <w:t xml:space="preserve">Test: complete Stripe checkout, confirm tier updates in Firestore, confirm cron sends test notification</w:t>
      </w:r>
    </w:p>
    <w:p>
      <w:pPr>
        <w:spacing w:before="100" w:after="0"/>
      </w:pPr>
      <w:r>
        <w:t xml:space="preserve"/>
      </w:r>
    </w:p>
    <w:p>
      <w:pPr>
        <w:spacing w:before="200" w:after="80"/>
      </w:pPr>
      <w:r>
        <w:rPr>
          <w:rFonts w:ascii="Arial" w:cs="Arial" w:eastAsia="Arial" w:hAnsi="Arial"/>
          <w:b/>
          <w:bCs/>
          <w:color w:val="1A1A2E"/>
          <w:sz w:val="22"/>
          <w:szCs w:val="22"/>
        </w:rPr>
        <w:t xml:space="preserve">Day 7 — Settings + Polish + Bug Fix (4–5 hrs)</w:t>
      </w:r>
    </w:p>
    <w:p>
      <w:pPr>
        <w:pStyle w:val="ListParagraph"/>
        <w:numPr>
          <w:ilvl w:val="0"/>
          <w:numId w:val="8"/>
        </w:numPr>
        <w:spacing w:before="40" w:after="60"/>
      </w:pPr>
      <w:r>
        <w:rPr>
          <w:rFonts w:ascii="Arial" w:cs="Arial" w:eastAsia="Arial" w:hAnsi="Arial"/>
          <w:b w:val="false"/>
          <w:bCs w:val="false"/>
          <w:color w:val="1A1A2E"/>
          <w:sz w:val="20"/>
          <w:szCs w:val="20"/>
        </w:rPr>
        <w:t xml:space="preserve">Build Settings screen (Screen 16): account info, subscription status, notification toggles, export data (JSON download), logout, delete account</w:t>
      </w:r>
    </w:p>
    <w:p>
      <w:pPr>
        <w:pStyle w:val="ListParagraph"/>
        <w:numPr>
          <w:ilvl w:val="0"/>
          <w:numId w:val="8"/>
        </w:numPr>
        <w:spacing w:before="40" w:after="60"/>
      </w:pPr>
      <w:r>
        <w:rPr>
          <w:rFonts w:ascii="Arial" w:cs="Arial" w:eastAsia="Arial" w:hAnsi="Arial"/>
          <w:b w:val="false"/>
          <w:bCs w:val="false"/>
          <w:color w:val="1A1A2E"/>
          <w:sz w:val="20"/>
          <w:szCs w:val="20"/>
        </w:rPr>
        <w:t xml:space="preserve">Implement hard account delete: delete all Firestore docs for user + Firebase Auth account + Storage files</w:t>
      </w:r>
    </w:p>
    <w:p>
      <w:pPr>
        <w:pStyle w:val="ListParagraph"/>
        <w:numPr>
          <w:ilvl w:val="0"/>
          <w:numId w:val="8"/>
        </w:numPr>
        <w:spacing w:before="40" w:after="60"/>
      </w:pPr>
      <w:r>
        <w:rPr>
          <w:rFonts w:ascii="Arial" w:cs="Arial" w:eastAsia="Arial" w:hAnsi="Arial"/>
          <w:b w:val="false"/>
          <w:bCs w:val="false"/>
          <w:color w:val="1A1A2E"/>
          <w:sz w:val="20"/>
          <w:szCs w:val="20"/>
        </w:rPr>
        <w:t xml:space="preserve">Polish: loading skeletons on all list screens, empty states with illustrations, error toast messages on all API failures</w:t>
      </w:r>
    </w:p>
    <w:p>
      <w:pPr>
        <w:pStyle w:val="ListParagraph"/>
        <w:numPr>
          <w:ilvl w:val="0"/>
          <w:numId w:val="8"/>
        </w:numPr>
        <w:spacing w:before="40" w:after="60"/>
      </w:pPr>
      <w:r>
        <w:rPr>
          <w:rFonts w:ascii="Arial" w:cs="Arial" w:eastAsia="Arial" w:hAnsi="Arial"/>
          <w:b w:val="false"/>
          <w:bCs w:val="false"/>
          <w:color w:val="1A1A2E"/>
          <w:sz w:val="20"/>
          <w:szCs w:val="20"/>
        </w:rPr>
        <w:t xml:space="preserve">Add Firestore security rules — firebase deploy --only firestore:rules</w:t>
      </w:r>
    </w:p>
    <w:p>
      <w:pPr>
        <w:pStyle w:val="ListParagraph"/>
        <w:numPr>
          <w:ilvl w:val="0"/>
          <w:numId w:val="8"/>
        </w:numPr>
        <w:spacing w:before="40" w:after="60"/>
      </w:pPr>
      <w:r>
        <w:rPr>
          <w:rFonts w:ascii="Arial" w:cs="Arial" w:eastAsia="Arial" w:hAnsi="Arial"/>
          <w:b w:val="false"/>
          <w:bCs w:val="false"/>
          <w:color w:val="1A1A2E"/>
          <w:sz w:val="20"/>
          <w:szCs w:val="20"/>
        </w:rPr>
        <w:t xml:space="preserve">Cross-browser test: Chrome, Safari, Firefox — fix any layout issues</w:t>
      </w:r>
    </w:p>
    <w:p>
      <w:pPr>
        <w:pStyle w:val="ListParagraph"/>
        <w:numPr>
          <w:ilvl w:val="0"/>
          <w:numId w:val="8"/>
        </w:numPr>
        <w:spacing w:before="40" w:after="60"/>
      </w:pPr>
      <w:r>
        <w:rPr>
          <w:rFonts w:ascii="Arial" w:cs="Arial" w:eastAsia="Arial" w:hAnsi="Arial"/>
          <w:b w:val="false"/>
          <w:bCs w:val="false"/>
          <w:color w:val="1A1A2E"/>
          <w:sz w:val="20"/>
          <w:szCs w:val="20"/>
        </w:rPr>
        <w:t xml:space="preserve">Performance audit: run Lighthouse, fix any score &lt; 85 issues (image optimization, font loading)</w:t>
      </w:r>
    </w:p>
    <w:p>
      <w:pPr>
        <w:spacing w:before="200" w:after="0"/>
      </w:pPr>
      <w:r>
        <w:t xml:space="preserve"/>
      </w:r>
    </w:p>
    <w:p>
      <w:pPr>
        <w:spacing w:before="280" w:after="100"/>
      </w:pPr>
      <w:r>
        <w:rPr>
          <w:rFonts w:ascii="Arial" w:cs="Arial" w:eastAsia="Arial" w:hAnsi="Arial"/>
          <w:b/>
          <w:bCs/>
          <w:color w:val="1A6FBF"/>
          <w:sz w:val="26"/>
          <w:szCs w:val="26"/>
        </w:rPr>
        <w:t xml:space="preserve">Week 2 — Mobile App (Expo)</w:t>
      </w:r>
    </w:p>
    <w:p>
      <w:pPr>
        <w:spacing w:before="200" w:after="80"/>
      </w:pPr>
      <w:r>
        <w:rPr>
          <w:rFonts w:ascii="Arial" w:cs="Arial" w:eastAsia="Arial" w:hAnsi="Arial"/>
          <w:b/>
          <w:bCs/>
          <w:color w:val="1A1A2E"/>
          <w:sz w:val="22"/>
          <w:szCs w:val="22"/>
        </w:rPr>
        <w:t xml:space="preserve">Day 8 — Expo Setup + Auth (4–5 hrs)</w:t>
      </w:r>
    </w:p>
    <w:p>
      <w:pPr>
        <w:pStyle w:val="ListParagraph"/>
        <w:numPr>
          <w:ilvl w:val="0"/>
          <w:numId w:val="9"/>
        </w:numPr>
        <w:spacing w:before="40" w:after="60"/>
      </w:pPr>
      <w:r>
        <w:rPr>
          <w:rFonts w:ascii="Arial" w:cs="Arial" w:eastAsia="Arial" w:hAnsi="Arial"/>
          <w:b w:val="false"/>
          <w:bCs w:val="false"/>
          <w:color w:val="1A1A2E"/>
          <w:sz w:val="20"/>
          <w:szCs w:val="20"/>
        </w:rPr>
        <w:t xml:space="preserve">Create Expo project with expo-router, TypeScript, nativewind, react-native-paper</w:t>
      </w:r>
    </w:p>
    <w:p>
      <w:pPr>
        <w:pStyle w:val="ListParagraph"/>
        <w:numPr>
          <w:ilvl w:val="0"/>
          <w:numId w:val="9"/>
        </w:numPr>
        <w:spacing w:before="40" w:after="60"/>
      </w:pPr>
      <w:r>
        <w:rPr>
          <w:rFonts w:ascii="Arial" w:cs="Arial" w:eastAsia="Arial" w:hAnsi="Arial"/>
          <w:b w:val="false"/>
          <w:bCs w:val="false"/>
          <w:color w:val="1A1A2E"/>
          <w:sz w:val="20"/>
          <w:szCs w:val="20"/>
        </w:rPr>
        <w:t xml:space="preserve">Install mobile deps: @react-native-firebase/app, @react-native-firebase/auth, @react-native-firebase/firestore, @react-native-firebase/storage, expo-notifications, expo-image-picker, expo-in-app-purchases</w:t>
      </w:r>
    </w:p>
    <w:p>
      <w:pPr>
        <w:pStyle w:val="ListParagraph"/>
        <w:numPr>
          <w:ilvl w:val="0"/>
          <w:numId w:val="9"/>
        </w:numPr>
        <w:spacing w:before="40" w:after="60"/>
      </w:pPr>
      <w:r>
        <w:rPr>
          <w:rFonts w:ascii="Arial" w:cs="Arial" w:eastAsia="Arial" w:hAnsi="Arial"/>
          <w:b w:val="false"/>
          <w:bCs w:val="false"/>
          <w:color w:val="1A1A2E"/>
          <w:sz w:val="20"/>
          <w:szCs w:val="20"/>
        </w:rPr>
        <w:t xml:space="preserve">Port auth store from web (same zustand logic, same Firebase calls — shared core logic)</w:t>
      </w:r>
    </w:p>
    <w:p>
      <w:pPr>
        <w:pStyle w:val="ListParagraph"/>
        <w:numPr>
          <w:ilvl w:val="0"/>
          <w:numId w:val="9"/>
        </w:numPr>
        <w:spacing w:before="40" w:after="60"/>
      </w:pPr>
      <w:r>
        <w:rPr>
          <w:rFonts w:ascii="Arial" w:cs="Arial" w:eastAsia="Arial" w:hAnsi="Arial"/>
          <w:b w:val="false"/>
          <w:bCs w:val="false"/>
          <w:color w:val="1A1A2E"/>
          <w:sz w:val="20"/>
          <w:szCs w:val="20"/>
        </w:rPr>
        <w:t xml:space="preserve">Build Sign Up + Log In screens — react-native-paper TextInput + Button components</w:t>
      </w:r>
    </w:p>
    <w:p>
      <w:pPr>
        <w:pStyle w:val="ListParagraph"/>
        <w:numPr>
          <w:ilvl w:val="0"/>
          <w:numId w:val="9"/>
        </w:numPr>
        <w:spacing w:before="40" w:after="60"/>
      </w:pPr>
      <w:r>
        <w:rPr>
          <w:rFonts w:ascii="Arial" w:cs="Arial" w:eastAsia="Arial" w:hAnsi="Arial"/>
          <w:b w:val="false"/>
          <w:bCs w:val="false"/>
          <w:color w:val="1A1A2E"/>
          <w:sz w:val="20"/>
          <w:szCs w:val="20"/>
        </w:rPr>
        <w:t xml:space="preserve">Request push notification permissions post-login — register Expo push token via /api/notifications/register-token</w:t>
      </w:r>
    </w:p>
    <w:p>
      <w:pPr>
        <w:pStyle w:val="ListParagraph"/>
        <w:numPr>
          <w:ilvl w:val="0"/>
          <w:numId w:val="9"/>
        </w:numPr>
        <w:spacing w:before="40" w:after="60"/>
      </w:pPr>
      <w:r>
        <w:rPr>
          <w:rFonts w:ascii="Arial" w:cs="Arial" w:eastAsia="Arial" w:hAnsi="Arial"/>
          <w:b w:val="false"/>
          <w:bCs w:val="false"/>
          <w:color w:val="1A1A2E"/>
          <w:sz w:val="20"/>
          <w:szCs w:val="20"/>
        </w:rPr>
        <w:t xml:space="preserve">Test in Expo Go on physical device — confirm auth + push token registration</w:t>
      </w:r>
    </w:p>
    <w:p>
      <w:pPr>
        <w:spacing w:before="100" w:after="0"/>
      </w:pPr>
      <w:r>
        <w:t xml:space="preserve"/>
      </w:r>
    </w:p>
    <w:p>
      <w:pPr>
        <w:spacing w:before="200" w:after="80"/>
      </w:pPr>
      <w:r>
        <w:rPr>
          <w:rFonts w:ascii="Arial" w:cs="Arial" w:eastAsia="Arial" w:hAnsi="Arial"/>
          <w:b/>
          <w:bCs/>
          <w:color w:val="1A1A2E"/>
          <w:sz w:val="22"/>
          <w:szCs w:val="22"/>
        </w:rPr>
        <w:t xml:space="preserve">Day 9 — Core Screens (5–6 hrs)</w:t>
      </w:r>
    </w:p>
    <w:p>
      <w:pPr>
        <w:pStyle w:val="ListParagraph"/>
        <w:numPr>
          <w:ilvl w:val="0"/>
          <w:numId w:val="10"/>
        </w:numPr>
        <w:spacing w:before="40" w:after="60"/>
      </w:pPr>
      <w:r>
        <w:rPr>
          <w:rFonts w:ascii="Arial" w:cs="Arial" w:eastAsia="Arial" w:hAnsi="Arial"/>
          <w:b w:val="false"/>
          <w:bCs w:val="false"/>
          <w:color w:val="1A1A2E"/>
          <w:sz w:val="20"/>
          <w:szCs w:val="20"/>
        </w:rPr>
        <w:t xml:space="preserve">Build Home screen: FlatList of pet cards (horizontal scroll) — react-native-paper Card component</w:t>
      </w:r>
    </w:p>
    <w:p>
      <w:pPr>
        <w:pStyle w:val="ListParagraph"/>
        <w:numPr>
          <w:ilvl w:val="0"/>
          <w:numId w:val="10"/>
        </w:numPr>
        <w:spacing w:before="40" w:after="60"/>
      </w:pPr>
      <w:r>
        <w:rPr>
          <w:rFonts w:ascii="Arial" w:cs="Arial" w:eastAsia="Arial" w:hAnsi="Arial"/>
          <w:b w:val="false"/>
          <w:bCs w:val="false"/>
          <w:color w:val="1A1A2E"/>
          <w:sz w:val="20"/>
          <w:szCs w:val="20"/>
        </w:rPr>
        <w:t xml:space="preserve">Build Pet Dashboard: 4 tile grid navigation to sub-screens</w:t>
      </w:r>
    </w:p>
    <w:p>
      <w:pPr>
        <w:pStyle w:val="ListParagraph"/>
        <w:numPr>
          <w:ilvl w:val="0"/>
          <w:numId w:val="10"/>
        </w:numPr>
        <w:spacing w:before="40" w:after="60"/>
      </w:pPr>
      <w:r>
        <w:rPr>
          <w:rFonts w:ascii="Arial" w:cs="Arial" w:eastAsia="Arial" w:hAnsi="Arial"/>
          <w:b w:val="false"/>
          <w:bCs w:val="false"/>
          <w:color w:val="1A1A2E"/>
          <w:sz w:val="20"/>
          <w:szCs w:val="20"/>
        </w:rPr>
        <w:t xml:space="preserve">Build Vaccine List + Add/Edit Vaccine — port logic from web, mobile-adapted UI</w:t>
      </w:r>
    </w:p>
    <w:p>
      <w:pPr>
        <w:pStyle w:val="ListParagraph"/>
        <w:numPr>
          <w:ilvl w:val="0"/>
          <w:numId w:val="10"/>
        </w:numPr>
        <w:spacing w:before="40" w:after="60"/>
      </w:pPr>
      <w:r>
        <w:rPr>
          <w:rFonts w:ascii="Arial" w:cs="Arial" w:eastAsia="Arial" w:hAnsi="Arial"/>
          <w:b w:val="false"/>
          <w:bCs w:val="false"/>
          <w:color w:val="1A1A2E"/>
          <w:sz w:val="20"/>
          <w:szCs w:val="20"/>
        </w:rPr>
        <w:t xml:space="preserve">Build Vet Visit List + Add/Edit + photo picker via expo-image-picker</w:t>
      </w:r>
    </w:p>
    <w:p>
      <w:pPr>
        <w:pStyle w:val="ListParagraph"/>
        <w:numPr>
          <w:ilvl w:val="0"/>
          <w:numId w:val="10"/>
        </w:numPr>
        <w:spacing w:before="40" w:after="60"/>
      </w:pPr>
      <w:r>
        <w:rPr>
          <w:rFonts w:ascii="Arial" w:cs="Arial" w:eastAsia="Arial" w:hAnsi="Arial"/>
          <w:b w:val="false"/>
          <w:bCs w:val="false"/>
          <w:color w:val="1A1A2E"/>
          <w:sz w:val="20"/>
          <w:szCs w:val="20"/>
        </w:rPr>
        <w:t xml:space="preserve">Build Medication List + Add/Edit + Mark as Given notification action</w:t>
      </w:r>
    </w:p>
    <w:p>
      <w:pPr>
        <w:pStyle w:val="ListParagraph"/>
        <w:numPr>
          <w:ilvl w:val="0"/>
          <w:numId w:val="10"/>
        </w:numPr>
        <w:spacing w:before="40" w:after="60"/>
      </w:pPr>
      <w:r>
        <w:rPr>
          <w:rFonts w:ascii="Arial" w:cs="Arial" w:eastAsia="Arial" w:hAnsi="Arial"/>
          <w:b w:val="false"/>
          <w:bCs w:val="false"/>
          <w:color w:val="1A1A2E"/>
          <w:sz w:val="20"/>
          <w:szCs w:val="20"/>
        </w:rPr>
        <w:t xml:space="preserve">Test navigation flow end-to-end: onboarding → home → pet → all sub-screens</w:t>
      </w:r>
    </w:p>
    <w:p>
      <w:pPr>
        <w:spacing w:before="100" w:after="0"/>
      </w:pPr>
      <w:r>
        <w:t xml:space="preserve"/>
      </w:r>
    </w:p>
    <w:p>
      <w:pPr>
        <w:spacing w:before="200" w:after="80"/>
      </w:pPr>
      <w:r>
        <w:rPr>
          <w:rFonts w:ascii="Arial" w:cs="Arial" w:eastAsia="Arial" w:hAnsi="Arial"/>
          <w:b/>
          <w:bCs/>
          <w:color w:val="1A1A2E"/>
          <w:sz w:val="22"/>
          <w:szCs w:val="22"/>
        </w:rPr>
        <w:t xml:space="preserve">Day 10 — Charts + PDF + IAP (5–6 hrs)</w:t>
      </w:r>
    </w:p>
    <w:p>
      <w:pPr>
        <w:pStyle w:val="ListParagraph"/>
        <w:numPr>
          <w:ilvl w:val="0"/>
          <w:numId w:val="11"/>
        </w:numPr>
        <w:spacing w:before="40" w:after="60"/>
      </w:pPr>
      <w:r>
        <w:rPr>
          <w:rFonts w:ascii="Arial" w:cs="Arial" w:eastAsia="Arial" w:hAnsi="Arial"/>
          <w:b w:val="false"/>
          <w:bCs w:val="false"/>
          <w:color w:val="1A1A2E"/>
          <w:sz w:val="20"/>
          <w:szCs w:val="20"/>
        </w:rPr>
        <w:t xml:space="preserve">Build Weight Timeline with react-native-svg-charts or victory-native LineChart</w:t>
      </w:r>
    </w:p>
    <w:p>
      <w:pPr>
        <w:pStyle w:val="ListParagraph"/>
        <w:numPr>
          <w:ilvl w:val="0"/>
          <w:numId w:val="11"/>
        </w:numPr>
        <w:spacing w:before="40" w:after="60"/>
      </w:pPr>
      <w:r>
        <w:rPr>
          <w:rFonts w:ascii="Arial" w:cs="Arial" w:eastAsia="Arial" w:hAnsi="Arial"/>
          <w:b w:val="false"/>
          <w:bCs w:val="false"/>
          <w:color w:val="1A1A2E"/>
          <w:sz w:val="20"/>
          <w:szCs w:val="20"/>
        </w:rPr>
        <w:t xml:space="preserve">Build PDF screen: call /api/pdf/generate → render with @react-pdf/renderer → expo-sharing to share sheet</w:t>
      </w:r>
    </w:p>
    <w:p>
      <w:pPr>
        <w:pStyle w:val="ListParagraph"/>
        <w:numPr>
          <w:ilvl w:val="0"/>
          <w:numId w:val="11"/>
        </w:numPr>
        <w:spacing w:before="40" w:after="60"/>
      </w:pPr>
      <w:r>
        <w:rPr>
          <w:rFonts w:ascii="Arial" w:cs="Arial" w:eastAsia="Arial" w:hAnsi="Arial"/>
          <w:b w:val="false"/>
          <w:bCs w:val="false"/>
          <w:color w:val="1A1A2E"/>
          <w:sz w:val="20"/>
          <w:szCs w:val="20"/>
        </w:rPr>
        <w:t xml:space="preserve">Build IAP flow with expo-in-app-purchases: load products, purchase, validate receipt via /api/iap/validate-receipt</w:t>
      </w:r>
    </w:p>
    <w:p>
      <w:pPr>
        <w:pStyle w:val="ListParagraph"/>
        <w:numPr>
          <w:ilvl w:val="0"/>
          <w:numId w:val="11"/>
        </w:numPr>
        <w:spacing w:before="40" w:after="60"/>
      </w:pPr>
      <w:r>
        <w:rPr>
          <w:rFonts w:ascii="Arial" w:cs="Arial" w:eastAsia="Arial" w:hAnsi="Arial"/>
          <w:b w:val="false"/>
          <w:bCs w:val="false"/>
          <w:color w:val="1A1A2E"/>
          <w:sz w:val="20"/>
          <w:szCs w:val="20"/>
        </w:rPr>
        <w:t xml:space="preserve">Build Upgrade screen — matches web but uses IAP instead of Stripe Checkout</w:t>
      </w:r>
    </w:p>
    <w:p>
      <w:pPr>
        <w:pStyle w:val="ListParagraph"/>
        <w:numPr>
          <w:ilvl w:val="0"/>
          <w:numId w:val="11"/>
        </w:numPr>
        <w:spacing w:before="40" w:after="60"/>
      </w:pPr>
      <w:r>
        <w:rPr>
          <w:rFonts w:ascii="Arial" w:cs="Arial" w:eastAsia="Arial" w:hAnsi="Arial"/>
          <w:b w:val="false"/>
          <w:bCs w:val="false"/>
          <w:color w:val="1A1A2E"/>
          <w:sz w:val="20"/>
          <w:szCs w:val="20"/>
        </w:rPr>
        <w:t xml:space="preserve">Test IAP in Sandbox mode (TestFlight) — confirm premium unlocks after purchase</w:t>
      </w:r>
    </w:p>
    <w:p>
      <w:pPr>
        <w:spacing w:before="100" w:after="0"/>
      </w:pPr>
      <w:r>
        <w:t xml:space="preserve"/>
      </w:r>
    </w:p>
    <w:p>
      <w:pPr>
        <w:spacing w:before="200" w:after="80"/>
      </w:pPr>
      <w:r>
        <w:rPr>
          <w:rFonts w:ascii="Arial" w:cs="Arial" w:eastAsia="Arial" w:hAnsi="Arial"/>
          <w:b/>
          <w:bCs/>
          <w:color w:val="1A1A2E"/>
          <w:sz w:val="22"/>
          <w:szCs w:val="22"/>
        </w:rPr>
        <w:t xml:space="preserve">Day 11 — Push Notifications + Settings (4–5 hrs)</w:t>
      </w:r>
    </w:p>
    <w:p>
      <w:pPr>
        <w:pStyle w:val="ListParagraph"/>
        <w:numPr>
          <w:ilvl w:val="0"/>
          <w:numId w:val="12"/>
        </w:numPr>
        <w:spacing w:before="40" w:after="60"/>
      </w:pPr>
      <w:r>
        <w:rPr>
          <w:rFonts w:ascii="Arial" w:cs="Arial" w:eastAsia="Arial" w:hAnsi="Arial"/>
          <w:b w:val="false"/>
          <w:bCs w:val="false"/>
          <w:color w:val="1A1A2E"/>
          <w:sz w:val="20"/>
          <w:szCs w:val="20"/>
        </w:rPr>
        <w:t xml:space="preserve">Test push notification delivery on physical iOS + Android devices</w:t>
      </w:r>
    </w:p>
    <w:p>
      <w:pPr>
        <w:pStyle w:val="ListParagraph"/>
        <w:numPr>
          <w:ilvl w:val="0"/>
          <w:numId w:val="12"/>
        </w:numPr>
        <w:spacing w:before="40" w:after="60"/>
      </w:pPr>
      <w:r>
        <w:rPr>
          <w:rFonts w:ascii="Arial" w:cs="Arial" w:eastAsia="Arial" w:hAnsi="Arial"/>
          <w:b w:val="false"/>
          <w:bCs w:val="false"/>
          <w:color w:val="1A1A2E"/>
          <w:sz w:val="20"/>
          <w:szCs w:val="20"/>
        </w:rPr>
        <w:t xml:space="preserve">Build notification tap handler: navigate to the relevant pet/vaccine/medication screen</w:t>
      </w:r>
    </w:p>
    <w:p>
      <w:pPr>
        <w:pStyle w:val="ListParagraph"/>
        <w:numPr>
          <w:ilvl w:val="0"/>
          <w:numId w:val="12"/>
        </w:numPr>
        <w:spacing w:before="40" w:after="60"/>
      </w:pPr>
      <w:r>
        <w:rPr>
          <w:rFonts w:ascii="Arial" w:cs="Arial" w:eastAsia="Arial" w:hAnsi="Arial"/>
          <w:b w:val="false"/>
          <w:bCs w:val="false"/>
          <w:color w:val="1A1A2E"/>
          <w:sz w:val="20"/>
          <w:szCs w:val="20"/>
        </w:rPr>
        <w:t xml:space="preserve">Build Settings screen: notification toggles, subscription status, logout, delete account</w:t>
      </w:r>
    </w:p>
    <w:p>
      <w:pPr>
        <w:pStyle w:val="ListParagraph"/>
        <w:numPr>
          <w:ilvl w:val="0"/>
          <w:numId w:val="12"/>
        </w:numPr>
        <w:spacing w:before="40" w:after="60"/>
      </w:pPr>
      <w:r>
        <w:rPr>
          <w:rFonts w:ascii="Arial" w:cs="Arial" w:eastAsia="Arial" w:hAnsi="Arial"/>
          <w:b w:val="false"/>
          <w:bCs w:val="false"/>
          <w:color w:val="1A1A2E"/>
          <w:sz w:val="20"/>
          <w:szCs w:val="20"/>
        </w:rPr>
        <w:t xml:space="preserve">Full end-to-end test: create account → add pets → add vaccines → trigger cron → receive push → mark as given</w:t>
      </w:r>
    </w:p>
    <w:p>
      <w:pPr>
        <w:spacing w:before="100" w:after="0"/>
      </w:pPr>
      <w:r>
        <w:t xml:space="preserve"/>
      </w:r>
    </w:p>
    <w:p>
      <w:pPr>
        <w:spacing w:before="200" w:after="80"/>
      </w:pPr>
      <w:r>
        <w:rPr>
          <w:rFonts w:ascii="Arial" w:cs="Arial" w:eastAsia="Arial" w:hAnsi="Arial"/>
          <w:b/>
          <w:bCs/>
          <w:color w:val="1A1A2E"/>
          <w:sz w:val="22"/>
          <w:szCs w:val="22"/>
        </w:rPr>
        <w:t xml:space="preserve">Days 12–14 — QA, Submission, Launch (4–5 hrs/day)</w:t>
      </w:r>
    </w:p>
    <w:p>
      <w:pPr>
        <w:pStyle w:val="ListParagraph"/>
        <w:numPr>
          <w:ilvl w:val="0"/>
          <w:numId w:val="13"/>
        </w:numPr>
        <w:spacing w:before="40" w:after="60"/>
      </w:pPr>
      <w:r>
        <w:rPr>
          <w:rFonts w:ascii="Arial" w:cs="Arial" w:eastAsia="Arial" w:hAnsi="Arial"/>
          <w:b w:val="false"/>
          <w:bCs w:val="false"/>
          <w:color w:val="1A1A2E"/>
          <w:sz w:val="20"/>
          <w:szCs w:val="20"/>
        </w:rPr>
        <w:t xml:space="preserve">Day 12: Fix all bugs found in Day 11 testing. Test on minimum supported devices: iPhone SE (375px), mid-range Android (360px)</w:t>
      </w:r>
    </w:p>
    <w:p>
      <w:pPr>
        <w:pStyle w:val="ListParagraph"/>
        <w:numPr>
          <w:ilvl w:val="0"/>
          <w:numId w:val="13"/>
        </w:numPr>
        <w:spacing w:before="40" w:after="60"/>
      </w:pPr>
      <w:r>
        <w:rPr>
          <w:rFonts w:ascii="Arial" w:cs="Arial" w:eastAsia="Arial" w:hAnsi="Arial"/>
          <w:b w:val="false"/>
          <w:bCs w:val="false"/>
          <w:color w:val="1A1A2E"/>
          <w:sz w:val="20"/>
          <w:szCs w:val="20"/>
        </w:rPr>
        <w:t xml:space="preserve">Day 13: EAS Build production builds for iOS + Android. Submit iOS to TestFlight for review. Submit Android to Play Store internal testing.</w:t>
      </w:r>
    </w:p>
    <w:p>
      <w:pPr>
        <w:pStyle w:val="ListParagraph"/>
        <w:numPr>
          <w:ilvl w:val="0"/>
          <w:numId w:val="13"/>
        </w:numPr>
        <w:spacing w:before="40" w:after="60"/>
      </w:pPr>
      <w:r>
        <w:rPr>
          <w:rFonts w:ascii="Arial" w:cs="Arial" w:eastAsia="Arial" w:hAnsi="Arial"/>
          <w:b w:val="false"/>
          <w:bCs w:val="false"/>
          <w:color w:val="1A1A2E"/>
          <w:sz w:val="20"/>
          <w:szCs w:val="20"/>
        </w:rPr>
        <w:t xml:space="preserve">Day 14: Write App Store listing copy (use competitive analysis from PRD). Set App Store keywords: 'VitusVet alternative', 'pet vaccine tracker', 'pet health records'. Submit for App Store review.</w:t>
      </w:r>
    </w:p>
    <w:p>
      <w:pPr>
        <w:spacing w:before="600" w:after="0"/>
      </w:pPr>
      <w:r>
        <w:t xml:space="preserve"/>
      </w:r>
    </w:p>
    <w:p>
      <w:r>
        <w:br w:type="page"/>
      </w:r>
    </w:p>
    <w:p>
      <w:pPr>
        <w:pBdr>
          <w:bottom w:val="single" w:color="1A6FBF" w:sz="6" w:space="8"/>
        </w:pBdr>
        <w:spacing w:before="520" w:after="160"/>
      </w:pPr>
      <w:r>
        <w:rPr>
          <w:rFonts w:ascii="Arial" w:cs="Arial" w:eastAsia="Arial" w:hAnsi="Arial"/>
          <w:b/>
          <w:bCs/>
          <w:color w:val="0F2D54"/>
          <w:sz w:val="36"/>
          <w:szCs w:val="36"/>
        </w:rPr>
        <w:t xml:space="preserve">🎯  12. Technical Success Criteria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thick" w:color="B91C1C" w:sz="18"/>
              <w:bottom w:val="single" w:color="B91C1C" w:sz="1"/>
              <w:right w:val="single" w:color="B91C1C" w:sz="1"/>
            </w:tcBorders>
            <w:shd w:fill="FEE2E2" w:val="clear"/>
            <w:tcMar>
              <w:top w:type="dxa" w:w="120"/>
              <w:left w:type="dxa" w:w="220"/>
              <w:bottom w:type="dxa" w:w="120"/>
              <w:right w:type="dxa" w:w="180"/>
            </w:tcMar>
          </w:tcPr>
          <w:p>
            <w:pPr>
              <w:spacing w:before="60" w:after="80"/>
            </w:pPr>
            <w:r>
              <w:rPr>
                <w:rFonts w:ascii="Arial" w:cs="Arial" w:eastAsia="Arial" w:hAnsi="Arial"/>
                <w:color w:val="B91C1C"/>
                <w:sz w:val="20"/>
                <w:szCs w:val="20"/>
              </w:rPr>
              <w:t xml:space="preserve">A feature is technically done when ALL rows in this table pass. Not when it works on your machine. Not when it works in dev. When it passes in production.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Criterion</w:t>
            </w:r>
          </w:p>
        </w:tc>
        <w:tc>
          <w:tcPr>
            <w:tcW w:type="dxa" w:w="140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Status</w:t>
            </w:r>
          </w:p>
        </w:tc>
        <w:tc>
          <w:tcPr>
            <w:tcW w:type="dxa" w:w="4760"/>
            <w:tcBorders>
              <w:top w:val="single" w:color="C7D2E0" w:sz="1"/>
              <w:left w:val="single" w:color="C7D2E0" w:sz="1"/>
              <w:bottom w:val="single" w:color="C7D2E0" w:sz="1"/>
              <w:right w:val="single" w:color="C7D2E0" w:sz="1"/>
            </w:tcBorders>
            <w:shd w:fill="0F2D54" w:val="clear"/>
            <w:tcMar>
              <w:top w:type="dxa" w:w="80"/>
              <w:left w:type="dxa" w:w="120"/>
              <w:bottom w:type="dxa" w:w="80"/>
              <w:right w:type="dxa" w:w="120"/>
            </w:tcMar>
          </w:tcPr>
          <w:p>
            <w:pPr>
              <w:spacing w:before="60" w:after="80"/>
            </w:pPr>
            <w:r>
              <w:rPr>
                <w:rFonts w:ascii="Arial" w:cs="Arial" w:eastAsia="Arial" w:hAnsi="Arial"/>
                <w:b/>
                <w:bCs/>
                <w:color w:val="FFFFFF"/>
                <w:sz w:val="19"/>
                <w:szCs w:val="19"/>
              </w:rPr>
              <w:t xml:space="preserve">Verification Method</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Auth: Sign up, log in, Google SSO, logout all work in production</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Test with real email on petage.app — not localhost</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Firestore rules: User B cannot read User A's pets</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Create 2 accounts, attempt cross-user Firestore read — must return permission-denied</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2-pet limit enforced server-side (not just client-side)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Direct POST /api/pets with 3rd pet using curl — must return 403</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Premium gate: PDF blocked for free users server-side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Hit /api/pdf/generate with free user JWT via curl — must return 403</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Stripe webhook: checkout.completed updates tier in Firestore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Run stripe trigger checkout.session.completed — verify Firestore user.tier changes</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Cron: check-reminders fires and sends push + email</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Manually hit /api/cron/check-reminders with CRON_SECRET — verify Expo push received + Resend log shows sent</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Mark-as-given correctly recalculates nextDueDate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Log daily med, mark given — nextDueDate must equal today + 1 day in Firestore</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Photo upload: 10MB JPEG uploads and is accessible via signed URL</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Upload max-size file — load signed URL in browser — must render within 5 seconds</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Rate limit: register endpoint blocks after 5 attempts/hour</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Send 6 POST /api/auth/register requests in 60 seconds — 6th must return 429</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Mobile: push notification delivers and navigates to correct screen</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On physical device, trigger notification — tap it — must open correct pet's screen</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Mobile: IAP purchase unlocks premium (Sandbox mode)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Complete Sandbox IAP on TestFlight — tier must change to 'premium' in Firestore</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Web Lighthouse Performance score &gt; 85 on production URL</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Run Lighthouse on petage.app in Chrome — screenshot score</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All 7 Firestore composite indexes created and active</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Firebase Console → Indexes — all show 'Enabled' status</w:t>
            </w:r>
          </w:p>
        </w:tc>
      </w:tr>
      <w:tr>
        <w:tc>
          <w:tcPr>
            <w:tcW w:type="dxa" w:w="320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Account delete: removes all Firestore docs + Storage files + Auth account</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3F6FA"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Delete account, attempt login — must fail. Check Firestore — no docs for uid.</w:t>
            </w:r>
          </w:p>
        </w:tc>
      </w:tr>
      <w:tr>
        <w:tc>
          <w:tcPr>
            <w:tcW w:type="dxa" w:w="320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1A1A2E"/>
                <w:sz w:val="19"/>
                <w:szCs w:val="19"/>
              </w:rPr>
              <w:t xml:space="preserve">Crash-free rate &gt; 99% on day 1</w:t>
            </w:r>
          </w:p>
        </w:tc>
        <w:tc>
          <w:tcPr>
            <w:tcW w:type="dxa" w:w="1400"/>
            <w:tcBorders>
              <w:top w:val="single" w:color="C7D2E0" w:sz="1"/>
              <w:left w:val="single" w:color="C7D2E0" w:sz="1"/>
              <w:bottom w:val="single" w:color="C7D2E0" w:sz="1"/>
              <w:right w:val="single" w:color="C7D2E0" w:sz="1"/>
            </w:tcBorders>
            <w:shd w:fill="FEF3C7" w:val="clear"/>
            <w:tcMar>
              <w:top w:type="dxa" w:w="80"/>
              <w:left w:type="dxa" w:w="120"/>
              <w:bottom w:type="dxa" w:w="80"/>
              <w:right w:type="dxa" w:w="120"/>
            </w:tcMar>
          </w:tcPr>
          <w:p>
            <w:pPr>
              <w:spacing w:before="60" w:after="80"/>
            </w:pPr>
            <w:r>
              <w:rPr>
                <w:rFonts w:ascii="Arial" w:cs="Arial" w:eastAsia="Arial" w:hAnsi="Arial"/>
                <w:b/>
                <w:bCs/>
                <w:color w:val="B45309"/>
                <w:sz w:val="19"/>
                <w:szCs w:val="19"/>
              </w:rPr>
              <w:t xml:space="preserve">☐  Pending</w:t>
            </w:r>
          </w:p>
        </w:tc>
        <w:tc>
          <w:tcPr>
            <w:tcW w:type="dxa" w:w="4760"/>
            <w:tcBorders>
              <w:top w:val="single" w:color="C7D2E0" w:sz="1"/>
              <w:left w:val="single" w:color="C7D2E0" w:sz="1"/>
              <w:bottom w:val="single" w:color="C7D2E0" w:sz="1"/>
              <w:right w:val="single" w:color="C7D2E0" w:sz="1"/>
            </w:tcBorders>
            <w:shd w:fill="FFFFFF" w:val="clear"/>
            <w:tcMar>
              <w:top w:type="dxa" w:w="80"/>
              <w:left w:type="dxa" w:w="120"/>
              <w:bottom w:type="dxa" w:w="80"/>
              <w:right w:type="dxa" w:w="120"/>
            </w:tcMar>
          </w:tcPr>
          <w:p>
            <w:pPr>
              <w:spacing w:before="60" w:after="80"/>
            </w:pPr>
            <w:r>
              <w:rPr>
                <w:rFonts w:ascii="Arial" w:cs="Arial" w:eastAsia="Arial" w:hAnsi="Arial"/>
                <w:b w:val="false"/>
                <w:bCs w:val="false"/>
                <w:color w:val="6B7280"/>
                <w:sz w:val="19"/>
                <w:szCs w:val="19"/>
              </w:rPr>
              <w:t xml:space="preserve">Sentry or Firebase Crashlytics — no unhandled exceptions in first 100 sessions</w:t>
            </w:r>
          </w:p>
        </w:tc>
      </w:tr>
    </w:tbl>
    <w:p>
      <w:pPr>
        <w:spacing w:before="40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0F2D54" w:val="clear"/>
            <w:tcMar>
              <w:top w:type="dxa" w:w="320"/>
              <w:left w:type="dxa" w:w="440"/>
              <w:bottom w:type="dxa" w:w="320"/>
              <w:right w:type="dxa" w:w="440"/>
            </w:tcMar>
          </w:tcPr>
          <w:p>
            <w:pPr>
              <w:spacing w:before="0" w:after="80"/>
              <w:jc w:val="center"/>
            </w:pPr>
            <w:r>
              <w:rPr>
                <w:rFonts w:ascii="Arial" w:cs="Arial" w:eastAsia="Arial" w:hAnsi="Arial"/>
                <w:b/>
                <w:bCs/>
                <w:color w:val="FFFFFF"/>
                <w:sz w:val="30"/>
                <w:szCs w:val="30"/>
              </w:rPr>
              <w:t xml:space="preserve">PetAge TRD v1.0</w:t>
            </w:r>
          </w:p>
          <w:p>
            <w:pPr>
              <w:spacing w:before="0" w:after="80"/>
              <w:jc w:val="center"/>
            </w:pPr>
            <w:r>
              <w:rPr>
                <w:rFonts w:ascii="Arial" w:cs="Arial" w:eastAsia="Arial" w:hAnsi="Arial"/>
                <w:color w:val="BFDBFE"/>
                <w:sz w:val="20"/>
                <w:szCs w:val="20"/>
              </w:rPr>
              <w:t xml:space="preserve">Stack: Next.js 14  •  Expo 51  •  Firebase  •  Stripe  •  Vercel  •  Resend</w:t>
            </w:r>
          </w:p>
          <w:p>
            <w:pPr>
              <w:spacing w:before="60" w:after="0"/>
              <w:jc w:val="center"/>
            </w:pPr>
            <w:r>
              <w:rPr>
                <w:rFonts w:ascii="Arial" w:cs="Arial" w:eastAsia="Arial" w:hAnsi="Arial"/>
                <w:color w:val="93C5FD"/>
                <w:sz w:val="20"/>
                <w:szCs w:val="20"/>
              </w:rPr>
              <w:t xml:space="preserve">Ready to paste into Claude, Cursor, or v0. Build something great.</w:t>
            </w:r>
          </w:p>
        </w:tc>
      </w:tr>
    </w:tbl>
    <w:sectPr>
      <w:headerReference w:type="default" r:id="rId6"/>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6040"/>
      <w:gridCol w:w="4000"/>
    </w:tblGrid>
    <w:tr>
      <w:tc>
        <w:tcPr>
          <w:tcBorders>
            <w:top w:val="none" w:color="FFFFFF" w:sz="0"/>
            <w:left w:val="none" w:color="FFFFFF" w:sz="0"/>
            <w:bottom w:val="single" w:color="1A6FBF" w:sz="4"/>
            <w:right w:val="none" w:color="FFFFFF" w:sz="0"/>
          </w:tcBorders>
          <w:tcMar>
            <w:top w:type="dxa" w:w="40"/>
            <w:left w:type="dxa" w:w="0"/>
            <w:bottom w:type="dxa" w:w="80"/>
            <w:right w:type="dxa" w:w="0"/>
          </w:tcMar>
        </w:tcPr>
        <w:p>
          <w:pPr>
            <w:spacing w:before="60" w:after="80"/>
          </w:pPr>
          <w:r>
            <w:rPr>
              <w:rFonts w:ascii="Arial" w:cs="Arial" w:eastAsia="Arial" w:hAnsi="Arial"/>
              <w:b/>
              <w:bCs/>
              <w:color w:val="1A6FBF"/>
              <w:sz w:val="24"/>
              <w:szCs w:val="24"/>
            </w:rPr>
            <w:t xml:space="preserve">PetAge</w:t>
          </w:r>
          <w:r>
            <w:rPr>
              <w:rFonts w:ascii="Arial" w:cs="Arial" w:eastAsia="Arial" w:hAnsi="Arial"/>
              <w:color w:val="6B7280"/>
              <w:sz w:val="19"/>
              <w:szCs w:val="19"/>
            </w:rPr>
            <w:t xml:space="preserve">  |  Technical Requirements Document</w:t>
          </w:r>
        </w:p>
      </w:tc>
      <w:tc>
        <w:tcPr>
          <w:tcBorders>
            <w:top w:val="none" w:color="FFFFFF" w:sz="0"/>
            <w:left w:val="none" w:color="FFFFFF" w:sz="0"/>
            <w:bottom w:val="single" w:color="1A6FBF" w:sz="4"/>
            <w:right w:val="none" w:color="FFFFFF" w:sz="0"/>
          </w:tcBorders>
          <w:tcMar>
            <w:top w:type="dxa" w:w="40"/>
            <w:left w:type="dxa" w:w="0"/>
            <w:bottom w:type="dxa" w:w="80"/>
            <w:right w:type="dxa" w:w="0"/>
          </w:tcMar>
        </w:tcPr>
        <w:p>
          <w:pPr>
            <w:jc w:val="right"/>
          </w:pPr>
          <w:r>
            <w:rPr>
              <w:rFonts w:ascii="Arial" w:cs="Arial" w:eastAsia="Arial" w:hAnsi="Arial"/>
              <w:color w:val="6B7280"/>
              <w:sz w:val="18"/>
              <w:szCs w:val="18"/>
            </w:rPr>
            <w:t xml:space="preserve">TRD v1.0  |  Web-First MVP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Arial" w:cs="Arial" w:eastAsia="Arial" w:hAnsi="Arial"/>
      <w:b/>
      <w:bCs/>
      <w:color w:val="0F2D5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6F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2026-03-14T19:14:48.688Z</dcterms:created>
  <dcterms:modified xsi:type="dcterms:W3CDTF">2026-03-14T19:14:48.689Z</dcterms:modified>
</cp:coreProperties>
</file>

<file path=docProps/custom.xml><?xml version="1.0" encoding="utf-8"?>
<Properties xmlns="http://schemas.openxmlformats.org/officeDocument/2006/custom-properties" xmlns:vt="http://schemas.openxmlformats.org/officeDocument/2006/docPropsVTypes"/>
</file>