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1CB9A" w14:textId="77777777" w:rsidR="006B43CD" w:rsidRDefault="00000000">
      <w:pPr>
        <w:pStyle w:val="Standard"/>
      </w:pPr>
      <w:r>
        <w:rPr>
          <w:b/>
          <w:bCs/>
          <w:color w:val="4472C4"/>
          <w:sz w:val="28"/>
          <w:szCs w:val="28"/>
        </w:rPr>
        <w:t xml:space="preserve">                                                      </w:t>
      </w:r>
      <w:r>
        <w:rPr>
          <w:b/>
          <w:bCs/>
          <w:i/>
          <w:iCs/>
          <w:color w:val="4472C4"/>
          <w:sz w:val="26"/>
          <w:szCs w:val="26"/>
          <w:u w:val="single"/>
        </w:rPr>
        <w:t>LAB PRACTICE 6</w:t>
      </w:r>
    </w:p>
    <w:p w14:paraId="1109C9FB" w14:textId="3B4BE923" w:rsidR="006B43CD" w:rsidRDefault="006B43CD">
      <w:pPr>
        <w:pStyle w:val="Standard"/>
      </w:pPr>
    </w:p>
    <w:p w14:paraId="3F964B65" w14:textId="77777777" w:rsidR="006B43CD" w:rsidRDefault="006B43CD">
      <w:pPr>
        <w:pStyle w:val="Standard"/>
      </w:pPr>
    </w:p>
    <w:p w14:paraId="03D737CA" w14:textId="77777777" w:rsidR="006B43CD" w:rsidRDefault="00000000">
      <w:pPr>
        <w:pStyle w:val="Standard"/>
      </w:pPr>
      <w:r>
        <w:t>1.Develop a system using UML for Personal Loan Management System. The admin should add new customers and view the customer's records. The admin should check the defaulters. The customer can see his/her account detail and apply for a new loan by providing the required documents, and payslip. The admin should verify the document submitted and approve the loan after verifying the payback potential of the customer.</w:t>
      </w:r>
    </w:p>
    <w:p w14:paraId="7283E88B" w14:textId="77777777" w:rsidR="006B43CD" w:rsidRDefault="006B43CD">
      <w:pPr>
        <w:pStyle w:val="Standard"/>
      </w:pPr>
    </w:p>
    <w:p w14:paraId="497D041F" w14:textId="77777777" w:rsidR="006B43CD" w:rsidRDefault="00000000">
      <w:pPr>
        <w:pStyle w:val="Standard"/>
      </w:pPr>
      <w:r>
        <w:rPr>
          <w:color w:val="000000"/>
        </w:rPr>
        <w:t xml:space="preserve">AIM : </w:t>
      </w:r>
      <w:r>
        <w:t>To draw the UML diagrams for loan management system by using umbrello software.</w:t>
      </w:r>
    </w:p>
    <w:p w14:paraId="5C13FB31" w14:textId="77777777" w:rsidR="006B43CD" w:rsidRDefault="006B43CD">
      <w:pPr>
        <w:pStyle w:val="Standard"/>
      </w:pPr>
    </w:p>
    <w:p w14:paraId="05987027" w14:textId="77777777" w:rsidR="006B43CD" w:rsidRDefault="006B43CD">
      <w:pPr>
        <w:pStyle w:val="Standard"/>
      </w:pPr>
    </w:p>
    <w:p w14:paraId="44134A7B" w14:textId="77777777" w:rsidR="006B43CD" w:rsidRDefault="00000000">
      <w:pPr>
        <w:pStyle w:val="Standard"/>
      </w:pPr>
      <w:r>
        <w:rPr>
          <w:color w:val="000000"/>
        </w:rPr>
        <w:t>USE CASE DIAGRAM :</w:t>
      </w:r>
    </w:p>
    <w:p w14:paraId="331D2102" w14:textId="77777777" w:rsidR="006B43CD" w:rsidRDefault="006B43CD">
      <w:pPr>
        <w:pStyle w:val="Standard"/>
        <w:rPr>
          <w:color w:val="FF0000"/>
        </w:rPr>
      </w:pPr>
    </w:p>
    <w:p w14:paraId="7F8818C6" w14:textId="77777777" w:rsidR="006B43CD" w:rsidRDefault="00000000">
      <w:pPr>
        <w:pStyle w:val="Standard"/>
      </w:pPr>
      <w:r>
        <w:rPr>
          <w:noProof/>
        </w:rPr>
        <w:drawing>
          <wp:inline distT="0" distB="0" distL="0" distR="0" wp14:anchorId="539791D4" wp14:editId="78C26195">
            <wp:extent cx="5731560" cy="4206960"/>
            <wp:effectExtent l="0" t="0" r="2490" b="3090"/>
            <wp:docPr id="60251837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60" cy="420696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32B55F9" w14:textId="77777777" w:rsidR="006B43CD" w:rsidRDefault="006B43CD">
      <w:pPr>
        <w:pStyle w:val="Standard"/>
        <w:rPr>
          <w:color w:val="FF0000"/>
        </w:rPr>
      </w:pPr>
    </w:p>
    <w:p w14:paraId="508DF69D" w14:textId="77777777" w:rsidR="006B43CD" w:rsidRDefault="006B43CD">
      <w:pPr>
        <w:pStyle w:val="Standard"/>
      </w:pPr>
    </w:p>
    <w:p w14:paraId="713AD7F9" w14:textId="77777777" w:rsidR="006B43CD" w:rsidRDefault="006B43CD">
      <w:pPr>
        <w:pStyle w:val="Standard"/>
      </w:pPr>
    </w:p>
    <w:p w14:paraId="797C5DB8" w14:textId="77777777" w:rsidR="006B43CD" w:rsidRDefault="00000000">
      <w:pPr>
        <w:pStyle w:val="Standard"/>
      </w:pPr>
      <w:r>
        <w:rPr>
          <w:color w:val="000000"/>
        </w:rPr>
        <w:t>CLASS DIAGRAM :</w:t>
      </w:r>
    </w:p>
    <w:p w14:paraId="33245C32" w14:textId="77777777" w:rsidR="006B43CD" w:rsidRDefault="006B43CD">
      <w:pPr>
        <w:pStyle w:val="Standard"/>
        <w:rPr>
          <w:color w:val="FF0000"/>
        </w:rPr>
      </w:pPr>
    </w:p>
    <w:p w14:paraId="14F1C9DA" w14:textId="77777777" w:rsidR="006B43CD" w:rsidRDefault="006B43CD">
      <w:pPr>
        <w:pStyle w:val="Standard"/>
        <w:rPr>
          <w:color w:val="FF0000"/>
        </w:rPr>
      </w:pPr>
    </w:p>
    <w:p w14:paraId="1AD961F3" w14:textId="77777777" w:rsidR="006B43CD" w:rsidRDefault="00000000">
      <w:pPr>
        <w:pStyle w:val="Standard"/>
      </w:pPr>
      <w:r>
        <w:rPr>
          <w:noProof/>
        </w:rPr>
        <w:drawing>
          <wp:inline distT="0" distB="0" distL="0" distR="0" wp14:anchorId="54267CBA" wp14:editId="638BBF1D">
            <wp:extent cx="4293360" cy="3397320"/>
            <wp:effectExtent l="0" t="0" r="0" b="0"/>
            <wp:docPr id="504331320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93360" cy="339732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08F7222" w14:textId="77777777" w:rsidR="006B43CD" w:rsidRDefault="006B43CD">
      <w:pPr>
        <w:pStyle w:val="Standard"/>
      </w:pPr>
    </w:p>
    <w:p w14:paraId="3A1A4770" w14:textId="77777777" w:rsidR="006B43CD" w:rsidRDefault="006B43CD">
      <w:pPr>
        <w:pStyle w:val="Standard"/>
        <w:rPr>
          <w:color w:val="FF0000"/>
        </w:rPr>
      </w:pPr>
    </w:p>
    <w:p w14:paraId="1D33594C" w14:textId="77777777" w:rsidR="006B43CD" w:rsidRDefault="00000000">
      <w:pPr>
        <w:pStyle w:val="Standard"/>
      </w:pPr>
      <w:r>
        <w:rPr>
          <w:color w:val="000000"/>
        </w:rPr>
        <w:t>STATE CHART DIAGRAM :</w:t>
      </w:r>
    </w:p>
    <w:p w14:paraId="55F588A2" w14:textId="77777777" w:rsidR="006B43CD" w:rsidRDefault="006B43CD">
      <w:pPr>
        <w:pStyle w:val="Standard"/>
        <w:rPr>
          <w:color w:val="FF0000"/>
        </w:rPr>
      </w:pPr>
    </w:p>
    <w:p w14:paraId="47878864" w14:textId="77777777" w:rsidR="006B43CD" w:rsidRDefault="00000000">
      <w:pPr>
        <w:pStyle w:val="Standard"/>
      </w:pPr>
      <w:r>
        <w:rPr>
          <w:noProof/>
        </w:rPr>
        <w:drawing>
          <wp:inline distT="0" distB="0" distL="0" distR="0" wp14:anchorId="032FA9AF" wp14:editId="568D5280">
            <wp:extent cx="5492880" cy="2444760"/>
            <wp:effectExtent l="0" t="0" r="0" b="0"/>
            <wp:docPr id="966238535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92880" cy="244476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588407E" w14:textId="77777777" w:rsidR="006B43CD" w:rsidRDefault="006B43CD">
      <w:pPr>
        <w:pStyle w:val="Standard"/>
        <w:rPr>
          <w:color w:val="FF0000"/>
        </w:rPr>
      </w:pPr>
    </w:p>
    <w:p w14:paraId="471EE549" w14:textId="77777777" w:rsidR="006B43CD" w:rsidRDefault="006B43CD">
      <w:pPr>
        <w:pStyle w:val="Standard"/>
      </w:pPr>
    </w:p>
    <w:p w14:paraId="074EEE40" w14:textId="77777777" w:rsidR="006B43CD" w:rsidRDefault="006B43CD">
      <w:pPr>
        <w:pStyle w:val="Standard"/>
        <w:rPr>
          <w:color w:val="FF0000"/>
        </w:rPr>
      </w:pPr>
    </w:p>
    <w:p w14:paraId="7A16C0B9" w14:textId="77777777" w:rsidR="006B43CD" w:rsidRDefault="00000000">
      <w:pPr>
        <w:pStyle w:val="Standard"/>
      </w:pPr>
      <w:r>
        <w:rPr>
          <w:color w:val="000000"/>
        </w:rPr>
        <w:t>COMPONENT DIAGRAM :</w:t>
      </w:r>
    </w:p>
    <w:p w14:paraId="55EC713E" w14:textId="77777777" w:rsidR="006B43CD" w:rsidRDefault="006B43CD">
      <w:pPr>
        <w:pStyle w:val="Standard"/>
        <w:rPr>
          <w:color w:val="4472C4"/>
        </w:rPr>
      </w:pPr>
    </w:p>
    <w:p w14:paraId="6AC1310F" w14:textId="77777777" w:rsidR="006B43CD" w:rsidRDefault="00000000">
      <w:pPr>
        <w:pStyle w:val="Standard"/>
      </w:pPr>
      <w:r>
        <w:rPr>
          <w:noProof/>
        </w:rPr>
        <w:drawing>
          <wp:inline distT="0" distB="0" distL="0" distR="0" wp14:anchorId="06A2CDA0" wp14:editId="2EB7246E">
            <wp:extent cx="4801320" cy="2997360"/>
            <wp:effectExtent l="0" t="0" r="0" b="0"/>
            <wp:docPr id="482229919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1320" cy="299736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0840EFA" w14:textId="77777777" w:rsidR="006B43CD" w:rsidRDefault="006B43CD">
      <w:pPr>
        <w:pStyle w:val="Standard"/>
        <w:rPr>
          <w:color w:val="4472C4"/>
        </w:rPr>
      </w:pPr>
    </w:p>
    <w:p w14:paraId="353F5055" w14:textId="77777777" w:rsidR="006B43CD" w:rsidRDefault="006B43CD">
      <w:pPr>
        <w:pStyle w:val="Standard"/>
        <w:rPr>
          <w:color w:val="4472C4"/>
        </w:rPr>
      </w:pPr>
    </w:p>
    <w:p w14:paraId="58F9999B" w14:textId="77777777" w:rsidR="006B43CD" w:rsidRDefault="00000000">
      <w:pPr>
        <w:pStyle w:val="Standard"/>
      </w:pPr>
      <w:r>
        <w:rPr>
          <w:color w:val="000000"/>
        </w:rPr>
        <w:t>DEPLOYMENT DIAGRAM :</w:t>
      </w:r>
    </w:p>
    <w:p w14:paraId="7A86A925" w14:textId="77777777" w:rsidR="006B43CD" w:rsidRDefault="006B43CD">
      <w:pPr>
        <w:pStyle w:val="Standard"/>
        <w:rPr>
          <w:color w:val="4472C4"/>
        </w:rPr>
      </w:pPr>
    </w:p>
    <w:p w14:paraId="1B13E87B" w14:textId="77777777" w:rsidR="006B43CD" w:rsidRDefault="006B43CD">
      <w:pPr>
        <w:pStyle w:val="Standard"/>
        <w:rPr>
          <w:color w:val="4472C4"/>
        </w:rPr>
      </w:pPr>
    </w:p>
    <w:p w14:paraId="65CA69DC" w14:textId="77777777" w:rsidR="006B43CD" w:rsidRDefault="00000000">
      <w:pPr>
        <w:pStyle w:val="Standard"/>
      </w:pPr>
      <w:r>
        <w:rPr>
          <w:noProof/>
        </w:rPr>
        <w:drawing>
          <wp:inline distT="0" distB="0" distL="0" distR="0" wp14:anchorId="42FD575E" wp14:editId="0C0D8EF6">
            <wp:extent cx="3701880" cy="2273400"/>
            <wp:effectExtent l="0" t="0" r="0" b="0"/>
            <wp:docPr id="878527994" name="Imag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01880" cy="22734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14BF916" w14:textId="77777777" w:rsidR="006B43CD" w:rsidRDefault="006B43CD">
      <w:pPr>
        <w:pStyle w:val="Standard"/>
        <w:rPr>
          <w:color w:val="4472C4"/>
        </w:rPr>
      </w:pPr>
    </w:p>
    <w:p w14:paraId="7A9F8480" w14:textId="77777777" w:rsidR="006B43CD" w:rsidRDefault="006B43CD">
      <w:pPr>
        <w:pStyle w:val="Standard"/>
        <w:rPr>
          <w:color w:val="FF0000"/>
        </w:rPr>
      </w:pPr>
    </w:p>
    <w:p w14:paraId="54AB1597" w14:textId="77777777" w:rsidR="006B43CD" w:rsidRDefault="006B43CD">
      <w:pPr>
        <w:pStyle w:val="Standard"/>
        <w:rPr>
          <w:color w:val="FF0000"/>
        </w:rPr>
      </w:pPr>
    </w:p>
    <w:p w14:paraId="42681BB2" w14:textId="77777777" w:rsidR="006B43CD" w:rsidRDefault="006B43CD">
      <w:pPr>
        <w:pStyle w:val="Standard"/>
        <w:rPr>
          <w:color w:val="FF0000"/>
        </w:rPr>
      </w:pPr>
    </w:p>
    <w:p w14:paraId="2EFB4D56" w14:textId="77777777" w:rsidR="006B43CD" w:rsidRDefault="006B43CD">
      <w:pPr>
        <w:pStyle w:val="Standard"/>
        <w:rPr>
          <w:color w:val="FF0000"/>
        </w:rPr>
      </w:pPr>
    </w:p>
    <w:p w14:paraId="79D2B5A1" w14:textId="77777777" w:rsidR="006B43CD" w:rsidRDefault="00000000">
      <w:pPr>
        <w:pStyle w:val="Standard"/>
      </w:pPr>
      <w:r>
        <w:rPr>
          <w:color w:val="000000"/>
        </w:rPr>
        <w:t>COMMUNICATION DIAGRAM :</w:t>
      </w:r>
    </w:p>
    <w:p w14:paraId="238ED614" w14:textId="77777777" w:rsidR="006B43CD" w:rsidRDefault="006B43CD">
      <w:pPr>
        <w:pStyle w:val="Standard"/>
        <w:rPr>
          <w:color w:val="FF0000"/>
        </w:rPr>
      </w:pPr>
    </w:p>
    <w:p w14:paraId="39B78905" w14:textId="77777777" w:rsidR="006B43CD" w:rsidRDefault="006B43CD">
      <w:pPr>
        <w:pStyle w:val="Standard"/>
        <w:rPr>
          <w:color w:val="FF0000"/>
        </w:rPr>
      </w:pPr>
    </w:p>
    <w:p w14:paraId="511050CB" w14:textId="77777777" w:rsidR="006B43CD" w:rsidRDefault="00000000">
      <w:pPr>
        <w:pStyle w:val="Standard"/>
      </w:pPr>
      <w:r>
        <w:rPr>
          <w:noProof/>
        </w:rPr>
        <w:drawing>
          <wp:inline distT="0" distB="0" distL="0" distR="0" wp14:anchorId="7F3236B9" wp14:editId="446A62B9">
            <wp:extent cx="4712400" cy="2521080"/>
            <wp:effectExtent l="0" t="0" r="0" b="0"/>
            <wp:docPr id="1194366376" name="Image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2400" cy="252108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9F85CA0" w14:textId="77777777" w:rsidR="006B43CD" w:rsidRDefault="006B43CD">
      <w:pPr>
        <w:pStyle w:val="Standard"/>
        <w:rPr>
          <w:color w:val="FF0000"/>
        </w:rPr>
      </w:pPr>
    </w:p>
    <w:p w14:paraId="48066102" w14:textId="77777777" w:rsidR="006B43CD" w:rsidRDefault="006B43CD">
      <w:pPr>
        <w:pStyle w:val="Standard"/>
        <w:rPr>
          <w:color w:val="FF0000"/>
        </w:rPr>
      </w:pPr>
    </w:p>
    <w:p w14:paraId="37C45F5F" w14:textId="77777777" w:rsidR="006B43CD" w:rsidRDefault="00000000">
      <w:pPr>
        <w:pStyle w:val="Standard"/>
      </w:pPr>
      <w:r>
        <w:rPr>
          <w:color w:val="000000"/>
        </w:rPr>
        <w:t>SEQUENCE  DIAGRAM :</w:t>
      </w:r>
    </w:p>
    <w:p w14:paraId="038B8A98" w14:textId="77777777" w:rsidR="006B43CD" w:rsidRDefault="00000000">
      <w:pPr>
        <w:pStyle w:val="Standard"/>
      </w:pPr>
      <w:r>
        <w:rPr>
          <w:color w:val="4472C4"/>
        </w:rPr>
        <w:t xml:space="preserve">                        </w:t>
      </w:r>
    </w:p>
    <w:p w14:paraId="1B509CD9" w14:textId="77777777" w:rsidR="006B43CD" w:rsidRDefault="00000000">
      <w:pPr>
        <w:pStyle w:val="Standard"/>
      </w:pPr>
      <w:r>
        <w:rPr>
          <w:noProof/>
        </w:rPr>
        <w:drawing>
          <wp:inline distT="0" distB="0" distL="0" distR="0" wp14:anchorId="405A3570" wp14:editId="5FC0E88C">
            <wp:extent cx="6189480" cy="2841480"/>
            <wp:effectExtent l="0" t="0" r="1770" b="0"/>
            <wp:docPr id="983730021" name="Image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9480" cy="284148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E9DEA13" w14:textId="77777777" w:rsidR="006B43CD" w:rsidRDefault="006B43CD">
      <w:pPr>
        <w:pStyle w:val="Standard"/>
        <w:rPr>
          <w:color w:val="FF0000"/>
        </w:rPr>
      </w:pPr>
    </w:p>
    <w:p w14:paraId="0B29D26B" w14:textId="77777777" w:rsidR="006B43CD" w:rsidRDefault="00000000">
      <w:pPr>
        <w:pStyle w:val="Standard"/>
      </w:pPr>
      <w:r>
        <w:rPr>
          <w:color w:val="000000"/>
        </w:rPr>
        <w:lastRenderedPageBreak/>
        <w:t>ACTIVITY DIAGRAM :</w:t>
      </w:r>
    </w:p>
    <w:p w14:paraId="5E79FB8E" w14:textId="77777777" w:rsidR="006B43CD" w:rsidRDefault="006B43CD">
      <w:pPr>
        <w:pStyle w:val="Standard"/>
        <w:rPr>
          <w:color w:val="FF0000"/>
        </w:rPr>
      </w:pPr>
    </w:p>
    <w:p w14:paraId="08B468A1" w14:textId="77777777" w:rsidR="006B43CD" w:rsidRDefault="006B43CD">
      <w:pPr>
        <w:pStyle w:val="Standard"/>
        <w:rPr>
          <w:color w:val="FF0000"/>
        </w:rPr>
      </w:pPr>
    </w:p>
    <w:p w14:paraId="0C1EAD80" w14:textId="77777777" w:rsidR="006B43CD" w:rsidRDefault="00000000">
      <w:pPr>
        <w:pStyle w:val="Standard"/>
      </w:pPr>
      <w:r>
        <w:rPr>
          <w:color w:val="4472C4"/>
        </w:rPr>
        <w:t xml:space="preserve">                                                             </w:t>
      </w:r>
    </w:p>
    <w:p w14:paraId="0FF2C625" w14:textId="77777777" w:rsidR="006B43CD" w:rsidRDefault="00000000">
      <w:pPr>
        <w:pStyle w:val="Standard"/>
      </w:pPr>
      <w:r>
        <w:rPr>
          <w:color w:val="4472C4"/>
        </w:rPr>
        <w:t xml:space="preserve">     </w:t>
      </w:r>
      <w:r>
        <w:t xml:space="preserve">  </w:t>
      </w:r>
      <w:r>
        <w:rPr>
          <w:noProof/>
        </w:rPr>
        <w:drawing>
          <wp:inline distT="0" distB="0" distL="0" distR="0" wp14:anchorId="06A61B0E" wp14:editId="2D68938C">
            <wp:extent cx="2623320" cy="3619440"/>
            <wp:effectExtent l="0" t="0" r="5580" b="60"/>
            <wp:docPr id="97673379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3320" cy="361944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FA82738" w14:textId="77777777" w:rsidR="006B43CD" w:rsidRDefault="00000000">
      <w:pPr>
        <w:pStyle w:val="Standard"/>
        <w:tabs>
          <w:tab w:val="left" w:pos="2030"/>
        </w:tabs>
      </w:pPr>
      <w:r>
        <w:rPr>
          <w:color w:val="4472C4"/>
        </w:rPr>
        <w:tab/>
      </w:r>
    </w:p>
    <w:p w14:paraId="20F58EE0" w14:textId="77777777" w:rsidR="006B43CD" w:rsidRDefault="00000000">
      <w:pPr>
        <w:pStyle w:val="Standard"/>
      </w:pPr>
      <w:r>
        <w:rPr>
          <w:color w:val="000000"/>
        </w:rPr>
        <w:t>ENTITY RELATIONSHIP DIAGRAM :</w:t>
      </w:r>
    </w:p>
    <w:p w14:paraId="0776E0D9" w14:textId="77777777" w:rsidR="006B43CD" w:rsidRDefault="006B43CD">
      <w:pPr>
        <w:pStyle w:val="Standard"/>
        <w:rPr>
          <w:color w:val="FF0000"/>
        </w:rPr>
      </w:pPr>
    </w:p>
    <w:p w14:paraId="769CA485" w14:textId="77777777" w:rsidR="006B43CD" w:rsidRDefault="006B43CD">
      <w:pPr>
        <w:pStyle w:val="Standard"/>
        <w:rPr>
          <w:color w:val="FF0000"/>
        </w:rPr>
      </w:pPr>
    </w:p>
    <w:p w14:paraId="72606B4A" w14:textId="77777777" w:rsidR="006B43CD" w:rsidRDefault="00000000">
      <w:pPr>
        <w:pStyle w:val="Standard"/>
      </w:pPr>
      <w:r>
        <w:rPr>
          <w:color w:val="FF0000"/>
        </w:rPr>
        <w:t xml:space="preserve">              </w:t>
      </w:r>
    </w:p>
    <w:p w14:paraId="7800E227" w14:textId="77777777" w:rsidR="006B43CD" w:rsidRDefault="006B43CD">
      <w:pPr>
        <w:pStyle w:val="Standard"/>
        <w:rPr>
          <w:color w:val="FF0000"/>
        </w:rPr>
      </w:pPr>
    </w:p>
    <w:p w14:paraId="54F0DE24" w14:textId="77777777" w:rsidR="006B43CD" w:rsidRDefault="00000000">
      <w:pPr>
        <w:pStyle w:val="Standard"/>
      </w:pPr>
      <w:r>
        <w:rPr>
          <w:noProof/>
        </w:rPr>
        <w:lastRenderedPageBreak/>
        <w:drawing>
          <wp:inline distT="0" distB="0" distL="0" distR="0" wp14:anchorId="1FF122D3" wp14:editId="00D1BEA4">
            <wp:extent cx="5105520" cy="2463840"/>
            <wp:effectExtent l="0" t="0" r="0" b="0"/>
            <wp:docPr id="251127569" name="Image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05520" cy="246384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786DB2D" w14:textId="77777777" w:rsidR="006B43CD" w:rsidRDefault="00000000">
      <w:pPr>
        <w:pStyle w:val="Standard"/>
      </w:pPr>
      <w:r>
        <w:rPr>
          <w:color w:val="000000"/>
        </w:rPr>
        <w:t>RESULT :</w:t>
      </w:r>
      <w:r>
        <w:rPr>
          <w:color w:val="FF0000"/>
        </w:rPr>
        <w:t xml:space="preserve"> </w:t>
      </w:r>
      <w:r>
        <w:rPr>
          <w:color w:val="595959"/>
        </w:rPr>
        <w:t>Thus the UML diagram for loan management system has been implemented successfully by using umbrello software.</w:t>
      </w:r>
    </w:p>
    <w:p w14:paraId="4B932DDB" w14:textId="77777777" w:rsidR="006B43CD" w:rsidRDefault="006B43CD">
      <w:pPr>
        <w:pStyle w:val="Standard"/>
        <w:rPr>
          <w:color w:val="FF0000"/>
        </w:rPr>
      </w:pPr>
    </w:p>
    <w:p w14:paraId="68530299" w14:textId="77777777" w:rsidR="006B43CD" w:rsidRDefault="006B43CD">
      <w:pPr>
        <w:pStyle w:val="Standard"/>
      </w:pPr>
    </w:p>
    <w:sectPr w:rsidR="006B43CD">
      <w:headerReference w:type="default" r:id="rId16"/>
      <w:pgSz w:w="11906" w:h="16838"/>
      <w:pgMar w:top="1723" w:right="1440" w:bottom="1440" w:left="1440" w:header="144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72875" w14:textId="77777777" w:rsidR="002D0261" w:rsidRDefault="002D0261">
      <w:r>
        <w:separator/>
      </w:r>
    </w:p>
  </w:endnote>
  <w:endnote w:type="continuationSeparator" w:id="0">
    <w:p w14:paraId="3348E383" w14:textId="77777777" w:rsidR="002D0261" w:rsidRDefault="002D0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40651B" w14:textId="77777777" w:rsidR="002D0261" w:rsidRDefault="002D0261">
      <w:r>
        <w:rPr>
          <w:color w:val="000000"/>
        </w:rPr>
        <w:separator/>
      </w:r>
    </w:p>
  </w:footnote>
  <w:footnote w:type="continuationSeparator" w:id="0">
    <w:p w14:paraId="2095197A" w14:textId="77777777" w:rsidR="002D0261" w:rsidRDefault="002D02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49B60" w14:textId="77777777" w:rsidR="00000000" w:rsidRDefault="00000000">
    <w:pPr>
      <w:pStyle w:val="Header"/>
    </w:pPr>
    <w:r>
      <w:pict w14:anchorId="64AAA3C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1025" type="#_x0000_t136" style="position:absolute;margin-left:0;margin-top:0;width:86.45pt;height:451.25pt;rotation:45;z-index:-251657216;visibility:visible;mso-wrap-style:none;mso-position-horizontal:center;mso-position-horizontal-relative:margin;mso-position-vertical:center;mso-position-vertical-relative:margin;v-text-anchor:top" fillcolor="silver" stroked="f">
          <v:fill opacity="32896f"/>
          <v:textpath style="font-family:&quot;Calibri&quot;;font-size:18pt;v-text-align:left" trim="t" string="naga  charan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D60A0B"/>
    <w:multiLevelType w:val="multilevel"/>
    <w:tmpl w:val="DC704C88"/>
    <w:styleLink w:val="No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877669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6B43CD"/>
    <w:rsid w:val="002D0261"/>
    <w:rsid w:val="006B43CD"/>
    <w:rsid w:val="00C93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F9A2BE"/>
  <w15:docId w15:val="{03BEAA03-1DE1-448F-B42F-A23640CCA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F"/>
        <w:kern w:val="3"/>
        <w:sz w:val="22"/>
        <w:szCs w:val="22"/>
        <w:lang w:val="en-IN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Lucida Sans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ucida Sans"/>
      <w:sz w:val="24"/>
    </w:rPr>
  </w:style>
  <w:style w:type="paragraph" w:customStyle="1" w:styleId="HeaderandFooter">
    <w:name w:val="Header and Footer"/>
    <w:basedOn w:val="Standard"/>
  </w:style>
  <w:style w:type="paragraph" w:styleId="Header">
    <w:name w:val="header"/>
    <w:basedOn w:val="Standard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Standar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numbering" w:customStyle="1" w:styleId="NoList1">
    <w:name w:val="No List_1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bhavana kovi</dc:creator>
  <cp:lastModifiedBy>jeevan sunnapu</cp:lastModifiedBy>
  <cp:revision>2</cp:revision>
  <dcterms:created xsi:type="dcterms:W3CDTF">2023-08-31T05:15:00Z</dcterms:created>
  <dcterms:modified xsi:type="dcterms:W3CDTF">2023-08-31T05:15:00Z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GrammarlyDocumentId">
    <vt:lpwstr>8348ce13-1838-41b3-aac9-fa2e89c81921</vt:lpwstr>
  </property>
</Properties>
</file>