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[FILL HERE]</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
              <w:t>• Software Engineer at AlignMinds Technologies, Kochi, India (Feb 2021)</w:t>
              <w:b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t>• ▪ at Aventus Informatics, Koratty, India (Nov 2018 - Feb 2021 |Jr. Software Engineer)</w:t>
              <w:br/>
              <w:t>Worked on Laravel to build the Web Application. Worked on both the Frontend and Backend sides of various applications. Built various features for the client's products. Supported the team with technical debugging and unit testing. Worked on user guides.</w:t>
              <w:br/>
            </w:r>
          </w:p>
          <w:p>
            <w:r>
              <w:t>• ▪ at Tecnonauts Technology Services Pvt Ltd, Kochi, India (Feb 2018 - Oct 2018| Web Developer)</w:t>
              <w:br/>
              <w:t>Participated in analysis, design, and new development of applications. Designed, developed, and tested small, medium, and large-scale software Create website layout/user interface by using standard HTML/CSS practices.</w:t>
              <w:br/>
            </w:r>
          </w:p>
          <w:p w:rsidRPr="005012F3" w:rsidR="005012F3" w:rsidP="1ABC5AF6" w:rsidRDefault="005012F3" w14:paraId="732F7572" w14:textId="77777777">
            <w:pPr>
              <w:pStyle w:val="Companyname"/>
              <w:spacing w:after="0"/>
              <w:rPr>
                <w:rFonts w:ascii="Calibri" w:hAnsi="Calibri"/>
                <w:i w:val="0"/>
                <w:iCs w:val="0"/>
                <w:color w:val="auto"/>
                <w:szCs w:val="22"/>
                <w:u w:val="single"/>
              </w:rPr>
            </w:pPr>
            <w:r/>
          </w:p>
          <w:p w:rsidRPr="005012F3" w:rsidR="7C9D6DD4" w:rsidP="1ABC5AF6" w:rsidRDefault="1ABC5AF6" w14:paraId="48B1CBB2" w14:textId="02041F3F">
            <w:pPr>
              <w:pStyle w:val="Companyname"/>
              <w:spacing w:after="0"/>
              <w:rPr>
                <w:rFonts w:ascii="Calibri" w:hAnsi="Calibri"/>
                <w:i w:val="0"/>
                <w:iCs w:val="0"/>
                <w:color w:val="auto"/>
                <w:szCs w:val="22"/>
              </w:rPr>
            </w:pPr>
            <w:r>
              <w:t>[FILL HERE]</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t>[FILL HERE]</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[FILL HERE]</w:t>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capable of thriving in, diverse work environments., Laravel 11, 10, 8.0, 5.2, 4.2, JavaScript, HTML5, Core PHP, CSS, jQuery, JSON, AJAX, Elasticsearch, MySQL, Yii1, Tailwind CSS, PostgreSQL, Node.js, Angular.js, React, AWS, Lit (Web component), Express, Python, Flask, Tools,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capable of thriving in, diverse work environments., Laravel 11, 10, 8.0, 5.2, 4.2, JavaScript, HTML5, Core PHP, CSS, jQuery, JSON, AJAX, Elasticsearch, MySQL, Yii1, Tailwind CSS, PostgreSQL, Node.js, Angular.js, React, AWS, Lit (Web component), Express, Python, Flask, Tools,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capable of thriving in, diverse work environments., Laravel 11, 10, 8.0, 5.2, 4.2, JavaScript, HTML5, Core PHP, CSS, jQuery, JSON, AJAX, Elasticsearch, MySQL, Yii1, Tailwind CSS, PostgreSQL, Node.js, Angular.js, React, AWS, Lit (Web component), Express, Python, Flask, Tools,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